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9B" w:rsidRPr="004E465C" w:rsidRDefault="00E4789B" w:rsidP="002A179A">
      <w:pPr>
        <w:jc w:val="center"/>
        <w:rPr>
          <w:rFonts w:ascii="Book Antiqua" w:hAnsi="Book Antiqua"/>
        </w:rPr>
      </w:pPr>
    </w:p>
    <w:p w:rsidR="007C3027" w:rsidRPr="004E465C" w:rsidRDefault="007C3027" w:rsidP="007C3027">
      <w:pPr>
        <w:rPr>
          <w:rFonts w:ascii="Book Antiqua" w:hAnsi="Book Antiqua" w:cs="Times New Roman"/>
          <w:sz w:val="36"/>
          <w:szCs w:val="36"/>
        </w:rPr>
      </w:pPr>
      <w:r w:rsidRPr="004E465C">
        <w:rPr>
          <w:rFonts w:ascii="Book Antiqua" w:hAnsi="Book Antiqua" w:cs="Times New Roman"/>
          <w:sz w:val="36"/>
          <w:szCs w:val="36"/>
        </w:rPr>
        <w:t>Novák Ferenc</w:t>
      </w:r>
      <w:bookmarkStart w:id="0" w:name="_GoBack"/>
      <w:bookmarkEnd w:id="0"/>
    </w:p>
    <w:p w:rsidR="001C7863" w:rsidRPr="004E465C" w:rsidRDefault="002A179A" w:rsidP="001C7863">
      <w:pPr>
        <w:spacing w:after="0" w:line="240" w:lineRule="auto"/>
        <w:rPr>
          <w:rFonts w:ascii="Book Antiqua" w:hAnsi="Book Antiqua" w:cs="Times New Roman"/>
          <w:i/>
          <w:sz w:val="40"/>
          <w:szCs w:val="40"/>
        </w:rPr>
      </w:pPr>
      <w:r w:rsidRPr="004E465C">
        <w:rPr>
          <w:rFonts w:ascii="Book Antiqua" w:hAnsi="Book Antiqua" w:cs="Times New Roman"/>
          <w:i/>
          <w:sz w:val="40"/>
          <w:szCs w:val="40"/>
        </w:rPr>
        <w:t xml:space="preserve">Gondolatok </w:t>
      </w:r>
      <w:proofErr w:type="spellStart"/>
      <w:r w:rsidRPr="004E465C">
        <w:rPr>
          <w:rFonts w:ascii="Book Antiqua" w:hAnsi="Book Antiqua" w:cs="Times New Roman"/>
          <w:i/>
          <w:sz w:val="40"/>
          <w:szCs w:val="40"/>
        </w:rPr>
        <w:t>Sárosi</w:t>
      </w:r>
      <w:proofErr w:type="spellEnd"/>
      <w:r w:rsidRPr="004E465C">
        <w:rPr>
          <w:rFonts w:ascii="Book Antiqua" w:hAnsi="Book Antiqua" w:cs="Times New Roman"/>
          <w:i/>
          <w:sz w:val="40"/>
          <w:szCs w:val="40"/>
        </w:rPr>
        <w:t xml:space="preserve"> Bálint kötetéről</w:t>
      </w:r>
    </w:p>
    <w:p w:rsidR="001C7863" w:rsidRPr="004E465C" w:rsidRDefault="001C7863" w:rsidP="001C786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1C7863" w:rsidRPr="004E465C" w:rsidRDefault="001C7863" w:rsidP="001C7863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1C7863" w:rsidRPr="004E465C" w:rsidRDefault="002A179A" w:rsidP="001C7863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proofErr w:type="spellStart"/>
      <w:r w:rsidRPr="004E465C">
        <w:rPr>
          <w:rFonts w:ascii="Book Antiqua" w:hAnsi="Book Antiqua" w:cs="Times New Roman"/>
          <w:sz w:val="28"/>
          <w:szCs w:val="28"/>
        </w:rPr>
        <w:t>Sárosi</w:t>
      </w:r>
      <w:proofErr w:type="spellEnd"/>
      <w:r w:rsidRPr="004E465C">
        <w:rPr>
          <w:rFonts w:ascii="Book Antiqua" w:hAnsi="Book Antiqua" w:cs="Times New Roman"/>
          <w:sz w:val="28"/>
          <w:szCs w:val="28"/>
        </w:rPr>
        <w:t xml:space="preserve"> Bálintot 1954-ben ismertem meg. Akkor alapítottam a Bihari János táncegyüttest, mely ma is él, működik. Az együttes mellé szerveztünk egy tanácsadó kört – ez akkor szokatlan volt </w:t>
      </w:r>
      <w:proofErr w:type="gramStart"/>
      <w:r w:rsidRPr="004E465C">
        <w:rPr>
          <w:rFonts w:ascii="Book Antiqua" w:hAnsi="Book Antiqua" w:cs="Times New Roman"/>
          <w:sz w:val="28"/>
          <w:szCs w:val="28"/>
        </w:rPr>
        <w:t>- ,</w:t>
      </w:r>
      <w:proofErr w:type="gramEnd"/>
      <w:r w:rsidRPr="004E465C">
        <w:rPr>
          <w:rFonts w:ascii="Book Antiqua" w:hAnsi="Book Antiqua" w:cs="Times New Roman"/>
          <w:sz w:val="28"/>
          <w:szCs w:val="28"/>
        </w:rPr>
        <w:t xml:space="preserve"> amit önképző körnek hívtunk. Ennek volt tagja Bálint, Martin György, </w:t>
      </w:r>
      <w:proofErr w:type="spellStart"/>
      <w:r w:rsidRPr="004E465C">
        <w:rPr>
          <w:rFonts w:ascii="Book Antiqua" w:hAnsi="Book Antiqua" w:cs="Times New Roman"/>
          <w:sz w:val="28"/>
          <w:szCs w:val="28"/>
        </w:rPr>
        <w:t>Pesovár</w:t>
      </w:r>
      <w:proofErr w:type="spellEnd"/>
      <w:r w:rsidRPr="004E465C">
        <w:rPr>
          <w:rFonts w:ascii="Book Antiqua" w:hAnsi="Book Antiqua" w:cs="Times New Roman"/>
          <w:sz w:val="28"/>
          <w:szCs w:val="28"/>
        </w:rPr>
        <w:t xml:space="preserve"> Ernő és Ferenc, a „főnök” Éri István a régész volt. A néptáncgyűjtést a nagyszerű </w:t>
      </w:r>
      <w:proofErr w:type="spellStart"/>
      <w:r w:rsidRPr="004E465C">
        <w:rPr>
          <w:rFonts w:ascii="Book Antiqua" w:hAnsi="Book Antiqua" w:cs="Times New Roman"/>
          <w:sz w:val="28"/>
          <w:szCs w:val="28"/>
        </w:rPr>
        <w:t>Muharay</w:t>
      </w:r>
      <w:proofErr w:type="spellEnd"/>
      <w:r w:rsidRPr="004E465C">
        <w:rPr>
          <w:rFonts w:ascii="Book Antiqua" w:hAnsi="Book Antiqua" w:cs="Times New Roman"/>
          <w:sz w:val="28"/>
          <w:szCs w:val="28"/>
        </w:rPr>
        <w:t xml:space="preserve"> Elemér biztatására Abban a csoportban kezdtem tanulni, melynek népzenekutató tagja, szakértője </w:t>
      </w:r>
      <w:proofErr w:type="spellStart"/>
      <w:r w:rsidRPr="004E465C">
        <w:rPr>
          <w:rFonts w:ascii="Book Antiqua" w:hAnsi="Book Antiqua" w:cs="Times New Roman"/>
          <w:sz w:val="28"/>
          <w:szCs w:val="28"/>
        </w:rPr>
        <w:t>Sárosi</w:t>
      </w:r>
      <w:proofErr w:type="spellEnd"/>
      <w:r w:rsidRPr="004E465C">
        <w:rPr>
          <w:rFonts w:ascii="Book Antiqua" w:hAnsi="Book Antiqua" w:cs="Times New Roman"/>
          <w:sz w:val="28"/>
          <w:szCs w:val="28"/>
        </w:rPr>
        <w:t xml:space="preserve"> Bálint volt. A barátság nagyon sokáig tartott, ha ritkán is találkozunk, a mai napig sem szűnt meg.</w:t>
      </w:r>
    </w:p>
    <w:p w:rsidR="001C7863" w:rsidRPr="004E465C" w:rsidRDefault="002A179A" w:rsidP="001C7863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4E465C">
        <w:rPr>
          <w:rFonts w:ascii="Book Antiqua" w:hAnsi="Book Antiqua" w:cs="Times New Roman"/>
          <w:sz w:val="28"/>
          <w:szCs w:val="28"/>
        </w:rPr>
        <w:t xml:space="preserve">Nagyon örültem, hogy kezembe került </w:t>
      </w:r>
      <w:proofErr w:type="spellStart"/>
      <w:r w:rsidRPr="004E465C">
        <w:rPr>
          <w:rFonts w:ascii="Book Antiqua" w:hAnsi="Book Antiqua" w:cs="Times New Roman"/>
          <w:sz w:val="28"/>
          <w:szCs w:val="28"/>
        </w:rPr>
        <w:t>Sárosi</w:t>
      </w:r>
      <w:proofErr w:type="spellEnd"/>
      <w:r w:rsidRPr="004E465C">
        <w:rPr>
          <w:rFonts w:ascii="Book Antiqua" w:hAnsi="Book Antiqua" w:cs="Times New Roman"/>
          <w:sz w:val="28"/>
          <w:szCs w:val="28"/>
        </w:rPr>
        <w:t xml:space="preserve"> Bálint „Önéletrajzi jegyzetek” című könyve. Alig néhány évvel vagyok fiatalabb </w:t>
      </w:r>
      <w:proofErr w:type="spellStart"/>
      <w:r w:rsidRPr="004E465C">
        <w:rPr>
          <w:rFonts w:ascii="Book Antiqua" w:hAnsi="Book Antiqua" w:cs="Times New Roman"/>
          <w:sz w:val="28"/>
          <w:szCs w:val="28"/>
        </w:rPr>
        <w:t>Sárosinál</w:t>
      </w:r>
      <w:proofErr w:type="spellEnd"/>
      <w:r w:rsidRPr="004E465C">
        <w:rPr>
          <w:rFonts w:ascii="Book Antiqua" w:hAnsi="Book Antiqua" w:cs="Times New Roman"/>
          <w:sz w:val="28"/>
          <w:szCs w:val="28"/>
        </w:rPr>
        <w:t>, így én is végig éltem a 30-as, 40-es évek azonos történéseit, melyeket Ő nagyon élvezetesen, kitűnő humorral meséli el nekünk. Mikor középiskolás gyermekeimnek előadtam, milyen volt az erdélyi Besztercén a gimnáziumi évek, jókat</w:t>
      </w:r>
      <w:r w:rsidR="00325ACB" w:rsidRPr="004E465C">
        <w:rPr>
          <w:rFonts w:ascii="Book Antiqua" w:hAnsi="Book Antiqua" w:cs="Times New Roman"/>
          <w:sz w:val="28"/>
          <w:szCs w:val="28"/>
        </w:rPr>
        <w:t xml:space="preserve"> nevettek. Azt gondolták, hogy k</w:t>
      </w:r>
      <w:r w:rsidRPr="004E465C">
        <w:rPr>
          <w:rFonts w:ascii="Book Antiqua" w:hAnsi="Book Antiqua" w:cs="Times New Roman"/>
          <w:sz w:val="28"/>
          <w:szCs w:val="28"/>
        </w:rPr>
        <w:t xml:space="preserve">egyes füllentésekkel </w:t>
      </w:r>
      <w:r w:rsidR="003D0DC0" w:rsidRPr="004E465C">
        <w:rPr>
          <w:rFonts w:ascii="Book Antiqua" w:hAnsi="Book Antiqua" w:cs="Times New Roman"/>
          <w:sz w:val="28"/>
          <w:szCs w:val="28"/>
        </w:rPr>
        <w:t>ijesztgetem</w:t>
      </w:r>
      <w:r w:rsidRPr="004E465C">
        <w:rPr>
          <w:rFonts w:ascii="Book Antiqua" w:hAnsi="Book Antiqua" w:cs="Times New Roman"/>
          <w:sz w:val="28"/>
          <w:szCs w:val="28"/>
        </w:rPr>
        <w:t xml:space="preserve"> őket egy kis rendszeretet tiszteletben tartására. Most</w:t>
      </w:r>
      <w:r w:rsidR="003D0DC0" w:rsidRPr="004E465C">
        <w:rPr>
          <w:rFonts w:ascii="Book Antiqua" w:hAnsi="Book Antiqua" w:cs="Times New Roman"/>
          <w:sz w:val="28"/>
          <w:szCs w:val="28"/>
        </w:rPr>
        <w:t xml:space="preserve"> </w:t>
      </w:r>
      <w:r w:rsidRPr="004E465C">
        <w:rPr>
          <w:rFonts w:ascii="Book Antiqua" w:hAnsi="Book Antiqua" w:cs="Times New Roman"/>
          <w:sz w:val="28"/>
          <w:szCs w:val="28"/>
        </w:rPr>
        <w:t xml:space="preserve">már szívesen javaslom felnőtt csemetéimnek, olvassák el Ők is </w:t>
      </w:r>
      <w:proofErr w:type="spellStart"/>
      <w:r w:rsidRPr="004E465C">
        <w:rPr>
          <w:rFonts w:ascii="Book Antiqua" w:hAnsi="Book Antiqua" w:cs="Times New Roman"/>
          <w:sz w:val="28"/>
          <w:szCs w:val="28"/>
        </w:rPr>
        <w:t>Sárosi</w:t>
      </w:r>
      <w:proofErr w:type="spellEnd"/>
      <w:r w:rsidRPr="004E465C">
        <w:rPr>
          <w:rFonts w:ascii="Book Antiqua" w:hAnsi="Book Antiqua" w:cs="Times New Roman"/>
          <w:sz w:val="28"/>
          <w:szCs w:val="28"/>
        </w:rPr>
        <w:t xml:space="preserve"> Bálint könyvét. Ezt javasolom mindenkinek. Nagyszerű tudósítás ez a kötet egy</w:t>
      </w:r>
      <w:r w:rsidR="00991947" w:rsidRPr="004E465C">
        <w:rPr>
          <w:rFonts w:ascii="Book Antiqua" w:hAnsi="Book Antiqua" w:cs="Times New Roman"/>
          <w:sz w:val="28"/>
          <w:szCs w:val="28"/>
        </w:rPr>
        <w:t xml:space="preserve"> eltűnt kor életről, társadalmá</w:t>
      </w:r>
      <w:r w:rsidRPr="004E465C">
        <w:rPr>
          <w:rFonts w:ascii="Book Antiqua" w:hAnsi="Book Antiqua" w:cs="Times New Roman"/>
          <w:sz w:val="28"/>
          <w:szCs w:val="28"/>
        </w:rPr>
        <w:t xml:space="preserve">ról és szokásrendjéről. </w:t>
      </w:r>
    </w:p>
    <w:p w:rsidR="001C7863" w:rsidRPr="004E465C" w:rsidRDefault="002A179A" w:rsidP="001C7863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4E465C">
        <w:rPr>
          <w:rFonts w:ascii="Book Antiqua" w:hAnsi="Book Antiqua" w:cs="Times New Roman"/>
          <w:sz w:val="28"/>
          <w:szCs w:val="28"/>
        </w:rPr>
        <w:t xml:space="preserve">Bizony a kollégiumi középiskolai élet olyan szigorú, sokszor megalázó tudott lenni, ahogy </w:t>
      </w:r>
      <w:proofErr w:type="spellStart"/>
      <w:r w:rsidRPr="004E465C">
        <w:rPr>
          <w:rFonts w:ascii="Book Antiqua" w:hAnsi="Book Antiqua" w:cs="Times New Roman"/>
          <w:sz w:val="28"/>
          <w:szCs w:val="28"/>
        </w:rPr>
        <w:t>Sárosi</w:t>
      </w:r>
      <w:proofErr w:type="spellEnd"/>
      <w:r w:rsidRPr="004E465C">
        <w:rPr>
          <w:rFonts w:ascii="Book Antiqua" w:hAnsi="Book Antiqua" w:cs="Times New Roman"/>
          <w:sz w:val="28"/>
          <w:szCs w:val="28"/>
        </w:rPr>
        <w:t xml:space="preserve"> leírja. De ugyanakkor a tudás, a fontos ismeretek sokall jobban és szi</w:t>
      </w:r>
      <w:r w:rsidR="00991947" w:rsidRPr="004E465C">
        <w:rPr>
          <w:rFonts w:ascii="Book Antiqua" w:hAnsi="Book Antiqua" w:cs="Times New Roman"/>
          <w:sz w:val="28"/>
          <w:szCs w:val="28"/>
        </w:rPr>
        <w:t>l</w:t>
      </w:r>
      <w:r w:rsidRPr="004E465C">
        <w:rPr>
          <w:rFonts w:ascii="Book Antiqua" w:hAnsi="Book Antiqua" w:cs="Times New Roman"/>
          <w:sz w:val="28"/>
          <w:szCs w:val="28"/>
        </w:rPr>
        <w:t>árdabban maradtak meg bennünk. A 40-es évek végén, a háború végnapjaiban – tanúsítom, mert családommal megéltem – olyan volt</w:t>
      </w:r>
      <w:r w:rsidR="0028506B" w:rsidRPr="004E465C">
        <w:rPr>
          <w:rFonts w:ascii="Book Antiqua" w:hAnsi="Book Antiqua" w:cs="Times New Roman"/>
          <w:sz w:val="28"/>
          <w:szCs w:val="28"/>
        </w:rPr>
        <w:t>,</w:t>
      </w:r>
      <w:r w:rsidRPr="004E465C">
        <w:rPr>
          <w:rFonts w:ascii="Book Antiqua" w:hAnsi="Book Antiqua" w:cs="Times New Roman"/>
          <w:sz w:val="28"/>
          <w:szCs w:val="28"/>
        </w:rPr>
        <w:t xml:space="preserve"> ahogy </w:t>
      </w:r>
      <w:proofErr w:type="spellStart"/>
      <w:r w:rsidRPr="004E465C">
        <w:rPr>
          <w:rFonts w:ascii="Book Antiqua" w:hAnsi="Book Antiqua" w:cs="Times New Roman"/>
          <w:sz w:val="28"/>
          <w:szCs w:val="28"/>
        </w:rPr>
        <w:t>Sárosi</w:t>
      </w:r>
      <w:proofErr w:type="spellEnd"/>
      <w:r w:rsidRPr="004E465C">
        <w:rPr>
          <w:rFonts w:ascii="Book Antiqua" w:hAnsi="Book Antiqua" w:cs="Times New Roman"/>
          <w:sz w:val="28"/>
          <w:szCs w:val="28"/>
        </w:rPr>
        <w:t xml:space="preserve"> Bálint leírja nekünk. Nagyon </w:t>
      </w:r>
      <w:proofErr w:type="gramStart"/>
      <w:r w:rsidRPr="004E465C">
        <w:rPr>
          <w:rFonts w:ascii="Book Antiqua" w:hAnsi="Book Antiqua" w:cs="Times New Roman"/>
          <w:sz w:val="28"/>
          <w:szCs w:val="28"/>
        </w:rPr>
        <w:t>jó</w:t>
      </w:r>
      <w:proofErr w:type="gramEnd"/>
      <w:r w:rsidRPr="004E465C">
        <w:rPr>
          <w:rFonts w:ascii="Book Antiqua" w:hAnsi="Book Antiqua" w:cs="Times New Roman"/>
          <w:sz w:val="28"/>
          <w:szCs w:val="28"/>
        </w:rPr>
        <w:t xml:space="preserve"> ahogyan a különböző társadalmi rétegek, csoportok</w:t>
      </w:r>
      <w:r w:rsidR="003D0DC0" w:rsidRPr="004E465C">
        <w:rPr>
          <w:rFonts w:ascii="Book Antiqua" w:hAnsi="Book Antiqua" w:cs="Times New Roman"/>
          <w:sz w:val="28"/>
          <w:szCs w:val="28"/>
        </w:rPr>
        <w:t xml:space="preserve"> vagy politikailag osztályozható emberek magatartását szemlélteti ezekben a viharos időkben. Nem elemzi, nem magyarázkodik</w:t>
      </w:r>
      <w:r w:rsidR="0028506B" w:rsidRPr="004E465C">
        <w:rPr>
          <w:rFonts w:ascii="Book Antiqua" w:hAnsi="Book Antiqua" w:cs="Times New Roman"/>
          <w:sz w:val="28"/>
          <w:szCs w:val="28"/>
        </w:rPr>
        <w:t>,</w:t>
      </w:r>
      <w:r w:rsidR="003D0DC0" w:rsidRPr="004E465C">
        <w:rPr>
          <w:rFonts w:ascii="Book Antiqua" w:hAnsi="Book Antiqua" w:cs="Times New Roman"/>
          <w:sz w:val="28"/>
          <w:szCs w:val="28"/>
        </w:rPr>
        <w:t xml:space="preserve"> csak leírja az eseményeket, mégis mindent megtudunk az akkori vészkorszakról. Ez nekünk erdélyieknek hatványozottan kijutott. </w:t>
      </w:r>
    </w:p>
    <w:p w:rsidR="001C7863" w:rsidRPr="004E465C" w:rsidRDefault="003D0DC0" w:rsidP="001C7863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4E465C">
        <w:rPr>
          <w:rFonts w:ascii="Book Antiqua" w:hAnsi="Book Antiqua" w:cs="Times New Roman"/>
          <w:sz w:val="28"/>
          <w:szCs w:val="28"/>
        </w:rPr>
        <w:t xml:space="preserve">Nagyon fontos az Eötvös Kollégiumban eltöltött éveinek leírása. Ha valaki meg akarja tudni </w:t>
      </w:r>
      <w:proofErr w:type="spellStart"/>
      <w:r w:rsidRPr="004E465C">
        <w:rPr>
          <w:rFonts w:ascii="Book Antiqua" w:hAnsi="Book Antiqua" w:cs="Times New Roman"/>
          <w:sz w:val="28"/>
          <w:szCs w:val="28"/>
        </w:rPr>
        <w:t>Sárosi</w:t>
      </w:r>
      <w:proofErr w:type="spellEnd"/>
      <w:r w:rsidRPr="004E465C">
        <w:rPr>
          <w:rFonts w:ascii="Book Antiqua" w:hAnsi="Book Antiqua" w:cs="Times New Roman"/>
          <w:sz w:val="28"/>
          <w:szCs w:val="28"/>
        </w:rPr>
        <w:t xml:space="preserve"> ismertetéséből megtudhatja</w:t>
      </w:r>
      <w:r w:rsidR="0028506B" w:rsidRPr="004E465C">
        <w:rPr>
          <w:rFonts w:ascii="Book Antiqua" w:hAnsi="Book Antiqua" w:cs="Times New Roman"/>
          <w:sz w:val="28"/>
          <w:szCs w:val="28"/>
        </w:rPr>
        <w:t>,</w:t>
      </w:r>
      <w:r w:rsidR="00325ACB" w:rsidRPr="004E465C">
        <w:rPr>
          <w:rFonts w:ascii="Book Antiqua" w:hAnsi="Book Antiqua" w:cs="Times New Roman"/>
          <w:sz w:val="28"/>
          <w:szCs w:val="28"/>
        </w:rPr>
        <w:t xml:space="preserve"> hogy milyen volt, a</w:t>
      </w:r>
      <w:r w:rsidRPr="004E465C">
        <w:rPr>
          <w:rFonts w:ascii="Book Antiqua" w:hAnsi="Book Antiqua" w:cs="Times New Roman"/>
          <w:sz w:val="28"/>
          <w:szCs w:val="28"/>
        </w:rPr>
        <w:t>hogy a háború után a koalíciós évektől a ravasz</w:t>
      </w:r>
      <w:r w:rsidR="007C3027" w:rsidRPr="004E465C">
        <w:rPr>
          <w:rFonts w:ascii="Book Antiqua" w:hAnsi="Book Antiqua" w:cs="Times New Roman"/>
          <w:sz w:val="28"/>
          <w:szCs w:val="28"/>
        </w:rPr>
        <w:t>,</w:t>
      </w:r>
      <w:r w:rsidRPr="004E465C">
        <w:rPr>
          <w:rFonts w:ascii="Book Antiqua" w:hAnsi="Book Antiqua" w:cs="Times New Roman"/>
          <w:sz w:val="28"/>
          <w:szCs w:val="28"/>
        </w:rPr>
        <w:t xml:space="preserve"> de erőszakos átmenet a szocializmus szigorába az 1950-es évekig. Nem különben ugyanígy tudjuk meg a történelmi átmenetet az egyetemi éveiről írt soraiból. </w:t>
      </w:r>
      <w:r w:rsidR="00991947" w:rsidRPr="004E465C">
        <w:rPr>
          <w:rFonts w:ascii="Book Antiqua" w:hAnsi="Book Antiqua" w:cs="Times New Roman"/>
          <w:sz w:val="28"/>
          <w:szCs w:val="28"/>
        </w:rPr>
        <w:t xml:space="preserve">Hálás vagyok neki, ahogyan elmondja nekünk, hogy </w:t>
      </w:r>
      <w:r w:rsidR="00325ACB" w:rsidRPr="004E465C">
        <w:rPr>
          <w:rFonts w:ascii="Book Antiqua" w:hAnsi="Book Antiqua" w:cs="Times New Roman"/>
          <w:sz w:val="28"/>
          <w:szCs w:val="28"/>
        </w:rPr>
        <w:t xml:space="preserve">akár </w:t>
      </w:r>
      <w:r w:rsidR="00991947" w:rsidRPr="004E465C">
        <w:rPr>
          <w:rFonts w:ascii="Book Antiqua" w:hAnsi="Book Antiqua" w:cs="Times New Roman"/>
          <w:sz w:val="28"/>
          <w:szCs w:val="28"/>
        </w:rPr>
        <w:t xml:space="preserve">fiatalon is, aki a durva és erőszakos szocializmusban meg akarta védeni, megtartani emberségét, az megtarthatta. Ezt nagyszerűen írja le egy kicsit a sorok között bújtatva, hogy az egyetemi, majd a munkahelyi létben milyen rafinált módszerek kellettek a tisztesség megtartásához. Később a tudományos életben kegyetlen őszinteséggel megnevezi azokat, akiknek nem volt tartásuk és néha el-el görbült a gerincük. Engem nagyon rosszul érintett egy-két ismerős név említése. </w:t>
      </w:r>
      <w:proofErr w:type="spellStart"/>
      <w:r w:rsidR="00991947" w:rsidRPr="004E465C">
        <w:rPr>
          <w:rFonts w:ascii="Book Antiqua" w:hAnsi="Book Antiqua" w:cs="Times New Roman"/>
          <w:sz w:val="28"/>
          <w:szCs w:val="28"/>
        </w:rPr>
        <w:t>Végülis</w:t>
      </w:r>
      <w:proofErr w:type="spellEnd"/>
      <w:r w:rsidR="00991947" w:rsidRPr="004E465C">
        <w:rPr>
          <w:rFonts w:ascii="Book Antiqua" w:hAnsi="Book Antiqua" w:cs="Times New Roman"/>
          <w:sz w:val="28"/>
          <w:szCs w:val="28"/>
        </w:rPr>
        <w:t xml:space="preserve"> sok próbálkozás ellenére nem zeneszerző</w:t>
      </w:r>
      <w:r w:rsidR="00E00223" w:rsidRPr="004E465C">
        <w:rPr>
          <w:rFonts w:ascii="Book Antiqua" w:hAnsi="Book Antiqua" w:cs="Times New Roman"/>
          <w:sz w:val="28"/>
          <w:szCs w:val="28"/>
        </w:rPr>
        <w:t xml:space="preserve">, népzenekutató lett, Kodály tanítványa. Tehetsége, szorgalma a világhírre emelte. Kiadványai, gyűjtései és számlálhatatlan külföldi meghívása tanúsítja ezt. Utazásairól nemcsak száraz felsorolást ad, hanem visszafogott humorral, néha önkritikával tudósítja az olvasót a vele történt sokféle eseményről. Egy esetet leírok, mert ezt Martin Györgytől is hallottam. Etiópiába jártak, ahol Sárosit kétségbe ejtették a higiéniai állapotok. A budapesti polgári családban nevelkedett Martin tudomásul véve a megmásíthatatlan, szomorú helyzetet, undorodás nélkül ette kézzel a pörkölt szerű ételt, a konyhában megpucolt kissé </w:t>
      </w:r>
      <w:r w:rsidR="0028506B" w:rsidRPr="004E465C">
        <w:rPr>
          <w:rFonts w:ascii="Book Antiqua" w:hAnsi="Book Antiqua" w:cs="Times New Roman"/>
          <w:sz w:val="28"/>
          <w:szCs w:val="28"/>
        </w:rPr>
        <w:t>kétes kinézetű fő</w:t>
      </w:r>
      <w:r w:rsidR="00E00223" w:rsidRPr="004E465C">
        <w:rPr>
          <w:rFonts w:ascii="Book Antiqua" w:hAnsi="Book Antiqua" w:cs="Times New Roman"/>
          <w:sz w:val="28"/>
          <w:szCs w:val="28"/>
        </w:rPr>
        <w:t xml:space="preserve">tt tojást. </w:t>
      </w:r>
      <w:proofErr w:type="spellStart"/>
      <w:r w:rsidR="00E00223" w:rsidRPr="004E465C">
        <w:rPr>
          <w:rFonts w:ascii="Book Antiqua" w:hAnsi="Book Antiqua" w:cs="Times New Roman"/>
          <w:sz w:val="28"/>
          <w:szCs w:val="28"/>
        </w:rPr>
        <w:t>Sárosi</w:t>
      </w:r>
      <w:proofErr w:type="spellEnd"/>
      <w:r w:rsidR="00E00223" w:rsidRPr="004E465C">
        <w:rPr>
          <w:rFonts w:ascii="Book Antiqua" w:hAnsi="Book Antiqua" w:cs="Times New Roman"/>
          <w:sz w:val="28"/>
          <w:szCs w:val="28"/>
        </w:rPr>
        <w:t xml:space="preserve">, aki egy nincstelen székely családban nevelkedett, sokszor hányingerrel </w:t>
      </w:r>
      <w:r w:rsidR="0028506B" w:rsidRPr="004E465C">
        <w:rPr>
          <w:rFonts w:ascii="Book Antiqua" w:hAnsi="Book Antiqua" w:cs="Times New Roman"/>
          <w:sz w:val="28"/>
          <w:szCs w:val="28"/>
        </w:rPr>
        <w:t>küszködve</w:t>
      </w:r>
      <w:r w:rsidR="00E00223" w:rsidRPr="004E465C">
        <w:rPr>
          <w:rFonts w:ascii="Book Antiqua" w:hAnsi="Book Antiqua" w:cs="Times New Roman"/>
          <w:sz w:val="28"/>
          <w:szCs w:val="28"/>
        </w:rPr>
        <w:t xml:space="preserve"> ette ezeket, vagy egyáltalán semmit. </w:t>
      </w:r>
    </w:p>
    <w:p w:rsidR="001C7863" w:rsidRPr="004E465C" w:rsidRDefault="00E00223" w:rsidP="001C7863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4E465C">
        <w:rPr>
          <w:rFonts w:ascii="Book Antiqua" w:hAnsi="Book Antiqua" w:cs="Times New Roman"/>
          <w:sz w:val="28"/>
          <w:szCs w:val="28"/>
        </w:rPr>
        <w:t>A családról rész</w:t>
      </w:r>
      <w:r w:rsidR="0028506B" w:rsidRPr="004E465C">
        <w:rPr>
          <w:rFonts w:ascii="Book Antiqua" w:hAnsi="Book Antiqua" w:cs="Times New Roman"/>
          <w:sz w:val="28"/>
          <w:szCs w:val="28"/>
        </w:rPr>
        <w:t>l</w:t>
      </w:r>
      <w:r w:rsidRPr="004E465C">
        <w:rPr>
          <w:rFonts w:ascii="Book Antiqua" w:hAnsi="Book Antiqua" w:cs="Times New Roman"/>
          <w:sz w:val="28"/>
          <w:szCs w:val="28"/>
        </w:rPr>
        <w:t>etesen és sokat ír. Szülein és tes</w:t>
      </w:r>
      <w:r w:rsidR="0028506B" w:rsidRPr="004E465C">
        <w:rPr>
          <w:rFonts w:ascii="Book Antiqua" w:hAnsi="Book Antiqua" w:cs="Times New Roman"/>
          <w:sz w:val="28"/>
          <w:szCs w:val="28"/>
        </w:rPr>
        <w:t>t</w:t>
      </w:r>
      <w:r w:rsidRPr="004E465C">
        <w:rPr>
          <w:rFonts w:ascii="Book Antiqua" w:hAnsi="Book Antiqua" w:cs="Times New Roman"/>
          <w:sz w:val="28"/>
          <w:szCs w:val="28"/>
        </w:rPr>
        <w:t>vérein kívül a rokonokat is bemutatja. Nagynénit, nagybácsit és másokat. Akikről nem</w:t>
      </w:r>
      <w:r w:rsidR="0028506B" w:rsidRPr="004E465C">
        <w:rPr>
          <w:rFonts w:ascii="Book Antiqua" w:hAnsi="Book Antiqua" w:cs="Times New Roman"/>
          <w:sz w:val="28"/>
          <w:szCs w:val="28"/>
        </w:rPr>
        <w:t xml:space="preserve"> </w:t>
      </w:r>
      <w:r w:rsidRPr="004E465C">
        <w:rPr>
          <w:rFonts w:ascii="Book Antiqua" w:hAnsi="Book Antiqua" w:cs="Times New Roman"/>
          <w:sz w:val="28"/>
          <w:szCs w:val="28"/>
        </w:rPr>
        <w:t xml:space="preserve">igazán jókat ír, a róluk megemlékező sorok mögül is át-át süt a szeretet, vagy tisztelet. Mikor az </w:t>
      </w:r>
      <w:r w:rsidR="0028506B" w:rsidRPr="004E465C">
        <w:rPr>
          <w:rFonts w:ascii="Book Antiqua" w:hAnsi="Book Antiqua" w:cs="Times New Roman"/>
          <w:sz w:val="28"/>
          <w:szCs w:val="28"/>
        </w:rPr>
        <w:t>édesanyjával</w:t>
      </w:r>
      <w:r w:rsidRPr="004E465C">
        <w:rPr>
          <w:rFonts w:ascii="Book Antiqua" w:hAnsi="Book Antiqua" w:cs="Times New Roman"/>
          <w:sz w:val="28"/>
          <w:szCs w:val="28"/>
        </w:rPr>
        <w:t xml:space="preserve"> töltött időről vagy a közös munkáról ír, egy jelenet leírása is</w:t>
      </w:r>
      <w:r w:rsidR="0028506B" w:rsidRPr="004E465C">
        <w:rPr>
          <w:rFonts w:ascii="Book Antiqua" w:hAnsi="Book Antiqua" w:cs="Times New Roman"/>
          <w:sz w:val="28"/>
          <w:szCs w:val="28"/>
        </w:rPr>
        <w:t xml:space="preserve"> idekívánkozik. Édesapjával egy hatal</w:t>
      </w:r>
      <w:r w:rsidRPr="004E465C">
        <w:rPr>
          <w:rFonts w:ascii="Book Antiqua" w:hAnsi="Book Antiqua" w:cs="Times New Roman"/>
          <w:sz w:val="28"/>
          <w:szCs w:val="28"/>
        </w:rPr>
        <w:t>m</w:t>
      </w:r>
      <w:r w:rsidR="0028506B" w:rsidRPr="004E465C">
        <w:rPr>
          <w:rFonts w:ascii="Book Antiqua" w:hAnsi="Book Antiqua" w:cs="Times New Roman"/>
          <w:sz w:val="28"/>
          <w:szCs w:val="28"/>
        </w:rPr>
        <w:t>a</w:t>
      </w:r>
      <w:r w:rsidRPr="004E465C">
        <w:rPr>
          <w:rFonts w:ascii="Book Antiqua" w:hAnsi="Book Antiqua" w:cs="Times New Roman"/>
          <w:sz w:val="28"/>
          <w:szCs w:val="28"/>
        </w:rPr>
        <w:t>s farönköt vontatnak haza a család egyetlen lovával. A veszélyes részektől telis tele lévő úton megcsúszik a farönk, majd a szerencsétlen állat is. a farönk és a ló magával rántja édesapját is. Azt a küzdelmet, ahogy édesapja és a család megélhetését is biztosító paripa megmenekü</w:t>
      </w:r>
      <w:r w:rsidR="0028506B" w:rsidRPr="004E465C">
        <w:rPr>
          <w:rFonts w:ascii="Book Antiqua" w:hAnsi="Book Antiqua" w:cs="Times New Roman"/>
          <w:sz w:val="28"/>
          <w:szCs w:val="28"/>
        </w:rPr>
        <w:t>l az idős édesapa küzdelmével, így</w:t>
      </w:r>
      <w:r w:rsidRPr="004E465C">
        <w:rPr>
          <w:rFonts w:ascii="Book Antiqua" w:hAnsi="Book Antiqua" w:cs="Times New Roman"/>
          <w:sz w:val="28"/>
          <w:szCs w:val="28"/>
        </w:rPr>
        <w:t xml:space="preserve"> csak a legmagasabb irodalomra képes mesterek </w:t>
      </w:r>
      <w:r w:rsidR="0028506B" w:rsidRPr="004E465C">
        <w:rPr>
          <w:rFonts w:ascii="Book Antiqua" w:hAnsi="Book Antiqua" w:cs="Times New Roman"/>
          <w:sz w:val="28"/>
          <w:szCs w:val="28"/>
        </w:rPr>
        <w:t xml:space="preserve">tudták leírni. Ezen az egy oldalnyi jeleneten bizonyosodunk meg, hogy nemcsak nagyszerű krónikás, hanem írói tehetséggel is megáldotta az isten. A család leírásához hozzá tartozik a feleség és lányai megismertetése. Itt is világossá válik a mérhetetlen szeretet és a lelkiismeretes gondoskodás. Lányait illetően ez még a felnőtt korban sem szűnik meg. </w:t>
      </w:r>
    </w:p>
    <w:p w:rsidR="0028506B" w:rsidRPr="004E465C" w:rsidRDefault="0028506B" w:rsidP="001C7863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4E465C">
        <w:rPr>
          <w:rFonts w:ascii="Book Antiqua" w:hAnsi="Book Antiqua" w:cs="Times New Roman"/>
          <w:sz w:val="28"/>
          <w:szCs w:val="28"/>
        </w:rPr>
        <w:t xml:space="preserve">Gondolom ennyi ismertetés </w:t>
      </w:r>
      <w:proofErr w:type="spellStart"/>
      <w:r w:rsidRPr="004E465C">
        <w:rPr>
          <w:rFonts w:ascii="Book Antiqua" w:hAnsi="Book Antiqua" w:cs="Times New Roman"/>
          <w:sz w:val="28"/>
          <w:szCs w:val="28"/>
        </w:rPr>
        <w:t>Sárosi</w:t>
      </w:r>
      <w:proofErr w:type="spellEnd"/>
      <w:r w:rsidRPr="004E465C">
        <w:rPr>
          <w:rFonts w:ascii="Book Antiqua" w:hAnsi="Book Antiqua" w:cs="Times New Roman"/>
          <w:sz w:val="28"/>
          <w:szCs w:val="28"/>
        </w:rPr>
        <w:t xml:space="preserve"> Bálint könyvéről talán elegendő, hogy az olvasó közönség kedvet kapjon kézbe venni ezt az értékes kötetet. Egy nagyszerű krónikás üzenete a végigélt selejtes huszadik századról és történéseiről. </w:t>
      </w:r>
    </w:p>
    <w:p w:rsidR="007C3027" w:rsidRPr="004E465C" w:rsidRDefault="007C3027" w:rsidP="001C7863">
      <w:pPr>
        <w:spacing w:after="0" w:line="240" w:lineRule="auto"/>
        <w:ind w:firstLine="708"/>
        <w:rPr>
          <w:rFonts w:ascii="Book Antiqua" w:hAnsi="Book Antiqua" w:cs="Times New Roman"/>
          <w:sz w:val="24"/>
          <w:szCs w:val="24"/>
        </w:rPr>
      </w:pPr>
    </w:p>
    <w:p w:rsidR="00FF4812" w:rsidRPr="004E465C" w:rsidRDefault="00FF4812" w:rsidP="001C7863">
      <w:pPr>
        <w:spacing w:after="0" w:line="240" w:lineRule="auto"/>
        <w:ind w:firstLine="708"/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E465C">
        <w:rPr>
          <w:rFonts w:ascii="Book Antiqua" w:hAnsi="Book Antiqua" w:cs="Times New Roman"/>
          <w:sz w:val="24"/>
          <w:szCs w:val="24"/>
        </w:rPr>
        <w:t>Sárosi</w:t>
      </w:r>
      <w:proofErr w:type="spellEnd"/>
      <w:r w:rsidRPr="004E465C">
        <w:rPr>
          <w:rFonts w:ascii="Book Antiqua" w:hAnsi="Book Antiqua" w:cs="Times New Roman"/>
          <w:sz w:val="24"/>
          <w:szCs w:val="24"/>
        </w:rPr>
        <w:t xml:space="preserve"> Bálint: </w:t>
      </w:r>
      <w:r w:rsidRPr="004E465C">
        <w:rPr>
          <w:rFonts w:ascii="Book Antiqua" w:hAnsi="Book Antiqua" w:cs="Times New Roman"/>
          <w:color w:val="000000"/>
          <w:sz w:val="24"/>
          <w:szCs w:val="24"/>
          <w:shd w:val="clear" w:color="auto" w:fill="FFFFFF"/>
        </w:rPr>
        <w:t>Bejárt utak - Önéletrajzi jegyzetek</w:t>
      </w:r>
    </w:p>
    <w:p w:rsidR="00FF4812" w:rsidRPr="004E465C" w:rsidRDefault="00FF4812" w:rsidP="001C7863">
      <w:pPr>
        <w:spacing w:after="0" w:line="240" w:lineRule="auto"/>
        <w:ind w:firstLine="708"/>
        <w:rPr>
          <w:rFonts w:ascii="Book Antiqua" w:hAnsi="Book Antiqua" w:cs="Times New Roman"/>
          <w:sz w:val="24"/>
          <w:szCs w:val="24"/>
        </w:rPr>
      </w:pPr>
      <w:r w:rsidRPr="004E465C">
        <w:rPr>
          <w:rFonts w:ascii="Book Antiqua" w:hAnsi="Book Antiqua" w:cs="Times New Roman"/>
          <w:sz w:val="24"/>
          <w:szCs w:val="24"/>
        </w:rPr>
        <w:t>Nap Kiadó 2017</w:t>
      </w:r>
    </w:p>
    <w:p w:rsidR="0028506B" w:rsidRPr="004E465C" w:rsidRDefault="0028506B" w:rsidP="002A179A">
      <w:pPr>
        <w:jc w:val="both"/>
        <w:rPr>
          <w:rFonts w:ascii="Book Antiqua" w:hAnsi="Book Antiqua" w:cs="Times New Roman"/>
          <w:sz w:val="24"/>
          <w:szCs w:val="24"/>
        </w:rPr>
      </w:pPr>
    </w:p>
    <w:p w:rsidR="00E4789B" w:rsidRPr="004E465C" w:rsidRDefault="00E4789B" w:rsidP="002A179A">
      <w:pPr>
        <w:jc w:val="both"/>
        <w:rPr>
          <w:rFonts w:ascii="Book Antiqua" w:hAnsi="Book Antiqua"/>
        </w:rPr>
      </w:pPr>
    </w:p>
    <w:sectPr w:rsidR="00E4789B" w:rsidRPr="004E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179A"/>
    <w:rsid w:val="001C7863"/>
    <w:rsid w:val="0028506B"/>
    <w:rsid w:val="002A179A"/>
    <w:rsid w:val="00325ACB"/>
    <w:rsid w:val="003D0DC0"/>
    <w:rsid w:val="004E465C"/>
    <w:rsid w:val="007C3027"/>
    <w:rsid w:val="0093783D"/>
    <w:rsid w:val="00991947"/>
    <w:rsid w:val="00E00223"/>
    <w:rsid w:val="00E4789B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33CA7-6B16-4AD3-9509-CA6DFD4F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4356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Ferenc</dc:creator>
  <cp:keywords/>
  <dc:description/>
  <cp:lastModifiedBy>Otthon</cp:lastModifiedBy>
  <cp:revision>2</cp:revision>
  <dcterms:created xsi:type="dcterms:W3CDTF">2018-10-25T10:56:00Z</dcterms:created>
  <dcterms:modified xsi:type="dcterms:W3CDTF">2018-10-25T10:56:00Z</dcterms:modified>
</cp:coreProperties>
</file>