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A4" w:rsidRDefault="00020EA4" w:rsidP="001B161F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r w:rsidRPr="001B161F">
        <w:rPr>
          <w:rFonts w:ascii="Book Antiqua" w:hAnsi="Book Antiqua" w:cs="Times New Roman"/>
          <w:sz w:val="36"/>
          <w:szCs w:val="36"/>
        </w:rPr>
        <w:t>Fráter Zoltán</w:t>
      </w:r>
    </w:p>
    <w:p w:rsidR="001B161F" w:rsidRPr="001B161F" w:rsidRDefault="001B161F" w:rsidP="001B161F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</w:p>
    <w:p w:rsidR="001673A5" w:rsidRPr="001B161F" w:rsidRDefault="001673A5" w:rsidP="001B161F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1B161F">
        <w:rPr>
          <w:rFonts w:ascii="Book Antiqua" w:hAnsi="Book Antiqua" w:cs="Times New Roman"/>
          <w:i/>
          <w:sz w:val="40"/>
          <w:szCs w:val="40"/>
        </w:rPr>
        <w:t xml:space="preserve">Schöpflin Aladár, </w:t>
      </w:r>
      <w:r w:rsidR="00766B4E" w:rsidRPr="001B161F">
        <w:rPr>
          <w:rFonts w:ascii="Book Antiqua" w:hAnsi="Book Antiqua" w:cs="Times New Roman"/>
          <w:i/>
          <w:sz w:val="40"/>
          <w:szCs w:val="40"/>
        </w:rPr>
        <w:t>az olvasó</w:t>
      </w:r>
      <w:r w:rsidRPr="001B161F">
        <w:rPr>
          <w:rFonts w:ascii="Book Antiqua" w:hAnsi="Book Antiqua" w:cs="Times New Roman"/>
          <w:i/>
          <w:sz w:val="40"/>
          <w:szCs w:val="40"/>
        </w:rPr>
        <w:t xml:space="preserve"> író</w:t>
      </w:r>
    </w:p>
    <w:p w:rsidR="00953E01" w:rsidRPr="001B161F" w:rsidRDefault="00953E01" w:rsidP="001B161F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1673A5" w:rsidRPr="001B161F" w:rsidRDefault="0050704F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 xml:space="preserve">Nincs semmiféle évfordulója, </w:t>
      </w:r>
      <w:r w:rsidR="00DE7CBA" w:rsidRPr="001B161F">
        <w:rPr>
          <w:rFonts w:ascii="Book Antiqua" w:hAnsi="Book Antiqua" w:cs="Times New Roman"/>
          <w:sz w:val="28"/>
          <w:szCs w:val="28"/>
        </w:rPr>
        <w:t>hosszú távon mégis időszerű,</w:t>
      </w:r>
      <w:r w:rsidRPr="001B161F">
        <w:rPr>
          <w:rFonts w:ascii="Book Antiqua" w:hAnsi="Book Antiqua" w:cs="Times New Roman"/>
          <w:sz w:val="28"/>
          <w:szCs w:val="28"/>
        </w:rPr>
        <w:t xml:space="preserve"> hogy emlékezzünk Schöpflin Aladárra. Rá vagy a hiányára? Talán éppen az eltűnő szakértelem és az irodalmi pálya leértékelődése teszi szükségessé a megidézését. </w:t>
      </w:r>
      <w:r w:rsidR="006C2B4C" w:rsidRPr="001B161F">
        <w:rPr>
          <w:rFonts w:ascii="Book Antiqua" w:hAnsi="Book Antiqua" w:cs="Times New Roman"/>
          <w:sz w:val="28"/>
          <w:szCs w:val="28"/>
        </w:rPr>
        <w:t>M</w:t>
      </w:r>
      <w:r w:rsidR="006D0498" w:rsidRPr="001B161F">
        <w:rPr>
          <w:rFonts w:ascii="Book Antiqua" w:hAnsi="Book Antiqua" w:cs="Times New Roman"/>
          <w:sz w:val="28"/>
          <w:szCs w:val="28"/>
        </w:rPr>
        <w:t>ennyire könnyű</w:t>
      </w:r>
      <w:r w:rsidR="0015489E" w:rsidRPr="001B161F">
        <w:rPr>
          <w:rFonts w:ascii="Book Antiqua" w:hAnsi="Book Antiqua" w:cs="Times New Roman"/>
          <w:sz w:val="28"/>
          <w:szCs w:val="28"/>
        </w:rPr>
        <w:t>, mondhatni magától értetődő</w:t>
      </w:r>
      <w:r w:rsidR="006D0498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DE7CBA" w:rsidRPr="001B161F">
        <w:rPr>
          <w:rFonts w:ascii="Book Antiqua" w:hAnsi="Book Antiqua" w:cs="Times New Roman"/>
          <w:sz w:val="28"/>
          <w:szCs w:val="28"/>
        </w:rPr>
        <w:t>mellőzni</w:t>
      </w:r>
      <w:r w:rsidR="006D0498" w:rsidRPr="001B161F">
        <w:rPr>
          <w:rFonts w:ascii="Book Antiqua" w:hAnsi="Book Antiqua" w:cs="Times New Roman"/>
          <w:sz w:val="28"/>
          <w:szCs w:val="28"/>
        </w:rPr>
        <w:t xml:space="preserve"> olyan személyiséget, </w:t>
      </w:r>
      <w:r w:rsidR="003E33B3" w:rsidRPr="001B161F">
        <w:rPr>
          <w:rFonts w:ascii="Book Antiqua" w:hAnsi="Book Antiqua" w:cs="Times New Roman"/>
          <w:sz w:val="28"/>
          <w:szCs w:val="28"/>
        </w:rPr>
        <w:t>a</w:t>
      </w:r>
      <w:r w:rsidR="006D0498" w:rsidRPr="001B161F">
        <w:rPr>
          <w:rFonts w:ascii="Book Antiqua" w:hAnsi="Book Antiqua" w:cs="Times New Roman"/>
          <w:sz w:val="28"/>
          <w:szCs w:val="28"/>
        </w:rPr>
        <w:t>mi</w:t>
      </w:r>
      <w:r w:rsidR="003E33B3" w:rsidRPr="001B161F">
        <w:rPr>
          <w:rFonts w:ascii="Book Antiqua" w:hAnsi="Book Antiqua" w:cs="Times New Roman"/>
          <w:sz w:val="28"/>
          <w:szCs w:val="28"/>
        </w:rPr>
        <w:t>lye</w:t>
      </w:r>
      <w:r w:rsidR="006D0498" w:rsidRPr="001B161F">
        <w:rPr>
          <w:rFonts w:ascii="Book Antiqua" w:hAnsi="Book Antiqua" w:cs="Times New Roman"/>
          <w:sz w:val="28"/>
          <w:szCs w:val="28"/>
        </w:rPr>
        <w:t xml:space="preserve">n </w:t>
      </w:r>
      <w:r w:rsidRPr="001B161F">
        <w:rPr>
          <w:rFonts w:ascii="Book Antiqua" w:hAnsi="Book Antiqua" w:cs="Times New Roman"/>
          <w:sz w:val="28"/>
          <w:szCs w:val="28"/>
        </w:rPr>
        <w:t>ő</w:t>
      </w:r>
      <w:r w:rsidR="006D0498" w:rsidRPr="001B161F">
        <w:rPr>
          <w:rFonts w:ascii="Book Antiqua" w:hAnsi="Book Antiqua" w:cs="Times New Roman"/>
          <w:sz w:val="28"/>
          <w:szCs w:val="28"/>
        </w:rPr>
        <w:t xml:space="preserve"> volt. 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Nem </w:t>
      </w:r>
      <w:r w:rsidRPr="001B161F">
        <w:rPr>
          <w:rFonts w:ascii="Book Antiqua" w:hAnsi="Book Antiqua" w:cs="Times New Roman"/>
          <w:sz w:val="28"/>
          <w:szCs w:val="28"/>
        </w:rPr>
        <w:t>élt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 botrányos élete</w:t>
      </w:r>
      <w:r w:rsidRPr="001B161F">
        <w:rPr>
          <w:rFonts w:ascii="Book Antiqua" w:hAnsi="Book Antiqua" w:cs="Times New Roman"/>
          <w:sz w:val="28"/>
          <w:szCs w:val="28"/>
        </w:rPr>
        <w:t>t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 sem családi, sem szakmai értelemben, nem voltak hangzatos kijelentései, nem ült börtönben, nem volt mártír</w:t>
      </w:r>
      <w:r w:rsidR="000142BB" w:rsidRPr="001B161F">
        <w:rPr>
          <w:rFonts w:ascii="Book Antiqua" w:hAnsi="Book Antiqua" w:cs="Times New Roman"/>
          <w:sz w:val="28"/>
          <w:szCs w:val="28"/>
        </w:rPr>
        <w:t>. I</w:t>
      </w:r>
      <w:r w:rsidR="003E33B3" w:rsidRPr="001B161F">
        <w:rPr>
          <w:rFonts w:ascii="Book Antiqua" w:hAnsi="Book Antiqua" w:cs="Times New Roman"/>
          <w:sz w:val="28"/>
          <w:szCs w:val="28"/>
        </w:rPr>
        <w:t xml:space="preserve">dős korában, 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természetes halállal halt meg. </w:t>
      </w:r>
      <w:r w:rsidR="00BD437F" w:rsidRPr="001B161F">
        <w:rPr>
          <w:rFonts w:ascii="Book Antiqua" w:hAnsi="Book Antiqua" w:cs="Times New Roman"/>
          <w:sz w:val="28"/>
          <w:szCs w:val="28"/>
        </w:rPr>
        <w:t>Saját bevallása szerint legmélyebb élmény</w:t>
      </w:r>
      <w:r w:rsidR="0078035C" w:rsidRPr="001B161F">
        <w:rPr>
          <w:rFonts w:ascii="Book Antiqua" w:hAnsi="Book Antiqua" w:cs="Times New Roman"/>
          <w:sz w:val="28"/>
          <w:szCs w:val="28"/>
        </w:rPr>
        <w:t>én</w:t>
      </w:r>
      <w:r w:rsidR="00BD437F" w:rsidRPr="001B161F">
        <w:rPr>
          <w:rFonts w:ascii="Book Antiqua" w:hAnsi="Book Antiqua" w:cs="Times New Roman"/>
          <w:sz w:val="28"/>
          <w:szCs w:val="28"/>
        </w:rPr>
        <w:t>e</w:t>
      </w:r>
      <w:r w:rsidR="0078035C" w:rsidRPr="001B161F">
        <w:rPr>
          <w:rFonts w:ascii="Book Antiqua" w:hAnsi="Book Antiqua" w:cs="Times New Roman"/>
          <w:sz w:val="28"/>
          <w:szCs w:val="28"/>
        </w:rPr>
        <w:t>k</w:t>
      </w:r>
      <w:r w:rsidR="00BD437F" w:rsidRPr="001B161F">
        <w:rPr>
          <w:rFonts w:ascii="Book Antiqua" w:hAnsi="Book Antiqua" w:cs="Times New Roman"/>
          <w:sz w:val="28"/>
          <w:szCs w:val="28"/>
        </w:rPr>
        <w:t xml:space="preserve"> a magyar irodalm</w:t>
      </w:r>
      <w:r w:rsidR="0078035C" w:rsidRPr="001B161F">
        <w:rPr>
          <w:rFonts w:ascii="Book Antiqua" w:hAnsi="Book Antiqua" w:cs="Times New Roman"/>
          <w:sz w:val="28"/>
          <w:szCs w:val="28"/>
        </w:rPr>
        <w:t>at tartotta</w:t>
      </w:r>
      <w:r w:rsidR="000142BB" w:rsidRPr="001B161F">
        <w:rPr>
          <w:rFonts w:ascii="Book Antiqua" w:hAnsi="Book Antiqua" w:cs="Times New Roman"/>
          <w:sz w:val="28"/>
          <w:szCs w:val="28"/>
        </w:rPr>
        <w:t xml:space="preserve">, magánéletét is az formálta. </w:t>
      </w:r>
      <w:r w:rsidR="003F674E" w:rsidRPr="001B161F">
        <w:rPr>
          <w:rFonts w:ascii="Book Antiqua" w:hAnsi="Book Antiqua" w:cs="Times New Roman"/>
          <w:sz w:val="28"/>
          <w:szCs w:val="28"/>
        </w:rPr>
        <w:t>Életművét nem szokás éppen a legszínesebb életművek közé sorolni</w:t>
      </w:r>
      <w:r w:rsidR="006F1D50" w:rsidRPr="001B161F">
        <w:rPr>
          <w:rFonts w:ascii="Book Antiqua" w:hAnsi="Book Antiqua" w:cs="Times New Roman"/>
          <w:sz w:val="28"/>
          <w:szCs w:val="28"/>
        </w:rPr>
        <w:t>. H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alk szavú, katonás viselkedésén, minden szempontból érvényes egyenességén túl </w:t>
      </w:r>
      <w:r w:rsidR="006F1D50" w:rsidRPr="001B161F">
        <w:rPr>
          <w:rFonts w:ascii="Book Antiqua" w:hAnsi="Book Antiqua" w:cs="Times New Roman"/>
          <w:sz w:val="28"/>
          <w:szCs w:val="28"/>
        </w:rPr>
        <w:t>csupán némi unalmat társít alakjához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 a kortársi emlékezet. Jellemző, hogy a kor</w:t>
      </w:r>
      <w:r w:rsidR="006F1D50" w:rsidRPr="001B161F">
        <w:rPr>
          <w:rFonts w:ascii="Book Antiqua" w:hAnsi="Book Antiqua" w:cs="Times New Roman"/>
          <w:sz w:val="28"/>
          <w:szCs w:val="28"/>
        </w:rPr>
        <w:t>abeli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 rossznyelvek szerint a komótosan beszélő Schöpflin állítólag egyszer, </w:t>
      </w:r>
      <w:r w:rsidR="003E33B3" w:rsidRPr="001B161F">
        <w:rPr>
          <w:rFonts w:ascii="Book Antiqua" w:hAnsi="Book Antiqua" w:cs="Times New Roman"/>
          <w:sz w:val="28"/>
          <w:szCs w:val="28"/>
        </w:rPr>
        <w:t>é</w:t>
      </w:r>
      <w:r w:rsidR="003F674E" w:rsidRPr="001B161F">
        <w:rPr>
          <w:rFonts w:ascii="Book Antiqua" w:hAnsi="Book Antiqua" w:cs="Times New Roman"/>
          <w:sz w:val="28"/>
          <w:szCs w:val="28"/>
        </w:rPr>
        <w:t xml:space="preserve">lő közvetítésű rádióműsorban, saját előadásának felolvasása közben </w:t>
      </w:r>
      <w:r w:rsidR="003976B6" w:rsidRPr="001B161F">
        <w:rPr>
          <w:rFonts w:ascii="Book Antiqua" w:hAnsi="Book Antiqua" w:cs="Times New Roman"/>
          <w:sz w:val="28"/>
          <w:szCs w:val="28"/>
        </w:rPr>
        <w:t xml:space="preserve">el is </w:t>
      </w:r>
      <w:r w:rsidR="003F674E" w:rsidRPr="001B161F">
        <w:rPr>
          <w:rFonts w:ascii="Book Antiqua" w:hAnsi="Book Antiqua" w:cs="Times New Roman"/>
          <w:sz w:val="28"/>
          <w:szCs w:val="28"/>
        </w:rPr>
        <w:t>aludt.</w:t>
      </w:r>
      <w:r w:rsidR="006F1D50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1673A5" w:rsidRPr="001B161F">
        <w:rPr>
          <w:rFonts w:ascii="Book Antiqua" w:hAnsi="Book Antiqua" w:cs="Times New Roman"/>
          <w:sz w:val="28"/>
          <w:szCs w:val="28"/>
        </w:rPr>
        <w:t>Karinthy kiválóan tudta utánozni álomba merülő szuszogását, kókadó fejét, horkantásait, váratlan felriadásait</w:t>
      </w:r>
      <w:r w:rsidR="00766B4E" w:rsidRPr="001B161F">
        <w:rPr>
          <w:rFonts w:ascii="Book Antiqua" w:hAnsi="Book Antiqua" w:cs="Times New Roman"/>
          <w:sz w:val="28"/>
          <w:szCs w:val="28"/>
        </w:rPr>
        <w:t>. A</w:t>
      </w:r>
      <w:r w:rsidR="001673A5" w:rsidRPr="001B161F">
        <w:rPr>
          <w:rFonts w:ascii="Book Antiqua" w:hAnsi="Book Antiqua" w:cs="Times New Roman"/>
          <w:sz w:val="28"/>
          <w:szCs w:val="28"/>
        </w:rPr>
        <w:t xml:space="preserve"> produkció </w:t>
      </w:r>
      <w:r w:rsidR="00B60359" w:rsidRPr="001B161F">
        <w:rPr>
          <w:rFonts w:ascii="Book Antiqua" w:hAnsi="Book Antiqua" w:cs="Times New Roman"/>
          <w:sz w:val="28"/>
          <w:szCs w:val="28"/>
        </w:rPr>
        <w:t xml:space="preserve">csakhamar </w:t>
      </w:r>
      <w:r w:rsidR="001673A5" w:rsidRPr="001B161F">
        <w:rPr>
          <w:rFonts w:ascii="Book Antiqua" w:hAnsi="Book Antiqua" w:cs="Times New Roman"/>
          <w:sz w:val="28"/>
          <w:szCs w:val="28"/>
        </w:rPr>
        <w:t xml:space="preserve">a </w:t>
      </w:r>
      <w:r w:rsidR="00766B4E" w:rsidRPr="001B161F">
        <w:rPr>
          <w:rFonts w:ascii="Book Antiqua" w:hAnsi="Book Antiqua" w:cs="Times New Roman"/>
          <w:sz w:val="28"/>
          <w:szCs w:val="28"/>
        </w:rPr>
        <w:t xml:space="preserve">mindenkori </w:t>
      </w:r>
      <w:r w:rsidR="001673A5" w:rsidRPr="001B161F">
        <w:rPr>
          <w:rFonts w:ascii="Book Antiqua" w:hAnsi="Book Antiqua" w:cs="Times New Roman"/>
          <w:sz w:val="28"/>
          <w:szCs w:val="28"/>
        </w:rPr>
        <w:t>társaság szórakoztatásá</w:t>
      </w:r>
      <w:r w:rsidR="00B60359" w:rsidRPr="001B161F">
        <w:rPr>
          <w:rFonts w:ascii="Book Antiqua" w:hAnsi="Book Antiqua" w:cs="Times New Roman"/>
          <w:sz w:val="28"/>
          <w:szCs w:val="28"/>
        </w:rPr>
        <w:t>nak sikeres műsorszáma lett</w:t>
      </w:r>
      <w:r w:rsidR="00766B4E" w:rsidRPr="001B161F">
        <w:rPr>
          <w:rFonts w:ascii="Book Antiqua" w:hAnsi="Book Antiqua" w:cs="Times New Roman"/>
          <w:sz w:val="28"/>
          <w:szCs w:val="28"/>
        </w:rPr>
        <w:t>.</w:t>
      </w:r>
    </w:p>
    <w:p w:rsidR="006D0498" w:rsidRPr="001B161F" w:rsidRDefault="006F1D50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 xml:space="preserve">A felejtés egyébként természetes és nem feltétlenül rosszallható folyamat, emberi tulajdonságaink közé tartozik. A felejtés védekezés is a végtelen információáramlattal szemben, életben maradásunk egyik biztosítéka. </w:t>
      </w:r>
      <w:r w:rsidR="003E33B3" w:rsidRPr="001B161F">
        <w:rPr>
          <w:rFonts w:ascii="Book Antiqua" w:hAnsi="Book Antiqua" w:cs="Times New Roman"/>
          <w:sz w:val="28"/>
          <w:szCs w:val="28"/>
        </w:rPr>
        <w:t>Vannak</w:t>
      </w:r>
      <w:r w:rsidRPr="001B161F">
        <w:rPr>
          <w:rFonts w:ascii="Book Antiqua" w:hAnsi="Book Antiqua" w:cs="Times New Roman"/>
          <w:sz w:val="28"/>
          <w:szCs w:val="28"/>
        </w:rPr>
        <w:t xml:space="preserve"> írók, akikre </w:t>
      </w:r>
      <w:r w:rsidR="003E33B3" w:rsidRPr="001B161F">
        <w:rPr>
          <w:rFonts w:ascii="Book Antiqua" w:hAnsi="Book Antiqua" w:cs="Times New Roman"/>
          <w:sz w:val="28"/>
          <w:szCs w:val="28"/>
        </w:rPr>
        <w:t>csak azért</w:t>
      </w:r>
      <w:r w:rsidRPr="001B161F">
        <w:rPr>
          <w:rFonts w:ascii="Book Antiqua" w:hAnsi="Book Antiqua" w:cs="Times New Roman"/>
          <w:sz w:val="28"/>
          <w:szCs w:val="28"/>
        </w:rPr>
        <w:t xml:space="preserve"> emlékszünk</w:t>
      </w:r>
      <w:r w:rsidR="003E33B3" w:rsidRPr="001B161F">
        <w:rPr>
          <w:rFonts w:ascii="Book Antiqua" w:hAnsi="Book Antiqua" w:cs="Times New Roman"/>
          <w:sz w:val="28"/>
          <w:szCs w:val="28"/>
        </w:rPr>
        <w:t xml:space="preserve"> még</w:t>
      </w:r>
      <w:r w:rsidRPr="001B161F">
        <w:rPr>
          <w:rFonts w:ascii="Book Antiqua" w:hAnsi="Book Antiqua" w:cs="Times New Roman"/>
          <w:sz w:val="28"/>
          <w:szCs w:val="28"/>
        </w:rPr>
        <w:t xml:space="preserve">, </w:t>
      </w:r>
      <w:r w:rsidR="003E33B3" w:rsidRPr="001B161F">
        <w:rPr>
          <w:rFonts w:ascii="Book Antiqua" w:hAnsi="Book Antiqua" w:cs="Times New Roman"/>
          <w:sz w:val="28"/>
          <w:szCs w:val="28"/>
        </w:rPr>
        <w:t>mert</w:t>
      </w:r>
      <w:r w:rsidRPr="001B161F">
        <w:rPr>
          <w:rFonts w:ascii="Book Antiqua" w:hAnsi="Book Antiqua" w:cs="Times New Roman"/>
          <w:sz w:val="28"/>
          <w:szCs w:val="28"/>
        </w:rPr>
        <w:t xml:space="preserve"> elfelejtettük őket elfelejteni. Ez persze nem véletlen.</w:t>
      </w:r>
      <w:r w:rsidR="003E33B3" w:rsidRPr="001B161F">
        <w:rPr>
          <w:rFonts w:ascii="Book Antiqua" w:hAnsi="Book Antiqua" w:cs="Times New Roman"/>
          <w:sz w:val="28"/>
          <w:szCs w:val="28"/>
        </w:rPr>
        <w:t xml:space="preserve"> De Schöpflint sem felejtettük </w:t>
      </w:r>
      <w:r w:rsidRPr="001B161F">
        <w:rPr>
          <w:rFonts w:ascii="Book Antiqua" w:hAnsi="Book Antiqua" w:cs="Times New Roman"/>
          <w:sz w:val="28"/>
          <w:szCs w:val="28"/>
        </w:rPr>
        <w:t xml:space="preserve">el még teljes mértékben. </w:t>
      </w:r>
    </w:p>
    <w:p w:rsidR="002E2EE9" w:rsidRPr="001B161F" w:rsidRDefault="003E33B3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>U</w:t>
      </w:r>
      <w:r w:rsidR="00C201F1" w:rsidRPr="001B161F">
        <w:rPr>
          <w:rFonts w:ascii="Book Antiqua" w:hAnsi="Book Antiqua" w:cs="Times New Roman"/>
          <w:sz w:val="28"/>
          <w:szCs w:val="28"/>
        </w:rPr>
        <w:t>tóéletének futólagos áttekintésé</w:t>
      </w:r>
      <w:r w:rsidRPr="001B161F">
        <w:rPr>
          <w:rFonts w:ascii="Book Antiqua" w:hAnsi="Book Antiqua" w:cs="Times New Roman"/>
          <w:sz w:val="28"/>
          <w:szCs w:val="28"/>
        </w:rPr>
        <w:t>t összegezve</w:t>
      </w:r>
      <w:r w:rsidR="00C201F1" w:rsidRPr="001B161F">
        <w:rPr>
          <w:rFonts w:ascii="Book Antiqua" w:hAnsi="Book Antiqua" w:cs="Times New Roman"/>
          <w:sz w:val="28"/>
          <w:szCs w:val="28"/>
        </w:rPr>
        <w:t xml:space="preserve"> úgy tűnik, nem is a legrosszabb a helyzet. Igaz, hogy válogatott tanulmányai utoljára 1967-ben jelentek meg, két regénye, </w:t>
      </w:r>
      <w:r w:rsidR="00C201F1" w:rsidRPr="001B161F">
        <w:rPr>
          <w:rFonts w:ascii="Book Antiqua" w:hAnsi="Book Antiqua" w:cs="Times New Roman"/>
          <w:i/>
          <w:sz w:val="28"/>
          <w:szCs w:val="28"/>
        </w:rPr>
        <w:t>A piros ruhás nő</w:t>
      </w:r>
      <w:r w:rsidR="00C201F1" w:rsidRPr="001B161F">
        <w:rPr>
          <w:rFonts w:ascii="Book Antiqua" w:hAnsi="Book Antiqua" w:cs="Times New Roman"/>
          <w:sz w:val="28"/>
          <w:szCs w:val="28"/>
        </w:rPr>
        <w:t xml:space="preserve"> és a </w:t>
      </w:r>
      <w:r w:rsidR="00C201F1" w:rsidRPr="001B161F">
        <w:rPr>
          <w:rFonts w:ascii="Book Antiqua" w:hAnsi="Book Antiqua" w:cs="Times New Roman"/>
          <w:i/>
          <w:sz w:val="28"/>
          <w:szCs w:val="28"/>
        </w:rPr>
        <w:t>Mossóczy Pál szép nyara</w:t>
      </w:r>
      <w:r w:rsidR="00C201F1" w:rsidRPr="001B161F">
        <w:rPr>
          <w:rFonts w:ascii="Book Antiqua" w:hAnsi="Book Antiqua" w:cs="Times New Roman"/>
          <w:sz w:val="28"/>
          <w:szCs w:val="28"/>
        </w:rPr>
        <w:t xml:space="preserve"> pedig 1975-ben</w:t>
      </w:r>
      <w:r w:rsidR="0050138E" w:rsidRPr="001B161F">
        <w:rPr>
          <w:rFonts w:ascii="Book Antiqua" w:hAnsi="Book Antiqua" w:cs="Times New Roman"/>
          <w:sz w:val="28"/>
          <w:szCs w:val="28"/>
        </w:rPr>
        <w:t xml:space="preserve">, aztán 1993-ban egy gyerekregénye, az </w:t>
      </w:r>
      <w:r w:rsidR="0050138E" w:rsidRPr="001B161F">
        <w:rPr>
          <w:rFonts w:ascii="Book Antiqua" w:hAnsi="Book Antiqua" w:cs="Times New Roman"/>
          <w:i/>
          <w:sz w:val="28"/>
          <w:szCs w:val="28"/>
        </w:rPr>
        <w:t>Ördögfiókák</w:t>
      </w:r>
      <w:r w:rsidR="0050138E" w:rsidRPr="001B161F">
        <w:rPr>
          <w:rFonts w:ascii="Book Antiqua" w:hAnsi="Book Antiqua" w:cs="Times New Roman"/>
          <w:sz w:val="28"/>
          <w:szCs w:val="28"/>
        </w:rPr>
        <w:t xml:space="preserve">, de fia, Schöpflin Gyula válogatásában kiadták publicisztikai munkásságának jó válogatását 1994-ben, összegyűjtött levelei napvilágot láttak 2004-ben, és Ady Endréről írt </w:t>
      </w:r>
      <w:r w:rsidR="00652DD3" w:rsidRPr="001B161F">
        <w:rPr>
          <w:rFonts w:ascii="Book Antiqua" w:hAnsi="Book Antiqua" w:cs="Times New Roman"/>
          <w:sz w:val="28"/>
          <w:szCs w:val="28"/>
        </w:rPr>
        <w:t>kismonográfiája</w:t>
      </w:r>
      <w:r w:rsidR="0050138E" w:rsidRPr="001B161F">
        <w:rPr>
          <w:rFonts w:ascii="Book Antiqua" w:hAnsi="Book Antiqua" w:cs="Times New Roman"/>
          <w:sz w:val="28"/>
          <w:szCs w:val="28"/>
        </w:rPr>
        <w:t xml:space="preserve"> is újra megjelent 2005-ben.</w:t>
      </w:r>
    </w:p>
    <w:p w:rsidR="0008258D" w:rsidRPr="001B161F" w:rsidRDefault="002E2EE9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>Néhány</w:t>
      </w:r>
      <w:r w:rsidR="0050138E" w:rsidRPr="001B161F">
        <w:rPr>
          <w:rFonts w:ascii="Book Antiqua" w:hAnsi="Book Antiqua" w:cs="Times New Roman"/>
          <w:sz w:val="28"/>
          <w:szCs w:val="28"/>
        </w:rPr>
        <w:t xml:space="preserve"> jelentős irodalomtörténeti feldolgozás is született róla az utóbbi évtized</w:t>
      </w:r>
      <w:r w:rsidRPr="001B161F">
        <w:rPr>
          <w:rFonts w:ascii="Book Antiqua" w:hAnsi="Book Antiqua" w:cs="Times New Roman"/>
          <w:sz w:val="28"/>
          <w:szCs w:val="28"/>
        </w:rPr>
        <w:t>ek</w:t>
      </w:r>
      <w:r w:rsidR="0050138E" w:rsidRPr="001B161F">
        <w:rPr>
          <w:rFonts w:ascii="Book Antiqua" w:hAnsi="Book Antiqua" w:cs="Times New Roman"/>
          <w:sz w:val="28"/>
          <w:szCs w:val="28"/>
        </w:rPr>
        <w:t xml:space="preserve">ben: </w:t>
      </w:r>
      <w:r w:rsidR="00652DD3" w:rsidRPr="001B161F">
        <w:rPr>
          <w:rFonts w:ascii="Book Antiqua" w:hAnsi="Book Antiqua" w:cs="Times New Roman"/>
          <w:sz w:val="28"/>
          <w:szCs w:val="28"/>
        </w:rPr>
        <w:t xml:space="preserve">1993-ban </w:t>
      </w:r>
      <w:r w:rsidR="0050138E" w:rsidRPr="001B161F">
        <w:rPr>
          <w:rFonts w:ascii="Book Antiqua" w:hAnsi="Book Antiqua" w:cs="Times New Roman"/>
          <w:sz w:val="28"/>
          <w:szCs w:val="28"/>
        </w:rPr>
        <w:t>Fülöp Lászlóé</w:t>
      </w:r>
      <w:r w:rsidR="00652DD3" w:rsidRPr="001B161F">
        <w:rPr>
          <w:rFonts w:ascii="Book Antiqua" w:hAnsi="Book Antiqua" w:cs="Times New Roman"/>
          <w:sz w:val="28"/>
          <w:szCs w:val="28"/>
        </w:rPr>
        <w:t xml:space="preserve">, aki Schöpflin pályaképét </w:t>
      </w:r>
      <w:r w:rsidR="003E33B3" w:rsidRPr="001B161F">
        <w:rPr>
          <w:rFonts w:ascii="Book Antiqua" w:hAnsi="Book Antiqua" w:cs="Times New Roman"/>
          <w:sz w:val="28"/>
          <w:szCs w:val="28"/>
        </w:rPr>
        <w:t>rajzolta</w:t>
      </w:r>
      <w:r w:rsidR="00652DD3" w:rsidRPr="001B161F">
        <w:rPr>
          <w:rFonts w:ascii="Book Antiqua" w:hAnsi="Book Antiqua" w:cs="Times New Roman"/>
          <w:sz w:val="28"/>
          <w:szCs w:val="28"/>
        </w:rPr>
        <w:t xml:space="preserve"> meg, elemezve </w:t>
      </w:r>
      <w:r w:rsidR="00766B4E" w:rsidRPr="001B161F">
        <w:rPr>
          <w:rFonts w:ascii="Book Antiqua" w:hAnsi="Book Antiqua" w:cs="Times New Roman"/>
          <w:sz w:val="28"/>
          <w:szCs w:val="28"/>
        </w:rPr>
        <w:t>a szerző</w:t>
      </w:r>
      <w:r w:rsidR="00652DD3" w:rsidRPr="001B161F">
        <w:rPr>
          <w:rFonts w:ascii="Book Antiqua" w:hAnsi="Book Antiqua" w:cs="Times New Roman"/>
          <w:sz w:val="28"/>
          <w:szCs w:val="28"/>
        </w:rPr>
        <w:t xml:space="preserve"> minden műfaját, meggyőzően kijelölve kortársai között betöltött helyét, szerepét, </w:t>
      </w:r>
      <w:r w:rsidRPr="001B161F">
        <w:rPr>
          <w:rFonts w:ascii="Book Antiqua" w:hAnsi="Book Antiqua" w:cs="Times New Roman"/>
          <w:sz w:val="28"/>
          <w:szCs w:val="28"/>
        </w:rPr>
        <w:t>majd</w:t>
      </w:r>
      <w:r w:rsidR="00652DD3" w:rsidRPr="001B161F">
        <w:rPr>
          <w:rFonts w:ascii="Book Antiqua" w:hAnsi="Book Antiqua" w:cs="Times New Roman"/>
          <w:sz w:val="28"/>
          <w:szCs w:val="28"/>
        </w:rPr>
        <w:t xml:space="preserve"> Rózsafalvi Zsuzsannáé, </w:t>
      </w:r>
      <w:r w:rsidR="00652DD3" w:rsidRPr="001B161F">
        <w:rPr>
          <w:rFonts w:ascii="Book Antiqua" w:hAnsi="Book Antiqua" w:cs="Times New Roman"/>
          <w:sz w:val="28"/>
          <w:szCs w:val="28"/>
        </w:rPr>
        <w:lastRenderedPageBreak/>
        <w:t>aki</w:t>
      </w:r>
      <w:r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652DD3" w:rsidRPr="001B161F">
        <w:rPr>
          <w:rFonts w:ascii="Book Antiqua" w:hAnsi="Book Antiqua" w:cs="Times New Roman"/>
          <w:sz w:val="28"/>
          <w:szCs w:val="28"/>
        </w:rPr>
        <w:t>a Schöpflin-féle portréműfaj változatai</w:t>
      </w:r>
      <w:r w:rsidRPr="001B161F">
        <w:rPr>
          <w:rFonts w:ascii="Book Antiqua" w:hAnsi="Book Antiqua" w:cs="Times New Roman"/>
          <w:sz w:val="28"/>
          <w:szCs w:val="28"/>
        </w:rPr>
        <w:t xml:space="preserve">t elemezte </w:t>
      </w:r>
      <w:r w:rsidRPr="001B161F">
        <w:rPr>
          <w:rFonts w:ascii="Book Antiqua" w:hAnsi="Book Antiqua" w:cs="Times New Roman"/>
          <w:i/>
          <w:sz w:val="28"/>
          <w:szCs w:val="28"/>
        </w:rPr>
        <w:t>A portré alakvariánsai Schöpflin Aladár életművében</w:t>
      </w:r>
      <w:r w:rsidRPr="001B161F">
        <w:rPr>
          <w:rFonts w:ascii="Book Antiqua" w:hAnsi="Book Antiqua" w:cs="Times New Roman"/>
          <w:sz w:val="28"/>
          <w:szCs w:val="28"/>
        </w:rPr>
        <w:t xml:space="preserve"> címmel 2013-ban</w:t>
      </w:r>
      <w:r w:rsidR="00D15443" w:rsidRPr="001B161F">
        <w:rPr>
          <w:rFonts w:ascii="Book Antiqua" w:hAnsi="Book Antiqua" w:cs="Times New Roman"/>
          <w:sz w:val="28"/>
          <w:szCs w:val="28"/>
        </w:rPr>
        <w:t>,</w:t>
      </w:r>
      <w:r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D15443" w:rsidRPr="001B161F">
        <w:rPr>
          <w:rFonts w:ascii="Book Antiqua" w:hAnsi="Book Antiqua" w:cs="Times New Roman"/>
          <w:sz w:val="28"/>
          <w:szCs w:val="28"/>
        </w:rPr>
        <w:t>valamint</w:t>
      </w:r>
      <w:r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08258D" w:rsidRPr="001B161F">
        <w:rPr>
          <w:rFonts w:ascii="Book Antiqua" w:hAnsi="Book Antiqua" w:cs="Times New Roman"/>
          <w:sz w:val="28"/>
          <w:szCs w:val="28"/>
        </w:rPr>
        <w:t>Rákai Orsolya </w:t>
      </w:r>
      <w:r w:rsidR="0008258D" w:rsidRPr="001B161F">
        <w:rPr>
          <w:rFonts w:ascii="Book Antiqua" w:hAnsi="Book Antiqua" w:cs="Times New Roman"/>
          <w:i/>
          <w:iCs/>
          <w:sz w:val="28"/>
          <w:szCs w:val="28"/>
        </w:rPr>
        <w:t>A teljes zenekar</w:t>
      </w:r>
      <w:r w:rsidRPr="001B161F">
        <w:rPr>
          <w:rFonts w:ascii="Book Antiqua" w:hAnsi="Book Antiqua" w:cs="Times New Roman"/>
          <w:i/>
          <w:iCs/>
          <w:sz w:val="28"/>
          <w:szCs w:val="28"/>
        </w:rPr>
        <w:t xml:space="preserve"> – </w:t>
      </w:r>
      <w:r w:rsidR="0008258D" w:rsidRPr="001B161F">
        <w:rPr>
          <w:rFonts w:ascii="Book Antiqua" w:hAnsi="Book Antiqua" w:cs="Times New Roman"/>
          <w:i/>
          <w:iCs/>
          <w:sz w:val="28"/>
          <w:szCs w:val="28"/>
        </w:rPr>
        <w:t>Schöpflin Aladár és a társadalmi modernség irodalmi jelentősége</w:t>
      </w:r>
      <w:r w:rsidRPr="001B161F">
        <w:rPr>
          <w:rFonts w:ascii="Book Antiqua" w:hAnsi="Book Antiqua" w:cs="Times New Roman"/>
          <w:sz w:val="28"/>
          <w:szCs w:val="28"/>
        </w:rPr>
        <w:t xml:space="preserve"> című</w:t>
      </w:r>
      <w:r w:rsidR="0008258D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Pr="001B161F">
        <w:rPr>
          <w:rFonts w:ascii="Book Antiqua" w:hAnsi="Book Antiqua" w:cs="Times New Roman"/>
          <w:sz w:val="28"/>
          <w:szCs w:val="28"/>
        </w:rPr>
        <w:t xml:space="preserve">értekezése szintén 2013-ban, </w:t>
      </w:r>
      <w:r w:rsidR="001A1195" w:rsidRPr="001B161F">
        <w:rPr>
          <w:rFonts w:ascii="Book Antiqua" w:hAnsi="Book Antiqua" w:cs="Times New Roman"/>
          <w:sz w:val="28"/>
          <w:szCs w:val="28"/>
        </w:rPr>
        <w:t xml:space="preserve">az utóbbi években pedig </w:t>
      </w:r>
      <w:r w:rsidRPr="001B161F">
        <w:rPr>
          <w:rFonts w:ascii="Book Antiqua" w:hAnsi="Book Antiqua" w:cs="Times New Roman"/>
          <w:sz w:val="28"/>
          <w:szCs w:val="28"/>
        </w:rPr>
        <w:t>Széchényi Ágnes tanulmánya</w:t>
      </w:r>
      <w:r w:rsidR="001A1195" w:rsidRPr="001B161F">
        <w:rPr>
          <w:rFonts w:ascii="Book Antiqua" w:hAnsi="Book Antiqua" w:cs="Times New Roman"/>
          <w:sz w:val="28"/>
          <w:szCs w:val="28"/>
        </w:rPr>
        <w:t>i jelzik az összegző monográfia folyamatos épülését.</w:t>
      </w:r>
    </w:p>
    <w:p w:rsidR="00BD52BB" w:rsidRPr="001B161F" w:rsidRDefault="00BD52BB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 xml:space="preserve">De nézhetjük másképpen is. Ha valóban az irodalomról való gondolkodás meghatározó egyéniségnek véljük Schöpflin Aladárt, okkal fölhorgadhatunk: csak ennyi? Ennyire méltatja az utókor irodalmunk, esszé- és kritikaírásunk klasszikusát? Azt az életművet, amelyet szerkesztői, rovatvezetői munkássága mellett csendben, szinte mellékesen, mintegy titokban létrehozott? Legalább Schöpflin eredeti műveit lehetne kapni a könyvpiacon. Hol a Mikszáth-portré, hol a huszadik századi magyar irodalom története, hol vannak </w:t>
      </w:r>
      <w:r w:rsidR="00245F3D" w:rsidRPr="001B161F">
        <w:rPr>
          <w:rFonts w:ascii="Book Antiqua" w:hAnsi="Book Antiqua" w:cs="Times New Roman"/>
          <w:sz w:val="28"/>
          <w:szCs w:val="28"/>
        </w:rPr>
        <w:t xml:space="preserve">új kiadásban </w:t>
      </w:r>
      <w:r w:rsidRPr="001B161F">
        <w:rPr>
          <w:rFonts w:ascii="Book Antiqua" w:hAnsi="Book Antiqua" w:cs="Times New Roman"/>
          <w:sz w:val="28"/>
          <w:szCs w:val="28"/>
        </w:rPr>
        <w:t xml:space="preserve">regényei, </w:t>
      </w:r>
      <w:r w:rsidR="00245F3D" w:rsidRPr="001B161F">
        <w:rPr>
          <w:rFonts w:ascii="Book Antiqua" w:hAnsi="Book Antiqua" w:cs="Times New Roman"/>
          <w:sz w:val="28"/>
          <w:szCs w:val="28"/>
        </w:rPr>
        <w:t>legalább a megkapó szépségű, a legjobb elbeszélőkhöz mérhető</w:t>
      </w:r>
      <w:r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245F3D" w:rsidRPr="001B161F">
        <w:rPr>
          <w:rFonts w:ascii="Book Antiqua" w:hAnsi="Book Antiqua" w:cs="Times New Roman"/>
          <w:i/>
          <w:sz w:val="28"/>
          <w:szCs w:val="28"/>
        </w:rPr>
        <w:t>Mossóczy Pál szép nyara</w:t>
      </w:r>
      <w:r w:rsidR="00245F3D" w:rsidRPr="001B161F">
        <w:rPr>
          <w:rFonts w:ascii="Book Antiqua" w:hAnsi="Book Antiqua" w:cs="Times New Roman"/>
          <w:sz w:val="28"/>
          <w:szCs w:val="28"/>
        </w:rPr>
        <w:t xml:space="preserve"> vagy a </w:t>
      </w:r>
      <w:r w:rsidRPr="001B161F">
        <w:rPr>
          <w:rFonts w:ascii="Book Antiqua" w:hAnsi="Book Antiqua" w:cs="Times New Roman"/>
          <w:i/>
          <w:sz w:val="28"/>
          <w:szCs w:val="28"/>
        </w:rPr>
        <w:t>Vihar az akváriumban</w:t>
      </w:r>
      <w:r w:rsidRPr="001B161F">
        <w:rPr>
          <w:rFonts w:ascii="Book Antiqua" w:hAnsi="Book Antiqua" w:cs="Times New Roman"/>
          <w:sz w:val="28"/>
          <w:szCs w:val="28"/>
        </w:rPr>
        <w:t>?</w:t>
      </w:r>
      <w:r w:rsidR="00D11E04" w:rsidRPr="001B161F">
        <w:rPr>
          <w:rFonts w:ascii="Book Antiqua" w:hAnsi="Book Antiqua" w:cs="Times New Roman"/>
          <w:sz w:val="28"/>
          <w:szCs w:val="28"/>
        </w:rPr>
        <w:t xml:space="preserve"> A hivatalos irodalomtörténet</w:t>
      </w:r>
      <w:r w:rsidR="00245F3D" w:rsidRPr="001B161F">
        <w:rPr>
          <w:rFonts w:ascii="Book Antiqua" w:hAnsi="Book Antiqua" w:cs="Times New Roman"/>
          <w:sz w:val="28"/>
          <w:szCs w:val="28"/>
        </w:rPr>
        <w:t>-</w:t>
      </w:r>
      <w:r w:rsidR="00D11E04" w:rsidRPr="001B161F">
        <w:rPr>
          <w:rFonts w:ascii="Book Antiqua" w:hAnsi="Book Antiqua" w:cs="Times New Roman"/>
          <w:sz w:val="28"/>
          <w:szCs w:val="28"/>
        </w:rPr>
        <w:t>írás is kissé visszahúzódott Schöpflin értékelésé</w:t>
      </w:r>
      <w:r w:rsidR="00245F3D" w:rsidRPr="001B161F">
        <w:rPr>
          <w:rFonts w:ascii="Book Antiqua" w:hAnsi="Book Antiqua" w:cs="Times New Roman"/>
          <w:sz w:val="28"/>
          <w:szCs w:val="28"/>
        </w:rPr>
        <w:t>ben</w:t>
      </w:r>
      <w:r w:rsidR="00D11E04" w:rsidRPr="001B161F">
        <w:rPr>
          <w:rFonts w:ascii="Book Antiqua" w:hAnsi="Book Antiqua" w:cs="Times New Roman"/>
          <w:sz w:val="28"/>
          <w:szCs w:val="28"/>
        </w:rPr>
        <w:t xml:space="preserve">. </w:t>
      </w:r>
      <w:r w:rsidR="00245F3D" w:rsidRPr="001B161F">
        <w:rPr>
          <w:rFonts w:ascii="Book Antiqua" w:hAnsi="Book Antiqua" w:cs="Times New Roman"/>
          <w:sz w:val="28"/>
          <w:szCs w:val="28"/>
        </w:rPr>
        <w:t>A</w:t>
      </w:r>
      <w:r w:rsidR="00D11E04" w:rsidRPr="001B161F">
        <w:rPr>
          <w:rFonts w:ascii="Book Antiqua" w:hAnsi="Book Antiqua" w:cs="Times New Roman"/>
          <w:sz w:val="28"/>
          <w:szCs w:val="28"/>
        </w:rPr>
        <w:t xml:space="preserve">z 1965-ös Benedek Marcell szerkesztette Magyar Irodalmi Lexikon még bő három hasábon tárgyalja életművét, a Péter László szerkesztésében megjelent </w:t>
      </w:r>
      <w:r w:rsidR="00245F3D" w:rsidRPr="001B161F">
        <w:rPr>
          <w:rFonts w:ascii="Book Antiqua" w:hAnsi="Book Antiqua" w:cs="Times New Roman"/>
          <w:sz w:val="28"/>
          <w:szCs w:val="28"/>
        </w:rPr>
        <w:t xml:space="preserve">Új </w:t>
      </w:r>
      <w:r w:rsidR="00D11E04" w:rsidRPr="001B161F">
        <w:rPr>
          <w:rFonts w:ascii="Book Antiqua" w:hAnsi="Book Antiqua" w:cs="Times New Roman"/>
          <w:sz w:val="28"/>
          <w:szCs w:val="28"/>
        </w:rPr>
        <w:t xml:space="preserve">Magyar Irodalmi Lexikon </w:t>
      </w:r>
      <w:r w:rsidR="00245F3D" w:rsidRPr="001B161F">
        <w:rPr>
          <w:rFonts w:ascii="Book Antiqua" w:hAnsi="Book Antiqua" w:cs="Times New Roman"/>
          <w:sz w:val="28"/>
          <w:szCs w:val="28"/>
        </w:rPr>
        <w:t xml:space="preserve">1994-ben </w:t>
      </w:r>
      <w:r w:rsidR="00D11E04" w:rsidRPr="001B161F">
        <w:rPr>
          <w:rFonts w:ascii="Book Antiqua" w:hAnsi="Book Antiqua" w:cs="Times New Roman"/>
          <w:sz w:val="28"/>
          <w:szCs w:val="28"/>
        </w:rPr>
        <w:t>– igaz, sokkal tárgyszerűbben, szinte csak az adatokra hagyatkozva – két hasáb</w:t>
      </w:r>
      <w:r w:rsidR="00245F3D" w:rsidRPr="001B161F">
        <w:rPr>
          <w:rFonts w:ascii="Book Antiqua" w:hAnsi="Book Antiqua" w:cs="Times New Roman"/>
          <w:sz w:val="28"/>
          <w:szCs w:val="28"/>
        </w:rPr>
        <w:t>ot szentel a Schöpflin-</w:t>
      </w:r>
      <w:r w:rsidR="00D11E04" w:rsidRPr="001B161F">
        <w:rPr>
          <w:rFonts w:ascii="Book Antiqua" w:hAnsi="Book Antiqua" w:cs="Times New Roman"/>
          <w:sz w:val="28"/>
          <w:szCs w:val="28"/>
        </w:rPr>
        <w:t>szócikk</w:t>
      </w:r>
      <w:r w:rsidR="00245F3D" w:rsidRPr="001B161F">
        <w:rPr>
          <w:rFonts w:ascii="Book Antiqua" w:hAnsi="Book Antiqua" w:cs="Times New Roman"/>
          <w:sz w:val="28"/>
          <w:szCs w:val="28"/>
        </w:rPr>
        <w:t>n</w:t>
      </w:r>
      <w:r w:rsidR="00D11E04" w:rsidRPr="001B161F">
        <w:rPr>
          <w:rFonts w:ascii="Book Antiqua" w:hAnsi="Book Antiqua" w:cs="Times New Roman"/>
          <w:sz w:val="28"/>
          <w:szCs w:val="28"/>
        </w:rPr>
        <w:t>e</w:t>
      </w:r>
      <w:r w:rsidR="00245F3D" w:rsidRPr="001B161F">
        <w:rPr>
          <w:rFonts w:ascii="Book Antiqua" w:hAnsi="Book Antiqua" w:cs="Times New Roman"/>
          <w:sz w:val="28"/>
          <w:szCs w:val="28"/>
        </w:rPr>
        <w:t>k</w:t>
      </w:r>
      <w:r w:rsidR="00D11E04" w:rsidRPr="001B161F">
        <w:rPr>
          <w:rFonts w:ascii="Book Antiqua" w:hAnsi="Book Antiqua" w:cs="Times New Roman"/>
          <w:sz w:val="28"/>
          <w:szCs w:val="28"/>
        </w:rPr>
        <w:t>.</w:t>
      </w:r>
    </w:p>
    <w:p w:rsidR="00245F3D" w:rsidRPr="001B161F" w:rsidRDefault="00766B4E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 xml:space="preserve">Pedig </w:t>
      </w:r>
      <w:r w:rsidR="00245F3D" w:rsidRPr="001B161F">
        <w:rPr>
          <w:rFonts w:ascii="Book Antiqua" w:hAnsi="Book Antiqua" w:cs="Times New Roman"/>
          <w:sz w:val="28"/>
          <w:szCs w:val="28"/>
        </w:rPr>
        <w:t xml:space="preserve">Schöpflin nemcsak író, kritikus, irodalomtörténész, műfordító volt, hanem szerkesztő, rovatvezető is. Szerkesztője a Vasárnapi Újság kritikai és szépirodalmi rovatának, a Tükör című hetilapnak, és társzerkesztője Illyés Gyula Magyar Csillagának. </w:t>
      </w:r>
      <w:r w:rsidR="00D65D23" w:rsidRPr="001B161F">
        <w:rPr>
          <w:rFonts w:ascii="Book Antiqua" w:hAnsi="Book Antiqua" w:cs="Times New Roman"/>
          <w:sz w:val="28"/>
          <w:szCs w:val="28"/>
        </w:rPr>
        <w:t>Rovatvezetője, kritikusa a Szózat című napilapnak</w:t>
      </w:r>
      <w:r w:rsidR="00245F3D" w:rsidRPr="001B161F">
        <w:rPr>
          <w:rFonts w:ascii="Book Antiqua" w:hAnsi="Book Antiqua" w:cs="Times New Roman"/>
          <w:sz w:val="28"/>
          <w:szCs w:val="28"/>
        </w:rPr>
        <w:t>,</w:t>
      </w:r>
      <w:r w:rsidR="00D65D23" w:rsidRPr="001B161F">
        <w:rPr>
          <w:rFonts w:ascii="Book Antiqua" w:hAnsi="Book Antiqua" w:cs="Times New Roman"/>
          <w:sz w:val="28"/>
          <w:szCs w:val="28"/>
        </w:rPr>
        <w:t xml:space="preserve"> s nem mellesleg kezdettől szerzője, színikritikusa a Nyugatnak, mely bírálatain kívül novelláit, regényeit is közölte.</w:t>
      </w:r>
      <w:r w:rsidR="00503826" w:rsidRPr="001B161F">
        <w:rPr>
          <w:rFonts w:ascii="Book Antiqua" w:hAnsi="Book Antiqua" w:cs="Times New Roman"/>
          <w:sz w:val="28"/>
          <w:szCs w:val="28"/>
        </w:rPr>
        <w:t xml:space="preserve"> Mindemellett főállásban a könyveket és a Vasárnapi Újságot kiadó Franklin Társulat titkára és lektora, vagyis hivatásos olvasó.</w:t>
      </w:r>
    </w:p>
    <w:p w:rsidR="00D65D23" w:rsidRPr="001B161F" w:rsidRDefault="00D65D23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 xml:space="preserve">Schöpflin több irányú munkásságának minden ágazatában </w:t>
      </w:r>
      <w:r w:rsidR="00294E86" w:rsidRPr="001B161F">
        <w:rPr>
          <w:rFonts w:ascii="Book Antiqua" w:hAnsi="Book Antiqua" w:cs="Times New Roman"/>
          <w:sz w:val="28"/>
          <w:szCs w:val="28"/>
        </w:rPr>
        <w:t>mintaszerűen dolgozott. V</w:t>
      </w:r>
      <w:r w:rsidRPr="001B161F">
        <w:rPr>
          <w:rFonts w:ascii="Book Antiqua" w:hAnsi="Book Antiqua" w:cs="Times New Roman"/>
          <w:sz w:val="28"/>
          <w:szCs w:val="28"/>
        </w:rPr>
        <w:t xml:space="preserve">állalt feladatait olyan példásan töltötte be, hogy kissé keserűen kell mondanom: nincs utódja. Nincs utódja tehetségének legfőbb kibontakozási területein, a szerkesztésben, kritikusi szerepben, irodalomtörténészi hozzáállásban. Nem minden szomorúság nélkül tehetjük fel a kérdést: </w:t>
      </w:r>
      <w:r w:rsidR="00766B4E" w:rsidRPr="001B161F">
        <w:rPr>
          <w:rFonts w:ascii="Book Antiqua" w:hAnsi="Book Antiqua" w:cs="Times New Roman"/>
          <w:sz w:val="28"/>
          <w:szCs w:val="28"/>
        </w:rPr>
        <w:t xml:space="preserve">hogyan él tovább </w:t>
      </w:r>
      <w:r w:rsidRPr="001B161F">
        <w:rPr>
          <w:rFonts w:ascii="Book Antiqua" w:hAnsi="Book Antiqua" w:cs="Times New Roman"/>
          <w:sz w:val="28"/>
          <w:szCs w:val="28"/>
        </w:rPr>
        <w:t>Schöpflin Aladár</w:t>
      </w:r>
      <w:r w:rsidR="00766B4E" w:rsidRPr="001B161F">
        <w:rPr>
          <w:rFonts w:ascii="Book Antiqua" w:hAnsi="Book Antiqua" w:cs="Times New Roman"/>
          <w:sz w:val="28"/>
          <w:szCs w:val="28"/>
        </w:rPr>
        <w:t xml:space="preserve"> példája</w:t>
      </w:r>
      <w:r w:rsidRPr="001B161F">
        <w:rPr>
          <w:rFonts w:ascii="Book Antiqua" w:hAnsi="Book Antiqua" w:cs="Times New Roman"/>
          <w:sz w:val="28"/>
          <w:szCs w:val="28"/>
        </w:rPr>
        <w:t>?</w:t>
      </w:r>
    </w:p>
    <w:p w:rsidR="006B6375" w:rsidRPr="001B161F" w:rsidRDefault="00766B4E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 xml:space="preserve">Ki </w:t>
      </w:r>
      <w:r w:rsidR="006C2B4C" w:rsidRPr="001B161F">
        <w:rPr>
          <w:rFonts w:ascii="Book Antiqua" w:hAnsi="Book Antiqua" w:cs="Times New Roman"/>
          <w:sz w:val="28"/>
          <w:szCs w:val="28"/>
        </w:rPr>
        <w:t>tartja még szem előtt</w:t>
      </w:r>
      <w:r w:rsidRPr="001B161F">
        <w:rPr>
          <w:rFonts w:ascii="Book Antiqua" w:hAnsi="Book Antiqua" w:cs="Times New Roman"/>
          <w:sz w:val="28"/>
          <w:szCs w:val="28"/>
        </w:rPr>
        <w:t xml:space="preserve"> a s</w:t>
      </w:r>
      <w:r w:rsidR="00D65D23" w:rsidRPr="001B161F">
        <w:rPr>
          <w:rFonts w:ascii="Book Antiqua" w:hAnsi="Book Antiqua" w:cs="Times New Roman"/>
          <w:sz w:val="28"/>
          <w:szCs w:val="28"/>
        </w:rPr>
        <w:t>zerkesztői gyakorlatban, hogy</w:t>
      </w:r>
      <w:r w:rsidR="00D65D23" w:rsidRPr="001B161F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D65D23" w:rsidRPr="001B161F">
        <w:rPr>
          <w:rFonts w:ascii="Book Antiqua" w:hAnsi="Book Antiqua" w:cs="Times New Roman"/>
          <w:sz w:val="28"/>
          <w:szCs w:val="28"/>
        </w:rPr>
        <w:t>a tehetséget, az írás minőségét nézze, ne pedig a mű szerzőj</w:t>
      </w:r>
      <w:r w:rsidR="006C2B4C" w:rsidRPr="001B161F">
        <w:rPr>
          <w:rFonts w:ascii="Book Antiqua" w:hAnsi="Book Antiqua" w:cs="Times New Roman"/>
          <w:sz w:val="28"/>
          <w:szCs w:val="28"/>
        </w:rPr>
        <w:t>ének rokoni-szellemi családfáját,</w:t>
      </w:r>
      <w:r w:rsidR="00D65D23" w:rsidRPr="001B161F">
        <w:rPr>
          <w:rFonts w:ascii="Book Antiqua" w:hAnsi="Book Antiqua" w:cs="Times New Roman"/>
          <w:sz w:val="28"/>
          <w:szCs w:val="28"/>
        </w:rPr>
        <w:t xml:space="preserve"> kinek kicsodája, melyik táborba tartozik, milyen kijelentéseket tesz politikai, magánemberi minőségében. Ki fordul olyan </w:t>
      </w:r>
      <w:r w:rsidR="00D65D23" w:rsidRPr="001B161F">
        <w:rPr>
          <w:rFonts w:ascii="Book Antiqua" w:hAnsi="Book Antiqua" w:cs="Times New Roman"/>
          <w:sz w:val="28"/>
          <w:szCs w:val="28"/>
        </w:rPr>
        <w:lastRenderedPageBreak/>
        <w:t>érdeklődéssel, mondhatni szenvedélyesen a jelentkező fiatalok felé, mint ő tette? Hetven</w:t>
      </w:r>
      <w:r w:rsidR="001838EF" w:rsidRPr="001B161F">
        <w:rPr>
          <w:rFonts w:ascii="Book Antiqua" w:hAnsi="Book Antiqua" w:cs="Times New Roman"/>
          <w:sz w:val="28"/>
          <w:szCs w:val="28"/>
        </w:rPr>
        <w:t>évesen, sőt azon is túl</w:t>
      </w:r>
      <w:r w:rsidR="00D65D23" w:rsidRPr="001B161F">
        <w:rPr>
          <w:rFonts w:ascii="Book Antiqua" w:hAnsi="Book Antiqua" w:cs="Times New Roman"/>
          <w:sz w:val="28"/>
          <w:szCs w:val="28"/>
        </w:rPr>
        <w:t>, meglátta és biztatta</w:t>
      </w:r>
      <w:r w:rsidR="009935CC" w:rsidRPr="001B161F">
        <w:rPr>
          <w:rFonts w:ascii="Book Antiqua" w:hAnsi="Book Antiqua" w:cs="Times New Roman"/>
          <w:sz w:val="28"/>
          <w:szCs w:val="28"/>
        </w:rPr>
        <w:t>, sőt közölte is</w:t>
      </w:r>
      <w:r w:rsidR="00D65D23" w:rsidRPr="001B161F">
        <w:rPr>
          <w:rFonts w:ascii="Book Antiqua" w:hAnsi="Book Antiqua" w:cs="Times New Roman"/>
          <w:sz w:val="28"/>
          <w:szCs w:val="28"/>
        </w:rPr>
        <w:t xml:space="preserve"> a </w:t>
      </w:r>
      <w:r w:rsidR="001838EF" w:rsidRPr="001B161F">
        <w:rPr>
          <w:rFonts w:ascii="Book Antiqua" w:hAnsi="Book Antiqua" w:cs="Times New Roman"/>
          <w:sz w:val="28"/>
          <w:szCs w:val="28"/>
        </w:rPr>
        <w:t>Tükör</w:t>
      </w:r>
      <w:r w:rsidR="00503826" w:rsidRPr="001B161F">
        <w:rPr>
          <w:rFonts w:ascii="Book Antiqua" w:hAnsi="Book Antiqua" w:cs="Times New Roman"/>
          <w:sz w:val="28"/>
          <w:szCs w:val="28"/>
        </w:rPr>
        <w:t xml:space="preserve"> című lap</w:t>
      </w:r>
      <w:r w:rsidR="001838EF" w:rsidRPr="001B161F">
        <w:rPr>
          <w:rFonts w:ascii="Book Antiqua" w:hAnsi="Book Antiqua" w:cs="Times New Roman"/>
          <w:sz w:val="28"/>
          <w:szCs w:val="28"/>
        </w:rPr>
        <w:t>n</w:t>
      </w:r>
      <w:r w:rsidR="00503826" w:rsidRPr="001B161F">
        <w:rPr>
          <w:rFonts w:ascii="Book Antiqua" w:hAnsi="Book Antiqua" w:cs="Times New Roman"/>
          <w:sz w:val="28"/>
          <w:szCs w:val="28"/>
        </w:rPr>
        <w:t>á</w:t>
      </w:r>
      <w:r w:rsidR="001838EF" w:rsidRPr="001B161F">
        <w:rPr>
          <w:rFonts w:ascii="Book Antiqua" w:hAnsi="Book Antiqua" w:cs="Times New Roman"/>
          <w:sz w:val="28"/>
          <w:szCs w:val="28"/>
        </w:rPr>
        <w:t xml:space="preserve">l </w:t>
      </w:r>
      <w:r w:rsidR="00D65D23" w:rsidRPr="001B161F">
        <w:rPr>
          <w:rFonts w:ascii="Book Antiqua" w:hAnsi="Book Antiqua" w:cs="Times New Roman"/>
          <w:sz w:val="28"/>
          <w:szCs w:val="28"/>
        </w:rPr>
        <w:t xml:space="preserve">jelentkező </w:t>
      </w:r>
      <w:r w:rsidR="009935CC" w:rsidRPr="001B161F">
        <w:rPr>
          <w:rFonts w:ascii="Book Antiqua" w:hAnsi="Book Antiqua" w:cs="Times New Roman"/>
          <w:sz w:val="28"/>
          <w:szCs w:val="28"/>
        </w:rPr>
        <w:t>Ottlik Gézát,</w:t>
      </w:r>
      <w:r w:rsidR="001838EF" w:rsidRPr="001B161F">
        <w:rPr>
          <w:rFonts w:ascii="Book Antiqua" w:hAnsi="Book Antiqua" w:cs="Times New Roman"/>
          <w:sz w:val="28"/>
          <w:szCs w:val="28"/>
        </w:rPr>
        <w:t xml:space="preserve"> Mándy Ivánt, </w:t>
      </w:r>
      <w:r w:rsidR="009935CC" w:rsidRPr="001B161F">
        <w:rPr>
          <w:rFonts w:ascii="Book Antiqua" w:hAnsi="Book Antiqua" w:cs="Times New Roman"/>
          <w:sz w:val="28"/>
          <w:szCs w:val="28"/>
        </w:rPr>
        <w:t xml:space="preserve">Mészöly Dezsőt, Vidor Miklóst, és szerkesztői székéből kibillentve is egyik útnak indítója volt </w:t>
      </w:r>
      <w:r w:rsidR="001838EF" w:rsidRPr="001B161F">
        <w:rPr>
          <w:rFonts w:ascii="Book Antiqua" w:hAnsi="Book Antiqua" w:cs="Times New Roman"/>
          <w:sz w:val="28"/>
          <w:szCs w:val="28"/>
        </w:rPr>
        <w:t>Nemes Nagy Ágnes</w:t>
      </w:r>
      <w:r w:rsidR="009935CC" w:rsidRPr="001B161F">
        <w:rPr>
          <w:rFonts w:ascii="Book Antiqua" w:hAnsi="Book Antiqua" w:cs="Times New Roman"/>
          <w:sz w:val="28"/>
          <w:szCs w:val="28"/>
        </w:rPr>
        <w:t>nek</w:t>
      </w:r>
      <w:r w:rsidR="001838EF" w:rsidRPr="001B161F">
        <w:rPr>
          <w:rFonts w:ascii="Book Antiqua" w:hAnsi="Book Antiqua" w:cs="Times New Roman"/>
          <w:sz w:val="28"/>
          <w:szCs w:val="28"/>
        </w:rPr>
        <w:t>.</w:t>
      </w:r>
      <w:r w:rsidR="00D36B83" w:rsidRPr="001B161F">
        <w:rPr>
          <w:rFonts w:ascii="Book Antiqua" w:hAnsi="Book Antiqua" w:cs="Times New Roman"/>
          <w:sz w:val="28"/>
          <w:szCs w:val="28"/>
        </w:rPr>
        <w:t xml:space="preserve"> Az alapos megfontolás után, különös hangsúllyal kiejtett egyetlen szava, a „jó”</w:t>
      </w:r>
      <w:r w:rsidR="003976B6" w:rsidRPr="001B161F">
        <w:rPr>
          <w:rFonts w:ascii="Book Antiqua" w:hAnsi="Book Antiqua" w:cs="Times New Roman"/>
          <w:sz w:val="28"/>
          <w:szCs w:val="28"/>
        </w:rPr>
        <w:t xml:space="preserve"> –</w:t>
      </w:r>
      <w:r w:rsidR="00D36B83" w:rsidRPr="001B161F">
        <w:rPr>
          <w:rFonts w:ascii="Book Antiqua" w:hAnsi="Book Antiqua" w:cs="Times New Roman"/>
          <w:sz w:val="28"/>
          <w:szCs w:val="28"/>
        </w:rPr>
        <w:t xml:space="preserve"> kezdő alkotóknak adott mesterlevelet. Ha valamely írás gondos elolvasása után elhangzott ez a „jó”, arra mérget lehetett venni, hogy az valóban jó. De még ezt az egyetlen szót is fecsegésnek tarthatta, mert dicséretét többnyire hallgatással és a folyóiratközléssel fejezte ki. És persze korholt is, azt már hosszasan, hogy a tehetségből előcsalogassa a minél jobb művet.</w:t>
      </w:r>
    </w:p>
    <w:p w:rsidR="00141798" w:rsidRPr="001B161F" w:rsidRDefault="00294E86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>Ki nem felejtette el mára, hogy a kritikus</w:t>
      </w:r>
      <w:r w:rsidR="00AD5A1C" w:rsidRPr="001B161F">
        <w:rPr>
          <w:rFonts w:ascii="Book Antiqua" w:hAnsi="Book Antiqua" w:cs="Times New Roman"/>
          <w:sz w:val="28"/>
          <w:szCs w:val="28"/>
        </w:rPr>
        <w:t>nak</w:t>
      </w:r>
      <w:r w:rsidRPr="001B161F">
        <w:rPr>
          <w:rFonts w:ascii="Book Antiqua" w:hAnsi="Book Antiqua" w:cs="Times New Roman"/>
          <w:sz w:val="28"/>
          <w:szCs w:val="28"/>
        </w:rPr>
        <w:t xml:space="preserve"> nem magamutogató</w:t>
      </w:r>
      <w:r w:rsidR="00AD5A1C" w:rsidRPr="001B161F">
        <w:rPr>
          <w:rFonts w:ascii="Book Antiqua" w:hAnsi="Book Antiqua" w:cs="Times New Roman"/>
          <w:sz w:val="28"/>
          <w:szCs w:val="28"/>
        </w:rPr>
        <w:t xml:space="preserve"> okostojásnak kell lenni</w:t>
      </w:r>
      <w:r w:rsidRPr="001B161F">
        <w:rPr>
          <w:rFonts w:ascii="Book Antiqua" w:hAnsi="Book Antiqua" w:cs="Times New Roman"/>
          <w:sz w:val="28"/>
          <w:szCs w:val="28"/>
        </w:rPr>
        <w:t xml:space="preserve">, </w:t>
      </w:r>
      <w:r w:rsidR="00AD5A1C" w:rsidRPr="001B161F">
        <w:rPr>
          <w:rFonts w:ascii="Book Antiqua" w:hAnsi="Book Antiqua" w:cs="Times New Roman"/>
          <w:sz w:val="28"/>
          <w:szCs w:val="28"/>
        </w:rPr>
        <w:t xml:space="preserve">és nem is szellemi keretlegénynek, aki </w:t>
      </w:r>
      <w:r w:rsidR="009F52D7" w:rsidRPr="001B161F">
        <w:rPr>
          <w:rFonts w:ascii="Book Antiqua" w:hAnsi="Book Antiqua" w:cs="Times New Roman"/>
          <w:sz w:val="28"/>
          <w:szCs w:val="28"/>
        </w:rPr>
        <w:t xml:space="preserve">menet közben </w:t>
      </w:r>
      <w:r w:rsidR="00AD5A1C" w:rsidRPr="001B161F">
        <w:rPr>
          <w:rFonts w:ascii="Book Antiqua" w:hAnsi="Book Antiqua" w:cs="Times New Roman"/>
          <w:sz w:val="28"/>
          <w:szCs w:val="28"/>
        </w:rPr>
        <w:t>kivégz</w:t>
      </w:r>
      <w:r w:rsidR="009F52D7" w:rsidRPr="001B161F">
        <w:rPr>
          <w:rFonts w:ascii="Book Antiqua" w:hAnsi="Book Antiqua" w:cs="Times New Roman"/>
          <w:sz w:val="28"/>
          <w:szCs w:val="28"/>
        </w:rPr>
        <w:t xml:space="preserve">i áldozatát, mert az nem úgy lépked, ahogy neki tetszik? Ki nem felejtette el, hogy a kritikus </w:t>
      </w:r>
      <w:r w:rsidRPr="001B161F">
        <w:rPr>
          <w:rFonts w:ascii="Book Antiqua" w:hAnsi="Book Antiqua" w:cs="Times New Roman"/>
          <w:sz w:val="28"/>
          <w:szCs w:val="28"/>
        </w:rPr>
        <w:t xml:space="preserve">irodalmi </w:t>
      </w:r>
      <w:r w:rsidR="00AD5A1C" w:rsidRPr="001B161F">
        <w:rPr>
          <w:rFonts w:ascii="Book Antiqua" w:hAnsi="Book Antiqua" w:cs="Times New Roman"/>
          <w:sz w:val="28"/>
          <w:szCs w:val="28"/>
        </w:rPr>
        <w:t>s</w:t>
      </w:r>
      <w:r w:rsidRPr="001B161F">
        <w:rPr>
          <w:rFonts w:ascii="Book Antiqua" w:hAnsi="Book Antiqua" w:cs="Times New Roman"/>
          <w:sz w:val="28"/>
          <w:szCs w:val="28"/>
        </w:rPr>
        <w:t>zolgál</w:t>
      </w:r>
      <w:r w:rsidR="00AD5A1C" w:rsidRPr="001B161F">
        <w:rPr>
          <w:rFonts w:ascii="Book Antiqua" w:hAnsi="Book Antiqua" w:cs="Times New Roman"/>
          <w:sz w:val="28"/>
          <w:szCs w:val="28"/>
        </w:rPr>
        <w:t>ó, akinek értenie és megértetnie kell</w:t>
      </w:r>
      <w:r w:rsidRPr="001B161F">
        <w:rPr>
          <w:rFonts w:ascii="Book Antiqua" w:hAnsi="Book Antiqua" w:cs="Times New Roman"/>
          <w:sz w:val="28"/>
          <w:szCs w:val="28"/>
        </w:rPr>
        <w:t xml:space="preserve">? 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Kritikusként </w:t>
      </w:r>
      <w:r w:rsidRPr="001B161F">
        <w:rPr>
          <w:rFonts w:ascii="Book Antiqua" w:hAnsi="Book Antiqua" w:cs="Times New Roman"/>
          <w:sz w:val="28"/>
          <w:szCs w:val="28"/>
        </w:rPr>
        <w:t xml:space="preserve">Schöpflin 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az alapvetően konzervatív érdeklődésű Vasárnapi Újság olvasóinak ízlését formálta, látókörét szélesítette a század elején feltűnő modern fiatalok méltánylásával és közlésével. Ady, Babits, Kosztolányi, Juhász Gyula, </w:t>
      </w:r>
      <w:r w:rsidR="00356280" w:rsidRPr="001B161F">
        <w:rPr>
          <w:rFonts w:ascii="Book Antiqua" w:hAnsi="Book Antiqua" w:cs="Times New Roman"/>
          <w:sz w:val="28"/>
          <w:szCs w:val="28"/>
        </w:rPr>
        <w:t xml:space="preserve">Tóth Árpád, 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Kaffka Margit, Móricz, Krúdy alkotásait közölte, friss köteteikről elismerő szavak kíséretében rendszeresen hírt adott. </w:t>
      </w:r>
      <w:r w:rsidR="00BD437F" w:rsidRPr="001B161F">
        <w:rPr>
          <w:rFonts w:ascii="Book Antiqua" w:hAnsi="Book Antiqua" w:cs="Times New Roman"/>
          <w:sz w:val="28"/>
          <w:szCs w:val="28"/>
        </w:rPr>
        <w:t xml:space="preserve">Némi túlzással mondhatnánk, hogy a Nyugat kritikai rovata 1914-ig a Vasárnapi Újságban jelent meg. </w:t>
      </w:r>
      <w:r w:rsidR="00766B4E" w:rsidRPr="001B161F">
        <w:rPr>
          <w:rFonts w:ascii="Book Antiqua" w:hAnsi="Book Antiqua" w:cs="Times New Roman"/>
          <w:sz w:val="28"/>
          <w:szCs w:val="28"/>
        </w:rPr>
        <w:t xml:space="preserve">De a szépirodalmi rovat miatt sem kellett szégyenkezni. </w:t>
      </w:r>
      <w:r w:rsidR="00356280" w:rsidRPr="001B161F">
        <w:rPr>
          <w:rFonts w:ascii="Book Antiqua" w:hAnsi="Book Antiqua" w:cs="Times New Roman"/>
          <w:sz w:val="28"/>
          <w:szCs w:val="28"/>
        </w:rPr>
        <w:t xml:space="preserve">Adytól itt jelent meg többek közt </w:t>
      </w:r>
      <w:r w:rsidR="00356280" w:rsidRPr="001B161F">
        <w:rPr>
          <w:rFonts w:ascii="Book Antiqua" w:hAnsi="Book Antiqua" w:cs="Times New Roman"/>
          <w:i/>
          <w:sz w:val="28"/>
          <w:szCs w:val="28"/>
        </w:rPr>
        <w:t>A halál lovai</w:t>
      </w:r>
      <w:r w:rsidR="00356280" w:rsidRPr="001B161F">
        <w:rPr>
          <w:rFonts w:ascii="Book Antiqua" w:hAnsi="Book Antiqua" w:cs="Times New Roman"/>
          <w:sz w:val="28"/>
          <w:szCs w:val="28"/>
        </w:rPr>
        <w:t xml:space="preserve"> és az </w:t>
      </w:r>
      <w:r w:rsidR="00356280" w:rsidRPr="001B161F">
        <w:rPr>
          <w:rFonts w:ascii="Book Antiqua" w:hAnsi="Book Antiqua" w:cs="Times New Roman"/>
          <w:i/>
          <w:sz w:val="28"/>
          <w:szCs w:val="28"/>
        </w:rPr>
        <w:t>Ének a Visztulán</w:t>
      </w:r>
      <w:r w:rsidR="00356280" w:rsidRPr="001B161F">
        <w:rPr>
          <w:rFonts w:ascii="Book Antiqua" w:hAnsi="Book Antiqua" w:cs="Times New Roman"/>
          <w:sz w:val="28"/>
          <w:szCs w:val="28"/>
        </w:rPr>
        <w:t>, K</w:t>
      </w:r>
      <w:r w:rsidR="00141798" w:rsidRPr="001B161F">
        <w:rPr>
          <w:rFonts w:ascii="Book Antiqua" w:hAnsi="Book Antiqua" w:cs="Times New Roman"/>
          <w:sz w:val="28"/>
          <w:szCs w:val="28"/>
        </w:rPr>
        <w:t>affka Margit</w:t>
      </w:r>
      <w:r w:rsidR="00356280" w:rsidRPr="001B161F">
        <w:rPr>
          <w:rFonts w:ascii="Book Antiqua" w:hAnsi="Book Antiqua" w:cs="Times New Roman"/>
          <w:sz w:val="28"/>
          <w:szCs w:val="28"/>
        </w:rPr>
        <w:t>tól pedig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356280" w:rsidRPr="001B161F">
        <w:rPr>
          <w:rFonts w:ascii="Book Antiqua" w:hAnsi="Book Antiqua" w:cs="Times New Roman"/>
          <w:sz w:val="28"/>
          <w:szCs w:val="28"/>
        </w:rPr>
        <w:t xml:space="preserve">legjobb regénye, a </w:t>
      </w:r>
      <w:r w:rsidR="00356280" w:rsidRPr="001B161F">
        <w:rPr>
          <w:rFonts w:ascii="Book Antiqua" w:hAnsi="Book Antiqua" w:cs="Times New Roman"/>
          <w:i/>
          <w:sz w:val="28"/>
          <w:szCs w:val="28"/>
        </w:rPr>
        <w:t>Színek és évek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. Természetesen, a lap családias jellegének megfelelően </w:t>
      </w:r>
      <w:r w:rsidR="00BD437F" w:rsidRPr="001B161F">
        <w:rPr>
          <w:rFonts w:ascii="Book Antiqua" w:hAnsi="Book Antiqua" w:cs="Times New Roman"/>
          <w:sz w:val="28"/>
          <w:szCs w:val="28"/>
        </w:rPr>
        <w:t xml:space="preserve">Schöpflin </w:t>
      </w:r>
      <w:r w:rsidR="00141798" w:rsidRPr="001B161F">
        <w:rPr>
          <w:rFonts w:ascii="Book Antiqua" w:hAnsi="Book Antiqua" w:cs="Times New Roman"/>
          <w:sz w:val="28"/>
          <w:szCs w:val="28"/>
        </w:rPr>
        <w:t>a konzervatívabb szemléletű szerzők munkáiról is megbecsüléssel írt, ha azokban a célkitűzésnek megfelelő megvalósulást észlelt.</w:t>
      </w:r>
      <w:r w:rsidR="00561D07" w:rsidRPr="001B161F">
        <w:rPr>
          <w:rFonts w:ascii="Book Antiqua" w:hAnsi="Book Antiqua" w:cs="Times New Roman"/>
          <w:sz w:val="28"/>
          <w:szCs w:val="28"/>
        </w:rPr>
        <w:t xml:space="preserve"> Szabolcska Mihályról, Herczeg Ferencről, Gárdonyiról tehetségük jellegének, szemlél</w:t>
      </w:r>
      <w:r w:rsidR="001B161F">
        <w:rPr>
          <w:rFonts w:ascii="Book Antiqua" w:hAnsi="Book Antiqua" w:cs="Times New Roman"/>
          <w:sz w:val="28"/>
          <w:szCs w:val="28"/>
        </w:rPr>
        <w:t>etük irányultságának figyelembe</w:t>
      </w:r>
      <w:r w:rsidR="00561D07" w:rsidRPr="001B161F">
        <w:rPr>
          <w:rFonts w:ascii="Book Antiqua" w:hAnsi="Book Antiqua" w:cs="Times New Roman"/>
          <w:sz w:val="28"/>
          <w:szCs w:val="28"/>
        </w:rPr>
        <w:t xml:space="preserve">vételével szólt. </w:t>
      </w:r>
      <w:r w:rsidR="00BE02B5" w:rsidRPr="001B161F">
        <w:rPr>
          <w:rFonts w:ascii="Book Antiqua" w:hAnsi="Book Antiqua" w:cs="Times New Roman"/>
          <w:sz w:val="28"/>
          <w:szCs w:val="28"/>
        </w:rPr>
        <w:t>Az alkotást szociológiai szemlélettel is nézte, azzal a nem titkolt kérdéssel, hogy a mű mennyire tart kapcsolatot az élettel</w:t>
      </w:r>
      <w:r w:rsidR="003976B6" w:rsidRPr="001B161F">
        <w:rPr>
          <w:rFonts w:ascii="Book Antiqua" w:hAnsi="Book Antiqua" w:cs="Times New Roman"/>
          <w:sz w:val="28"/>
          <w:szCs w:val="28"/>
        </w:rPr>
        <w:t>.</w:t>
      </w:r>
      <w:r w:rsidR="00BE02B5" w:rsidRPr="001B161F">
        <w:rPr>
          <w:rFonts w:ascii="Book Antiqua" w:hAnsi="Book Antiqua" w:cs="Times New Roman"/>
          <w:sz w:val="28"/>
          <w:szCs w:val="28"/>
        </w:rPr>
        <w:t xml:space="preserve"> Az írói személyiség is érdekelte, a pszichológiai szempontú karakterológia kidolgozói közé tartozott. </w:t>
      </w:r>
      <w:r w:rsidR="00561D07" w:rsidRPr="001B161F">
        <w:rPr>
          <w:rFonts w:ascii="Book Antiqua" w:hAnsi="Book Antiqua" w:cs="Times New Roman"/>
          <w:sz w:val="28"/>
          <w:szCs w:val="28"/>
        </w:rPr>
        <w:t xml:space="preserve">Sohasem kért számon olyasmit a szerzőn, ami </w:t>
      </w:r>
      <w:r w:rsidR="00503826" w:rsidRPr="001B161F">
        <w:rPr>
          <w:rFonts w:ascii="Book Antiqua" w:hAnsi="Book Antiqua" w:cs="Times New Roman"/>
          <w:sz w:val="28"/>
          <w:szCs w:val="28"/>
        </w:rPr>
        <w:t>attó</w:t>
      </w:r>
      <w:r w:rsidR="00561D07" w:rsidRPr="001B161F">
        <w:rPr>
          <w:rFonts w:ascii="Book Antiqua" w:hAnsi="Book Antiqua" w:cs="Times New Roman"/>
          <w:sz w:val="28"/>
          <w:szCs w:val="28"/>
        </w:rPr>
        <w:t xml:space="preserve">l idegen lett volna, amit nem is akart megírni, mert nem is fért volna bele írói elképzelésébe. Olyat, ami nem is tartozott alkotói tervei közé. Schöpflin, a kritikus nem okoskodott, hanem először is megértette a kötetből áradó </w:t>
      </w:r>
      <w:r w:rsidR="00503826" w:rsidRPr="001B161F">
        <w:rPr>
          <w:rFonts w:ascii="Book Antiqua" w:hAnsi="Book Antiqua" w:cs="Times New Roman"/>
          <w:sz w:val="28"/>
          <w:szCs w:val="28"/>
        </w:rPr>
        <w:t>világképet</w:t>
      </w:r>
      <w:r w:rsidR="00561D07" w:rsidRPr="001B161F">
        <w:rPr>
          <w:rFonts w:ascii="Book Antiqua" w:hAnsi="Book Antiqua" w:cs="Times New Roman"/>
          <w:sz w:val="28"/>
          <w:szCs w:val="28"/>
        </w:rPr>
        <w:t>, majd ahhoz igazítva mércéjét, azt vizsgálta, vajon az eredeti célkitűzést sikerült-e végigvinni, s az milyen mértékben és főként: hogyan valósult meg. Nem tévesztette el az arányokat, nem lőt</w:t>
      </w:r>
      <w:r w:rsidR="0024498D" w:rsidRPr="001B161F">
        <w:rPr>
          <w:rFonts w:ascii="Book Antiqua" w:hAnsi="Book Antiqua" w:cs="Times New Roman"/>
          <w:sz w:val="28"/>
          <w:szCs w:val="28"/>
        </w:rPr>
        <w:t xml:space="preserve">t ágyúval verébre. </w:t>
      </w:r>
      <w:r w:rsidR="0024498D" w:rsidRPr="001B161F">
        <w:rPr>
          <w:rFonts w:ascii="Book Antiqua" w:hAnsi="Book Antiqua" w:cs="Times New Roman"/>
          <w:sz w:val="28"/>
          <w:szCs w:val="28"/>
        </w:rPr>
        <w:lastRenderedPageBreak/>
        <w:t>Verseskötete</w:t>
      </w:r>
      <w:r w:rsidR="00561D07" w:rsidRPr="001B161F">
        <w:rPr>
          <w:rFonts w:ascii="Book Antiqua" w:hAnsi="Book Antiqua" w:cs="Times New Roman"/>
          <w:sz w:val="28"/>
          <w:szCs w:val="28"/>
        </w:rPr>
        <w:t>n</w:t>
      </w:r>
      <w:r w:rsidR="0024498D" w:rsidRPr="001B161F">
        <w:rPr>
          <w:rFonts w:ascii="Book Antiqua" w:hAnsi="Book Antiqua" w:cs="Times New Roman"/>
          <w:sz w:val="28"/>
          <w:szCs w:val="28"/>
        </w:rPr>
        <w:t xml:space="preserve"> nem kérte számon a politikai programot, novellásköteten a regényt, regényen a világmagyarázó filozófiát, életrajzon az irodalomtudományt mindenáron megújító elméletet. Az a gyanúm, </w:t>
      </w:r>
      <w:r w:rsidR="008E3762" w:rsidRPr="001B161F">
        <w:rPr>
          <w:rFonts w:ascii="Book Antiqua" w:hAnsi="Book Antiqua" w:cs="Times New Roman"/>
          <w:sz w:val="28"/>
          <w:szCs w:val="28"/>
        </w:rPr>
        <w:t>valószínűleg</w:t>
      </w:r>
      <w:r w:rsidR="0024498D" w:rsidRPr="001B161F">
        <w:rPr>
          <w:rFonts w:ascii="Book Antiqua" w:hAnsi="Book Antiqua" w:cs="Times New Roman"/>
          <w:sz w:val="28"/>
          <w:szCs w:val="28"/>
        </w:rPr>
        <w:t xml:space="preserve"> azért, mert ő valóban alaposan, értő figyelemmel elolvasta a bírálandó könyveket, és nem a saját igényeivel szembesítette az olvasottakat. Véleményét nem a benne élő elváráshoz igazította.</w:t>
      </w:r>
      <w:r w:rsidR="006C56D0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BE02B5" w:rsidRPr="001B161F">
        <w:rPr>
          <w:rFonts w:ascii="Book Antiqua" w:hAnsi="Book Antiqua" w:cs="Times New Roman"/>
          <w:sz w:val="28"/>
          <w:szCs w:val="28"/>
        </w:rPr>
        <w:t xml:space="preserve">Szociológiai-pszichológiai szempontrendszerét az általa publicisztikai jellegűnek nevezett irodalompolitikai </w:t>
      </w:r>
      <w:r w:rsidR="00B10BCD" w:rsidRPr="001B161F">
        <w:rPr>
          <w:rFonts w:ascii="Book Antiqua" w:hAnsi="Book Antiqua" w:cs="Times New Roman"/>
          <w:sz w:val="28"/>
          <w:szCs w:val="28"/>
        </w:rPr>
        <w:t>indíttatás</w:t>
      </w:r>
      <w:r w:rsidR="00BE02B5" w:rsidRPr="001B161F">
        <w:rPr>
          <w:rFonts w:ascii="Book Antiqua" w:hAnsi="Book Antiqua" w:cs="Times New Roman"/>
          <w:sz w:val="28"/>
          <w:szCs w:val="28"/>
        </w:rPr>
        <w:t xml:space="preserve"> is </w:t>
      </w:r>
      <w:r w:rsidR="00B10BCD" w:rsidRPr="001B161F">
        <w:rPr>
          <w:rFonts w:ascii="Book Antiqua" w:hAnsi="Book Antiqua" w:cs="Times New Roman"/>
          <w:sz w:val="28"/>
          <w:szCs w:val="28"/>
        </w:rPr>
        <w:t>kiegészítette</w:t>
      </w:r>
      <w:r w:rsidR="00BE02B5" w:rsidRPr="001B161F">
        <w:rPr>
          <w:rFonts w:ascii="Book Antiqua" w:hAnsi="Book Antiqua" w:cs="Times New Roman"/>
          <w:sz w:val="28"/>
          <w:szCs w:val="28"/>
        </w:rPr>
        <w:t xml:space="preserve">. Nemcsak a modernség érvényre juttatása érdekében. </w:t>
      </w:r>
      <w:r w:rsidR="006C56D0" w:rsidRPr="001B161F">
        <w:rPr>
          <w:rFonts w:ascii="Book Antiqua" w:hAnsi="Book Antiqua" w:cs="Times New Roman"/>
          <w:sz w:val="28"/>
          <w:szCs w:val="28"/>
        </w:rPr>
        <w:t>Kritikusi működésével a</w:t>
      </w:r>
      <w:r w:rsidR="00141798" w:rsidRPr="001B161F">
        <w:rPr>
          <w:rFonts w:ascii="Book Antiqua" w:hAnsi="Book Antiqua" w:cs="Times New Roman"/>
          <w:sz w:val="28"/>
          <w:szCs w:val="28"/>
        </w:rPr>
        <w:t>z akkor is létező</w:t>
      </w:r>
      <w:r w:rsidR="00561D07" w:rsidRPr="001B161F">
        <w:rPr>
          <w:rFonts w:ascii="Book Antiqua" w:hAnsi="Book Antiqua" w:cs="Times New Roman"/>
          <w:sz w:val="28"/>
          <w:szCs w:val="28"/>
        </w:rPr>
        <w:t>, úgynevezett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 baloldali és jobboldali </w:t>
      </w:r>
      <w:r w:rsidR="00561D07" w:rsidRPr="001B161F">
        <w:rPr>
          <w:rFonts w:ascii="Book Antiqua" w:hAnsi="Book Antiqua" w:cs="Times New Roman"/>
          <w:sz w:val="28"/>
          <w:szCs w:val="28"/>
        </w:rPr>
        <w:t>szerzők irodal</w:t>
      </w:r>
      <w:r w:rsidR="00141798" w:rsidRPr="001B161F">
        <w:rPr>
          <w:rFonts w:ascii="Book Antiqua" w:hAnsi="Book Antiqua" w:cs="Times New Roman"/>
          <w:sz w:val="28"/>
          <w:szCs w:val="28"/>
        </w:rPr>
        <w:t>m</w:t>
      </w:r>
      <w:r w:rsidR="00561D07" w:rsidRPr="001B161F">
        <w:rPr>
          <w:rFonts w:ascii="Book Antiqua" w:hAnsi="Book Antiqua" w:cs="Times New Roman"/>
          <w:sz w:val="28"/>
          <w:szCs w:val="28"/>
        </w:rPr>
        <w:t>a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 között próbált hidat verni, nem is </w:t>
      </w:r>
      <w:r w:rsidR="00561D07" w:rsidRPr="001B161F">
        <w:rPr>
          <w:rFonts w:ascii="Book Antiqua" w:hAnsi="Book Antiqua" w:cs="Times New Roman"/>
          <w:sz w:val="28"/>
          <w:szCs w:val="28"/>
        </w:rPr>
        <w:t>egészen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 siker</w:t>
      </w:r>
      <w:r w:rsidR="00561D07" w:rsidRPr="001B161F">
        <w:rPr>
          <w:rFonts w:ascii="Book Antiqua" w:hAnsi="Book Antiqua" w:cs="Times New Roman"/>
          <w:sz w:val="28"/>
          <w:szCs w:val="28"/>
        </w:rPr>
        <w:t>telenül</w:t>
      </w:r>
      <w:r w:rsidR="00141798" w:rsidRPr="001B161F">
        <w:rPr>
          <w:rFonts w:ascii="Book Antiqua" w:hAnsi="Book Antiqua" w:cs="Times New Roman"/>
          <w:sz w:val="28"/>
          <w:szCs w:val="28"/>
        </w:rPr>
        <w:t>.</w:t>
      </w:r>
    </w:p>
    <w:p w:rsidR="00CE1AA4" w:rsidRPr="001B161F" w:rsidRDefault="00DE1020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 xml:space="preserve">Irodalomtörténészként nagy íróink pályáját elemezte, Mikszáthét, Adyét, és portrészerű felépítéssel elkészítette a huszadik századi magyar irodalom történetét. Nem egyszer hangsúlyozta, hogy nem tudósi ambícióval és nem az irodalomtudomány </w:t>
      </w:r>
      <w:r w:rsidR="00503826" w:rsidRPr="001B161F">
        <w:rPr>
          <w:rFonts w:ascii="Book Antiqua" w:hAnsi="Book Antiqua" w:cs="Times New Roman"/>
          <w:sz w:val="28"/>
          <w:szCs w:val="28"/>
        </w:rPr>
        <w:t>felkentjei</w:t>
      </w:r>
      <w:r w:rsidRPr="001B161F">
        <w:rPr>
          <w:rFonts w:ascii="Book Antiqua" w:hAnsi="Book Antiqua" w:cs="Times New Roman"/>
          <w:sz w:val="28"/>
          <w:szCs w:val="28"/>
        </w:rPr>
        <w:t xml:space="preserve">nek ír, hanem a művelt, érdeklődő olvasónak, aki valóban szeretné bővíteni és rendszerben látni ismereteit. </w:t>
      </w:r>
      <w:r w:rsidR="007A5D58" w:rsidRPr="001B161F">
        <w:rPr>
          <w:rFonts w:ascii="Book Antiqua" w:hAnsi="Book Antiqua" w:cs="Times New Roman"/>
          <w:sz w:val="28"/>
          <w:szCs w:val="28"/>
        </w:rPr>
        <w:t xml:space="preserve">„Nem követelem magamnak a tudós rangját – vallotta irodalomtörténetéről szólva – mindig írónak éreztem magam.” </w:t>
      </w:r>
      <w:r w:rsidRPr="001B161F">
        <w:rPr>
          <w:rFonts w:ascii="Book Antiqua" w:hAnsi="Book Antiqua" w:cs="Times New Roman"/>
          <w:sz w:val="28"/>
          <w:szCs w:val="28"/>
        </w:rPr>
        <w:t xml:space="preserve">Közvetítő kívánt lenni, akárcsak kritikáiban, író és olvasó között, szűkebb </w:t>
      </w:r>
      <w:r w:rsidR="00141798" w:rsidRPr="001B161F">
        <w:rPr>
          <w:rFonts w:ascii="Book Antiqua" w:hAnsi="Book Antiqua" w:cs="Times New Roman"/>
          <w:sz w:val="28"/>
          <w:szCs w:val="28"/>
        </w:rPr>
        <w:t xml:space="preserve">körű </w:t>
      </w:r>
      <w:r w:rsidRPr="001B161F">
        <w:rPr>
          <w:rFonts w:ascii="Book Antiqua" w:hAnsi="Book Antiqua" w:cs="Times New Roman"/>
          <w:sz w:val="28"/>
          <w:szCs w:val="28"/>
        </w:rPr>
        <w:t xml:space="preserve">elméleti kérdések nem foglalkoztatták. Idegen volt tőle mindenféle nagyképű teoretizálás, mint ahogy idegenkedett azoktól a szakemberektől is, akik a </w:t>
      </w:r>
      <w:r w:rsidR="00CE1AA4" w:rsidRPr="001B161F">
        <w:rPr>
          <w:rFonts w:ascii="Book Antiqua" w:hAnsi="Book Antiqua" w:cs="Times New Roman"/>
          <w:sz w:val="28"/>
          <w:szCs w:val="28"/>
        </w:rPr>
        <w:t>tudományosság</w:t>
      </w:r>
      <w:r w:rsidRPr="001B161F">
        <w:rPr>
          <w:rFonts w:ascii="Book Antiqua" w:hAnsi="Book Antiqua" w:cs="Times New Roman"/>
          <w:sz w:val="28"/>
          <w:szCs w:val="28"/>
        </w:rPr>
        <w:t xml:space="preserve"> látszatá</w:t>
      </w:r>
      <w:r w:rsidR="00CE1AA4" w:rsidRPr="001B161F">
        <w:rPr>
          <w:rFonts w:ascii="Book Antiqua" w:hAnsi="Book Antiqua" w:cs="Times New Roman"/>
          <w:sz w:val="28"/>
          <w:szCs w:val="28"/>
        </w:rPr>
        <w:t>t biztosító metanyelvbe burkolózva</w:t>
      </w:r>
      <w:r w:rsidR="0092423D" w:rsidRPr="001B161F">
        <w:rPr>
          <w:rFonts w:ascii="Book Antiqua" w:hAnsi="Book Antiqua" w:cs="Times New Roman"/>
          <w:sz w:val="28"/>
          <w:szCs w:val="28"/>
        </w:rPr>
        <w:t>,</w:t>
      </w:r>
      <w:r w:rsidR="00CE1AA4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Pr="001B161F">
        <w:rPr>
          <w:rFonts w:ascii="Book Antiqua" w:hAnsi="Book Antiqua" w:cs="Times New Roman"/>
          <w:sz w:val="28"/>
          <w:szCs w:val="28"/>
        </w:rPr>
        <w:t xml:space="preserve">mondandójukat úgy adják elő, hogy az </w:t>
      </w:r>
      <w:r w:rsidR="00CE1AA4" w:rsidRPr="001B161F">
        <w:rPr>
          <w:rFonts w:ascii="Book Antiqua" w:hAnsi="Book Antiqua" w:cs="Times New Roman"/>
          <w:sz w:val="28"/>
          <w:szCs w:val="28"/>
        </w:rPr>
        <w:t xml:space="preserve">csak a legképzettebbek számára </w:t>
      </w:r>
      <w:r w:rsidRPr="001B161F">
        <w:rPr>
          <w:rFonts w:ascii="Book Antiqua" w:hAnsi="Book Antiqua" w:cs="Times New Roman"/>
          <w:sz w:val="28"/>
          <w:szCs w:val="28"/>
        </w:rPr>
        <w:t xml:space="preserve">legyen </w:t>
      </w:r>
      <w:r w:rsidR="00CE1AA4" w:rsidRPr="001B161F">
        <w:rPr>
          <w:rFonts w:ascii="Book Antiqua" w:hAnsi="Book Antiqua" w:cs="Times New Roman"/>
          <w:sz w:val="28"/>
          <w:szCs w:val="28"/>
        </w:rPr>
        <w:t>érthető.</w:t>
      </w:r>
    </w:p>
    <w:p w:rsidR="00294E86" w:rsidRPr="001B161F" w:rsidRDefault="00294E86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>Nem</w:t>
      </w:r>
      <w:r w:rsidR="00D15443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Pr="001B161F">
        <w:rPr>
          <w:rFonts w:ascii="Book Antiqua" w:hAnsi="Book Antiqua" w:cs="Times New Roman"/>
          <w:sz w:val="28"/>
          <w:szCs w:val="28"/>
        </w:rPr>
        <w:t>cs</w:t>
      </w:r>
      <w:r w:rsidR="00D15443" w:rsidRPr="001B161F">
        <w:rPr>
          <w:rFonts w:ascii="Book Antiqua" w:hAnsi="Book Antiqua" w:cs="Times New Roman"/>
          <w:sz w:val="28"/>
          <w:szCs w:val="28"/>
        </w:rPr>
        <w:t>upán</w:t>
      </w:r>
      <w:r w:rsidRPr="001B161F">
        <w:rPr>
          <w:rFonts w:ascii="Book Antiqua" w:hAnsi="Book Antiqua" w:cs="Times New Roman"/>
          <w:sz w:val="28"/>
          <w:szCs w:val="28"/>
        </w:rPr>
        <w:t xml:space="preserve"> az a baj tehát, hogy kev</w:t>
      </w:r>
      <w:r w:rsidR="006C2B4C" w:rsidRPr="001B161F">
        <w:rPr>
          <w:rFonts w:ascii="Book Antiqua" w:hAnsi="Book Antiqua" w:cs="Times New Roman"/>
          <w:sz w:val="28"/>
          <w:szCs w:val="28"/>
        </w:rPr>
        <w:t>é</w:t>
      </w:r>
      <w:r w:rsidRPr="001B161F">
        <w:rPr>
          <w:rFonts w:ascii="Book Antiqua" w:hAnsi="Book Antiqua" w:cs="Times New Roman"/>
          <w:sz w:val="28"/>
          <w:szCs w:val="28"/>
        </w:rPr>
        <w:t>s szó esik Schöpflinről, és műveit sem túl gyakran hozza napvilágra a könyvkiadás. Sokkal nagyobb probléma, hogy nincs követője a schöpflini emberi-irodalmári tartásnak, hogy az ő morális-szakmai példáját mintha valóban elfelejtettük volna, szerkesztők, kritikusok, irodalomtörténészek. Bízom benne természetesen, hogy nem örökre, hogy van, de legalább lesz majd valaki, aki nem szavakban, a hiány kimondásával emlékezik rá, hanem hozzáértő, lelkiismeretes munkával.</w:t>
      </w:r>
    </w:p>
    <w:p w:rsidR="00245F3D" w:rsidRPr="001B161F" w:rsidRDefault="006C56D0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>Schöpflin nem egy nyilatkozatában elsősorban írónak nevezte magát. Nem</w:t>
      </w:r>
      <w:r w:rsidR="00D15443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Pr="001B161F">
        <w:rPr>
          <w:rFonts w:ascii="Book Antiqua" w:hAnsi="Book Antiqua" w:cs="Times New Roman"/>
          <w:sz w:val="28"/>
          <w:szCs w:val="28"/>
        </w:rPr>
        <w:t xml:space="preserve">csak szépírói, színdarabszerzői törekvéseire utalt ezzel az önmeghatározással. Író akart és tudott lenni értekező műfajokban is. </w:t>
      </w:r>
      <w:r w:rsidR="008E3762" w:rsidRPr="001B161F">
        <w:rPr>
          <w:rFonts w:ascii="Book Antiqua" w:hAnsi="Book Antiqua" w:cs="Times New Roman"/>
          <w:sz w:val="28"/>
          <w:szCs w:val="28"/>
        </w:rPr>
        <w:t xml:space="preserve">Kétségtelen, </w:t>
      </w:r>
      <w:r w:rsidRPr="001B161F">
        <w:rPr>
          <w:rFonts w:ascii="Book Antiqua" w:hAnsi="Book Antiqua" w:cs="Times New Roman"/>
          <w:sz w:val="28"/>
          <w:szCs w:val="28"/>
        </w:rPr>
        <w:t>nem a legcsillogóbb, sőt helyenként kifejezetten szürke, már-már fűrészpor ízű stílusban, mégis a legbiztosabb és legmaradandóbb értékítélettel tudta jellemezni kora irodalmát</w:t>
      </w:r>
      <w:r w:rsidR="0016029C" w:rsidRPr="001B161F">
        <w:rPr>
          <w:rFonts w:ascii="Book Antiqua" w:hAnsi="Book Antiqua" w:cs="Times New Roman"/>
          <w:sz w:val="28"/>
          <w:szCs w:val="28"/>
        </w:rPr>
        <w:t>, még a pénzkeresetért vállalt alkalmi cikkekben is</w:t>
      </w:r>
      <w:r w:rsidRPr="001B161F">
        <w:rPr>
          <w:rFonts w:ascii="Book Antiqua" w:hAnsi="Book Antiqua" w:cs="Times New Roman"/>
          <w:sz w:val="28"/>
          <w:szCs w:val="28"/>
        </w:rPr>
        <w:t xml:space="preserve">. </w:t>
      </w:r>
      <w:r w:rsidR="0016029C" w:rsidRPr="001B161F">
        <w:rPr>
          <w:rFonts w:ascii="Book Antiqua" w:hAnsi="Book Antiqua" w:cs="Times New Roman"/>
          <w:sz w:val="28"/>
          <w:szCs w:val="28"/>
        </w:rPr>
        <w:t xml:space="preserve">A sors szokásos fintora, hogy a jóval nagyobb gonddal, kiérleltséggel megalkotott regényeit, novelláit </w:t>
      </w:r>
      <w:r w:rsidR="0016029C" w:rsidRPr="001B161F">
        <w:rPr>
          <w:rFonts w:ascii="Book Antiqua" w:hAnsi="Book Antiqua" w:cs="Times New Roman"/>
          <w:sz w:val="28"/>
          <w:szCs w:val="28"/>
        </w:rPr>
        <w:lastRenderedPageBreak/>
        <w:t xml:space="preserve">nem </w:t>
      </w:r>
      <w:r w:rsidR="007A5D58" w:rsidRPr="001B161F">
        <w:rPr>
          <w:rFonts w:ascii="Book Antiqua" w:hAnsi="Book Antiqua" w:cs="Times New Roman"/>
          <w:sz w:val="28"/>
          <w:szCs w:val="28"/>
        </w:rPr>
        <w:t>méltatjuk nagyobb figyelemre</w:t>
      </w:r>
      <w:r w:rsidR="0016029C" w:rsidRPr="001B161F">
        <w:rPr>
          <w:rFonts w:ascii="Book Antiqua" w:hAnsi="Book Antiqua" w:cs="Times New Roman"/>
          <w:sz w:val="28"/>
          <w:szCs w:val="28"/>
        </w:rPr>
        <w:t>. Pedig volt érzéke a szépirodalomhoz, regény</w:t>
      </w:r>
      <w:r w:rsidRPr="001B161F">
        <w:rPr>
          <w:rFonts w:ascii="Book Antiqua" w:hAnsi="Book Antiqua" w:cs="Times New Roman"/>
          <w:sz w:val="28"/>
          <w:szCs w:val="28"/>
        </w:rPr>
        <w:t>író</w:t>
      </w:r>
      <w:r w:rsidR="0016029C" w:rsidRPr="001B161F">
        <w:rPr>
          <w:rFonts w:ascii="Book Antiqua" w:hAnsi="Book Antiqua" w:cs="Times New Roman"/>
          <w:sz w:val="28"/>
          <w:szCs w:val="28"/>
        </w:rPr>
        <w:t>ként sem érdektelen</w:t>
      </w:r>
      <w:r w:rsidRPr="001B161F">
        <w:rPr>
          <w:rFonts w:ascii="Book Antiqua" w:hAnsi="Book Antiqua" w:cs="Times New Roman"/>
          <w:sz w:val="28"/>
          <w:szCs w:val="28"/>
        </w:rPr>
        <w:t xml:space="preserve">, </w:t>
      </w:r>
      <w:r w:rsidR="0016029C" w:rsidRPr="001B161F">
        <w:rPr>
          <w:rFonts w:ascii="Book Antiqua" w:hAnsi="Book Antiqua" w:cs="Times New Roman"/>
          <w:sz w:val="28"/>
          <w:szCs w:val="28"/>
        </w:rPr>
        <w:t xml:space="preserve">ebbéli kísérleteinek fogadtatástörténete mégsem alakult szerencsésen. </w:t>
      </w:r>
      <w:r w:rsidR="0092423D" w:rsidRPr="001B161F">
        <w:rPr>
          <w:rFonts w:ascii="Book Antiqua" w:hAnsi="Book Antiqua" w:cs="Times New Roman"/>
          <w:sz w:val="28"/>
          <w:szCs w:val="28"/>
        </w:rPr>
        <w:t>Alighanem</w:t>
      </w:r>
      <w:r w:rsidR="006B6375" w:rsidRPr="001B161F">
        <w:rPr>
          <w:rFonts w:ascii="Book Antiqua" w:hAnsi="Book Antiqua" w:cs="Times New Roman"/>
          <w:sz w:val="28"/>
          <w:szCs w:val="28"/>
        </w:rPr>
        <w:t xml:space="preserve"> ott követte el a hibát – ha ez hiba, bár Magyarországon biztosan az –, hogy 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kritikusként </w:t>
      </w:r>
      <w:r w:rsidR="0016029C" w:rsidRPr="001B161F">
        <w:rPr>
          <w:rFonts w:ascii="Book Antiqua" w:hAnsi="Book Antiqua" w:cs="Times New Roman"/>
          <w:sz w:val="28"/>
          <w:szCs w:val="28"/>
        </w:rPr>
        <w:t>indult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, és csaknem két évtizedig </w:t>
      </w:r>
      <w:r w:rsidR="006B6375" w:rsidRPr="001B161F">
        <w:rPr>
          <w:rFonts w:ascii="Book Antiqua" w:hAnsi="Book Antiqua" w:cs="Times New Roman"/>
          <w:sz w:val="28"/>
          <w:szCs w:val="28"/>
        </w:rPr>
        <w:t>nem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 is igen írt mást, mint kritikát, íróportrét. Így aztán, amikor regénnyel, novellával jelentkezett, bár a Nyugat közölte, az olvasók azt mondhatták: ni, a kritikus regényre, novellára ragadtatta magát. Azon senki sem csodálkoz</w:t>
      </w:r>
      <w:r w:rsidRPr="001B161F">
        <w:rPr>
          <w:rFonts w:ascii="Book Antiqua" w:hAnsi="Book Antiqua" w:cs="Times New Roman"/>
          <w:sz w:val="28"/>
          <w:szCs w:val="28"/>
        </w:rPr>
        <w:t>ott, és nem csodálkozik ma sem,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 ha verseskötettel, szépprózával induló szerző </w:t>
      </w:r>
      <w:r w:rsidRPr="001B161F">
        <w:rPr>
          <w:rFonts w:ascii="Book Antiqua" w:hAnsi="Book Antiqua" w:cs="Times New Roman"/>
          <w:sz w:val="28"/>
          <w:szCs w:val="28"/>
        </w:rPr>
        <w:t>egyébként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 kritikákat, tanulmányokat is ír. Kinek jutna eszébe Ady, Babits, Kosztolányi, Móricz, Krúdy költő</w:t>
      </w:r>
      <w:r w:rsidR="007A5D58" w:rsidRPr="001B161F">
        <w:rPr>
          <w:rFonts w:ascii="Book Antiqua" w:hAnsi="Book Antiqua" w:cs="Times New Roman"/>
          <w:sz w:val="28"/>
          <w:szCs w:val="28"/>
        </w:rPr>
        <w:t>i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 vagy prózaírói voltát kétségbe vonni, mert publicisztikát, kritikát is írtak? De a sorrend – legalábbis Magyarországon –, úgy látszik, nem mindegy.</w:t>
      </w:r>
      <w:r w:rsidR="009935CC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Pedig, ha nem is </w:t>
      </w:r>
      <w:r w:rsidR="00351A7A" w:rsidRPr="001B161F">
        <w:rPr>
          <w:rFonts w:ascii="Book Antiqua" w:hAnsi="Book Antiqua" w:cs="Times New Roman"/>
          <w:i/>
          <w:sz w:val="28"/>
          <w:szCs w:val="28"/>
        </w:rPr>
        <w:t>A piros ruhás nő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, de a </w:t>
      </w:r>
      <w:r w:rsidR="00351A7A" w:rsidRPr="001B161F">
        <w:rPr>
          <w:rFonts w:ascii="Book Antiqua" w:hAnsi="Book Antiqua" w:cs="Times New Roman"/>
          <w:i/>
          <w:sz w:val="28"/>
          <w:szCs w:val="28"/>
        </w:rPr>
        <w:t>Mossóczy Pál szép nyara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 mai szemmel nézve is a legszebb és </w:t>
      </w:r>
      <w:r w:rsidR="0016029C" w:rsidRPr="001B161F">
        <w:rPr>
          <w:rFonts w:ascii="Book Antiqua" w:hAnsi="Book Antiqua" w:cs="Times New Roman"/>
          <w:sz w:val="28"/>
          <w:szCs w:val="28"/>
        </w:rPr>
        <w:t xml:space="preserve">lélektanilag a </w:t>
      </w:r>
      <w:r w:rsidR="00351A7A" w:rsidRPr="001B161F">
        <w:rPr>
          <w:rFonts w:ascii="Book Antiqua" w:hAnsi="Book Antiqua" w:cs="Times New Roman"/>
          <w:sz w:val="28"/>
          <w:szCs w:val="28"/>
        </w:rPr>
        <w:t xml:space="preserve">legizgalmasabb magyar regények közé tartozik. </w:t>
      </w:r>
      <w:r w:rsidR="00294E86" w:rsidRPr="001B161F">
        <w:rPr>
          <w:rFonts w:ascii="Book Antiqua" w:hAnsi="Book Antiqua" w:cs="Times New Roman"/>
          <w:sz w:val="28"/>
          <w:szCs w:val="28"/>
        </w:rPr>
        <w:t>Ennek a regénynek</w:t>
      </w:r>
      <w:r w:rsidR="0016029C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112C54" w:rsidRPr="001B161F">
        <w:rPr>
          <w:rFonts w:ascii="Book Antiqua" w:hAnsi="Book Antiqua" w:cs="Times New Roman"/>
          <w:sz w:val="28"/>
          <w:szCs w:val="28"/>
        </w:rPr>
        <w:t>ajánlott olvasmánnyá avatása</w:t>
      </w:r>
      <w:r w:rsidR="0016029C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15489E" w:rsidRPr="001B161F">
        <w:rPr>
          <w:rFonts w:ascii="Book Antiqua" w:hAnsi="Book Antiqua" w:cs="Times New Roman"/>
          <w:sz w:val="28"/>
          <w:szCs w:val="28"/>
        </w:rPr>
        <w:t xml:space="preserve">középiskolások számára </w:t>
      </w:r>
      <w:r w:rsidR="0016029C" w:rsidRPr="001B161F">
        <w:rPr>
          <w:rFonts w:ascii="Book Antiqua" w:hAnsi="Book Antiqua" w:cs="Times New Roman"/>
          <w:sz w:val="28"/>
          <w:szCs w:val="28"/>
        </w:rPr>
        <w:t xml:space="preserve">kései, </w:t>
      </w:r>
      <w:bookmarkStart w:id="0" w:name="_GoBack"/>
      <w:bookmarkEnd w:id="0"/>
      <w:r w:rsidR="00112C54" w:rsidRPr="001B161F">
        <w:rPr>
          <w:rFonts w:ascii="Book Antiqua" w:hAnsi="Book Antiqua" w:cs="Times New Roman"/>
          <w:sz w:val="28"/>
          <w:szCs w:val="28"/>
        </w:rPr>
        <w:t xml:space="preserve">és így persze </w:t>
      </w:r>
      <w:r w:rsidR="0016029C" w:rsidRPr="001B161F">
        <w:rPr>
          <w:rFonts w:ascii="Book Antiqua" w:hAnsi="Book Antiqua" w:cs="Times New Roman"/>
          <w:sz w:val="28"/>
          <w:szCs w:val="28"/>
        </w:rPr>
        <w:t>hiábavaló elégtétel le</w:t>
      </w:r>
      <w:r w:rsidR="00112C54" w:rsidRPr="001B161F">
        <w:rPr>
          <w:rFonts w:ascii="Book Antiqua" w:hAnsi="Book Antiqua" w:cs="Times New Roman"/>
          <w:sz w:val="28"/>
          <w:szCs w:val="28"/>
        </w:rPr>
        <w:t xml:space="preserve">nne, </w:t>
      </w:r>
      <w:r w:rsidR="009F52D7" w:rsidRPr="001B161F">
        <w:rPr>
          <w:rFonts w:ascii="Book Antiqua" w:hAnsi="Book Antiqua" w:cs="Times New Roman"/>
          <w:sz w:val="28"/>
          <w:szCs w:val="28"/>
        </w:rPr>
        <w:t xml:space="preserve">az utókor </w:t>
      </w:r>
      <w:r w:rsidR="00112C54" w:rsidRPr="001B161F">
        <w:rPr>
          <w:rFonts w:ascii="Book Antiqua" w:hAnsi="Book Antiqua" w:cs="Times New Roman"/>
          <w:sz w:val="28"/>
          <w:szCs w:val="28"/>
        </w:rPr>
        <w:t xml:space="preserve">mégis </w:t>
      </w:r>
      <w:r w:rsidR="009F52D7" w:rsidRPr="001B161F">
        <w:rPr>
          <w:rFonts w:ascii="Book Antiqua" w:hAnsi="Book Antiqua" w:cs="Times New Roman"/>
          <w:sz w:val="28"/>
          <w:szCs w:val="28"/>
        </w:rPr>
        <w:t>– szerény főhajtásként – jelezhetné</w:t>
      </w:r>
      <w:r w:rsidR="00112C54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323600" w:rsidRPr="001B161F">
        <w:rPr>
          <w:rFonts w:ascii="Book Antiqua" w:hAnsi="Book Antiqua" w:cs="Times New Roman"/>
          <w:sz w:val="28"/>
          <w:szCs w:val="28"/>
        </w:rPr>
        <w:t xml:space="preserve">ezzel az életmű </w:t>
      </w:r>
      <w:r w:rsidR="00112C54" w:rsidRPr="001B161F">
        <w:rPr>
          <w:rFonts w:ascii="Book Antiqua" w:hAnsi="Book Antiqua" w:cs="Times New Roman"/>
          <w:sz w:val="28"/>
          <w:szCs w:val="28"/>
        </w:rPr>
        <w:t>elismerés</w:t>
      </w:r>
      <w:r w:rsidR="009F52D7" w:rsidRPr="001B161F">
        <w:rPr>
          <w:rFonts w:ascii="Book Antiqua" w:hAnsi="Book Antiqua" w:cs="Times New Roman"/>
          <w:sz w:val="28"/>
          <w:szCs w:val="28"/>
        </w:rPr>
        <w:t>é</w:t>
      </w:r>
      <w:r w:rsidR="00323600" w:rsidRPr="001B161F">
        <w:rPr>
          <w:rFonts w:ascii="Book Antiqua" w:hAnsi="Book Antiqua" w:cs="Times New Roman"/>
          <w:sz w:val="28"/>
          <w:szCs w:val="28"/>
        </w:rPr>
        <w:t>t</w:t>
      </w:r>
      <w:r w:rsidR="0016029C" w:rsidRPr="001B161F">
        <w:rPr>
          <w:rFonts w:ascii="Book Antiqua" w:hAnsi="Book Antiqua" w:cs="Times New Roman"/>
          <w:sz w:val="28"/>
          <w:szCs w:val="28"/>
        </w:rPr>
        <w:t>.</w:t>
      </w:r>
    </w:p>
    <w:p w:rsidR="00351A7A" w:rsidRPr="001B161F" w:rsidRDefault="002B4F15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1B161F">
        <w:rPr>
          <w:rFonts w:ascii="Book Antiqua" w:hAnsi="Book Antiqua" w:cs="Times New Roman"/>
          <w:sz w:val="28"/>
          <w:szCs w:val="28"/>
        </w:rPr>
        <w:t>Megl</w:t>
      </w:r>
      <w:r w:rsidR="007B4C59" w:rsidRPr="001B161F">
        <w:rPr>
          <w:rFonts w:ascii="Book Antiqua" w:hAnsi="Book Antiqua" w:cs="Times New Roman"/>
          <w:sz w:val="28"/>
          <w:szCs w:val="28"/>
        </w:rPr>
        <w:t>ehet, kissé idealizált</w:t>
      </w:r>
      <w:r w:rsidR="006C2B4C" w:rsidRPr="001B161F">
        <w:rPr>
          <w:rFonts w:ascii="Book Antiqua" w:hAnsi="Book Antiqua" w:cs="Times New Roman"/>
          <w:sz w:val="28"/>
          <w:szCs w:val="28"/>
        </w:rPr>
        <w:t xml:space="preserve"> vonásokkal vázoltam</w:t>
      </w:r>
      <w:r w:rsidR="007B4C59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020EA4" w:rsidRPr="001B161F">
        <w:rPr>
          <w:rFonts w:ascii="Book Antiqua" w:hAnsi="Book Antiqua" w:cs="Times New Roman"/>
          <w:sz w:val="28"/>
          <w:szCs w:val="28"/>
        </w:rPr>
        <w:t>Schöpflin</w:t>
      </w:r>
      <w:r w:rsidR="00746196"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7B4C59" w:rsidRPr="001B161F">
        <w:rPr>
          <w:rFonts w:ascii="Book Antiqua" w:hAnsi="Book Antiqua" w:cs="Times New Roman"/>
          <w:sz w:val="28"/>
          <w:szCs w:val="28"/>
        </w:rPr>
        <w:t>alakját és működését, az ilyen beállítás ellen</w:t>
      </w:r>
      <w:r w:rsidRPr="001B161F">
        <w:rPr>
          <w:rFonts w:ascii="Book Antiqua" w:hAnsi="Book Antiqua" w:cs="Times New Roman"/>
          <w:sz w:val="28"/>
          <w:szCs w:val="28"/>
        </w:rPr>
        <w:t xml:space="preserve"> </w:t>
      </w:r>
      <w:r w:rsidR="008E3762" w:rsidRPr="001B161F">
        <w:rPr>
          <w:rFonts w:ascii="Book Antiqua" w:hAnsi="Book Antiqua" w:cs="Times New Roman"/>
          <w:sz w:val="28"/>
          <w:szCs w:val="28"/>
        </w:rPr>
        <w:t>bizonyára</w:t>
      </w:r>
      <w:r w:rsidR="007B4C59" w:rsidRPr="001B161F">
        <w:rPr>
          <w:rFonts w:ascii="Book Antiqua" w:hAnsi="Book Antiqua" w:cs="Times New Roman"/>
          <w:sz w:val="28"/>
          <w:szCs w:val="28"/>
        </w:rPr>
        <w:t xml:space="preserve"> ő </w:t>
      </w:r>
      <w:r w:rsidRPr="001B161F">
        <w:rPr>
          <w:rFonts w:ascii="Book Antiqua" w:hAnsi="Book Antiqua" w:cs="Times New Roman"/>
          <w:sz w:val="28"/>
          <w:szCs w:val="28"/>
        </w:rPr>
        <w:t xml:space="preserve">maga </w:t>
      </w:r>
      <w:r w:rsidR="007B4C59" w:rsidRPr="001B161F">
        <w:rPr>
          <w:rFonts w:ascii="Book Antiqua" w:hAnsi="Book Antiqua" w:cs="Times New Roman"/>
          <w:sz w:val="28"/>
          <w:szCs w:val="28"/>
        </w:rPr>
        <w:t>tiltakozna a legjobban. Nem, egyáltalán nem volt szent, de a m</w:t>
      </w:r>
      <w:r w:rsidRPr="001B161F">
        <w:rPr>
          <w:rFonts w:ascii="Book Antiqua" w:hAnsi="Book Antiqua" w:cs="Times New Roman"/>
          <w:sz w:val="28"/>
          <w:szCs w:val="28"/>
        </w:rPr>
        <w:t xml:space="preserve">ai időkből visszatekintve </w:t>
      </w:r>
      <w:r w:rsidR="007B4C59" w:rsidRPr="001B161F">
        <w:rPr>
          <w:rFonts w:ascii="Book Antiqua" w:hAnsi="Book Antiqua" w:cs="Times New Roman"/>
          <w:sz w:val="28"/>
          <w:szCs w:val="28"/>
        </w:rPr>
        <w:t>szerkesztői-kritikusi</w:t>
      </w:r>
      <w:r w:rsidR="00C46F47" w:rsidRPr="001B161F">
        <w:rPr>
          <w:rFonts w:ascii="Book Antiqua" w:hAnsi="Book Antiqua" w:cs="Times New Roman"/>
          <w:sz w:val="28"/>
          <w:szCs w:val="28"/>
        </w:rPr>
        <w:t>-irodalomtörténészi</w:t>
      </w:r>
      <w:r w:rsidR="007B4C59" w:rsidRPr="001B161F">
        <w:rPr>
          <w:rFonts w:ascii="Book Antiqua" w:hAnsi="Book Antiqua" w:cs="Times New Roman"/>
          <w:sz w:val="28"/>
          <w:szCs w:val="28"/>
        </w:rPr>
        <w:t xml:space="preserve"> tevékenysége óhatatlanul is szinte elérhetetlen magasság</w:t>
      </w:r>
      <w:r w:rsidRPr="001B161F">
        <w:rPr>
          <w:rFonts w:ascii="Book Antiqua" w:hAnsi="Book Antiqua" w:cs="Times New Roman"/>
          <w:sz w:val="28"/>
          <w:szCs w:val="28"/>
        </w:rPr>
        <w:t>ok</w:t>
      </w:r>
      <w:r w:rsidR="007B4C59" w:rsidRPr="001B161F">
        <w:rPr>
          <w:rFonts w:ascii="Book Antiqua" w:hAnsi="Book Antiqua" w:cs="Times New Roman"/>
          <w:sz w:val="28"/>
          <w:szCs w:val="28"/>
        </w:rPr>
        <w:t xml:space="preserve">ba emelkedik. </w:t>
      </w:r>
      <w:r w:rsidRPr="001B161F">
        <w:rPr>
          <w:rFonts w:ascii="Book Antiqua" w:hAnsi="Book Antiqua" w:cs="Times New Roman"/>
          <w:sz w:val="28"/>
          <w:szCs w:val="28"/>
        </w:rPr>
        <w:t xml:space="preserve">Ez persze inkább a mi időnkre nézve mondható szomorú állapotnak. </w:t>
      </w:r>
      <w:r w:rsidR="00C46F47" w:rsidRPr="001B161F">
        <w:rPr>
          <w:rFonts w:ascii="Book Antiqua" w:hAnsi="Book Antiqua" w:cs="Times New Roman"/>
          <w:sz w:val="28"/>
          <w:szCs w:val="28"/>
        </w:rPr>
        <w:t>Megeshet persze</w:t>
      </w:r>
      <w:r w:rsidRPr="001B161F">
        <w:rPr>
          <w:rFonts w:ascii="Book Antiqua" w:hAnsi="Book Antiqua" w:cs="Times New Roman"/>
          <w:sz w:val="28"/>
          <w:szCs w:val="28"/>
        </w:rPr>
        <w:t>, hogy túl sötét</w:t>
      </w:r>
      <w:r w:rsidR="008E3762" w:rsidRPr="001B161F">
        <w:rPr>
          <w:rFonts w:ascii="Book Antiqua" w:hAnsi="Book Antiqua" w:cs="Times New Roman"/>
          <w:sz w:val="28"/>
          <w:szCs w:val="28"/>
        </w:rPr>
        <w:t>en</w:t>
      </w:r>
      <w:r w:rsidRPr="001B161F">
        <w:rPr>
          <w:rFonts w:ascii="Book Antiqua" w:hAnsi="Book Antiqua" w:cs="Times New Roman"/>
          <w:sz w:val="28"/>
          <w:szCs w:val="28"/>
        </w:rPr>
        <w:t xml:space="preserve"> látom a helyzetet – Schöpflin fényének hiányában minden</w:t>
      </w:r>
      <w:r w:rsidR="00C46F47" w:rsidRPr="001B161F">
        <w:rPr>
          <w:rFonts w:ascii="Book Antiqua" w:hAnsi="Book Antiqua" w:cs="Times New Roman"/>
          <w:sz w:val="28"/>
          <w:szCs w:val="28"/>
        </w:rPr>
        <w:t xml:space="preserve">képpen. </w:t>
      </w:r>
      <w:r w:rsidR="0092423D" w:rsidRPr="001B161F">
        <w:rPr>
          <w:rFonts w:ascii="Book Antiqua" w:hAnsi="Book Antiqua" w:cs="Times New Roman"/>
          <w:sz w:val="28"/>
          <w:szCs w:val="28"/>
        </w:rPr>
        <w:t>Alkalmasint</w:t>
      </w:r>
      <w:r w:rsidR="00C46F47" w:rsidRPr="001B161F">
        <w:rPr>
          <w:rFonts w:ascii="Book Antiqua" w:hAnsi="Book Antiqua" w:cs="Times New Roman"/>
          <w:sz w:val="28"/>
          <w:szCs w:val="28"/>
        </w:rPr>
        <w:t xml:space="preserve"> jobban fáj a hiány, egy huszonegyedik századi </w:t>
      </w:r>
      <w:r w:rsidR="00746196" w:rsidRPr="001B161F">
        <w:rPr>
          <w:rFonts w:ascii="Book Antiqua" w:hAnsi="Book Antiqua" w:cs="Times New Roman"/>
          <w:i/>
          <w:sz w:val="28"/>
          <w:szCs w:val="28"/>
        </w:rPr>
        <w:t>mérce</w:t>
      </w:r>
      <w:r w:rsidR="00C46F47" w:rsidRPr="001B161F">
        <w:rPr>
          <w:rFonts w:ascii="Book Antiqua" w:hAnsi="Book Antiqua" w:cs="Times New Roman"/>
          <w:sz w:val="28"/>
          <w:szCs w:val="28"/>
        </w:rPr>
        <w:t xml:space="preserve"> hiánya annál, hogy reálisabb képet alkothatnék. De ha azok a törekvések, és oly módon, ahogyan Schöpflin </w:t>
      </w:r>
      <w:r w:rsidR="00746196" w:rsidRPr="001B161F">
        <w:rPr>
          <w:rFonts w:ascii="Book Antiqua" w:hAnsi="Book Antiqua" w:cs="Times New Roman"/>
          <w:sz w:val="28"/>
          <w:szCs w:val="28"/>
        </w:rPr>
        <w:t xml:space="preserve">Aladár </w:t>
      </w:r>
      <w:r w:rsidR="00C46F47" w:rsidRPr="001B161F">
        <w:rPr>
          <w:rFonts w:ascii="Book Antiqua" w:hAnsi="Book Antiqua" w:cs="Times New Roman"/>
          <w:sz w:val="28"/>
          <w:szCs w:val="28"/>
        </w:rPr>
        <w:t>képviselte őket, mégiscsak valamennyire szentek előttünk, akik még nem teljesen feledkeztünk meg arról, hogy kicsit komolyabban vegyük az irodalmat, nem egészen indokolatlan feltenni</w:t>
      </w:r>
      <w:r w:rsidRPr="001B161F">
        <w:rPr>
          <w:rFonts w:ascii="Book Antiqua" w:hAnsi="Book Antiqua" w:cs="Times New Roman"/>
          <w:sz w:val="28"/>
          <w:szCs w:val="28"/>
        </w:rPr>
        <w:t xml:space="preserve"> a kérdést, amelyet </w:t>
      </w:r>
      <w:r w:rsidR="007B4C59" w:rsidRPr="001B161F">
        <w:rPr>
          <w:rFonts w:ascii="Book Antiqua" w:hAnsi="Book Antiqua" w:cs="Times New Roman"/>
          <w:sz w:val="28"/>
          <w:szCs w:val="28"/>
        </w:rPr>
        <w:t>Bernard Shaw Szent Johannáj</w:t>
      </w:r>
      <w:r w:rsidRPr="001B161F">
        <w:rPr>
          <w:rFonts w:ascii="Book Antiqua" w:hAnsi="Book Antiqua" w:cs="Times New Roman"/>
          <w:sz w:val="28"/>
          <w:szCs w:val="28"/>
        </w:rPr>
        <w:t xml:space="preserve">a ismételget a </w:t>
      </w:r>
      <w:r w:rsidR="00BD437F" w:rsidRPr="001B161F">
        <w:rPr>
          <w:rFonts w:ascii="Book Antiqua" w:hAnsi="Book Antiqua" w:cs="Times New Roman"/>
          <w:sz w:val="28"/>
          <w:szCs w:val="28"/>
        </w:rPr>
        <w:t xml:space="preserve">Schöpflin által is nagyra értékelt </w:t>
      </w:r>
      <w:r w:rsidRPr="001B161F">
        <w:rPr>
          <w:rFonts w:ascii="Book Antiqua" w:hAnsi="Book Antiqua" w:cs="Times New Roman"/>
          <w:sz w:val="28"/>
          <w:szCs w:val="28"/>
        </w:rPr>
        <w:t xml:space="preserve">darab </w:t>
      </w:r>
      <w:r w:rsidR="007B4C59" w:rsidRPr="001B161F">
        <w:rPr>
          <w:rFonts w:ascii="Book Antiqua" w:hAnsi="Book Antiqua" w:cs="Times New Roman"/>
          <w:sz w:val="28"/>
          <w:szCs w:val="28"/>
        </w:rPr>
        <w:t>befejezésekor</w:t>
      </w:r>
      <w:r w:rsidRPr="001B161F">
        <w:rPr>
          <w:rFonts w:ascii="Book Antiqua" w:hAnsi="Book Antiqua" w:cs="Times New Roman"/>
          <w:sz w:val="28"/>
          <w:szCs w:val="28"/>
        </w:rPr>
        <w:t>: „Istenem, Istenem, aki a mindenséget megteremtetted; ez a te szép földi világod mikor fogadja már be a te szentjeidet? Mikor? Sokára, Uram, sokára?”</w:t>
      </w:r>
      <w:r w:rsidR="007B4C59" w:rsidRPr="001B161F">
        <w:rPr>
          <w:rFonts w:ascii="Book Antiqua" w:hAnsi="Book Antiqua" w:cs="Times New Roman"/>
          <w:sz w:val="28"/>
          <w:szCs w:val="28"/>
        </w:rPr>
        <w:t xml:space="preserve"> </w:t>
      </w:r>
    </w:p>
    <w:p w:rsidR="00A72CA8" w:rsidRPr="001B161F" w:rsidRDefault="00A72CA8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</w:p>
    <w:p w:rsidR="00A72CA8" w:rsidRPr="001B161F" w:rsidRDefault="00A72CA8" w:rsidP="001B161F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</w:p>
    <w:sectPr w:rsidR="00A72CA8" w:rsidRPr="001B161F" w:rsidSect="007A5D5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F8" w:rsidRDefault="00FF0CF8" w:rsidP="007A5D58">
      <w:pPr>
        <w:spacing w:after="0" w:line="240" w:lineRule="auto"/>
      </w:pPr>
      <w:r>
        <w:separator/>
      </w:r>
    </w:p>
  </w:endnote>
  <w:endnote w:type="continuationSeparator" w:id="0">
    <w:p w:rsidR="00FF0CF8" w:rsidRDefault="00FF0CF8" w:rsidP="007A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F8" w:rsidRDefault="00FF0CF8" w:rsidP="007A5D58">
      <w:pPr>
        <w:spacing w:after="0" w:line="240" w:lineRule="auto"/>
      </w:pPr>
      <w:r>
        <w:separator/>
      </w:r>
    </w:p>
  </w:footnote>
  <w:footnote w:type="continuationSeparator" w:id="0">
    <w:p w:rsidR="00FF0CF8" w:rsidRDefault="00FF0CF8" w:rsidP="007A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58" w:rsidRDefault="007A5D58">
    <w:pPr>
      <w:pStyle w:val="lfej"/>
      <w:jc w:val="center"/>
    </w:pPr>
  </w:p>
  <w:p w:rsidR="007A5D58" w:rsidRDefault="007A5D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804"/>
    <w:multiLevelType w:val="multilevel"/>
    <w:tmpl w:val="642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E5CF6"/>
    <w:multiLevelType w:val="multilevel"/>
    <w:tmpl w:val="356A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8"/>
    <w:rsid w:val="000142BB"/>
    <w:rsid w:val="00020EA4"/>
    <w:rsid w:val="0008258D"/>
    <w:rsid w:val="00112C54"/>
    <w:rsid w:val="00141798"/>
    <w:rsid w:val="0015489E"/>
    <w:rsid w:val="0016029C"/>
    <w:rsid w:val="001673A5"/>
    <w:rsid w:val="00180FB2"/>
    <w:rsid w:val="001838EF"/>
    <w:rsid w:val="001A1195"/>
    <w:rsid w:val="001B161F"/>
    <w:rsid w:val="0024498D"/>
    <w:rsid w:val="00245F3D"/>
    <w:rsid w:val="00290F7A"/>
    <w:rsid w:val="00294E86"/>
    <w:rsid w:val="002B4F15"/>
    <w:rsid w:val="002E2EE9"/>
    <w:rsid w:val="00323600"/>
    <w:rsid w:val="00351A7A"/>
    <w:rsid w:val="00356280"/>
    <w:rsid w:val="003976B6"/>
    <w:rsid w:val="003E33B3"/>
    <w:rsid w:val="003F674E"/>
    <w:rsid w:val="0050138E"/>
    <w:rsid w:val="00503826"/>
    <w:rsid w:val="0050704F"/>
    <w:rsid w:val="00517E3D"/>
    <w:rsid w:val="00561D07"/>
    <w:rsid w:val="00593CD7"/>
    <w:rsid w:val="006314AF"/>
    <w:rsid w:val="00652DD3"/>
    <w:rsid w:val="00692B96"/>
    <w:rsid w:val="006966D8"/>
    <w:rsid w:val="006B6375"/>
    <w:rsid w:val="006C2B4C"/>
    <w:rsid w:val="006C56D0"/>
    <w:rsid w:val="006D0498"/>
    <w:rsid w:val="006F1D50"/>
    <w:rsid w:val="0072745D"/>
    <w:rsid w:val="00746196"/>
    <w:rsid w:val="00750203"/>
    <w:rsid w:val="00766B4E"/>
    <w:rsid w:val="0078035C"/>
    <w:rsid w:val="00797024"/>
    <w:rsid w:val="007A5D58"/>
    <w:rsid w:val="007B4C59"/>
    <w:rsid w:val="008E3762"/>
    <w:rsid w:val="0092423D"/>
    <w:rsid w:val="00953E01"/>
    <w:rsid w:val="009935CC"/>
    <w:rsid w:val="009D56CA"/>
    <w:rsid w:val="009F52D7"/>
    <w:rsid w:val="00A71C46"/>
    <w:rsid w:val="00A72CA8"/>
    <w:rsid w:val="00AD5A1C"/>
    <w:rsid w:val="00B10BCD"/>
    <w:rsid w:val="00B60359"/>
    <w:rsid w:val="00B7280D"/>
    <w:rsid w:val="00B97D88"/>
    <w:rsid w:val="00BA1760"/>
    <w:rsid w:val="00BD437F"/>
    <w:rsid w:val="00BD52BB"/>
    <w:rsid w:val="00BE02B5"/>
    <w:rsid w:val="00C201F1"/>
    <w:rsid w:val="00C46F47"/>
    <w:rsid w:val="00CE1AA4"/>
    <w:rsid w:val="00D11E04"/>
    <w:rsid w:val="00D15443"/>
    <w:rsid w:val="00D211A9"/>
    <w:rsid w:val="00D36B83"/>
    <w:rsid w:val="00D65D23"/>
    <w:rsid w:val="00DE1020"/>
    <w:rsid w:val="00DE7CBA"/>
    <w:rsid w:val="00E01EED"/>
    <w:rsid w:val="00E5239F"/>
    <w:rsid w:val="00E92A54"/>
    <w:rsid w:val="00EC08B6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291E"/>
  <w15:docId w15:val="{0038A18B-612E-45EC-82BF-0F5395B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D58"/>
  </w:style>
  <w:style w:type="paragraph" w:styleId="llb">
    <w:name w:val="footer"/>
    <w:basedOn w:val="Norml"/>
    <w:link w:val="llbChar"/>
    <w:uiPriority w:val="99"/>
    <w:unhideWhenUsed/>
    <w:rsid w:val="007A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Fráter Zoltán</dc:creator>
  <cp:lastModifiedBy>Otthon</cp:lastModifiedBy>
  <cp:revision>2</cp:revision>
  <dcterms:created xsi:type="dcterms:W3CDTF">2018-11-26T15:43:00Z</dcterms:created>
  <dcterms:modified xsi:type="dcterms:W3CDTF">2018-11-26T15:43:00Z</dcterms:modified>
</cp:coreProperties>
</file>