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83" w:rsidRPr="00DD4E62" w:rsidRDefault="00D47383" w:rsidP="00DD4E62">
      <w:pPr>
        <w:spacing w:line="240" w:lineRule="auto"/>
        <w:rPr>
          <w:rFonts w:ascii="Book Antiqua" w:eastAsia="Times New Roman" w:hAnsi="Book Antiqua" w:cs="Arial"/>
          <w:b/>
          <w:sz w:val="28"/>
          <w:szCs w:val="28"/>
          <w:lang w:eastAsia="hu-HU"/>
        </w:rPr>
      </w:pPr>
    </w:p>
    <w:p w:rsidR="0019033B" w:rsidRPr="00DD4E62" w:rsidRDefault="00B463AF" w:rsidP="00DD4E62">
      <w:pPr>
        <w:spacing w:line="240" w:lineRule="auto"/>
        <w:rPr>
          <w:rFonts w:ascii="Book Antiqua" w:eastAsia="Times New Roman" w:hAnsi="Book Antiqua" w:cs="Arial"/>
          <w:sz w:val="36"/>
          <w:szCs w:val="36"/>
          <w:lang w:eastAsia="hu-HU"/>
        </w:rPr>
      </w:pPr>
      <w:r w:rsidRPr="00DD4E62">
        <w:rPr>
          <w:rFonts w:ascii="Book Antiqua" w:eastAsia="Times New Roman" w:hAnsi="Book Antiqua" w:cs="Arial"/>
          <w:sz w:val="36"/>
          <w:szCs w:val="36"/>
          <w:lang w:eastAsia="hu-HU"/>
        </w:rPr>
        <w:t>Sári László</w:t>
      </w:r>
    </w:p>
    <w:p w:rsidR="00B7339E" w:rsidRPr="00DD4E62" w:rsidRDefault="00B7339E" w:rsidP="00DD4E62">
      <w:pPr>
        <w:spacing w:line="240" w:lineRule="auto"/>
        <w:rPr>
          <w:rFonts w:ascii="Book Antiqua" w:eastAsia="Times New Roman" w:hAnsi="Book Antiqua" w:cs="Arial"/>
          <w:i/>
          <w:sz w:val="40"/>
          <w:szCs w:val="40"/>
          <w:lang w:eastAsia="hu-HU"/>
        </w:rPr>
      </w:pPr>
      <w:r w:rsidRPr="00DD4E62">
        <w:rPr>
          <w:rFonts w:ascii="Book Antiqua" w:eastAsia="Times New Roman" w:hAnsi="Book Antiqua" w:cs="Arial"/>
          <w:i/>
          <w:sz w:val="40"/>
          <w:szCs w:val="40"/>
          <w:lang w:eastAsia="hu-HU"/>
        </w:rPr>
        <w:t>Dilettánsok történelme</w:t>
      </w:r>
    </w:p>
    <w:p w:rsidR="00D451EB" w:rsidRPr="00DD4E62" w:rsidRDefault="00703BB1" w:rsidP="00DD4E62">
      <w:pPr>
        <w:spacing w:line="240" w:lineRule="auto"/>
        <w:rPr>
          <w:rFonts w:ascii="Book Antiqua" w:eastAsia="Times New Roman" w:hAnsi="Book Antiqua" w:cs="Arial"/>
          <w:sz w:val="28"/>
          <w:szCs w:val="28"/>
          <w:lang w:eastAsia="hu-HU"/>
        </w:rPr>
      </w:pPr>
      <w:r w:rsidRPr="00DD4E62">
        <w:rPr>
          <w:rFonts w:ascii="Book Antiqua" w:eastAsia="Times New Roman" w:hAnsi="Book Antiqua" w:cs="Arial"/>
          <w:b/>
          <w:sz w:val="28"/>
          <w:szCs w:val="28"/>
          <w:lang w:eastAsia="hu-HU"/>
        </w:rPr>
        <w:t>A forradalom</w:t>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00B463AF" w:rsidRPr="00DD4E62">
        <w:rPr>
          <w:rFonts w:ascii="Book Antiqua" w:eastAsia="Times New Roman" w:hAnsi="Book Antiqua" w:cs="Arial"/>
          <w:i/>
          <w:sz w:val="28"/>
          <w:szCs w:val="28"/>
          <w:lang w:eastAsia="hu-HU"/>
        </w:rPr>
        <w:t xml:space="preserve">                                                           </w:t>
      </w:r>
    </w:p>
    <w:p w:rsidR="00B463AF" w:rsidRPr="00DD4E62" w:rsidRDefault="00703BB1" w:rsidP="00DD4E62">
      <w:pPr>
        <w:spacing w:after="0" w:line="240" w:lineRule="auto"/>
        <w:ind w:left="3420"/>
        <w:rPr>
          <w:rFonts w:ascii="Book Antiqua" w:eastAsia="Times New Roman" w:hAnsi="Book Antiqua" w:cs="Arial"/>
          <w:i/>
          <w:sz w:val="28"/>
          <w:szCs w:val="28"/>
          <w:lang w:eastAsia="hu-HU"/>
        </w:rPr>
      </w:pPr>
      <w:r w:rsidRPr="00DD4E62">
        <w:rPr>
          <w:rFonts w:ascii="Book Antiqua" w:eastAsia="Times New Roman" w:hAnsi="Book Antiqua" w:cs="Arial"/>
          <w:i/>
          <w:sz w:val="28"/>
          <w:szCs w:val="28"/>
          <w:lang w:eastAsia="hu-HU"/>
        </w:rPr>
        <w:t>„A forrad</w:t>
      </w:r>
      <w:r w:rsidR="00B463AF" w:rsidRPr="00DD4E62">
        <w:rPr>
          <w:rFonts w:ascii="Book Antiqua" w:eastAsia="Times New Roman" w:hAnsi="Book Antiqua" w:cs="Arial"/>
          <w:i/>
          <w:sz w:val="28"/>
          <w:szCs w:val="28"/>
          <w:lang w:eastAsia="hu-HU"/>
        </w:rPr>
        <w:t>alom az újkori Európa</w:t>
      </w:r>
      <w:r w:rsidR="002A1E65" w:rsidRPr="00DD4E62">
        <w:rPr>
          <w:rFonts w:ascii="Book Antiqua" w:eastAsia="Times New Roman" w:hAnsi="Book Antiqua" w:cs="Arial"/>
          <w:i/>
          <w:sz w:val="28"/>
          <w:szCs w:val="28"/>
          <w:lang w:eastAsia="hu-HU"/>
        </w:rPr>
        <w:t xml:space="preserve"> </w:t>
      </w:r>
      <w:r w:rsidR="00D451EB" w:rsidRPr="00DD4E62">
        <w:rPr>
          <w:rFonts w:ascii="Book Antiqua" w:eastAsia="Times New Roman" w:hAnsi="Book Antiqua" w:cs="Arial"/>
          <w:i/>
          <w:sz w:val="28"/>
          <w:szCs w:val="28"/>
          <w:lang w:eastAsia="hu-HU"/>
        </w:rPr>
        <w:t>sajátságos p</w:t>
      </w:r>
      <w:r w:rsidR="00A64F07" w:rsidRPr="00DD4E62">
        <w:rPr>
          <w:rFonts w:ascii="Book Antiqua" w:eastAsia="Times New Roman" w:hAnsi="Book Antiqua" w:cs="Arial"/>
          <w:i/>
          <w:sz w:val="28"/>
          <w:szCs w:val="28"/>
          <w:lang w:eastAsia="hu-HU"/>
        </w:rPr>
        <w:t xml:space="preserve">olitikai </w:t>
      </w:r>
      <w:r w:rsidR="00B463AF" w:rsidRPr="00DD4E62">
        <w:rPr>
          <w:rFonts w:ascii="Book Antiqua" w:eastAsia="Times New Roman" w:hAnsi="Book Antiqua" w:cs="Arial"/>
          <w:i/>
          <w:sz w:val="28"/>
          <w:szCs w:val="28"/>
          <w:lang w:eastAsia="hu-HU"/>
        </w:rPr>
        <w:t>alap</w:t>
      </w:r>
      <w:r w:rsidR="00863813" w:rsidRPr="00DD4E62">
        <w:rPr>
          <w:rFonts w:ascii="Book Antiqua" w:eastAsia="Times New Roman" w:hAnsi="Book Antiqua" w:cs="Arial"/>
          <w:i/>
          <w:sz w:val="28"/>
          <w:szCs w:val="28"/>
          <w:lang w:eastAsia="hu-HU"/>
        </w:rPr>
        <w:t>é</w:t>
      </w:r>
      <w:r w:rsidR="00B463AF" w:rsidRPr="00DD4E62">
        <w:rPr>
          <w:rFonts w:ascii="Book Antiqua" w:eastAsia="Times New Roman" w:hAnsi="Book Antiqua" w:cs="Arial"/>
          <w:i/>
          <w:sz w:val="28"/>
          <w:szCs w:val="28"/>
          <w:lang w:eastAsia="hu-HU"/>
        </w:rPr>
        <w:t>lménye.”</w:t>
      </w:r>
      <w:r w:rsidR="00B463AF" w:rsidRPr="00DD4E62">
        <w:rPr>
          <w:rFonts w:ascii="Book Antiqua" w:eastAsia="Times New Roman" w:hAnsi="Book Antiqua" w:cs="Arial"/>
          <w:i/>
          <w:sz w:val="28"/>
          <w:szCs w:val="28"/>
          <w:lang w:eastAsia="hu-HU"/>
        </w:rPr>
        <w:br/>
      </w:r>
      <w:r w:rsidR="00B463AF" w:rsidRPr="00DD4E62">
        <w:rPr>
          <w:rFonts w:ascii="Book Antiqua" w:eastAsia="Times New Roman" w:hAnsi="Book Antiqua" w:cs="Arial"/>
          <w:sz w:val="28"/>
          <w:szCs w:val="28"/>
          <w:lang w:eastAsia="hu-HU"/>
        </w:rPr>
        <w:t xml:space="preserve">             </w:t>
      </w:r>
      <w:r w:rsidR="00D451EB" w:rsidRPr="00DD4E62">
        <w:rPr>
          <w:rFonts w:ascii="Book Antiqua" w:eastAsia="Times New Roman" w:hAnsi="Book Antiqua" w:cs="Arial"/>
          <w:sz w:val="28"/>
          <w:szCs w:val="28"/>
          <w:lang w:eastAsia="hu-HU"/>
        </w:rPr>
        <w:t xml:space="preserve">            </w:t>
      </w:r>
      <w:r w:rsidR="00B463AF" w:rsidRPr="00DD4E62">
        <w:rPr>
          <w:rFonts w:ascii="Book Antiqua" w:eastAsia="Times New Roman" w:hAnsi="Book Antiqua" w:cs="Arial"/>
          <w:sz w:val="28"/>
          <w:szCs w:val="28"/>
          <w:lang w:eastAsia="hu-HU"/>
        </w:rPr>
        <w:t xml:space="preserve"> </w:t>
      </w:r>
      <w:r w:rsidR="00D451EB"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 xml:space="preserve">(Friedrich </w:t>
      </w:r>
      <w:proofErr w:type="spellStart"/>
      <w:r w:rsidRPr="00DD4E62">
        <w:rPr>
          <w:rFonts w:ascii="Book Antiqua" w:eastAsia="Times New Roman" w:hAnsi="Book Antiqua" w:cs="Arial"/>
          <w:sz w:val="28"/>
          <w:szCs w:val="28"/>
          <w:lang w:eastAsia="hu-HU"/>
        </w:rPr>
        <w:t>Weizsäcker</w:t>
      </w:r>
      <w:proofErr w:type="spellEnd"/>
      <w:r w:rsidRPr="00DD4E62">
        <w:rPr>
          <w:rFonts w:ascii="Book Antiqua" w:eastAsia="Times New Roman" w:hAnsi="Book Antiqua" w:cs="Arial"/>
          <w:sz w:val="28"/>
          <w:szCs w:val="28"/>
          <w:lang w:eastAsia="hu-HU"/>
        </w:rPr>
        <w:t>)</w:t>
      </w:r>
    </w:p>
    <w:p w:rsidR="00B463AF" w:rsidRPr="00DD4E62" w:rsidRDefault="00B463AF" w:rsidP="00DD4E62">
      <w:pPr>
        <w:spacing w:after="0" w:line="240" w:lineRule="auto"/>
        <w:ind w:left="4956"/>
        <w:rPr>
          <w:rFonts w:ascii="Book Antiqua" w:eastAsia="Times New Roman" w:hAnsi="Book Antiqua" w:cs="Arial"/>
          <w:i/>
          <w:sz w:val="28"/>
          <w:szCs w:val="28"/>
          <w:lang w:eastAsia="hu-HU"/>
        </w:rPr>
      </w:pPr>
      <w:r w:rsidRPr="00DD4E62">
        <w:rPr>
          <w:rFonts w:ascii="Book Antiqua" w:eastAsia="Times New Roman" w:hAnsi="Book Antiqua" w:cs="Arial"/>
          <w:sz w:val="28"/>
          <w:szCs w:val="28"/>
          <w:lang w:eastAsia="hu-HU"/>
        </w:rPr>
        <w:t xml:space="preserve">                                                                 </w:t>
      </w:r>
    </w:p>
    <w:p w:rsidR="00D451EB" w:rsidRPr="00DD4E62" w:rsidRDefault="00703BB1" w:rsidP="00DD4E62">
      <w:pPr>
        <w:spacing w:after="0" w:line="240" w:lineRule="auto"/>
        <w:ind w:left="3420"/>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i/>
          <w:sz w:val="28"/>
          <w:szCs w:val="28"/>
          <w:lang w:eastAsia="hu-HU"/>
        </w:rPr>
        <w:t xml:space="preserve">„A </w:t>
      </w:r>
      <w:proofErr w:type="gramStart"/>
      <w:r w:rsidRPr="00DD4E62">
        <w:rPr>
          <w:rFonts w:ascii="Book Antiqua" w:eastAsia="Times New Roman" w:hAnsi="Book Antiqua" w:cs="Arial"/>
          <w:i/>
          <w:sz w:val="28"/>
          <w:szCs w:val="28"/>
          <w:lang w:eastAsia="hu-HU"/>
        </w:rPr>
        <w:t>forradalom</w:t>
      </w:r>
      <w:proofErr w:type="gramEnd"/>
      <w:r w:rsidR="00B463AF" w:rsidRPr="00DD4E62">
        <w:rPr>
          <w:rFonts w:ascii="Book Antiqua" w:eastAsia="Times New Roman" w:hAnsi="Book Antiqua" w:cs="Arial"/>
          <w:i/>
          <w:sz w:val="28"/>
          <w:szCs w:val="28"/>
          <w:lang w:eastAsia="hu-HU"/>
        </w:rPr>
        <w:t xml:space="preserve"> mint eszme </w:t>
      </w:r>
      <w:r w:rsidRPr="00DD4E62">
        <w:rPr>
          <w:rFonts w:ascii="Book Antiqua" w:eastAsia="Times New Roman" w:hAnsi="Book Antiqua" w:cs="Arial"/>
          <w:i/>
          <w:sz w:val="28"/>
          <w:szCs w:val="28"/>
          <w:lang w:eastAsia="hu-HU"/>
        </w:rPr>
        <w:t>mindig összhangban maradt a régi megfogalmazással: boldogulás egyszer s mindenkorra.”</w:t>
      </w:r>
      <w:r w:rsidR="00B463AF" w:rsidRPr="00DD4E62">
        <w:rPr>
          <w:rFonts w:ascii="Book Antiqua" w:eastAsia="Times New Roman" w:hAnsi="Book Antiqua" w:cs="Arial"/>
          <w:sz w:val="28"/>
          <w:szCs w:val="28"/>
          <w:lang w:eastAsia="hu-HU"/>
        </w:rPr>
        <w:tab/>
      </w:r>
    </w:p>
    <w:p w:rsidR="00703BB1" w:rsidRPr="00DD4E62" w:rsidRDefault="00B463AF" w:rsidP="00DD4E62">
      <w:pPr>
        <w:spacing w:after="0" w:line="240" w:lineRule="auto"/>
        <w:ind w:left="341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00D451EB" w:rsidRPr="00DD4E62">
        <w:rPr>
          <w:rFonts w:ascii="Book Antiqua" w:eastAsia="Times New Roman" w:hAnsi="Book Antiqua" w:cs="Arial"/>
          <w:sz w:val="28"/>
          <w:szCs w:val="28"/>
          <w:lang w:eastAsia="hu-HU"/>
        </w:rPr>
        <w:t xml:space="preserve">                    </w:t>
      </w:r>
      <w:r w:rsidR="00703BB1" w:rsidRPr="00DD4E62">
        <w:rPr>
          <w:rFonts w:ascii="Book Antiqua" w:eastAsia="Times New Roman" w:hAnsi="Book Antiqua" w:cs="Arial"/>
          <w:sz w:val="28"/>
          <w:szCs w:val="28"/>
          <w:lang w:eastAsia="hu-HU"/>
        </w:rPr>
        <w:t>(</w:t>
      </w:r>
      <w:proofErr w:type="spellStart"/>
      <w:r w:rsidR="00703BB1" w:rsidRPr="00DD4E62">
        <w:rPr>
          <w:rFonts w:ascii="Book Antiqua" w:eastAsia="Times New Roman" w:hAnsi="Book Antiqua" w:cs="Arial"/>
          <w:sz w:val="28"/>
          <w:szCs w:val="28"/>
          <w:lang w:eastAsia="hu-HU"/>
        </w:rPr>
        <w:t>Johan</w:t>
      </w:r>
      <w:proofErr w:type="spellEnd"/>
      <w:r w:rsidR="00703BB1" w:rsidRPr="00DD4E62">
        <w:rPr>
          <w:rFonts w:ascii="Book Antiqua" w:eastAsia="Times New Roman" w:hAnsi="Book Antiqua" w:cs="Arial"/>
          <w:sz w:val="28"/>
          <w:szCs w:val="28"/>
          <w:lang w:eastAsia="hu-HU"/>
        </w:rPr>
        <w:t xml:space="preserve"> Huizinga)</w:t>
      </w:r>
    </w:p>
    <w:p w:rsidR="00D451EB" w:rsidRPr="00DD4E62" w:rsidRDefault="00D451EB" w:rsidP="00DD4E62">
      <w:pPr>
        <w:spacing w:after="0" w:line="240" w:lineRule="auto"/>
        <w:ind w:left="3782"/>
        <w:rPr>
          <w:rFonts w:ascii="Book Antiqua" w:eastAsia="Times New Roman" w:hAnsi="Book Antiqua" w:cs="Arial"/>
          <w:sz w:val="28"/>
          <w:szCs w:val="28"/>
          <w:lang w:eastAsia="hu-HU"/>
        </w:rPr>
      </w:pPr>
    </w:p>
    <w:p w:rsidR="00703BB1" w:rsidRPr="00DD4E62" w:rsidRDefault="00703BB1" w:rsidP="00DD4E62">
      <w:pPr>
        <w:spacing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i/>
          <w:sz w:val="28"/>
          <w:szCs w:val="28"/>
          <w:lang w:eastAsia="hu-HU"/>
        </w:rPr>
        <w:t xml:space="preserve">A forradalom eszméje szöges ellentétben áll a </w:t>
      </w:r>
      <w:r w:rsidRPr="00DD4E62">
        <w:rPr>
          <w:rFonts w:ascii="Book Antiqua" w:eastAsia="Times New Roman" w:hAnsi="Book Antiqua" w:cs="Arial"/>
          <w:sz w:val="28"/>
          <w:szCs w:val="28"/>
          <w:lang w:eastAsia="hu-HU"/>
        </w:rPr>
        <w:t>közép</w:t>
      </w:r>
      <w:r w:rsidRPr="00DD4E62">
        <w:rPr>
          <w:rFonts w:ascii="Book Antiqua" w:eastAsia="Times New Roman" w:hAnsi="Book Antiqua" w:cs="Arial"/>
          <w:i/>
          <w:sz w:val="28"/>
          <w:szCs w:val="28"/>
          <w:lang w:eastAsia="hu-HU"/>
        </w:rPr>
        <w:t xml:space="preserve"> </w:t>
      </w:r>
      <w:r w:rsidR="007C6EBB" w:rsidRPr="00DD4E62">
        <w:rPr>
          <w:rFonts w:ascii="Book Antiqua" w:eastAsia="Times New Roman" w:hAnsi="Book Antiqua" w:cs="Arial"/>
          <w:i/>
          <w:sz w:val="28"/>
          <w:szCs w:val="28"/>
          <w:lang w:eastAsia="hu-HU"/>
        </w:rPr>
        <w:t xml:space="preserve">arisztotelészi </w:t>
      </w:r>
      <w:r w:rsidRPr="00DD4E62">
        <w:rPr>
          <w:rFonts w:ascii="Book Antiqua" w:eastAsia="Times New Roman" w:hAnsi="Book Antiqua" w:cs="Arial"/>
          <w:i/>
          <w:sz w:val="28"/>
          <w:szCs w:val="28"/>
          <w:lang w:eastAsia="hu-HU"/>
        </w:rPr>
        <w:t xml:space="preserve">„ideológiájával”. </w:t>
      </w:r>
      <w:r w:rsidR="007C6EBB" w:rsidRPr="00DD4E62">
        <w:rPr>
          <w:rFonts w:ascii="Book Antiqua" w:eastAsia="Times New Roman" w:hAnsi="Book Antiqua" w:cs="Arial"/>
          <w:i/>
          <w:sz w:val="28"/>
          <w:szCs w:val="28"/>
          <w:lang w:eastAsia="hu-HU"/>
        </w:rPr>
        <w:t>Nyilvánvalóan a</w:t>
      </w:r>
      <w:r w:rsidRPr="00DD4E62">
        <w:rPr>
          <w:rFonts w:ascii="Book Antiqua" w:eastAsia="Times New Roman" w:hAnsi="Book Antiqua" w:cs="Arial"/>
          <w:i/>
          <w:sz w:val="28"/>
          <w:szCs w:val="28"/>
          <w:lang w:eastAsia="hu-HU"/>
        </w:rPr>
        <w:t xml:space="preserve"> történelem két, egymástól legtávolabb eső megnyilvánulási formájáról van szó. </w:t>
      </w:r>
      <w:r w:rsidR="007C6EBB" w:rsidRPr="00DD4E62">
        <w:rPr>
          <w:rFonts w:ascii="Book Antiqua" w:eastAsia="Times New Roman" w:hAnsi="Book Antiqua" w:cs="Arial"/>
          <w:i/>
          <w:sz w:val="28"/>
          <w:szCs w:val="28"/>
          <w:lang w:eastAsia="hu-HU"/>
        </w:rPr>
        <w:t>Amennyiben</w:t>
      </w:r>
      <w:r w:rsidRPr="00DD4E62">
        <w:rPr>
          <w:rFonts w:ascii="Book Antiqua" w:eastAsia="Times New Roman" w:hAnsi="Book Antiqua" w:cs="Arial"/>
          <w:i/>
          <w:sz w:val="28"/>
          <w:szCs w:val="28"/>
          <w:lang w:eastAsia="hu-HU"/>
        </w:rPr>
        <w:t xml:space="preserve"> a történelem mindenkor gondolatok testet öltése, megformálódása, ahogy </w:t>
      </w:r>
      <w:r w:rsidR="007C6EBB" w:rsidRPr="00DD4E62">
        <w:rPr>
          <w:rFonts w:ascii="Book Antiqua" w:eastAsia="Times New Roman" w:hAnsi="Book Antiqua" w:cs="Arial"/>
          <w:i/>
          <w:sz w:val="28"/>
          <w:szCs w:val="28"/>
          <w:lang w:eastAsia="hu-HU"/>
        </w:rPr>
        <w:t xml:space="preserve">ezt </w:t>
      </w:r>
      <w:r w:rsidRPr="00DD4E62">
        <w:rPr>
          <w:rFonts w:ascii="Book Antiqua" w:eastAsia="Times New Roman" w:hAnsi="Book Antiqua" w:cs="Arial"/>
          <w:i/>
          <w:sz w:val="28"/>
          <w:szCs w:val="28"/>
          <w:lang w:eastAsia="hu-HU"/>
        </w:rPr>
        <w:t xml:space="preserve">az egyik legjelentősebb 20. századi történész, </w:t>
      </w:r>
      <w:r w:rsidR="007C6EBB" w:rsidRPr="00DD4E62">
        <w:rPr>
          <w:rFonts w:ascii="Book Antiqua" w:eastAsia="Times New Roman" w:hAnsi="Book Antiqua" w:cs="Arial"/>
          <w:sz w:val="28"/>
          <w:szCs w:val="28"/>
          <w:lang w:eastAsia="hu-HU"/>
        </w:rPr>
        <w:t>Robin</w:t>
      </w:r>
      <w:r w:rsidRPr="00DD4E62">
        <w:rPr>
          <w:rFonts w:ascii="Book Antiqua" w:eastAsia="Times New Roman" w:hAnsi="Book Antiqua" w:cs="Arial"/>
          <w:sz w:val="28"/>
          <w:szCs w:val="28"/>
          <w:lang w:eastAsia="hu-HU"/>
        </w:rPr>
        <w:t xml:space="preserve"> G. </w:t>
      </w:r>
      <w:proofErr w:type="spellStart"/>
      <w:r w:rsidRPr="00DD4E62">
        <w:rPr>
          <w:rFonts w:ascii="Book Antiqua" w:eastAsia="Times New Roman" w:hAnsi="Book Antiqua" w:cs="Arial"/>
          <w:sz w:val="28"/>
          <w:szCs w:val="28"/>
          <w:lang w:eastAsia="hu-HU"/>
        </w:rPr>
        <w:t>Collingwood</w:t>
      </w:r>
      <w:proofErr w:type="spellEnd"/>
      <w:r w:rsidRPr="00DD4E62">
        <w:rPr>
          <w:rFonts w:ascii="Book Antiqua" w:eastAsia="Times New Roman" w:hAnsi="Book Antiqua" w:cs="Arial"/>
          <w:i/>
          <w:sz w:val="28"/>
          <w:szCs w:val="28"/>
          <w:lang w:eastAsia="hu-HU"/>
        </w:rPr>
        <w:t xml:space="preserve"> </w:t>
      </w:r>
      <w:r w:rsidR="007C6EBB" w:rsidRPr="00DD4E62">
        <w:rPr>
          <w:rFonts w:ascii="Book Antiqua" w:eastAsia="Times New Roman" w:hAnsi="Book Antiqua" w:cs="Arial"/>
          <w:i/>
          <w:sz w:val="28"/>
          <w:szCs w:val="28"/>
          <w:lang w:eastAsia="hu-HU"/>
        </w:rPr>
        <w:t xml:space="preserve">nyomán mi magunk is hinni szeretnénk, </w:t>
      </w:r>
      <w:r w:rsidR="00833AFA" w:rsidRPr="00DD4E62">
        <w:rPr>
          <w:rFonts w:ascii="Book Antiqua" w:eastAsia="Times New Roman" w:hAnsi="Book Antiqua" w:cs="Arial"/>
          <w:i/>
          <w:sz w:val="28"/>
          <w:szCs w:val="28"/>
          <w:lang w:eastAsia="hu-HU"/>
        </w:rPr>
        <w:t xml:space="preserve">annyiban </w:t>
      </w:r>
      <w:r w:rsidR="007C6EBB" w:rsidRPr="00DD4E62">
        <w:rPr>
          <w:rFonts w:ascii="Book Antiqua" w:eastAsia="Times New Roman" w:hAnsi="Book Antiqua" w:cs="Arial"/>
          <w:i/>
          <w:sz w:val="28"/>
          <w:szCs w:val="28"/>
          <w:lang w:eastAsia="hu-HU"/>
        </w:rPr>
        <w:t xml:space="preserve">a forradalom </w:t>
      </w:r>
      <w:r w:rsidR="00833AFA" w:rsidRPr="00DD4E62">
        <w:rPr>
          <w:rFonts w:ascii="Book Antiqua" w:eastAsia="Times New Roman" w:hAnsi="Book Antiqua" w:cs="Arial"/>
          <w:i/>
          <w:sz w:val="28"/>
          <w:szCs w:val="28"/>
          <w:lang w:eastAsia="hu-HU"/>
        </w:rPr>
        <w:t>eseményét</w:t>
      </w:r>
      <w:r w:rsidR="007C6EBB" w:rsidRPr="00DD4E62">
        <w:rPr>
          <w:rFonts w:ascii="Book Antiqua" w:eastAsia="Times New Roman" w:hAnsi="Book Antiqua" w:cs="Arial"/>
          <w:i/>
          <w:sz w:val="28"/>
          <w:szCs w:val="28"/>
          <w:lang w:eastAsia="hu-HU"/>
        </w:rPr>
        <w:t xml:space="preserve"> történelmen kívülinek, anomáliának</w:t>
      </w:r>
      <w:r w:rsidR="00833AFA" w:rsidRPr="00DD4E62">
        <w:rPr>
          <w:rFonts w:ascii="Book Antiqua" w:eastAsia="Times New Roman" w:hAnsi="Book Antiqua" w:cs="Arial"/>
          <w:i/>
          <w:sz w:val="28"/>
          <w:szCs w:val="28"/>
          <w:lang w:eastAsia="hu-HU"/>
        </w:rPr>
        <w:t xml:space="preserve"> kell tekintenünk</w:t>
      </w:r>
      <w:r w:rsidRPr="00DD4E62">
        <w:rPr>
          <w:rFonts w:ascii="Book Antiqua" w:eastAsia="Times New Roman" w:hAnsi="Book Antiqua" w:cs="Arial"/>
          <w:i/>
          <w:sz w:val="28"/>
          <w:szCs w:val="28"/>
          <w:lang w:eastAsia="hu-HU"/>
        </w:rPr>
        <w:t>.</w:t>
      </w:r>
      <w:r w:rsidRPr="00DD4E62">
        <w:rPr>
          <w:rFonts w:ascii="Book Antiqua" w:eastAsia="Times New Roman" w:hAnsi="Book Antiqua" w:cs="Arial"/>
          <w:sz w:val="28"/>
          <w:szCs w:val="28"/>
          <w:lang w:eastAsia="hu-HU"/>
        </w:rPr>
        <w:t xml:space="preserve"> „A természettudóstól eltérően a történész egyáltalán nem foglalkozik önmagukban vett eseményekkel. Csak azokkal az eseményekkel foglalkozik, amelyek gondolatok külső megnyilvánulásai, s ezekkel is csak annyiban, amennyiben gondolatok </w:t>
      </w:r>
      <w:proofErr w:type="spellStart"/>
      <w:r w:rsidRPr="00DD4E62">
        <w:rPr>
          <w:rFonts w:ascii="Book Antiqua" w:eastAsia="Times New Roman" w:hAnsi="Book Antiqua" w:cs="Arial"/>
          <w:sz w:val="28"/>
          <w:szCs w:val="28"/>
          <w:lang w:eastAsia="hu-HU"/>
        </w:rPr>
        <w:t>kifejeződései</w:t>
      </w:r>
      <w:proofErr w:type="spellEnd"/>
      <w:r w:rsidRPr="00DD4E62">
        <w:rPr>
          <w:rFonts w:ascii="Book Antiqua" w:eastAsia="Times New Roman" w:hAnsi="Book Antiqua" w:cs="Arial"/>
          <w:sz w:val="28"/>
          <w:szCs w:val="28"/>
          <w:lang w:eastAsia="hu-HU"/>
        </w:rPr>
        <w:t>. Lényegében csak gondolatokkal foglalkozik: külső megnyilvánulásuk az eseményekben csak mellékesen érdekli, és csakis akkor, amikor ezek fedik fel számára a gondolatokat, amelyek után kutat.”</w:t>
      </w:r>
      <w:r w:rsidRPr="00DD4E62">
        <w:rPr>
          <w:rFonts w:ascii="Book Antiqua" w:eastAsia="Times New Roman" w:hAnsi="Book Antiqua" w:cs="Arial"/>
          <w:i/>
          <w:sz w:val="28"/>
          <w:szCs w:val="28"/>
          <w:lang w:eastAsia="hu-HU"/>
        </w:rPr>
        <w:t xml:space="preserve"> </w:t>
      </w:r>
      <w:r w:rsidR="00833AFA" w:rsidRPr="00DD4E62">
        <w:rPr>
          <w:rFonts w:ascii="Book Antiqua" w:eastAsia="Times New Roman" w:hAnsi="Book Antiqua" w:cs="Arial"/>
          <w:i/>
          <w:sz w:val="28"/>
          <w:szCs w:val="28"/>
          <w:lang w:eastAsia="hu-HU"/>
        </w:rPr>
        <w:t xml:space="preserve">Írja a kérdésről az angol szerző. </w:t>
      </w:r>
    </w:p>
    <w:p w:rsidR="007D2585" w:rsidRPr="00DD4E62" w:rsidRDefault="007D2585" w:rsidP="00DD4E62">
      <w:pPr>
        <w:spacing w:after="0" w:line="240" w:lineRule="auto"/>
        <w:ind w:firstLine="709"/>
        <w:rPr>
          <w:rFonts w:ascii="Book Antiqua" w:eastAsia="Times New Roman" w:hAnsi="Book Antiqua" w:cs="Arial"/>
          <w:sz w:val="28"/>
          <w:szCs w:val="28"/>
          <w:lang w:eastAsia="hu-HU"/>
        </w:rPr>
      </w:pPr>
    </w:p>
    <w:p w:rsidR="007D2585" w:rsidRPr="00DD4E62" w:rsidRDefault="007D2585" w:rsidP="00DD4E62">
      <w:pPr>
        <w:spacing w:after="0" w:line="240" w:lineRule="auto"/>
        <w:ind w:firstLine="709"/>
        <w:rPr>
          <w:rFonts w:ascii="Book Antiqua" w:eastAsia="Times New Roman" w:hAnsi="Book Antiqua" w:cs="Arial"/>
          <w:sz w:val="28"/>
          <w:szCs w:val="28"/>
          <w:lang w:eastAsia="hu-HU"/>
        </w:rPr>
      </w:pPr>
    </w:p>
    <w:p w:rsidR="00447BF4" w:rsidRPr="00DD4E62" w:rsidRDefault="00833AFA"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A</w:t>
      </w:r>
      <w:r w:rsidR="00703BB1" w:rsidRPr="00DD4E62">
        <w:rPr>
          <w:rFonts w:ascii="Book Antiqua" w:eastAsia="Times New Roman" w:hAnsi="Book Antiqua" w:cs="Arial"/>
          <w:sz w:val="28"/>
          <w:szCs w:val="28"/>
          <w:lang w:eastAsia="hu-HU"/>
        </w:rPr>
        <w:t xml:space="preserve"> </w:t>
      </w:r>
      <w:r w:rsidR="00703BB1" w:rsidRPr="00DD4E62">
        <w:rPr>
          <w:rFonts w:ascii="Book Antiqua" w:eastAsia="Times New Roman" w:hAnsi="Book Antiqua" w:cs="Arial"/>
          <w:i/>
          <w:sz w:val="28"/>
          <w:szCs w:val="28"/>
          <w:lang w:eastAsia="hu-HU"/>
        </w:rPr>
        <w:t>közép</w:t>
      </w:r>
      <w:r w:rsidR="00703BB1"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antik görög</w:t>
      </w:r>
      <w:r w:rsidR="008A20E5"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 xml:space="preserve">és ókori kínai </w:t>
      </w:r>
      <w:r w:rsidR="00703BB1" w:rsidRPr="00DD4E62">
        <w:rPr>
          <w:rFonts w:ascii="Book Antiqua" w:eastAsia="Times New Roman" w:hAnsi="Book Antiqua" w:cs="Arial"/>
          <w:sz w:val="28"/>
          <w:szCs w:val="28"/>
          <w:lang w:eastAsia="hu-HU"/>
        </w:rPr>
        <w:t xml:space="preserve">eszméje </w:t>
      </w:r>
      <w:r w:rsidR="008A20E5" w:rsidRPr="00DD4E62">
        <w:rPr>
          <w:rFonts w:ascii="Book Antiqua" w:eastAsia="Times New Roman" w:hAnsi="Book Antiqua" w:cs="Arial"/>
          <w:sz w:val="28"/>
          <w:szCs w:val="28"/>
          <w:lang w:eastAsia="hu-HU"/>
        </w:rPr>
        <w:t xml:space="preserve">egyértelműen és </w:t>
      </w:r>
      <w:r w:rsidR="00703BB1" w:rsidRPr="00DD4E62">
        <w:rPr>
          <w:rFonts w:ascii="Book Antiqua" w:eastAsia="Times New Roman" w:hAnsi="Book Antiqua" w:cs="Arial"/>
          <w:sz w:val="28"/>
          <w:szCs w:val="28"/>
          <w:lang w:eastAsia="hu-HU"/>
        </w:rPr>
        <w:t>határozottan magában foglalja az erényesség és a bölcsesség fogalmát</w:t>
      </w:r>
      <w:r w:rsidR="008A20E5" w:rsidRPr="00DD4E62">
        <w:rPr>
          <w:rFonts w:ascii="Book Antiqua" w:eastAsia="Times New Roman" w:hAnsi="Book Antiqua" w:cs="Arial"/>
          <w:sz w:val="28"/>
          <w:szCs w:val="28"/>
          <w:lang w:eastAsia="hu-HU"/>
        </w:rPr>
        <w:t>.</w:t>
      </w:r>
      <w:r w:rsidR="00703BB1" w:rsidRPr="00DD4E62">
        <w:rPr>
          <w:rFonts w:ascii="Book Antiqua" w:eastAsia="Times New Roman" w:hAnsi="Book Antiqua" w:cs="Arial"/>
          <w:sz w:val="28"/>
          <w:szCs w:val="28"/>
          <w:lang w:eastAsia="hu-HU"/>
        </w:rPr>
        <w:t xml:space="preserve"> </w:t>
      </w:r>
      <w:r w:rsidR="008A20E5" w:rsidRPr="00DD4E62">
        <w:rPr>
          <w:rFonts w:ascii="Book Antiqua" w:eastAsia="Times New Roman" w:hAnsi="Book Antiqua" w:cs="Arial"/>
          <w:i/>
          <w:sz w:val="28"/>
          <w:szCs w:val="28"/>
          <w:lang w:eastAsia="hu-HU"/>
        </w:rPr>
        <w:t xml:space="preserve">„Mindig a közepet kell választanunk, nem pedig a túlzást, sem nem a hiányosságot, viszont a közép mindig megfelel annak, amit a helyes szabály megkíván.” </w:t>
      </w:r>
      <w:r w:rsidR="008A20E5" w:rsidRPr="00DD4E62">
        <w:rPr>
          <w:rFonts w:ascii="Book Antiqua" w:eastAsia="Times New Roman" w:hAnsi="Book Antiqua" w:cs="Arial"/>
          <w:sz w:val="28"/>
          <w:szCs w:val="28"/>
          <w:lang w:eastAsia="hu-HU"/>
        </w:rPr>
        <w:t xml:space="preserve">(Arisztotelész) </w:t>
      </w:r>
      <w:r w:rsidR="00E808E5" w:rsidRPr="00DD4E62">
        <w:rPr>
          <w:rFonts w:ascii="Book Antiqua" w:eastAsia="Times New Roman" w:hAnsi="Book Antiqua" w:cs="Arial"/>
          <w:i/>
          <w:sz w:val="28"/>
          <w:szCs w:val="28"/>
          <w:lang w:eastAsia="hu-HU"/>
        </w:rPr>
        <w:t xml:space="preserve">„A közép mozdulatlansága a legnagyobb tökéletesség. Nagyon kevés ember tudja sokáig megtartani.” </w:t>
      </w:r>
      <w:r w:rsidR="00E808E5" w:rsidRPr="00DD4E62">
        <w:rPr>
          <w:rFonts w:ascii="Book Antiqua" w:eastAsia="Times New Roman" w:hAnsi="Book Antiqua" w:cs="Arial"/>
          <w:sz w:val="28"/>
          <w:szCs w:val="28"/>
          <w:lang w:eastAsia="hu-HU"/>
        </w:rPr>
        <w:t>(</w:t>
      </w:r>
      <w:proofErr w:type="spellStart"/>
      <w:r w:rsidR="00E808E5" w:rsidRPr="00DD4E62">
        <w:rPr>
          <w:rFonts w:ascii="Book Antiqua" w:eastAsia="Times New Roman" w:hAnsi="Book Antiqua" w:cs="Arial"/>
          <w:sz w:val="28"/>
          <w:szCs w:val="28"/>
          <w:lang w:eastAsia="hu-HU"/>
        </w:rPr>
        <w:t>Konfuciusz</w:t>
      </w:r>
      <w:proofErr w:type="spellEnd"/>
      <w:r w:rsidR="00E808E5" w:rsidRPr="00DD4E62">
        <w:rPr>
          <w:rFonts w:ascii="Book Antiqua" w:eastAsia="Times New Roman" w:hAnsi="Book Antiqua" w:cs="Arial"/>
          <w:sz w:val="28"/>
          <w:szCs w:val="28"/>
          <w:lang w:eastAsia="hu-HU"/>
        </w:rPr>
        <w:t xml:space="preserve">) </w:t>
      </w:r>
      <w:r w:rsidR="008A20E5" w:rsidRPr="00DD4E62">
        <w:rPr>
          <w:rFonts w:ascii="Book Antiqua" w:eastAsia="Times New Roman" w:hAnsi="Book Antiqua" w:cs="Arial"/>
          <w:sz w:val="28"/>
          <w:szCs w:val="28"/>
          <w:lang w:eastAsia="hu-HU"/>
        </w:rPr>
        <w:t>A</w:t>
      </w:r>
      <w:r w:rsidR="00703BB1" w:rsidRPr="00DD4E62">
        <w:rPr>
          <w:rFonts w:ascii="Book Antiqua" w:eastAsia="Times New Roman" w:hAnsi="Book Antiqua" w:cs="Arial"/>
          <w:sz w:val="28"/>
          <w:szCs w:val="28"/>
          <w:lang w:eastAsia="hu-HU"/>
        </w:rPr>
        <w:t xml:space="preserve"> forradalmak eszméi</w:t>
      </w:r>
      <w:r w:rsidR="008A20E5" w:rsidRPr="00DD4E62">
        <w:rPr>
          <w:rFonts w:ascii="Book Antiqua" w:eastAsia="Times New Roman" w:hAnsi="Book Antiqua" w:cs="Arial"/>
          <w:sz w:val="28"/>
          <w:szCs w:val="28"/>
          <w:lang w:eastAsia="hu-HU"/>
        </w:rPr>
        <w:t>t</w:t>
      </w:r>
      <w:r w:rsidR="00703BB1" w:rsidRPr="00DD4E62">
        <w:rPr>
          <w:rFonts w:ascii="Book Antiqua" w:eastAsia="Times New Roman" w:hAnsi="Book Antiqua" w:cs="Arial"/>
          <w:sz w:val="28"/>
          <w:szCs w:val="28"/>
          <w:lang w:eastAsia="hu-HU"/>
        </w:rPr>
        <w:t xml:space="preserve"> és a belőlük származó cselekedetek</w:t>
      </w:r>
      <w:r w:rsidR="008A20E5" w:rsidRPr="00DD4E62">
        <w:rPr>
          <w:rFonts w:ascii="Book Antiqua" w:eastAsia="Times New Roman" w:hAnsi="Book Antiqua" w:cs="Arial"/>
          <w:sz w:val="28"/>
          <w:szCs w:val="28"/>
          <w:lang w:eastAsia="hu-HU"/>
        </w:rPr>
        <w:t>et</w:t>
      </w:r>
      <w:r w:rsidR="00703BB1" w:rsidRPr="00DD4E62">
        <w:rPr>
          <w:rFonts w:ascii="Book Antiqua" w:eastAsia="Times New Roman" w:hAnsi="Book Antiqua" w:cs="Arial"/>
          <w:sz w:val="28"/>
          <w:szCs w:val="28"/>
          <w:lang w:eastAsia="hu-HU"/>
        </w:rPr>
        <w:t xml:space="preserve"> </w:t>
      </w:r>
      <w:r w:rsidR="00E808E5" w:rsidRPr="00DD4E62">
        <w:rPr>
          <w:rFonts w:ascii="Book Antiqua" w:eastAsia="Times New Roman" w:hAnsi="Book Antiqua" w:cs="Arial"/>
          <w:sz w:val="28"/>
          <w:szCs w:val="28"/>
          <w:lang w:eastAsia="hu-HU"/>
        </w:rPr>
        <w:t xml:space="preserve">azonban igen nehéz lenne </w:t>
      </w:r>
      <w:r w:rsidR="00703BB1" w:rsidRPr="00DD4E62">
        <w:rPr>
          <w:rFonts w:ascii="Book Antiqua" w:eastAsia="Times New Roman" w:hAnsi="Book Antiqua" w:cs="Arial"/>
          <w:sz w:val="28"/>
          <w:szCs w:val="28"/>
          <w:lang w:eastAsia="hu-HU"/>
        </w:rPr>
        <w:t xml:space="preserve">a történelem morális és </w:t>
      </w:r>
      <w:r w:rsidR="007C6EBB" w:rsidRPr="00DD4E62">
        <w:rPr>
          <w:rFonts w:ascii="Book Antiqua" w:eastAsia="Times New Roman" w:hAnsi="Book Antiqua" w:cs="Arial"/>
          <w:sz w:val="28"/>
          <w:szCs w:val="28"/>
          <w:lang w:eastAsia="hu-HU"/>
        </w:rPr>
        <w:t>megfontolt</w:t>
      </w:r>
      <w:r w:rsidR="00703BB1" w:rsidRPr="00DD4E62">
        <w:rPr>
          <w:rFonts w:ascii="Book Antiqua" w:eastAsia="Times New Roman" w:hAnsi="Book Antiqua" w:cs="Arial"/>
          <w:sz w:val="28"/>
          <w:szCs w:val="28"/>
          <w:lang w:eastAsia="hu-HU"/>
        </w:rPr>
        <w:t xml:space="preserve"> elgondolásai és tettei </w:t>
      </w:r>
      <w:r w:rsidR="00703BB1" w:rsidRPr="00DD4E62">
        <w:rPr>
          <w:rFonts w:ascii="Book Antiqua" w:eastAsia="Times New Roman" w:hAnsi="Book Antiqua" w:cs="Arial"/>
          <w:sz w:val="28"/>
          <w:szCs w:val="28"/>
          <w:lang w:eastAsia="hu-HU"/>
        </w:rPr>
        <w:lastRenderedPageBreak/>
        <w:t xml:space="preserve">közé </w:t>
      </w:r>
      <w:r w:rsidR="00E808E5" w:rsidRPr="00DD4E62">
        <w:rPr>
          <w:rFonts w:ascii="Book Antiqua" w:eastAsia="Times New Roman" w:hAnsi="Book Antiqua" w:cs="Arial"/>
          <w:sz w:val="28"/>
          <w:szCs w:val="28"/>
          <w:lang w:eastAsia="hu-HU"/>
        </w:rPr>
        <w:t>sorolni</w:t>
      </w:r>
      <w:r w:rsidR="00703BB1" w:rsidRPr="00DD4E62">
        <w:rPr>
          <w:rFonts w:ascii="Book Antiqua" w:eastAsia="Times New Roman" w:hAnsi="Book Antiqua" w:cs="Arial"/>
          <w:sz w:val="28"/>
          <w:szCs w:val="28"/>
          <w:lang w:eastAsia="hu-HU"/>
        </w:rPr>
        <w:t xml:space="preserve">. </w:t>
      </w:r>
      <w:r w:rsidR="00703BB1" w:rsidRPr="00DD4E62">
        <w:rPr>
          <w:rFonts w:ascii="Book Antiqua" w:eastAsia="Times New Roman" w:hAnsi="Book Antiqua" w:cs="Arial"/>
          <w:i/>
          <w:sz w:val="28"/>
          <w:szCs w:val="28"/>
          <w:lang w:eastAsia="hu-HU"/>
        </w:rPr>
        <w:t>„Úgy tűnik, mintha egy nagy válság részese</w:t>
      </w:r>
      <w:r w:rsidR="00E808E5" w:rsidRPr="00DD4E62">
        <w:rPr>
          <w:rFonts w:ascii="Book Antiqua" w:eastAsia="Times New Roman" w:hAnsi="Book Antiqua" w:cs="Arial"/>
          <w:i/>
          <w:sz w:val="28"/>
          <w:szCs w:val="28"/>
          <w:lang w:eastAsia="hu-HU"/>
        </w:rPr>
        <w:t>i</w:t>
      </w:r>
      <w:r w:rsidR="00703BB1" w:rsidRPr="00DD4E62">
        <w:rPr>
          <w:rFonts w:ascii="Book Antiqua" w:eastAsia="Times New Roman" w:hAnsi="Book Antiqua" w:cs="Arial"/>
          <w:i/>
          <w:sz w:val="28"/>
          <w:szCs w:val="28"/>
          <w:lang w:eastAsia="hu-HU"/>
        </w:rPr>
        <w:t xml:space="preserve"> lennénk, mely nemcsak a francia ügyekre terjed ki, de Európa egészére, talán Európánál is többre. Ha minden körülményt figyelembe veszünk, a francia forradalom a legmeglepőbb dolog, ami mind ez idáig a földön történt.”</w:t>
      </w:r>
      <w:r w:rsidR="00703BB1" w:rsidRPr="00DD4E62">
        <w:rPr>
          <w:rFonts w:ascii="Book Antiqua" w:eastAsia="Times New Roman" w:hAnsi="Book Antiqua" w:cs="Arial"/>
          <w:sz w:val="28"/>
          <w:szCs w:val="28"/>
          <w:lang w:eastAsia="hu-HU"/>
        </w:rPr>
        <w:t xml:space="preserve"> Így látja a francia forradalom eseményeit </w:t>
      </w:r>
      <w:r w:rsidR="00703BB1" w:rsidRPr="00DD4E62">
        <w:rPr>
          <w:rFonts w:ascii="Book Antiqua" w:eastAsia="Times New Roman" w:hAnsi="Book Antiqua" w:cs="Arial"/>
          <w:i/>
          <w:sz w:val="28"/>
          <w:szCs w:val="28"/>
          <w:lang w:eastAsia="hu-HU"/>
        </w:rPr>
        <w:t xml:space="preserve">Edmund </w:t>
      </w:r>
      <w:proofErr w:type="spellStart"/>
      <w:r w:rsidR="00703BB1" w:rsidRPr="00DD4E62">
        <w:rPr>
          <w:rFonts w:ascii="Book Antiqua" w:eastAsia="Times New Roman" w:hAnsi="Book Antiqua" w:cs="Arial"/>
          <w:i/>
          <w:sz w:val="28"/>
          <w:szCs w:val="28"/>
          <w:lang w:eastAsia="hu-HU"/>
        </w:rPr>
        <w:t>Burke</w:t>
      </w:r>
      <w:proofErr w:type="spellEnd"/>
      <w:r w:rsidR="00703BB1" w:rsidRPr="00DD4E62">
        <w:rPr>
          <w:rFonts w:ascii="Book Antiqua" w:eastAsia="Times New Roman" w:hAnsi="Book Antiqua" w:cs="Arial"/>
          <w:sz w:val="28"/>
          <w:szCs w:val="28"/>
          <w:lang w:eastAsia="hu-HU"/>
        </w:rPr>
        <w:t xml:space="preserve">, s a forradalom kritikusaival együtt példátlan erkölcsi felfordulásnak, világégésnek, sőt végítéletnek minősíti. </w:t>
      </w:r>
      <w:r w:rsidR="00703BB1" w:rsidRPr="00DD4E62">
        <w:rPr>
          <w:rFonts w:ascii="Book Antiqua" w:eastAsia="Times New Roman" w:hAnsi="Book Antiqua" w:cs="Arial"/>
          <w:i/>
          <w:sz w:val="28"/>
          <w:szCs w:val="28"/>
          <w:lang w:eastAsia="hu-HU"/>
        </w:rPr>
        <w:t xml:space="preserve">„Az erény nevében a legborzasztóbb tolvajlást követik el; a humanitás nevében kétmillió ember pusztul el; a szabadság nevében ezernyi Bastille-t építenek.” </w:t>
      </w:r>
      <w:r w:rsidR="00703BB1" w:rsidRPr="00DD4E62">
        <w:rPr>
          <w:rFonts w:ascii="Book Antiqua" w:eastAsia="Times New Roman" w:hAnsi="Book Antiqua" w:cs="Arial"/>
          <w:sz w:val="28"/>
          <w:szCs w:val="28"/>
          <w:lang w:eastAsia="hu-HU"/>
        </w:rPr>
        <w:t xml:space="preserve">(Joseph de </w:t>
      </w:r>
      <w:proofErr w:type="spellStart"/>
      <w:r w:rsidR="00703BB1" w:rsidRPr="00DD4E62">
        <w:rPr>
          <w:rFonts w:ascii="Book Antiqua" w:eastAsia="Times New Roman" w:hAnsi="Book Antiqua" w:cs="Arial"/>
          <w:sz w:val="28"/>
          <w:szCs w:val="28"/>
          <w:lang w:eastAsia="hu-HU"/>
        </w:rPr>
        <w:t>Maistre</w:t>
      </w:r>
      <w:proofErr w:type="spellEnd"/>
      <w:r w:rsidR="00703BB1" w:rsidRPr="00DD4E62">
        <w:rPr>
          <w:rFonts w:ascii="Book Antiqua" w:eastAsia="Times New Roman" w:hAnsi="Book Antiqua" w:cs="Arial"/>
          <w:sz w:val="28"/>
          <w:szCs w:val="28"/>
          <w:lang w:eastAsia="hu-HU"/>
        </w:rPr>
        <w:t>)</w:t>
      </w:r>
    </w:p>
    <w:p w:rsidR="00447BF4"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De nemcsak a történelmi haladáseszme ellenzői, a k</w:t>
      </w:r>
      <w:r w:rsidR="00F92865" w:rsidRPr="00DD4E62">
        <w:rPr>
          <w:rFonts w:ascii="Book Antiqua" w:eastAsia="Times New Roman" w:hAnsi="Book Antiqua" w:cs="Arial"/>
          <w:sz w:val="28"/>
          <w:szCs w:val="28"/>
          <w:lang w:eastAsia="hu-HU"/>
        </w:rPr>
        <w:t>onzervatívok körei ítélték meg</w:t>
      </w:r>
      <w:r w:rsidRPr="00DD4E62">
        <w:rPr>
          <w:rFonts w:ascii="Book Antiqua" w:eastAsia="Times New Roman" w:hAnsi="Book Antiqua" w:cs="Arial"/>
          <w:sz w:val="28"/>
          <w:szCs w:val="28"/>
          <w:lang w:eastAsia="hu-HU"/>
        </w:rPr>
        <w:t xml:space="preserve"> ilyen </w:t>
      </w:r>
      <w:r w:rsidR="00F92865" w:rsidRPr="00DD4E62">
        <w:rPr>
          <w:rFonts w:ascii="Book Antiqua" w:eastAsia="Times New Roman" w:hAnsi="Book Antiqua" w:cs="Arial"/>
          <w:sz w:val="28"/>
          <w:szCs w:val="28"/>
          <w:lang w:eastAsia="hu-HU"/>
        </w:rPr>
        <w:t>szigorúan</w:t>
      </w:r>
      <w:r w:rsidRPr="00DD4E62">
        <w:rPr>
          <w:rFonts w:ascii="Book Antiqua" w:eastAsia="Times New Roman" w:hAnsi="Book Antiqua" w:cs="Arial"/>
          <w:sz w:val="28"/>
          <w:szCs w:val="28"/>
          <w:lang w:eastAsia="hu-HU"/>
        </w:rPr>
        <w:t xml:space="preserve"> a francia forradalmat, hane</w:t>
      </w:r>
      <w:r w:rsidR="00F92865" w:rsidRPr="00DD4E62">
        <w:rPr>
          <w:rFonts w:ascii="Book Antiqua" w:eastAsia="Times New Roman" w:hAnsi="Book Antiqua" w:cs="Arial"/>
          <w:sz w:val="28"/>
          <w:szCs w:val="28"/>
          <w:lang w:eastAsia="hu-HU"/>
        </w:rPr>
        <w:t>m például maga</w:t>
      </w:r>
      <w:r w:rsidR="00BC7EC4" w:rsidRPr="00DD4E62">
        <w:rPr>
          <w:rFonts w:ascii="Book Antiqua" w:eastAsia="Times New Roman" w:hAnsi="Book Antiqua" w:cs="Arial"/>
          <w:sz w:val="28"/>
          <w:szCs w:val="28"/>
          <w:lang w:eastAsia="hu-HU"/>
        </w:rPr>
        <w:t xml:space="preserve"> – a rajongó felvilágosult – </w:t>
      </w:r>
      <w:r w:rsidR="00E80511" w:rsidRPr="00DD4E62">
        <w:rPr>
          <w:rFonts w:ascii="Book Antiqua" w:eastAsia="Times New Roman" w:hAnsi="Book Antiqua" w:cs="Arial"/>
          <w:i/>
          <w:sz w:val="28"/>
          <w:szCs w:val="28"/>
          <w:lang w:eastAsia="hu-HU"/>
        </w:rPr>
        <w:t xml:space="preserve">Johann Gottfried </w:t>
      </w:r>
      <w:r w:rsidR="00F92865" w:rsidRPr="00DD4E62">
        <w:rPr>
          <w:rFonts w:ascii="Book Antiqua" w:eastAsia="Times New Roman" w:hAnsi="Book Antiqua" w:cs="Arial"/>
          <w:i/>
          <w:sz w:val="28"/>
          <w:szCs w:val="28"/>
          <w:lang w:eastAsia="hu-HU"/>
        </w:rPr>
        <w:t>Herder</w:t>
      </w:r>
      <w:r w:rsidR="00F92865" w:rsidRPr="00DD4E62">
        <w:rPr>
          <w:rFonts w:ascii="Book Antiqua" w:eastAsia="Times New Roman" w:hAnsi="Book Antiqua" w:cs="Arial"/>
          <w:sz w:val="28"/>
          <w:szCs w:val="28"/>
          <w:lang w:eastAsia="hu-HU"/>
        </w:rPr>
        <w:t xml:space="preserve"> sem </w:t>
      </w:r>
      <w:r w:rsidRPr="00DD4E62">
        <w:rPr>
          <w:rFonts w:ascii="Book Antiqua" w:eastAsia="Times New Roman" w:hAnsi="Book Antiqua" w:cs="Arial"/>
          <w:sz w:val="28"/>
          <w:szCs w:val="28"/>
          <w:lang w:eastAsia="hu-HU"/>
        </w:rPr>
        <w:t xml:space="preserve">volt </w:t>
      </w:r>
      <w:r w:rsidR="00BC7EC4" w:rsidRPr="00DD4E62">
        <w:rPr>
          <w:rFonts w:ascii="Book Antiqua" w:eastAsia="Times New Roman" w:hAnsi="Book Antiqua" w:cs="Arial"/>
          <w:sz w:val="28"/>
          <w:szCs w:val="28"/>
          <w:lang w:eastAsia="hu-HU"/>
        </w:rPr>
        <w:t xml:space="preserve">képes </w:t>
      </w:r>
      <w:r w:rsidRPr="00DD4E62">
        <w:rPr>
          <w:rFonts w:ascii="Book Antiqua" w:eastAsia="Times New Roman" w:hAnsi="Book Antiqua" w:cs="Arial"/>
          <w:sz w:val="28"/>
          <w:szCs w:val="28"/>
          <w:lang w:eastAsia="hu-HU"/>
        </w:rPr>
        <w:t>a véres párizsi eseményekben a hal</w:t>
      </w:r>
      <w:r w:rsidR="00094161" w:rsidRPr="00DD4E62">
        <w:rPr>
          <w:rFonts w:ascii="Book Antiqua" w:eastAsia="Times New Roman" w:hAnsi="Book Antiqua" w:cs="Arial"/>
          <w:sz w:val="28"/>
          <w:szCs w:val="28"/>
          <w:lang w:eastAsia="hu-HU"/>
        </w:rPr>
        <w:t>adás előremutató jeleit felfedez</w:t>
      </w:r>
      <w:r w:rsidRPr="00DD4E62">
        <w:rPr>
          <w:rFonts w:ascii="Book Antiqua" w:eastAsia="Times New Roman" w:hAnsi="Book Antiqua" w:cs="Arial"/>
          <w:sz w:val="28"/>
          <w:szCs w:val="28"/>
          <w:lang w:eastAsia="hu-HU"/>
        </w:rPr>
        <w:t xml:space="preserve">ni. </w:t>
      </w:r>
      <w:r w:rsidRPr="00DD4E62">
        <w:rPr>
          <w:rFonts w:ascii="Book Antiqua" w:eastAsia="Times New Roman" w:hAnsi="Book Antiqua" w:cs="Arial"/>
          <w:i/>
          <w:sz w:val="28"/>
          <w:szCs w:val="28"/>
          <w:lang w:eastAsia="hu-HU"/>
        </w:rPr>
        <w:t>„Gyakran azt kívánom, hogy bárcsak ne is éltem volna meg ezeket az időket, és kétes következményei ne maradtak volna örökül az enyéimre; sohasem osztoztam benne bohókás, gyermeki örömmel. Vigasztalt azonban az a gondolat, hogy egy</w:t>
      </w:r>
      <w:r w:rsidRPr="00DD4E62">
        <w:rPr>
          <w:rFonts w:ascii="Book Antiqua" w:eastAsia="Times New Roman" w:hAnsi="Book Antiqua" w:cs="Arial"/>
          <w:sz w:val="28"/>
          <w:szCs w:val="28"/>
          <w:lang w:eastAsia="hu-HU"/>
        </w:rPr>
        <w:t xml:space="preserve"> magasabb rendű háztartásban </w:t>
      </w:r>
      <w:r w:rsidRPr="00DD4E62">
        <w:rPr>
          <w:rFonts w:ascii="Book Antiqua" w:eastAsia="Times New Roman" w:hAnsi="Book Antiqua" w:cs="Arial"/>
          <w:i/>
          <w:sz w:val="28"/>
          <w:szCs w:val="28"/>
          <w:lang w:eastAsia="hu-HU"/>
        </w:rPr>
        <w:t>élünk, amely ért</w:t>
      </w:r>
      <w:r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i/>
          <w:sz w:val="28"/>
          <w:szCs w:val="28"/>
          <w:lang w:eastAsia="hu-HU"/>
        </w:rPr>
        <w:t>hozzá, hogy idejében elkészítse a rosszból a jót, gyakran a legrosszabból a legjobbat.”</w:t>
      </w:r>
      <w:r w:rsidRPr="00DD4E62">
        <w:rPr>
          <w:rFonts w:ascii="Book Antiqua" w:eastAsia="Times New Roman" w:hAnsi="Book Antiqua" w:cs="Arial"/>
          <w:sz w:val="28"/>
          <w:szCs w:val="28"/>
          <w:lang w:eastAsia="hu-HU"/>
        </w:rPr>
        <w:t xml:space="preserve"> Ennek a „magasabb rendű” háztartásnak a szereplői a herderi történelem és a benne szüntelenül tökéletesedő emberi nem. </w:t>
      </w:r>
      <w:r w:rsidRPr="00DD4E62">
        <w:rPr>
          <w:rFonts w:ascii="Book Antiqua" w:eastAsia="Times New Roman" w:hAnsi="Book Antiqua" w:cs="Arial"/>
          <w:i/>
          <w:sz w:val="28"/>
          <w:szCs w:val="28"/>
          <w:lang w:eastAsia="hu-HU"/>
        </w:rPr>
        <w:t xml:space="preserve">„Az emberiség korosabb és nagyobb Franciaországnál; akkor is élni fog, amikor e forradalom tünékeny eseményeiről már nem fognak beszélni.” </w:t>
      </w:r>
      <w:r w:rsidRPr="00DD4E62">
        <w:rPr>
          <w:rFonts w:ascii="Book Antiqua" w:eastAsia="Times New Roman" w:hAnsi="Book Antiqua" w:cs="Arial"/>
          <w:sz w:val="28"/>
          <w:szCs w:val="28"/>
          <w:lang w:eastAsia="hu-HU"/>
        </w:rPr>
        <w:t>(J. G. Herder)</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Így vigasztalódott Herder, a haladáseszme </w:t>
      </w:r>
      <w:r w:rsidR="00272BC3" w:rsidRPr="00DD4E62">
        <w:rPr>
          <w:rFonts w:ascii="Book Antiqua" w:eastAsia="Times New Roman" w:hAnsi="Book Antiqua" w:cs="Arial"/>
          <w:sz w:val="28"/>
          <w:szCs w:val="28"/>
          <w:lang w:eastAsia="hu-HU"/>
        </w:rPr>
        <w:t xml:space="preserve">kezdettől fogva </w:t>
      </w:r>
      <w:r w:rsidRPr="00DD4E62">
        <w:rPr>
          <w:rFonts w:ascii="Book Antiqua" w:eastAsia="Times New Roman" w:hAnsi="Book Antiqua" w:cs="Arial"/>
          <w:sz w:val="28"/>
          <w:szCs w:val="28"/>
          <w:lang w:eastAsia="hu-HU"/>
        </w:rPr>
        <w:t xml:space="preserve">lelkesült kispapja. </w:t>
      </w:r>
      <w:r w:rsidR="00E80511" w:rsidRPr="00DD4E62">
        <w:rPr>
          <w:rFonts w:ascii="Book Antiqua" w:eastAsia="Times New Roman" w:hAnsi="Book Antiqua" w:cs="Arial"/>
          <w:i/>
          <w:sz w:val="28"/>
          <w:szCs w:val="28"/>
          <w:lang w:eastAsia="hu-HU"/>
        </w:rPr>
        <w:t xml:space="preserve">Friedrich </w:t>
      </w:r>
      <w:r w:rsidRPr="00DD4E62">
        <w:rPr>
          <w:rFonts w:ascii="Book Antiqua" w:eastAsia="Times New Roman" w:hAnsi="Book Antiqua" w:cs="Arial"/>
          <w:i/>
          <w:sz w:val="28"/>
          <w:szCs w:val="28"/>
          <w:lang w:eastAsia="hu-HU"/>
        </w:rPr>
        <w:t>Hegel,</w:t>
      </w:r>
      <w:r w:rsidRPr="00DD4E62">
        <w:rPr>
          <w:rFonts w:ascii="Book Antiqua" w:eastAsia="Times New Roman" w:hAnsi="Book Antiqua" w:cs="Arial"/>
          <w:sz w:val="28"/>
          <w:szCs w:val="28"/>
          <w:lang w:eastAsia="hu-HU"/>
        </w:rPr>
        <w:t xml:space="preserve"> ugyanen</w:t>
      </w:r>
      <w:r w:rsidR="00272BC3" w:rsidRPr="00DD4E62">
        <w:rPr>
          <w:rFonts w:ascii="Book Antiqua" w:eastAsia="Times New Roman" w:hAnsi="Book Antiqua" w:cs="Arial"/>
          <w:sz w:val="28"/>
          <w:szCs w:val="28"/>
          <w:lang w:eastAsia="hu-HU"/>
        </w:rPr>
        <w:t>nek az eszmének a pápája pedig némi cinizmussal</w:t>
      </w:r>
      <w:r w:rsidRPr="00DD4E62">
        <w:rPr>
          <w:rFonts w:ascii="Book Antiqua" w:eastAsia="Times New Roman" w:hAnsi="Book Antiqua" w:cs="Arial"/>
          <w:sz w:val="28"/>
          <w:szCs w:val="28"/>
          <w:lang w:eastAsia="hu-HU"/>
        </w:rPr>
        <w:t xml:space="preserve"> az egész történelmi fejlődés </w:t>
      </w:r>
      <w:r w:rsidRPr="00DD4E62">
        <w:rPr>
          <w:rFonts w:ascii="Book Antiqua" w:eastAsia="Times New Roman" w:hAnsi="Book Antiqua" w:cs="Arial"/>
          <w:i/>
          <w:sz w:val="28"/>
          <w:szCs w:val="28"/>
          <w:lang w:eastAsia="hu-HU"/>
        </w:rPr>
        <w:t>árának</w:t>
      </w:r>
      <w:r w:rsidRPr="00DD4E62">
        <w:rPr>
          <w:rFonts w:ascii="Book Antiqua" w:eastAsia="Times New Roman" w:hAnsi="Book Antiqua" w:cs="Arial"/>
          <w:sz w:val="28"/>
          <w:szCs w:val="28"/>
          <w:lang w:eastAsia="hu-HU"/>
        </w:rPr>
        <w:t xml:space="preserve"> tekintette a mindenkori pusztítást és veszteségeket, a legfájdalmasabbakat is. </w:t>
      </w:r>
      <w:r w:rsidRPr="00DD4E62">
        <w:rPr>
          <w:rFonts w:ascii="Book Antiqua" w:eastAsia="Times New Roman" w:hAnsi="Book Antiqua" w:cs="Arial"/>
          <w:i/>
          <w:sz w:val="28"/>
          <w:szCs w:val="28"/>
          <w:lang w:eastAsia="hu-HU"/>
        </w:rPr>
        <w:t>„[H]</w:t>
      </w:r>
      <w:proofErr w:type="gramStart"/>
      <w:r w:rsidRPr="00DD4E62">
        <w:rPr>
          <w:rFonts w:ascii="Book Antiqua" w:eastAsia="Times New Roman" w:hAnsi="Book Antiqua" w:cs="Arial"/>
          <w:i/>
          <w:sz w:val="28"/>
          <w:szCs w:val="28"/>
          <w:lang w:eastAsia="hu-HU"/>
        </w:rPr>
        <w:t>a</w:t>
      </w:r>
      <w:proofErr w:type="gramEnd"/>
      <w:r w:rsidRPr="00DD4E62">
        <w:rPr>
          <w:rFonts w:ascii="Book Antiqua" w:eastAsia="Times New Roman" w:hAnsi="Book Antiqua" w:cs="Arial"/>
          <w:i/>
          <w:sz w:val="28"/>
          <w:szCs w:val="28"/>
          <w:lang w:eastAsia="hu-HU"/>
        </w:rPr>
        <w:t xml:space="preserve"> </w:t>
      </w:r>
      <w:proofErr w:type="spellStart"/>
      <w:r w:rsidRPr="00DD4E62">
        <w:rPr>
          <w:rFonts w:ascii="Book Antiqua" w:eastAsia="Times New Roman" w:hAnsi="Book Antiqua" w:cs="Arial"/>
          <w:i/>
          <w:sz w:val="28"/>
          <w:szCs w:val="28"/>
          <w:lang w:eastAsia="hu-HU"/>
        </w:rPr>
        <w:t>a</w:t>
      </w:r>
      <w:proofErr w:type="spellEnd"/>
      <w:r w:rsidRPr="00DD4E62">
        <w:rPr>
          <w:rFonts w:ascii="Book Antiqua" w:eastAsia="Times New Roman" w:hAnsi="Book Antiqua" w:cs="Arial"/>
          <w:i/>
          <w:sz w:val="28"/>
          <w:szCs w:val="28"/>
          <w:lang w:eastAsia="hu-HU"/>
        </w:rPr>
        <w:t xml:space="preserve"> történelmet annak a vágóhídnak tekintjük is, amelyen feláldozták a népek boldogságát, az államok boldogságát és az egyének erényét, gondolatban szükségképp felvetődik a kérdés:</w:t>
      </w:r>
      <w:r w:rsidRPr="00DD4E62">
        <w:rPr>
          <w:rFonts w:ascii="Book Antiqua" w:eastAsia="Times New Roman" w:hAnsi="Book Antiqua" w:cs="Arial"/>
          <w:sz w:val="28"/>
          <w:szCs w:val="28"/>
          <w:lang w:eastAsia="hu-HU"/>
        </w:rPr>
        <w:t xml:space="preserve"> kinek, mely célnak </w:t>
      </w:r>
      <w:r w:rsidRPr="00DD4E62">
        <w:rPr>
          <w:rFonts w:ascii="Book Antiqua" w:eastAsia="Times New Roman" w:hAnsi="Book Antiqua" w:cs="Arial"/>
          <w:i/>
          <w:sz w:val="28"/>
          <w:szCs w:val="28"/>
          <w:lang w:eastAsia="hu-HU"/>
        </w:rPr>
        <w:t>érdekében hozták e roppant</w:t>
      </w:r>
      <w:r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i/>
          <w:sz w:val="28"/>
          <w:szCs w:val="28"/>
          <w:lang w:eastAsia="hu-HU"/>
        </w:rPr>
        <w:t>nagy áldozatokat.”</w:t>
      </w:r>
      <w:r w:rsidRPr="00DD4E62">
        <w:rPr>
          <w:rFonts w:ascii="Book Antiqua" w:eastAsia="Times New Roman" w:hAnsi="Book Antiqua" w:cs="Arial"/>
          <w:sz w:val="28"/>
          <w:szCs w:val="28"/>
          <w:lang w:eastAsia="hu-HU"/>
        </w:rPr>
        <w:t xml:space="preserve"> Mivel a társadalmi haladás feltartóztathatatlan folyamat (más</w:t>
      </w:r>
      <w:r w:rsidR="00272BC3" w:rsidRPr="00DD4E62">
        <w:rPr>
          <w:rFonts w:ascii="Book Antiqua" w:eastAsia="Times New Roman" w:hAnsi="Book Antiqua" w:cs="Arial"/>
          <w:sz w:val="28"/>
          <w:szCs w:val="28"/>
          <w:lang w:eastAsia="hu-HU"/>
        </w:rPr>
        <w:t xml:space="preserve"> szóval:</w:t>
      </w:r>
      <w:r w:rsidRPr="00DD4E62">
        <w:rPr>
          <w:rFonts w:ascii="Book Antiqua" w:eastAsia="Times New Roman" w:hAnsi="Book Antiqua" w:cs="Arial"/>
          <w:sz w:val="28"/>
          <w:szCs w:val="28"/>
          <w:lang w:eastAsia="hu-HU"/>
        </w:rPr>
        <w:t xml:space="preserve"> történelmi szükségszerűség), Hegel sem juthat más következtetésre, mint Herder: </w:t>
      </w:r>
      <w:r w:rsidRPr="00DD4E62">
        <w:rPr>
          <w:rFonts w:ascii="Book Antiqua" w:eastAsia="Times New Roman" w:hAnsi="Book Antiqua" w:cs="Arial"/>
          <w:i/>
          <w:sz w:val="28"/>
          <w:szCs w:val="28"/>
          <w:lang w:eastAsia="hu-HU"/>
        </w:rPr>
        <w:t xml:space="preserve">„Ez a nagy ember előjoga: ismerni és kimondani az abszolút akaratot. [...] Így alapította </w:t>
      </w:r>
      <w:proofErr w:type="spellStart"/>
      <w:r w:rsidRPr="00DD4E62">
        <w:rPr>
          <w:rFonts w:ascii="Book Antiqua" w:eastAsia="Times New Roman" w:hAnsi="Book Antiqua" w:cs="Arial"/>
          <w:i/>
          <w:sz w:val="28"/>
          <w:szCs w:val="28"/>
          <w:lang w:eastAsia="hu-HU"/>
        </w:rPr>
        <w:t>Théseus</w:t>
      </w:r>
      <w:proofErr w:type="spellEnd"/>
      <w:r w:rsidRPr="00DD4E62">
        <w:rPr>
          <w:rFonts w:ascii="Book Antiqua" w:eastAsia="Times New Roman" w:hAnsi="Book Antiqua" w:cs="Arial"/>
          <w:i/>
          <w:sz w:val="28"/>
          <w:szCs w:val="28"/>
          <w:lang w:eastAsia="hu-HU"/>
        </w:rPr>
        <w:t xml:space="preserve"> Athén államát; így ragadta meg a francia forradalomban valami félelmes erőszak az államot, az egészet magát. Ez az erőszak nem despotizmus, hanem zsarnokság, tiszta rémítő uralom; de szükségszerű </w:t>
      </w:r>
      <w:r w:rsidR="00094161" w:rsidRPr="00DD4E62">
        <w:rPr>
          <w:rFonts w:ascii="Book Antiqua" w:eastAsia="Times New Roman" w:hAnsi="Book Antiqua" w:cs="Arial"/>
          <w:i/>
          <w:sz w:val="28"/>
          <w:szCs w:val="28"/>
          <w:lang w:eastAsia="hu-HU"/>
        </w:rPr>
        <w:t xml:space="preserve">és jogos, amennyiben az </w:t>
      </w:r>
      <w:proofErr w:type="gramStart"/>
      <w:r w:rsidR="00094161" w:rsidRPr="00DD4E62">
        <w:rPr>
          <w:rFonts w:ascii="Book Antiqua" w:eastAsia="Times New Roman" w:hAnsi="Book Antiqua" w:cs="Arial"/>
          <w:i/>
          <w:sz w:val="28"/>
          <w:szCs w:val="28"/>
          <w:lang w:eastAsia="hu-HU"/>
        </w:rPr>
        <w:t>államot</w:t>
      </w:r>
      <w:proofErr w:type="gramEnd"/>
      <w:r w:rsidRPr="00DD4E62">
        <w:rPr>
          <w:rFonts w:ascii="Book Antiqua" w:eastAsia="Times New Roman" w:hAnsi="Book Antiqua" w:cs="Arial"/>
          <w:i/>
          <w:sz w:val="28"/>
          <w:szCs w:val="28"/>
          <w:lang w:eastAsia="hu-HU"/>
        </w:rPr>
        <w:t xml:space="preserve"> mint valóságos egyéniséget megteremti és megőrzi [...] Nincs fogalma jóról és rosszról, gyalázatról és aljasságról, álnokságról és csalásról; mindennek fölötte áll, hiszen benne a rossz megbékélt önmagával.” </w:t>
      </w:r>
    </w:p>
    <w:p w:rsidR="00703BB1" w:rsidRPr="00DD4E62" w:rsidRDefault="00703BB1" w:rsidP="00DD4E62">
      <w:pPr>
        <w:spacing w:after="0"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lastRenderedPageBreak/>
        <w:t xml:space="preserve">Hegel szerint ugyanis a „világtörténelmi egyének” – még ha </w:t>
      </w:r>
      <w:r w:rsidRPr="00DD4E62">
        <w:rPr>
          <w:rFonts w:ascii="Book Antiqua" w:eastAsia="Times New Roman" w:hAnsi="Book Antiqua" w:cs="Arial"/>
          <w:i/>
          <w:sz w:val="28"/>
          <w:szCs w:val="28"/>
          <w:lang w:eastAsia="hu-HU"/>
        </w:rPr>
        <w:t xml:space="preserve">„névtelen, tulajdonságok nélküli szellemalakok” </w:t>
      </w:r>
      <w:r w:rsidRPr="00DD4E62">
        <w:rPr>
          <w:rFonts w:ascii="Book Antiqua" w:eastAsia="Times New Roman" w:hAnsi="Book Antiqua" w:cs="Arial"/>
          <w:sz w:val="28"/>
          <w:szCs w:val="28"/>
          <w:lang w:eastAsia="hu-HU"/>
        </w:rPr>
        <w:t xml:space="preserve">is, akiknek </w:t>
      </w:r>
      <w:r w:rsidRPr="00DD4E62">
        <w:rPr>
          <w:rFonts w:ascii="Book Antiqua" w:eastAsia="Times New Roman" w:hAnsi="Book Antiqua" w:cs="Arial"/>
          <w:i/>
          <w:sz w:val="28"/>
          <w:szCs w:val="28"/>
          <w:lang w:eastAsia="hu-HU"/>
        </w:rPr>
        <w:t xml:space="preserve">„nem voltak elődeik és nem voltak követőik sem” </w:t>
      </w:r>
      <w:r w:rsidRPr="00DD4E62">
        <w:rPr>
          <w:rFonts w:ascii="Book Antiqua" w:eastAsia="Times New Roman" w:hAnsi="Book Antiqua" w:cs="Arial"/>
          <w:sz w:val="28"/>
          <w:szCs w:val="28"/>
          <w:lang w:eastAsia="hu-HU"/>
        </w:rPr>
        <w:t xml:space="preserve">(állítja a francia forradalom eszméihez Napóleon idején is végig hű történész, </w:t>
      </w:r>
      <w:r w:rsidRPr="00DD4E62">
        <w:rPr>
          <w:rFonts w:ascii="Book Antiqua" w:eastAsia="Times New Roman" w:hAnsi="Book Antiqua" w:cs="Arial"/>
          <w:i/>
          <w:sz w:val="28"/>
          <w:szCs w:val="28"/>
          <w:lang w:eastAsia="hu-HU"/>
        </w:rPr>
        <w:t xml:space="preserve">Jules </w:t>
      </w:r>
      <w:proofErr w:type="spellStart"/>
      <w:r w:rsidRPr="00DD4E62">
        <w:rPr>
          <w:rFonts w:ascii="Book Antiqua" w:eastAsia="Times New Roman" w:hAnsi="Book Antiqua" w:cs="Arial"/>
          <w:i/>
          <w:sz w:val="28"/>
          <w:szCs w:val="28"/>
          <w:lang w:eastAsia="hu-HU"/>
        </w:rPr>
        <w:t>Michelet</w:t>
      </w:r>
      <w:proofErr w:type="spellEnd"/>
      <w:r w:rsidRPr="00DD4E62">
        <w:rPr>
          <w:rFonts w:ascii="Book Antiqua" w:eastAsia="Times New Roman" w:hAnsi="Book Antiqua" w:cs="Arial"/>
          <w:i/>
          <w:sz w:val="28"/>
          <w:szCs w:val="28"/>
          <w:lang w:eastAsia="hu-HU"/>
        </w:rPr>
        <w:t>)</w:t>
      </w:r>
      <w:r w:rsidRPr="00DD4E62">
        <w:rPr>
          <w:rFonts w:ascii="Book Antiqua" w:eastAsia="Times New Roman" w:hAnsi="Book Antiqua" w:cs="Arial"/>
          <w:sz w:val="28"/>
          <w:szCs w:val="28"/>
          <w:lang w:eastAsia="hu-HU"/>
        </w:rPr>
        <w:t xml:space="preserve"> – bármit tesznek, bármilyen mértékű pusztítás árán teremtik is meg „a fejlődés társadalmi feltételeit”, nem tesznek mást, csak a Világszellem Akaratát hajtják végre. Ez a rendeltetésük, és mint láttuk, felette állnak minden törvénynek és minden erkölcsi szabálynak. </w:t>
      </w:r>
      <w:r w:rsidRPr="00DD4E62">
        <w:rPr>
          <w:rFonts w:ascii="Book Antiqua" w:eastAsia="Times New Roman" w:hAnsi="Book Antiqua" w:cs="Arial"/>
          <w:i/>
          <w:sz w:val="28"/>
          <w:szCs w:val="28"/>
          <w:lang w:eastAsia="hu-HU"/>
        </w:rPr>
        <w:t>(„Hatalmuk abban áll, hogy nem tisztelnek semmiféle korlátot.”)</w:t>
      </w:r>
      <w:r w:rsidR="00D57BBB" w:rsidRPr="00DD4E62">
        <w:rPr>
          <w:rFonts w:ascii="Book Antiqua" w:eastAsia="Times New Roman" w:hAnsi="Book Antiqua" w:cs="Arial"/>
          <w:sz w:val="28"/>
          <w:szCs w:val="28"/>
          <w:lang w:eastAsia="hu-HU"/>
        </w:rPr>
        <w:t xml:space="preserve"> Minden korban előjoguk és kiváltságuk a rombolás, még akk</w:t>
      </w:r>
      <w:r w:rsidR="004F0C4B" w:rsidRPr="00DD4E62">
        <w:rPr>
          <w:rFonts w:ascii="Book Antiqua" w:eastAsia="Times New Roman" w:hAnsi="Book Antiqua" w:cs="Arial"/>
          <w:sz w:val="28"/>
          <w:szCs w:val="28"/>
          <w:lang w:eastAsia="hu-HU"/>
        </w:rPr>
        <w:t xml:space="preserve">or is, ha </w:t>
      </w:r>
      <w:r w:rsidR="00D57BBB" w:rsidRPr="00DD4E62">
        <w:rPr>
          <w:rFonts w:ascii="Book Antiqua" w:eastAsia="Times New Roman" w:hAnsi="Book Antiqua" w:cs="Arial"/>
          <w:sz w:val="28"/>
          <w:szCs w:val="28"/>
          <w:lang w:eastAsia="hu-HU"/>
        </w:rPr>
        <w:t>k</w:t>
      </w:r>
      <w:r w:rsidRPr="00DD4E62">
        <w:rPr>
          <w:rFonts w:ascii="Book Antiqua" w:eastAsia="Times New Roman" w:hAnsi="Book Antiqua" w:cs="Arial"/>
          <w:sz w:val="28"/>
          <w:szCs w:val="28"/>
          <w:lang w:eastAsia="hu-HU"/>
        </w:rPr>
        <w:t xml:space="preserve">özreműködésükkel a világtörténelem egyes korszakaiban </w:t>
      </w:r>
      <w:r w:rsidRPr="00DD4E62">
        <w:rPr>
          <w:rFonts w:ascii="Book Antiqua" w:eastAsia="Times New Roman" w:hAnsi="Book Antiqua" w:cs="Arial"/>
          <w:i/>
          <w:sz w:val="28"/>
          <w:szCs w:val="28"/>
          <w:lang w:eastAsia="hu-HU"/>
        </w:rPr>
        <w:t>„a műveltségnek egész óriási szerzeménye megsemmisült s újból elölről kellett kezdeni, hogy ama kincsek megmentett romjainak némi segítségével, mérhetetlen erő és idő többszörös latba</w:t>
      </w:r>
      <w:r w:rsidR="004F0C4B" w:rsidRPr="00DD4E62">
        <w:rPr>
          <w:rFonts w:ascii="Book Antiqua" w:eastAsia="Times New Roman" w:hAnsi="Book Antiqua" w:cs="Arial"/>
          <w:i/>
          <w:sz w:val="28"/>
          <w:szCs w:val="28"/>
          <w:lang w:eastAsia="hu-HU"/>
        </w:rPr>
        <w:t xml:space="preserve"> </w:t>
      </w:r>
      <w:r w:rsidRPr="00DD4E62">
        <w:rPr>
          <w:rFonts w:ascii="Book Antiqua" w:eastAsia="Times New Roman" w:hAnsi="Book Antiqua" w:cs="Arial"/>
          <w:i/>
          <w:sz w:val="28"/>
          <w:szCs w:val="28"/>
          <w:lang w:eastAsia="hu-HU"/>
        </w:rPr>
        <w:t xml:space="preserve">vetésével, bűnök és szenvedések árán, ismét elérje ama műveltségnek egyik, valamikor már megszerzett régióját.” </w:t>
      </w:r>
      <w:r w:rsidRPr="00DD4E62">
        <w:rPr>
          <w:rFonts w:ascii="Book Antiqua" w:eastAsia="Times New Roman" w:hAnsi="Book Antiqua" w:cs="Arial"/>
          <w:sz w:val="28"/>
          <w:szCs w:val="28"/>
          <w:lang w:eastAsia="hu-HU"/>
        </w:rPr>
        <w:t>Foglalja össze az általa világtörténelmi egyéneknek nevezett hivatásos történelemcsinálók feladatait Hegel.</w:t>
      </w: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Mind e pusztítás köz</w:t>
      </w:r>
      <w:r w:rsidR="00C63EE1" w:rsidRPr="00DD4E62">
        <w:rPr>
          <w:rFonts w:ascii="Book Antiqua" w:eastAsia="Times New Roman" w:hAnsi="Book Antiqua" w:cs="Arial"/>
          <w:sz w:val="28"/>
          <w:szCs w:val="28"/>
          <w:lang w:eastAsia="hu-HU"/>
        </w:rPr>
        <w:t xml:space="preserve">ben azonban (mivel </w:t>
      </w:r>
      <w:r w:rsidRPr="00DD4E62">
        <w:rPr>
          <w:rFonts w:ascii="Book Antiqua" w:eastAsia="Times New Roman" w:hAnsi="Book Antiqua" w:cs="Arial"/>
          <w:sz w:val="28"/>
          <w:szCs w:val="28"/>
          <w:lang w:eastAsia="hu-HU"/>
        </w:rPr>
        <w:t xml:space="preserve">egy </w:t>
      </w:r>
      <w:r w:rsidR="00C63EE1" w:rsidRPr="00DD4E62">
        <w:rPr>
          <w:rFonts w:ascii="Book Antiqua" w:eastAsia="Times New Roman" w:hAnsi="Book Antiqua" w:cs="Arial"/>
          <w:sz w:val="28"/>
          <w:szCs w:val="28"/>
          <w:lang w:eastAsia="hu-HU"/>
        </w:rPr>
        <w:t>„magasabb rendű</w:t>
      </w:r>
      <w:r w:rsidRPr="00DD4E62">
        <w:rPr>
          <w:rFonts w:ascii="Book Antiqua" w:eastAsia="Times New Roman" w:hAnsi="Book Antiqua" w:cs="Arial"/>
          <w:sz w:val="28"/>
          <w:szCs w:val="28"/>
          <w:lang w:eastAsia="hu-HU"/>
        </w:rPr>
        <w:t xml:space="preserve"> háztartásban</w:t>
      </w:r>
      <w:r w:rsidR="00C63EE1" w:rsidRPr="00DD4E62">
        <w:rPr>
          <w:rFonts w:ascii="Book Antiqua" w:eastAsia="Times New Roman" w:hAnsi="Book Antiqua" w:cs="Arial"/>
          <w:sz w:val="28"/>
          <w:szCs w:val="28"/>
          <w:lang w:eastAsia="hu-HU"/>
        </w:rPr>
        <w:t>”</w:t>
      </w:r>
      <w:r w:rsidRPr="00DD4E62">
        <w:rPr>
          <w:rFonts w:ascii="Book Antiqua" w:eastAsia="Times New Roman" w:hAnsi="Book Antiqua" w:cs="Arial"/>
          <w:sz w:val="28"/>
          <w:szCs w:val="28"/>
          <w:lang w:eastAsia="hu-HU"/>
        </w:rPr>
        <w:t xml:space="preserve"> élünk) minden egyes áldozattal előre</w:t>
      </w:r>
      <w:r w:rsidR="004F0C4B"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 xml:space="preserve">lépünk egy-egy jelentős szabadságfokot, és rendületlenül haladunk a teljes tökéletesedés felé. Hullahegyeket hagyunk ugyan magunk mögött, de haladunk. Ez a forradalmi lendület viszi előre az emberiséget, egy-egy ilyen forradalom bőven megér ennyi áldozatot. Hegel kimagyarázza és fölmenti a rombolókat, s az áldozatoktól nem tűr egyetlen panaszszót sem. </w:t>
      </w:r>
      <w:r w:rsidRPr="00DD4E62">
        <w:rPr>
          <w:rFonts w:ascii="Book Antiqua" w:eastAsia="Times New Roman" w:hAnsi="Book Antiqua" w:cs="Arial"/>
          <w:i/>
          <w:sz w:val="28"/>
          <w:szCs w:val="28"/>
          <w:lang w:eastAsia="hu-HU"/>
        </w:rPr>
        <w:t>„[T</w:t>
      </w:r>
      <w:proofErr w:type="gramStart"/>
      <w:r w:rsidRPr="00DD4E62">
        <w:rPr>
          <w:rFonts w:ascii="Book Antiqua" w:eastAsia="Times New Roman" w:hAnsi="Book Antiqua" w:cs="Arial"/>
          <w:i/>
          <w:sz w:val="28"/>
          <w:szCs w:val="28"/>
          <w:lang w:eastAsia="hu-HU"/>
        </w:rPr>
        <w:t>]</w:t>
      </w:r>
      <w:proofErr w:type="spellStart"/>
      <w:r w:rsidRPr="00DD4E62">
        <w:rPr>
          <w:rFonts w:ascii="Book Antiqua" w:eastAsia="Times New Roman" w:hAnsi="Book Antiqua" w:cs="Arial"/>
          <w:i/>
          <w:sz w:val="28"/>
          <w:szCs w:val="28"/>
          <w:lang w:eastAsia="hu-HU"/>
        </w:rPr>
        <w:t>ekintve</w:t>
      </w:r>
      <w:proofErr w:type="spellEnd"/>
      <w:proofErr w:type="gramEnd"/>
      <w:r w:rsidRPr="00DD4E62">
        <w:rPr>
          <w:rFonts w:ascii="Book Antiqua" w:eastAsia="Times New Roman" w:hAnsi="Book Antiqua" w:cs="Arial"/>
          <w:i/>
          <w:sz w:val="28"/>
          <w:szCs w:val="28"/>
          <w:lang w:eastAsia="hu-HU"/>
        </w:rPr>
        <w:t xml:space="preserve"> általában az erénynek, erkölcsiségnek, a vallásosságnak is sorsát a történelemben, nem kell a panaszok litániáját hallatnunk, hogy a jóknak és jámboroknak gyakran vagy éppenséggel legtöbbször rosszul megy a sorsuk a világban, a gonoszoknak meg rosszaknak ellenben jól.”</w:t>
      </w:r>
      <w:r w:rsidRPr="00DD4E62">
        <w:rPr>
          <w:rFonts w:ascii="Book Antiqua" w:eastAsia="Times New Roman" w:hAnsi="Book Antiqua" w:cs="Arial"/>
          <w:sz w:val="28"/>
          <w:szCs w:val="28"/>
          <w:lang w:eastAsia="hu-HU"/>
        </w:rPr>
        <w:t xml:space="preserve"> Illik végre tudomásul venni, hogy </w:t>
      </w:r>
      <w:r w:rsidRPr="00DD4E62">
        <w:rPr>
          <w:rFonts w:ascii="Book Antiqua" w:eastAsia="Times New Roman" w:hAnsi="Book Antiqua" w:cs="Arial"/>
          <w:i/>
          <w:sz w:val="28"/>
          <w:szCs w:val="28"/>
          <w:lang w:eastAsia="hu-HU"/>
        </w:rPr>
        <w:t xml:space="preserve">„a világtörténelem […] az egyéneket egészen kihagyja a játékból.” </w:t>
      </w:r>
      <w:r w:rsidRPr="00DD4E62">
        <w:rPr>
          <w:rFonts w:ascii="Book Antiqua" w:eastAsia="Times New Roman" w:hAnsi="Book Antiqua" w:cs="Arial"/>
          <w:sz w:val="28"/>
          <w:szCs w:val="28"/>
          <w:lang w:eastAsia="hu-HU"/>
        </w:rPr>
        <w:t xml:space="preserve">Így állunk hát a német idealizmus elgondolásai szerint a történelemmel, legfőképpen a forradalmakkal. </w:t>
      </w:r>
      <w:r w:rsidRPr="00DD4E62">
        <w:rPr>
          <w:rFonts w:ascii="Book Antiqua" w:eastAsia="Times New Roman" w:hAnsi="Book Antiqua" w:cs="Arial"/>
          <w:i/>
          <w:sz w:val="28"/>
          <w:szCs w:val="28"/>
          <w:lang w:eastAsia="hu-HU"/>
        </w:rPr>
        <w:t>„[A] világtörténet magasabb szinten mozog, mint amilyen az, amelyen a moralitás sajátos helye van.”</w:t>
      </w:r>
      <w:r w:rsidRPr="00DD4E62">
        <w:rPr>
          <w:rFonts w:ascii="Book Antiqua" w:eastAsia="Times New Roman" w:hAnsi="Book Antiqua" w:cs="Arial"/>
          <w:sz w:val="28"/>
          <w:szCs w:val="28"/>
          <w:lang w:eastAsia="hu-HU"/>
        </w:rPr>
        <w:t xml:space="preserve"> Szögezi le Hegel.</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 minden moralitáson és józan számításon átgázoló „történelmi haladás” mozgató erejére kétségbeejtő magyarázatokat kapunk az ész </w:t>
      </w:r>
      <w:proofErr w:type="spellStart"/>
      <w:r w:rsidRPr="00DD4E62">
        <w:rPr>
          <w:rFonts w:ascii="Book Antiqua" w:eastAsia="Times New Roman" w:hAnsi="Book Antiqua" w:cs="Arial"/>
          <w:sz w:val="28"/>
          <w:szCs w:val="28"/>
          <w:lang w:eastAsia="hu-HU"/>
        </w:rPr>
        <w:t>századának</w:t>
      </w:r>
      <w:proofErr w:type="spellEnd"/>
      <w:r w:rsidRPr="00DD4E62">
        <w:rPr>
          <w:rFonts w:ascii="Book Antiqua" w:eastAsia="Times New Roman" w:hAnsi="Book Antiqua" w:cs="Arial"/>
          <w:sz w:val="28"/>
          <w:szCs w:val="28"/>
          <w:lang w:eastAsia="hu-HU"/>
        </w:rPr>
        <w:t xml:space="preserve"> gondolkodóitól. </w:t>
      </w:r>
      <w:r w:rsidRPr="00DD4E62">
        <w:rPr>
          <w:rFonts w:ascii="Book Antiqua" w:eastAsia="Times New Roman" w:hAnsi="Book Antiqua" w:cs="Arial"/>
          <w:i/>
          <w:sz w:val="28"/>
          <w:szCs w:val="28"/>
          <w:lang w:eastAsia="hu-HU"/>
        </w:rPr>
        <w:t xml:space="preserve">„A történelem nagyobbrészt abból a szenvedésből áll, amit a büszkeség, az ambíció, a fukarság, a bosszúvágy, az élvhajhászás, a zendülés, a képmutatás, a korláttalan lelkesedés és mindenféle rendezetlen mohóság hozott a világra.” </w:t>
      </w:r>
      <w:r w:rsidRPr="00DD4E62">
        <w:rPr>
          <w:rFonts w:ascii="Book Antiqua" w:eastAsia="Times New Roman" w:hAnsi="Book Antiqua" w:cs="Arial"/>
          <w:sz w:val="28"/>
          <w:szCs w:val="28"/>
          <w:lang w:eastAsia="hu-HU"/>
        </w:rPr>
        <w:t xml:space="preserve">Állítja Edmund </w:t>
      </w:r>
      <w:proofErr w:type="spellStart"/>
      <w:r w:rsidRPr="00DD4E62">
        <w:rPr>
          <w:rFonts w:ascii="Book Antiqua" w:eastAsia="Times New Roman" w:hAnsi="Book Antiqua" w:cs="Arial"/>
          <w:sz w:val="28"/>
          <w:szCs w:val="28"/>
          <w:lang w:eastAsia="hu-HU"/>
        </w:rPr>
        <w:t>Burke</w:t>
      </w:r>
      <w:proofErr w:type="spellEnd"/>
      <w:r w:rsidRPr="00DD4E62">
        <w:rPr>
          <w:rFonts w:ascii="Book Antiqua" w:eastAsia="Times New Roman" w:hAnsi="Book Antiqua" w:cs="Arial"/>
          <w:sz w:val="28"/>
          <w:szCs w:val="28"/>
          <w:lang w:eastAsia="hu-HU"/>
        </w:rPr>
        <w:t xml:space="preserve">. Nem állít kevesebbet </w:t>
      </w:r>
      <w:r w:rsidRPr="00DD4E62">
        <w:rPr>
          <w:rFonts w:ascii="Book Antiqua" w:eastAsia="Times New Roman" w:hAnsi="Book Antiqua" w:cs="Arial"/>
          <w:i/>
          <w:sz w:val="28"/>
          <w:szCs w:val="28"/>
          <w:lang w:eastAsia="hu-HU"/>
        </w:rPr>
        <w:t>Kant</w:t>
      </w:r>
      <w:r w:rsidRPr="00DD4E62">
        <w:rPr>
          <w:rFonts w:ascii="Book Antiqua" w:eastAsia="Times New Roman" w:hAnsi="Book Antiqua" w:cs="Arial"/>
          <w:sz w:val="28"/>
          <w:szCs w:val="28"/>
          <w:lang w:eastAsia="hu-HU"/>
        </w:rPr>
        <w:t xml:space="preserve"> sem, legfeljebb kevésbé részletezi az okokat, és rámutat az okok okára</w:t>
      </w:r>
      <w:r w:rsidR="00CB6074" w:rsidRPr="00DD4E62">
        <w:rPr>
          <w:rFonts w:ascii="Book Antiqua" w:eastAsia="Times New Roman" w:hAnsi="Book Antiqua" w:cs="Arial"/>
          <w:sz w:val="28"/>
          <w:szCs w:val="28"/>
          <w:lang w:eastAsia="hu-HU"/>
        </w:rPr>
        <w:t xml:space="preserve"> is</w:t>
      </w:r>
      <w:r w:rsidRPr="00DD4E62">
        <w:rPr>
          <w:rFonts w:ascii="Book Antiqua" w:eastAsia="Times New Roman" w:hAnsi="Book Antiqua" w:cs="Arial"/>
          <w:sz w:val="28"/>
          <w:szCs w:val="28"/>
          <w:lang w:eastAsia="hu-HU"/>
        </w:rPr>
        <w:t>, a „</w:t>
      </w:r>
      <w:proofErr w:type="spellStart"/>
      <w:r w:rsidRPr="00DD4E62">
        <w:rPr>
          <w:rFonts w:ascii="Book Antiqua" w:eastAsia="Times New Roman" w:hAnsi="Book Antiqua" w:cs="Arial"/>
          <w:sz w:val="28"/>
          <w:szCs w:val="28"/>
          <w:lang w:eastAsia="hu-HU"/>
        </w:rPr>
        <w:t>társiatlan</w:t>
      </w:r>
      <w:proofErr w:type="spellEnd"/>
      <w:r w:rsidRPr="00DD4E62">
        <w:rPr>
          <w:rFonts w:ascii="Book Antiqua" w:eastAsia="Times New Roman" w:hAnsi="Book Antiqua" w:cs="Arial"/>
          <w:sz w:val="28"/>
          <w:szCs w:val="28"/>
          <w:lang w:eastAsia="hu-HU"/>
        </w:rPr>
        <w:t xml:space="preserve"> </w:t>
      </w:r>
      <w:proofErr w:type="spellStart"/>
      <w:r w:rsidRPr="00DD4E62">
        <w:rPr>
          <w:rFonts w:ascii="Book Antiqua" w:eastAsia="Times New Roman" w:hAnsi="Book Antiqua" w:cs="Arial"/>
          <w:sz w:val="28"/>
          <w:szCs w:val="28"/>
          <w:lang w:eastAsia="hu-HU"/>
        </w:rPr>
        <w:t>társiasságra</w:t>
      </w:r>
      <w:proofErr w:type="spellEnd"/>
      <w:r w:rsidRPr="00DD4E62">
        <w:rPr>
          <w:rFonts w:ascii="Book Antiqua" w:eastAsia="Times New Roman" w:hAnsi="Book Antiqua" w:cs="Arial"/>
          <w:sz w:val="28"/>
          <w:szCs w:val="28"/>
          <w:lang w:eastAsia="hu-HU"/>
        </w:rPr>
        <w:t>”</w:t>
      </w:r>
      <w:r w:rsidR="00CB6074" w:rsidRPr="00DD4E62">
        <w:rPr>
          <w:rFonts w:ascii="Book Antiqua" w:eastAsia="Times New Roman" w:hAnsi="Book Antiqua" w:cs="Arial"/>
          <w:sz w:val="28"/>
          <w:szCs w:val="28"/>
          <w:lang w:eastAsia="hu-HU"/>
        </w:rPr>
        <w:t xml:space="preserve"> (</w:t>
      </w:r>
      <w:proofErr w:type="spellStart"/>
      <w:r w:rsidR="00CB6074" w:rsidRPr="00DD4E62">
        <w:rPr>
          <w:rFonts w:ascii="Book Antiqua" w:eastAsia="Times New Roman" w:hAnsi="Book Antiqua" w:cs="Arial"/>
          <w:sz w:val="28"/>
          <w:szCs w:val="28"/>
          <w:lang w:eastAsia="hu-HU"/>
        </w:rPr>
        <w:t>ungesellige</w:t>
      </w:r>
      <w:proofErr w:type="spellEnd"/>
      <w:r w:rsidR="00CB6074" w:rsidRPr="00DD4E62">
        <w:rPr>
          <w:rFonts w:ascii="Book Antiqua" w:eastAsia="Times New Roman" w:hAnsi="Book Antiqua" w:cs="Arial"/>
          <w:sz w:val="28"/>
          <w:szCs w:val="28"/>
          <w:lang w:eastAsia="hu-HU"/>
        </w:rPr>
        <w:t xml:space="preserve"> </w:t>
      </w:r>
      <w:proofErr w:type="spellStart"/>
      <w:r w:rsidR="00CB6074" w:rsidRPr="00DD4E62">
        <w:rPr>
          <w:rFonts w:ascii="Book Antiqua" w:eastAsia="Times New Roman" w:hAnsi="Book Antiqua" w:cs="Arial"/>
          <w:sz w:val="28"/>
          <w:szCs w:val="28"/>
          <w:lang w:eastAsia="hu-HU"/>
        </w:rPr>
        <w:t>Geselligkeit</w:t>
      </w:r>
      <w:proofErr w:type="spellEnd"/>
      <w:r w:rsidR="00CB6074" w:rsidRPr="00DD4E62">
        <w:rPr>
          <w:rFonts w:ascii="Book Antiqua" w:eastAsia="Times New Roman" w:hAnsi="Book Antiqua" w:cs="Arial"/>
          <w:sz w:val="28"/>
          <w:szCs w:val="28"/>
          <w:lang w:eastAsia="hu-HU"/>
        </w:rPr>
        <w:t>)</w:t>
      </w:r>
      <w:r w:rsidRPr="00DD4E62">
        <w:rPr>
          <w:rFonts w:ascii="Book Antiqua" w:eastAsia="Times New Roman" w:hAnsi="Book Antiqua" w:cs="Arial"/>
          <w:sz w:val="28"/>
          <w:szCs w:val="28"/>
          <w:lang w:eastAsia="hu-HU"/>
        </w:rPr>
        <w:t xml:space="preserve">. Vagyis azt mondja – némi megértéssel, talán együttérzéssel –, hogy az </w:t>
      </w:r>
      <w:r w:rsidRPr="00DD4E62">
        <w:rPr>
          <w:rFonts w:ascii="Book Antiqua" w:eastAsia="Times New Roman" w:hAnsi="Book Antiqua" w:cs="Arial"/>
          <w:sz w:val="28"/>
          <w:szCs w:val="28"/>
          <w:lang w:eastAsia="hu-HU"/>
        </w:rPr>
        <w:lastRenderedPageBreak/>
        <w:t xml:space="preserve">ember őrült történelmi cselekedetei </w:t>
      </w:r>
      <w:r w:rsidR="00CB6074" w:rsidRPr="00DD4E62">
        <w:rPr>
          <w:rFonts w:ascii="Book Antiqua" w:eastAsia="Times New Roman" w:hAnsi="Book Antiqua" w:cs="Arial"/>
          <w:sz w:val="28"/>
          <w:szCs w:val="28"/>
          <w:lang w:eastAsia="hu-HU"/>
        </w:rPr>
        <w:t>épp</w:t>
      </w:r>
      <w:r w:rsidR="00F24EA0" w:rsidRPr="00DD4E62">
        <w:rPr>
          <w:rFonts w:ascii="Book Antiqua" w:eastAsia="Times New Roman" w:hAnsi="Book Antiqua" w:cs="Arial"/>
          <w:sz w:val="28"/>
          <w:szCs w:val="28"/>
          <w:lang w:eastAsia="hu-HU"/>
        </w:rPr>
        <w:t>en</w:t>
      </w:r>
      <w:r w:rsidR="009344E1"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megold</w:t>
      </w:r>
      <w:r w:rsidR="0037368D" w:rsidRPr="00DD4E62">
        <w:rPr>
          <w:rFonts w:ascii="Book Antiqua" w:eastAsia="Times New Roman" w:hAnsi="Book Antiqua" w:cs="Arial"/>
          <w:sz w:val="28"/>
          <w:szCs w:val="28"/>
          <w:lang w:eastAsia="hu-HU"/>
        </w:rPr>
        <w:t>hat</w:t>
      </w:r>
      <w:r w:rsidRPr="00DD4E62">
        <w:rPr>
          <w:rFonts w:ascii="Book Antiqua" w:eastAsia="Times New Roman" w:hAnsi="Book Antiqua" w:cs="Arial"/>
          <w:sz w:val="28"/>
          <w:szCs w:val="28"/>
          <w:lang w:eastAsia="hu-HU"/>
        </w:rPr>
        <w:t>atlan társadalmi helyzetéből</w:t>
      </w:r>
      <w:r w:rsidR="00CB6074" w:rsidRPr="00DD4E62">
        <w:rPr>
          <w:rFonts w:ascii="Book Antiqua" w:eastAsia="Times New Roman" w:hAnsi="Book Antiqua" w:cs="Arial"/>
          <w:sz w:val="28"/>
          <w:szCs w:val="28"/>
          <w:lang w:eastAsia="hu-HU"/>
        </w:rPr>
        <w:t xml:space="preserve">, a </w:t>
      </w:r>
      <w:proofErr w:type="spellStart"/>
      <w:r w:rsidR="00CB6074" w:rsidRPr="00DD4E62">
        <w:rPr>
          <w:rFonts w:ascii="Book Antiqua" w:eastAsia="Times New Roman" w:hAnsi="Book Antiqua" w:cs="Arial"/>
          <w:sz w:val="28"/>
          <w:szCs w:val="28"/>
          <w:lang w:eastAsia="hu-HU"/>
        </w:rPr>
        <w:t>társiatlan</w:t>
      </w:r>
      <w:proofErr w:type="spellEnd"/>
      <w:r w:rsidR="00CB6074" w:rsidRPr="00DD4E62">
        <w:rPr>
          <w:rFonts w:ascii="Book Antiqua" w:eastAsia="Times New Roman" w:hAnsi="Book Antiqua" w:cs="Arial"/>
          <w:sz w:val="28"/>
          <w:szCs w:val="28"/>
          <w:lang w:eastAsia="hu-HU"/>
        </w:rPr>
        <w:t xml:space="preserve"> </w:t>
      </w:r>
      <w:proofErr w:type="spellStart"/>
      <w:r w:rsidR="00CB6074" w:rsidRPr="00DD4E62">
        <w:rPr>
          <w:rFonts w:ascii="Book Antiqua" w:eastAsia="Times New Roman" w:hAnsi="Book Antiqua" w:cs="Arial"/>
          <w:sz w:val="28"/>
          <w:szCs w:val="28"/>
          <w:lang w:eastAsia="hu-HU"/>
        </w:rPr>
        <w:t>társiasságból</w:t>
      </w:r>
      <w:proofErr w:type="spellEnd"/>
      <w:r w:rsidRPr="00DD4E62">
        <w:rPr>
          <w:rFonts w:ascii="Book Antiqua" w:eastAsia="Times New Roman" w:hAnsi="Book Antiqua" w:cs="Arial"/>
          <w:sz w:val="28"/>
          <w:szCs w:val="28"/>
          <w:lang w:eastAsia="hu-HU"/>
        </w:rPr>
        <w:t xml:space="preserve"> </w:t>
      </w:r>
      <w:r w:rsidR="009344E1" w:rsidRPr="00DD4E62">
        <w:rPr>
          <w:rFonts w:ascii="Book Antiqua" w:eastAsia="Times New Roman" w:hAnsi="Book Antiqua" w:cs="Arial"/>
          <w:sz w:val="28"/>
          <w:szCs w:val="28"/>
          <w:lang w:eastAsia="hu-HU"/>
        </w:rPr>
        <w:t>származnak</w:t>
      </w:r>
      <w:r w:rsidR="00F24EA0" w:rsidRPr="00DD4E62">
        <w:rPr>
          <w:rFonts w:ascii="Book Antiqua" w:eastAsia="Times New Roman" w:hAnsi="Book Antiqua" w:cs="Arial"/>
          <w:sz w:val="28"/>
          <w:szCs w:val="28"/>
          <w:lang w:eastAsia="hu-HU"/>
        </w:rPr>
        <w:t>: tehetetlenül</w:t>
      </w:r>
      <w:r w:rsidRPr="00DD4E62">
        <w:rPr>
          <w:rFonts w:ascii="Book Antiqua" w:eastAsia="Times New Roman" w:hAnsi="Book Antiqua" w:cs="Arial"/>
          <w:sz w:val="28"/>
          <w:szCs w:val="28"/>
          <w:lang w:eastAsia="hu-HU"/>
        </w:rPr>
        <w:t>, reménytelen</w:t>
      </w:r>
      <w:r w:rsidR="00F24EA0" w:rsidRPr="00DD4E62">
        <w:rPr>
          <w:rFonts w:ascii="Book Antiqua" w:eastAsia="Times New Roman" w:hAnsi="Book Antiqua" w:cs="Arial"/>
          <w:sz w:val="28"/>
          <w:szCs w:val="28"/>
          <w:lang w:eastAsia="hu-HU"/>
        </w:rPr>
        <w:t xml:space="preserve">ül és </w:t>
      </w:r>
      <w:r w:rsidR="00CB6074" w:rsidRPr="00DD4E62">
        <w:rPr>
          <w:rFonts w:ascii="Book Antiqua" w:eastAsia="Times New Roman" w:hAnsi="Book Antiqua" w:cs="Arial"/>
          <w:sz w:val="28"/>
          <w:szCs w:val="28"/>
          <w:lang w:eastAsia="hu-HU"/>
        </w:rPr>
        <w:t>kényszeresen</w:t>
      </w:r>
      <w:r w:rsidRPr="00DD4E62">
        <w:rPr>
          <w:rFonts w:ascii="Book Antiqua" w:eastAsia="Times New Roman" w:hAnsi="Book Antiqua" w:cs="Arial"/>
          <w:sz w:val="28"/>
          <w:szCs w:val="28"/>
          <w:lang w:eastAsia="hu-HU"/>
        </w:rPr>
        <w:t xml:space="preserve"> cselekszik.</w:t>
      </w:r>
      <w:r w:rsidRPr="00DD4E62">
        <w:rPr>
          <w:rFonts w:ascii="Book Antiqua" w:eastAsia="Times New Roman" w:hAnsi="Book Antiqua" w:cs="Arial"/>
          <w:i/>
          <w:sz w:val="28"/>
          <w:szCs w:val="28"/>
          <w:lang w:eastAsia="hu-HU"/>
        </w:rPr>
        <w:t xml:space="preserve"> „Becsvágytól, uralomvágytól vagy bírvágytól hajtva kíván rangot szerezni az ember társai között, akiket nem tud elviselni, de elhagyni sem.”</w:t>
      </w: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Kétségtelen, hogy a nyugati hős meglehetősen kiegyensúlyozatlan viszonya önmagával és a világgal (benne istenével) nem teremt elégedettséget, nem teremt nyugalmat a szívében. Ebből származik a reneszá</w:t>
      </w:r>
      <w:r w:rsidR="00F24EA0" w:rsidRPr="00DD4E62">
        <w:rPr>
          <w:rFonts w:ascii="Book Antiqua" w:eastAsia="Times New Roman" w:hAnsi="Book Antiqua" w:cs="Arial"/>
          <w:sz w:val="28"/>
          <w:szCs w:val="28"/>
          <w:lang w:eastAsia="hu-HU"/>
        </w:rPr>
        <w:t>nsz évszázadai óta egyre fokozódó, már-már fékezhetetlen</w:t>
      </w:r>
      <w:r w:rsidRPr="00DD4E62">
        <w:rPr>
          <w:rFonts w:ascii="Book Antiqua" w:eastAsia="Times New Roman" w:hAnsi="Book Antiqua" w:cs="Arial"/>
          <w:sz w:val="28"/>
          <w:szCs w:val="28"/>
          <w:lang w:eastAsia="hu-HU"/>
        </w:rPr>
        <w:t xml:space="preserve"> aktivitása </w:t>
      </w:r>
      <w:r w:rsidRPr="00DD4E62">
        <w:rPr>
          <w:rFonts w:ascii="Book Antiqua" w:eastAsia="Times New Roman" w:hAnsi="Book Antiqua" w:cs="Arial"/>
          <w:i/>
          <w:sz w:val="28"/>
          <w:szCs w:val="28"/>
          <w:lang w:eastAsia="hu-HU"/>
        </w:rPr>
        <w:t>(</w:t>
      </w:r>
      <w:proofErr w:type="spellStart"/>
      <w:r w:rsidRPr="00DD4E62">
        <w:rPr>
          <w:rFonts w:ascii="Book Antiqua" w:eastAsia="Times New Roman" w:hAnsi="Book Antiqua" w:cs="Arial"/>
          <w:i/>
          <w:sz w:val="28"/>
          <w:szCs w:val="28"/>
          <w:lang w:eastAsia="hu-HU"/>
        </w:rPr>
        <w:t>Fichte</w:t>
      </w:r>
      <w:proofErr w:type="spellEnd"/>
      <w:r w:rsidRPr="00DD4E62">
        <w:rPr>
          <w:rFonts w:ascii="Book Antiqua" w:eastAsia="Times New Roman" w:hAnsi="Book Antiqua" w:cs="Arial"/>
          <w:i/>
          <w:sz w:val="28"/>
          <w:szCs w:val="28"/>
          <w:lang w:eastAsia="hu-HU"/>
        </w:rPr>
        <w:t>: az ember „</w:t>
      </w:r>
      <w:proofErr w:type="spellStart"/>
      <w:r w:rsidRPr="00DD4E62">
        <w:rPr>
          <w:rFonts w:ascii="Book Antiqua" w:eastAsia="Times New Roman" w:hAnsi="Book Antiqua" w:cs="Arial"/>
          <w:i/>
          <w:sz w:val="28"/>
          <w:szCs w:val="28"/>
          <w:lang w:eastAsia="hu-HU"/>
        </w:rPr>
        <w:t>reine</w:t>
      </w:r>
      <w:proofErr w:type="spellEnd"/>
      <w:r w:rsidRPr="00DD4E62">
        <w:rPr>
          <w:rFonts w:ascii="Book Antiqua" w:eastAsia="Times New Roman" w:hAnsi="Book Antiqua" w:cs="Arial"/>
          <w:i/>
          <w:sz w:val="28"/>
          <w:szCs w:val="28"/>
          <w:lang w:eastAsia="hu-HU"/>
        </w:rPr>
        <w:t xml:space="preserve"> </w:t>
      </w:r>
      <w:proofErr w:type="spellStart"/>
      <w:r w:rsidRPr="00DD4E62">
        <w:rPr>
          <w:rFonts w:ascii="Book Antiqua" w:eastAsia="Times New Roman" w:hAnsi="Book Antiqua" w:cs="Arial"/>
          <w:i/>
          <w:sz w:val="28"/>
          <w:szCs w:val="28"/>
          <w:lang w:eastAsia="hu-HU"/>
        </w:rPr>
        <w:t>agilität</w:t>
      </w:r>
      <w:proofErr w:type="spellEnd"/>
      <w:r w:rsidRPr="00DD4E62">
        <w:rPr>
          <w:rFonts w:ascii="Book Antiqua" w:eastAsia="Times New Roman" w:hAnsi="Book Antiqua" w:cs="Arial"/>
          <w:i/>
          <w:sz w:val="28"/>
          <w:szCs w:val="28"/>
          <w:lang w:eastAsia="hu-HU"/>
        </w:rPr>
        <w:t xml:space="preserve">”), </w:t>
      </w:r>
      <w:r w:rsidRPr="00DD4E62">
        <w:rPr>
          <w:rFonts w:ascii="Book Antiqua" w:eastAsia="Times New Roman" w:hAnsi="Book Antiqua" w:cs="Arial"/>
          <w:sz w:val="28"/>
          <w:szCs w:val="28"/>
          <w:lang w:eastAsia="hu-HU"/>
        </w:rPr>
        <w:t xml:space="preserve">melyet az újkorban már nembelisége jellemzőjeként tartunk számon. Aktivitásának </w:t>
      </w:r>
      <w:r w:rsidR="00F24EA0" w:rsidRPr="00DD4E62">
        <w:rPr>
          <w:rFonts w:ascii="Book Antiqua" w:eastAsia="Times New Roman" w:hAnsi="Book Antiqua" w:cs="Arial"/>
          <w:sz w:val="28"/>
          <w:szCs w:val="28"/>
          <w:lang w:eastAsia="hu-HU"/>
        </w:rPr>
        <w:t>növekedése</w:t>
      </w:r>
      <w:r w:rsidRPr="00DD4E62">
        <w:rPr>
          <w:rFonts w:ascii="Book Antiqua" w:eastAsia="Times New Roman" w:hAnsi="Book Antiqua" w:cs="Arial"/>
          <w:sz w:val="28"/>
          <w:szCs w:val="28"/>
          <w:lang w:eastAsia="hu-HU"/>
        </w:rPr>
        <w:t xml:space="preserve"> egyre </w:t>
      </w:r>
      <w:r w:rsidR="00F24EA0" w:rsidRPr="00DD4E62">
        <w:rPr>
          <w:rFonts w:ascii="Book Antiqua" w:eastAsia="Times New Roman" w:hAnsi="Book Antiqua" w:cs="Arial"/>
          <w:sz w:val="28"/>
          <w:szCs w:val="28"/>
          <w:lang w:eastAsia="hu-HU"/>
        </w:rPr>
        <w:t>nagyobb</w:t>
      </w:r>
      <w:r w:rsidRPr="00DD4E62">
        <w:rPr>
          <w:rFonts w:ascii="Book Antiqua" w:eastAsia="Times New Roman" w:hAnsi="Book Antiqua" w:cs="Arial"/>
          <w:sz w:val="28"/>
          <w:szCs w:val="28"/>
          <w:lang w:eastAsia="hu-HU"/>
        </w:rPr>
        <w:t xml:space="preserve"> szabadság</w:t>
      </w:r>
      <w:r w:rsidR="00F24EA0" w:rsidRPr="00DD4E62">
        <w:rPr>
          <w:rFonts w:ascii="Book Antiqua" w:eastAsia="Times New Roman" w:hAnsi="Book Antiqua" w:cs="Arial"/>
          <w:sz w:val="28"/>
          <w:szCs w:val="28"/>
          <w:lang w:eastAsia="hu-HU"/>
        </w:rPr>
        <w:t>ot követel</w:t>
      </w:r>
      <w:r w:rsidRPr="00DD4E62">
        <w:rPr>
          <w:rFonts w:ascii="Book Antiqua" w:eastAsia="Times New Roman" w:hAnsi="Book Antiqua" w:cs="Arial"/>
          <w:sz w:val="28"/>
          <w:szCs w:val="28"/>
          <w:lang w:eastAsia="hu-HU"/>
        </w:rPr>
        <w:t xml:space="preserve">, ennek következtében pedig nemcsak istenétől kerül egyre távolabb, hanem önmagától, embervoltától is. Ettől már csak egyetlen lépés </w:t>
      </w:r>
      <w:r w:rsidR="00F24EA0" w:rsidRPr="00DD4E62">
        <w:rPr>
          <w:rFonts w:ascii="Book Antiqua" w:eastAsia="Times New Roman" w:hAnsi="Book Antiqua" w:cs="Arial"/>
          <w:sz w:val="28"/>
          <w:szCs w:val="28"/>
          <w:lang w:eastAsia="hu-HU"/>
        </w:rPr>
        <w:t xml:space="preserve">választja el </w:t>
      </w:r>
      <w:r w:rsidRPr="00DD4E62">
        <w:rPr>
          <w:rFonts w:ascii="Book Antiqua" w:eastAsia="Times New Roman" w:hAnsi="Book Antiqua" w:cs="Arial"/>
          <w:sz w:val="28"/>
          <w:szCs w:val="28"/>
          <w:lang w:eastAsia="hu-HU"/>
        </w:rPr>
        <w:t xml:space="preserve">az őt kétségbe ejtő, és számára immár </w:t>
      </w:r>
      <w:r w:rsidR="00245344" w:rsidRPr="00DD4E62">
        <w:rPr>
          <w:rFonts w:ascii="Book Antiqua" w:eastAsia="Times New Roman" w:hAnsi="Book Antiqua" w:cs="Arial"/>
          <w:sz w:val="28"/>
          <w:szCs w:val="28"/>
          <w:lang w:eastAsia="hu-HU"/>
        </w:rPr>
        <w:t xml:space="preserve">amúgy is </w:t>
      </w:r>
      <w:r w:rsidRPr="00DD4E62">
        <w:rPr>
          <w:rFonts w:ascii="Book Antiqua" w:eastAsia="Times New Roman" w:hAnsi="Book Antiqua" w:cs="Arial"/>
          <w:sz w:val="28"/>
          <w:szCs w:val="28"/>
          <w:lang w:eastAsia="hu-HU"/>
        </w:rPr>
        <w:t>hasz</w:t>
      </w:r>
      <w:r w:rsidR="00245344" w:rsidRPr="00DD4E62">
        <w:rPr>
          <w:rFonts w:ascii="Book Antiqua" w:eastAsia="Times New Roman" w:hAnsi="Book Antiqua" w:cs="Arial"/>
          <w:sz w:val="28"/>
          <w:szCs w:val="28"/>
          <w:lang w:eastAsia="hu-HU"/>
        </w:rPr>
        <w:t>ontalannak látszó</w:t>
      </w:r>
      <w:r w:rsidRPr="00DD4E62">
        <w:rPr>
          <w:rFonts w:ascii="Book Antiqua" w:eastAsia="Times New Roman" w:hAnsi="Book Antiqua" w:cs="Arial"/>
          <w:sz w:val="28"/>
          <w:szCs w:val="28"/>
          <w:lang w:eastAsia="hu-HU"/>
        </w:rPr>
        <w:t xml:space="preserve"> ontológiai gondolk</w:t>
      </w:r>
      <w:r w:rsidR="00245344" w:rsidRPr="00DD4E62">
        <w:rPr>
          <w:rFonts w:ascii="Book Antiqua" w:eastAsia="Times New Roman" w:hAnsi="Book Antiqua" w:cs="Arial"/>
          <w:sz w:val="28"/>
          <w:szCs w:val="28"/>
          <w:lang w:eastAsia="hu-HU"/>
        </w:rPr>
        <w:t>odásmód megtagadásától, a létkérdések elhallgatásától</w:t>
      </w:r>
      <w:r w:rsidRPr="00DD4E62">
        <w:rPr>
          <w:rFonts w:ascii="Book Antiqua" w:eastAsia="Times New Roman" w:hAnsi="Book Antiqua" w:cs="Arial"/>
          <w:sz w:val="28"/>
          <w:szCs w:val="28"/>
          <w:lang w:eastAsia="hu-HU"/>
        </w:rPr>
        <w:t xml:space="preserve">. Ezzel pedig szorosan együtt jár a múlt, a történelem tagadása, a jelen céltalansága és az agresszív </w:t>
      </w:r>
      <w:r w:rsidR="00245344" w:rsidRPr="00DD4E62">
        <w:rPr>
          <w:rFonts w:ascii="Book Antiqua" w:eastAsia="Times New Roman" w:hAnsi="Book Antiqua" w:cs="Arial"/>
          <w:sz w:val="28"/>
          <w:szCs w:val="28"/>
          <w:lang w:eastAsia="hu-HU"/>
        </w:rPr>
        <w:t>„</w:t>
      </w:r>
      <w:r w:rsidRPr="00DD4E62">
        <w:rPr>
          <w:rFonts w:ascii="Book Antiqua" w:eastAsia="Times New Roman" w:hAnsi="Book Antiqua" w:cs="Arial"/>
          <w:sz w:val="28"/>
          <w:szCs w:val="28"/>
          <w:lang w:eastAsia="hu-HU"/>
        </w:rPr>
        <w:t>politikai futurizmus</w:t>
      </w:r>
      <w:r w:rsidR="00245344" w:rsidRPr="00DD4E62">
        <w:rPr>
          <w:rFonts w:ascii="Book Antiqua" w:eastAsia="Times New Roman" w:hAnsi="Book Antiqua" w:cs="Arial"/>
          <w:sz w:val="28"/>
          <w:szCs w:val="28"/>
          <w:lang w:eastAsia="hu-HU"/>
        </w:rPr>
        <w:t>”</w:t>
      </w:r>
      <w:r w:rsidR="006618A8" w:rsidRPr="00DD4E62">
        <w:rPr>
          <w:rFonts w:ascii="Book Antiqua" w:eastAsia="Times New Roman" w:hAnsi="Book Antiqua" w:cs="Arial"/>
          <w:sz w:val="28"/>
          <w:szCs w:val="28"/>
          <w:lang w:eastAsia="hu-HU"/>
        </w:rPr>
        <w:t xml:space="preserve"> (B. Croce)</w:t>
      </w:r>
      <w:r w:rsidRPr="00DD4E62">
        <w:rPr>
          <w:rFonts w:ascii="Book Antiqua" w:eastAsia="Times New Roman" w:hAnsi="Book Antiqua" w:cs="Arial"/>
          <w:sz w:val="28"/>
          <w:szCs w:val="28"/>
          <w:lang w:eastAsia="hu-HU"/>
        </w:rPr>
        <w:t xml:space="preserve">.  </w:t>
      </w:r>
    </w:p>
    <w:p w:rsidR="00245344"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 liberális idealista </w:t>
      </w:r>
      <w:proofErr w:type="spellStart"/>
      <w:r w:rsidRPr="00DD4E62">
        <w:rPr>
          <w:rFonts w:ascii="Book Antiqua" w:eastAsia="Times New Roman" w:hAnsi="Book Antiqua" w:cs="Arial"/>
          <w:i/>
          <w:sz w:val="28"/>
          <w:szCs w:val="28"/>
          <w:lang w:eastAsia="hu-HU"/>
        </w:rPr>
        <w:t>Benedetto</w:t>
      </w:r>
      <w:proofErr w:type="spellEnd"/>
      <w:r w:rsidRPr="00DD4E62">
        <w:rPr>
          <w:rFonts w:ascii="Book Antiqua" w:eastAsia="Times New Roman" w:hAnsi="Book Antiqua" w:cs="Arial"/>
          <w:i/>
          <w:sz w:val="28"/>
          <w:szCs w:val="28"/>
          <w:lang w:eastAsia="hu-HU"/>
        </w:rPr>
        <w:t xml:space="preserve"> Croce</w:t>
      </w:r>
      <w:r w:rsidRPr="00DD4E62">
        <w:rPr>
          <w:rFonts w:ascii="Book Antiqua" w:eastAsia="Times New Roman" w:hAnsi="Book Antiqua" w:cs="Arial"/>
          <w:sz w:val="28"/>
          <w:szCs w:val="28"/>
          <w:lang w:eastAsia="hu-HU"/>
        </w:rPr>
        <w:t xml:space="preserve"> szerint a 20. századi történelemellenesség, haladáshit és utópista jövőképgyártás bátorította a század legszélsőségesebb politikai képzelgőit. Ez a magatartás </w:t>
      </w:r>
      <w:r w:rsidRPr="00DD4E62">
        <w:rPr>
          <w:rFonts w:ascii="Book Antiqua" w:eastAsia="Times New Roman" w:hAnsi="Book Antiqua" w:cs="Arial"/>
          <w:i/>
          <w:sz w:val="28"/>
          <w:szCs w:val="28"/>
          <w:lang w:eastAsia="hu-HU"/>
        </w:rPr>
        <w:t>„az ellenállhatatlan forradalmi lendület színében szokott jelentkezni”,</w:t>
      </w:r>
      <w:r w:rsidRPr="00DD4E62">
        <w:rPr>
          <w:rFonts w:ascii="Book Antiqua" w:eastAsia="Times New Roman" w:hAnsi="Book Antiqua" w:cs="Arial"/>
          <w:sz w:val="28"/>
          <w:szCs w:val="28"/>
          <w:lang w:eastAsia="hu-HU"/>
        </w:rPr>
        <w:t xml:space="preserve"> írja a filozófus történész 1932-ben, </w:t>
      </w:r>
      <w:r w:rsidRPr="00DD4E62">
        <w:rPr>
          <w:rFonts w:ascii="Book Antiqua" w:eastAsia="Times New Roman" w:hAnsi="Book Antiqua" w:cs="Arial"/>
          <w:i/>
          <w:sz w:val="28"/>
          <w:szCs w:val="28"/>
          <w:lang w:eastAsia="hu-HU"/>
        </w:rPr>
        <w:t xml:space="preserve">„bálványa: a múltnélküli jövő, az ugrásként elképzelt haladás […] Imádja az erőt az erő kedvéért, az újat az új kedvéért, az életet az élet kedvéért, amelynek nincs szüksége arra, hogy fenntartsa a kapcsolatot a múlttal, és saját munkáját annak </w:t>
      </w:r>
      <w:proofErr w:type="spellStart"/>
      <w:r w:rsidRPr="00DD4E62">
        <w:rPr>
          <w:rFonts w:ascii="Book Antiqua" w:eastAsia="Times New Roman" w:hAnsi="Book Antiqua" w:cs="Arial"/>
          <w:i/>
          <w:sz w:val="28"/>
          <w:szCs w:val="28"/>
          <w:lang w:eastAsia="hu-HU"/>
        </w:rPr>
        <w:t>művébe</w:t>
      </w:r>
      <w:proofErr w:type="spellEnd"/>
      <w:r w:rsidRPr="00DD4E62">
        <w:rPr>
          <w:rFonts w:ascii="Book Antiqua" w:eastAsia="Times New Roman" w:hAnsi="Book Antiqua" w:cs="Arial"/>
          <w:i/>
          <w:sz w:val="28"/>
          <w:szCs w:val="28"/>
          <w:lang w:eastAsia="hu-HU"/>
        </w:rPr>
        <w:t xml:space="preserve"> illessze bele.”</w:t>
      </w:r>
      <w:r w:rsidRPr="00DD4E62">
        <w:rPr>
          <w:rFonts w:ascii="Book Antiqua" w:eastAsia="Times New Roman" w:hAnsi="Book Antiqua" w:cs="Arial"/>
          <w:sz w:val="28"/>
          <w:szCs w:val="28"/>
          <w:lang w:eastAsia="hu-HU"/>
        </w:rPr>
        <w:t xml:space="preserve"> </w:t>
      </w:r>
      <w:r w:rsidR="00B332BD"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 xml:space="preserve">Számára az élet nem több mint maga a </w:t>
      </w:r>
      <w:r w:rsidRPr="00DD4E62">
        <w:rPr>
          <w:rFonts w:ascii="Book Antiqua" w:eastAsia="Times New Roman" w:hAnsi="Book Antiqua" w:cs="Arial"/>
          <w:i/>
          <w:sz w:val="28"/>
          <w:szCs w:val="28"/>
          <w:lang w:eastAsia="hu-HU"/>
        </w:rPr>
        <w:t>„puszta vitalitás”,</w:t>
      </w:r>
      <w:r w:rsidRPr="00DD4E62">
        <w:rPr>
          <w:rFonts w:ascii="Book Antiqua" w:eastAsia="Times New Roman" w:hAnsi="Book Antiqua" w:cs="Arial"/>
          <w:sz w:val="28"/>
          <w:szCs w:val="28"/>
          <w:lang w:eastAsia="hu-HU"/>
        </w:rPr>
        <w:t xml:space="preserve"> mely azonban </w:t>
      </w:r>
      <w:r w:rsidRPr="00DD4E62">
        <w:rPr>
          <w:rFonts w:ascii="Book Antiqua" w:eastAsia="Times New Roman" w:hAnsi="Book Antiqua" w:cs="Arial"/>
          <w:i/>
          <w:sz w:val="28"/>
          <w:szCs w:val="28"/>
          <w:lang w:eastAsia="hu-HU"/>
        </w:rPr>
        <w:t xml:space="preserve">„azzal az igénnyel lép fel, hogy ő maga a tartalom”. (Schiller: „A rosszak jussa az élet maga.”) </w:t>
      </w: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Croce azt is látja, hogy a „puszta vitalitás” szemléletéből fakad a politikai futuristák türelmetlensége a történelmi hagyomány iránt, és az a tévhitük, hogy </w:t>
      </w:r>
      <w:r w:rsidRPr="00DD4E62">
        <w:rPr>
          <w:rFonts w:ascii="Book Antiqua" w:eastAsia="Times New Roman" w:hAnsi="Book Antiqua" w:cs="Arial"/>
          <w:i/>
          <w:sz w:val="28"/>
          <w:szCs w:val="28"/>
          <w:lang w:eastAsia="hu-HU"/>
        </w:rPr>
        <w:t>„ami elmúlt, az meghalt – pedig akinek szeme van, látnia kell, hogy a múlt örökké él és hat a mindenkori jelenben”</w:t>
      </w:r>
      <w:r w:rsidRPr="00DD4E62">
        <w:rPr>
          <w:rFonts w:ascii="Book Antiqua" w:eastAsia="Times New Roman" w:hAnsi="Book Antiqua" w:cs="Arial"/>
          <w:sz w:val="28"/>
          <w:szCs w:val="28"/>
          <w:lang w:eastAsia="hu-HU"/>
        </w:rPr>
        <w:t xml:space="preserve">. Kétségtelenül igaz, hogy a múlt eddig még a legpusztítóbb forradalmakat is túlélte, sohasem sikerült </w:t>
      </w:r>
      <w:r w:rsidR="00245344" w:rsidRPr="00DD4E62">
        <w:rPr>
          <w:rFonts w:ascii="Book Antiqua" w:eastAsia="Times New Roman" w:hAnsi="Book Antiqua" w:cs="Arial"/>
          <w:sz w:val="28"/>
          <w:szCs w:val="28"/>
          <w:lang w:eastAsia="hu-HU"/>
        </w:rPr>
        <w:t xml:space="preserve">a múltat </w:t>
      </w:r>
      <w:r w:rsidRPr="00DD4E62">
        <w:rPr>
          <w:rFonts w:ascii="Book Antiqua" w:eastAsia="Times New Roman" w:hAnsi="Book Antiqua" w:cs="Arial"/>
          <w:sz w:val="28"/>
          <w:szCs w:val="28"/>
          <w:lang w:eastAsia="hu-HU"/>
        </w:rPr>
        <w:t xml:space="preserve">„végképp eltörölni”. Komoly kérdés azonban, hogy miképpen élheti túl (túlélheti-e) az olyan nem viharos, nem forradalmi jellegű változásokat, mint amilyenné a „puszta vitalitás” mint életelv (sőt kultusz) erősödött a második világháború és Croce halála (1952) után, egészen napjainkig. Erre nézve még nem áll rendelkezésünkre tapasztalat: eddig kizárólag politikai indíttatású restaurációk </w:t>
      </w:r>
      <w:r w:rsidRPr="00DD4E62">
        <w:rPr>
          <w:rFonts w:ascii="Book Antiqua" w:eastAsia="Times New Roman" w:hAnsi="Book Antiqua" w:cs="Arial"/>
          <w:sz w:val="28"/>
          <w:szCs w:val="28"/>
          <w:lang w:eastAsia="hu-HU"/>
        </w:rPr>
        <w:lastRenderedPageBreak/>
        <w:t>megvalósulását láthattuk a történelemben, rövidebb-hosszabb korszakokat meghatározó vagy jellemző erkölcsi és életelvek visszatérésének még nemigen lehettünk tanúi.</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 „puszta vitalitás” életelvének térnyerését vagy inkább hódítását nem kis mértékben az is elősegítette, hogy az egész világ szívesen hitte: az ember felemelésének (vagy spontán fejlődésének) leghatékonyabb eszköze az emberi elme, vagyis az ész, mely felvilágosodás kori felszabadítása óta egyfolytában </w:t>
      </w:r>
      <w:r w:rsidRPr="00DD4E62">
        <w:rPr>
          <w:rFonts w:ascii="Book Antiqua" w:eastAsia="Times New Roman" w:hAnsi="Book Antiqua" w:cs="Arial"/>
          <w:i/>
          <w:sz w:val="28"/>
          <w:szCs w:val="28"/>
          <w:lang w:eastAsia="hu-HU"/>
        </w:rPr>
        <w:t>csodákat</w:t>
      </w:r>
      <w:r w:rsidRPr="00DD4E62">
        <w:rPr>
          <w:rFonts w:ascii="Book Antiqua" w:eastAsia="Times New Roman" w:hAnsi="Book Antiqua" w:cs="Arial"/>
          <w:sz w:val="28"/>
          <w:szCs w:val="28"/>
          <w:lang w:eastAsia="hu-HU"/>
        </w:rPr>
        <w:t xml:space="preserve"> tesz, és amely </w:t>
      </w:r>
      <w:r w:rsidRPr="00DD4E62">
        <w:rPr>
          <w:rFonts w:ascii="Book Antiqua" w:eastAsia="Times New Roman" w:hAnsi="Book Antiqua" w:cs="Arial"/>
          <w:i/>
          <w:sz w:val="28"/>
          <w:szCs w:val="28"/>
          <w:lang w:eastAsia="hu-HU"/>
        </w:rPr>
        <w:t>korlátlan</w:t>
      </w:r>
      <w:r w:rsidRPr="00DD4E62">
        <w:rPr>
          <w:rFonts w:ascii="Book Antiqua" w:eastAsia="Times New Roman" w:hAnsi="Book Antiqua" w:cs="Arial"/>
          <w:sz w:val="28"/>
          <w:szCs w:val="28"/>
          <w:lang w:eastAsia="hu-HU"/>
        </w:rPr>
        <w:t xml:space="preserve"> mértékben áll rendelkezésünkre. Végtelen hatalma és végtelen lehetőségei máig azt sugalmazzák az embernek, hogy az egész világ birtokba vehető, és hasznunk, örömeink szolgálatába állítható.  </w:t>
      </w:r>
    </w:p>
    <w:p w:rsidR="00DD3379" w:rsidRPr="00DD4E62" w:rsidRDefault="00703BB1" w:rsidP="00DD4E62">
      <w:pPr>
        <w:spacing w:after="0" w:line="240" w:lineRule="auto"/>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Ha a világ pontról</w:t>
      </w:r>
      <w:r w:rsidR="006618A8"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 xml:space="preserve">pontra megismerhető, és teljes egészében birtokba vehető, akkor az emberi </w:t>
      </w:r>
      <w:proofErr w:type="gramStart"/>
      <w:r w:rsidRPr="00DD4E62">
        <w:rPr>
          <w:rFonts w:ascii="Book Antiqua" w:eastAsia="Times New Roman" w:hAnsi="Book Antiqua" w:cs="Arial"/>
          <w:sz w:val="28"/>
          <w:szCs w:val="28"/>
          <w:lang w:eastAsia="hu-HU"/>
        </w:rPr>
        <w:t>észnek</w:t>
      </w:r>
      <w:proofErr w:type="gramEnd"/>
      <w:r w:rsidRPr="00DD4E62">
        <w:rPr>
          <w:rFonts w:ascii="Book Antiqua" w:eastAsia="Times New Roman" w:hAnsi="Book Antiqua" w:cs="Arial"/>
          <w:sz w:val="28"/>
          <w:szCs w:val="28"/>
          <w:lang w:eastAsia="hu-HU"/>
        </w:rPr>
        <w:t xml:space="preserve"> mint megismerő szerkezetnek a működése azonosnak látszik a világban zajló folyamatok rendszerével. </w:t>
      </w:r>
      <w:r w:rsidRPr="00DD4E62">
        <w:rPr>
          <w:rFonts w:ascii="Book Antiqua" w:eastAsia="Times New Roman" w:hAnsi="Book Antiqua" w:cs="Arial"/>
          <w:i/>
          <w:sz w:val="28"/>
          <w:szCs w:val="28"/>
          <w:lang w:eastAsia="hu-HU"/>
        </w:rPr>
        <w:t xml:space="preserve">„Az ész nem más, mint a rendszerre való képesség. Az ész érdeke pedig az ismeretek lehető legnagyobb különféleségének a lehető legmagasabb egységben történő megjelenítése. Ez a követelmény maga az ész lényege.” </w:t>
      </w:r>
      <w:r w:rsidRPr="00DD4E62">
        <w:rPr>
          <w:rFonts w:ascii="Book Antiqua" w:eastAsia="Times New Roman" w:hAnsi="Book Antiqua" w:cs="Arial"/>
          <w:sz w:val="28"/>
          <w:szCs w:val="28"/>
          <w:lang w:eastAsia="hu-HU"/>
        </w:rPr>
        <w:t>(Martin Heidegger) Vagy másképpen: a rendszer</w:t>
      </w:r>
      <w:r w:rsidRPr="00DD4E62">
        <w:rPr>
          <w:rFonts w:ascii="Book Antiqua" w:eastAsia="Times New Roman" w:hAnsi="Book Antiqua" w:cs="Arial"/>
          <w:i/>
          <w:sz w:val="28"/>
          <w:szCs w:val="28"/>
          <w:lang w:eastAsia="hu-HU"/>
        </w:rPr>
        <w:t xml:space="preserve"> „a sokféle ismeret egysége egy eszme alatt.” </w:t>
      </w:r>
      <w:r w:rsidRPr="00DD4E62">
        <w:rPr>
          <w:rFonts w:ascii="Book Antiqua" w:eastAsia="Times New Roman" w:hAnsi="Book Antiqua" w:cs="Arial"/>
          <w:sz w:val="28"/>
          <w:szCs w:val="28"/>
          <w:lang w:eastAsia="hu-HU"/>
        </w:rPr>
        <w:t xml:space="preserve">(Immanuel Kant) </w:t>
      </w:r>
    </w:p>
    <w:p w:rsidR="002C3F07" w:rsidRPr="00DD4E62" w:rsidRDefault="00703BB1" w:rsidP="00DD4E62">
      <w:pPr>
        <w:spacing w:after="0" w:line="240" w:lineRule="auto"/>
        <w:ind w:firstLine="708"/>
        <w:rPr>
          <w:rFonts w:ascii="Book Antiqua" w:eastAsia="Times New Roman" w:hAnsi="Book Antiqua" w:cs="Arial"/>
          <w:sz w:val="28"/>
          <w:szCs w:val="28"/>
          <w:lang w:eastAsia="hu-HU"/>
        </w:rPr>
      </w:pPr>
      <w:proofErr w:type="gramStart"/>
      <w:r w:rsidRPr="00DD4E62">
        <w:rPr>
          <w:rFonts w:ascii="Book Antiqua" w:eastAsia="Times New Roman" w:hAnsi="Book Antiqua" w:cs="Arial"/>
          <w:sz w:val="28"/>
          <w:szCs w:val="28"/>
          <w:lang w:eastAsia="hu-HU"/>
        </w:rPr>
        <w:t>Úgy látjuk, hogy a he</w:t>
      </w:r>
      <w:r w:rsidR="007F4912" w:rsidRPr="00DD4E62">
        <w:rPr>
          <w:rFonts w:ascii="Book Antiqua" w:eastAsia="Times New Roman" w:hAnsi="Book Antiqua" w:cs="Arial"/>
          <w:sz w:val="28"/>
          <w:szCs w:val="28"/>
          <w:lang w:eastAsia="hu-HU"/>
        </w:rPr>
        <w:t>ideggeri „legmagasabb egység” valamint</w:t>
      </w:r>
      <w:r w:rsidRPr="00DD4E62">
        <w:rPr>
          <w:rFonts w:ascii="Book Antiqua" w:eastAsia="Times New Roman" w:hAnsi="Book Antiqua" w:cs="Arial"/>
          <w:sz w:val="28"/>
          <w:szCs w:val="28"/>
          <w:lang w:eastAsia="hu-HU"/>
        </w:rPr>
        <w:t xml:space="preserve"> a kanti „egy eszme” képes ugyan rendszerbe foglalni az ész által feltárt természettudományos ismeretek óriási mennyiségét, ezáltal képes az anyagi világ közvetlen közelébe férkőzni, sőt engedelmességre bírni és átalakítani magát az anyagot, ám nem képes megbízható ismereteket szerezni az anyagon túli (metafizikai) világról</w:t>
      </w:r>
      <w:r w:rsidR="00245344" w:rsidRPr="00DD4E62">
        <w:rPr>
          <w:rFonts w:ascii="Book Antiqua" w:eastAsia="Times New Roman" w:hAnsi="Book Antiqua" w:cs="Arial"/>
          <w:sz w:val="28"/>
          <w:szCs w:val="28"/>
          <w:lang w:eastAsia="hu-HU"/>
        </w:rPr>
        <w:t xml:space="preserve"> (benne magáról az emberi természetről)</w:t>
      </w:r>
      <w:r w:rsidRPr="00DD4E62">
        <w:rPr>
          <w:rFonts w:ascii="Book Antiqua" w:eastAsia="Times New Roman" w:hAnsi="Book Antiqua" w:cs="Arial"/>
          <w:sz w:val="28"/>
          <w:szCs w:val="28"/>
          <w:lang w:eastAsia="hu-HU"/>
        </w:rPr>
        <w:t>, és nem képes az innen megszerzett töredékes, cso</w:t>
      </w:r>
      <w:r w:rsidR="00A73362" w:rsidRPr="00DD4E62">
        <w:rPr>
          <w:rFonts w:ascii="Book Antiqua" w:eastAsia="Times New Roman" w:hAnsi="Book Antiqua" w:cs="Arial"/>
          <w:sz w:val="28"/>
          <w:szCs w:val="28"/>
          <w:lang w:eastAsia="hu-HU"/>
        </w:rPr>
        <w:t>nka tudás</w:t>
      </w:r>
      <w:r w:rsidRPr="00DD4E62">
        <w:rPr>
          <w:rFonts w:ascii="Book Antiqua" w:eastAsia="Times New Roman" w:hAnsi="Book Antiqua" w:cs="Arial"/>
          <w:sz w:val="28"/>
          <w:szCs w:val="28"/>
          <w:lang w:eastAsia="hu-HU"/>
        </w:rPr>
        <w:t>ból „magasabb egységet” alkotni.</w:t>
      </w:r>
      <w:proofErr w:type="gramEnd"/>
      <w:r w:rsidRPr="00DD4E62">
        <w:rPr>
          <w:rFonts w:ascii="Book Antiqua" w:eastAsia="Times New Roman" w:hAnsi="Book Antiqua" w:cs="Arial"/>
          <w:sz w:val="28"/>
          <w:szCs w:val="28"/>
          <w:lang w:eastAsia="hu-HU"/>
        </w:rPr>
        <w:t xml:space="preserve"> </w:t>
      </w:r>
    </w:p>
    <w:p w:rsidR="00703BB1" w:rsidRPr="00DD4E62" w:rsidRDefault="00703BB1" w:rsidP="00DD4E62">
      <w:pPr>
        <w:spacing w:after="0"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Ebből következik, hogy </w:t>
      </w:r>
      <w:r w:rsidR="002C3F07" w:rsidRPr="00DD4E62">
        <w:rPr>
          <w:rFonts w:ascii="Book Antiqua" w:eastAsia="Times New Roman" w:hAnsi="Book Antiqua" w:cs="Arial"/>
          <w:sz w:val="28"/>
          <w:szCs w:val="28"/>
          <w:lang w:eastAsia="hu-HU"/>
        </w:rPr>
        <w:t xml:space="preserve">az ész </w:t>
      </w:r>
      <w:r w:rsidRPr="00DD4E62">
        <w:rPr>
          <w:rFonts w:ascii="Book Antiqua" w:eastAsia="Times New Roman" w:hAnsi="Book Antiqua" w:cs="Arial"/>
          <w:sz w:val="28"/>
          <w:szCs w:val="28"/>
          <w:lang w:eastAsia="hu-HU"/>
        </w:rPr>
        <w:t xml:space="preserve">súlyosan téved, amikor </w:t>
      </w:r>
      <w:r w:rsidR="00A73362" w:rsidRPr="00DD4E62">
        <w:rPr>
          <w:rFonts w:ascii="Book Antiqua" w:eastAsia="Times New Roman" w:hAnsi="Book Antiqua" w:cs="Arial"/>
          <w:sz w:val="28"/>
          <w:szCs w:val="28"/>
          <w:lang w:eastAsia="hu-HU"/>
        </w:rPr>
        <w:t xml:space="preserve">a történelem eszméit és mozgásának irányait </w:t>
      </w:r>
      <w:r w:rsidRPr="00DD4E62">
        <w:rPr>
          <w:rFonts w:ascii="Book Antiqua" w:eastAsia="Times New Roman" w:hAnsi="Book Antiqua" w:cs="Arial"/>
          <w:sz w:val="28"/>
          <w:szCs w:val="28"/>
          <w:lang w:eastAsia="hu-HU"/>
        </w:rPr>
        <w:t xml:space="preserve">mérnöki pontossággal megismerhetőnek </w:t>
      </w:r>
      <w:r w:rsidR="00A73362" w:rsidRPr="00DD4E62">
        <w:rPr>
          <w:rFonts w:ascii="Book Antiqua" w:eastAsia="Times New Roman" w:hAnsi="Book Antiqua" w:cs="Arial"/>
          <w:sz w:val="28"/>
          <w:szCs w:val="28"/>
          <w:lang w:eastAsia="hu-HU"/>
        </w:rPr>
        <w:t xml:space="preserve">és tervezhetőnek </w:t>
      </w:r>
      <w:r w:rsidR="00EE4FAA" w:rsidRPr="00DD4E62">
        <w:rPr>
          <w:rFonts w:ascii="Book Antiqua" w:eastAsia="Times New Roman" w:hAnsi="Book Antiqua" w:cs="Arial"/>
          <w:sz w:val="28"/>
          <w:szCs w:val="28"/>
          <w:lang w:eastAsia="hu-HU"/>
        </w:rPr>
        <w:t>véli</w:t>
      </w:r>
      <w:r w:rsidR="00D218C7" w:rsidRPr="00DD4E62">
        <w:rPr>
          <w:rFonts w:ascii="Book Antiqua" w:eastAsia="Times New Roman" w:hAnsi="Book Antiqua" w:cs="Arial"/>
          <w:sz w:val="28"/>
          <w:szCs w:val="28"/>
          <w:lang w:eastAsia="hu-HU"/>
        </w:rPr>
        <w:t xml:space="preserve"> vagy ilyenként</w:t>
      </w:r>
      <w:r w:rsidR="00EE4FAA" w:rsidRPr="00DD4E62">
        <w:rPr>
          <w:rFonts w:ascii="Book Antiqua" w:eastAsia="Times New Roman" w:hAnsi="Book Antiqua" w:cs="Arial"/>
          <w:sz w:val="28"/>
          <w:szCs w:val="28"/>
          <w:lang w:eastAsia="hu-HU"/>
        </w:rPr>
        <w:t xml:space="preserve"> láttatja</w:t>
      </w:r>
      <w:r w:rsidR="00D218C7" w:rsidRPr="00DD4E62">
        <w:rPr>
          <w:rFonts w:ascii="Book Antiqua" w:eastAsia="Times New Roman" w:hAnsi="Book Antiqua" w:cs="Arial"/>
          <w:sz w:val="28"/>
          <w:szCs w:val="28"/>
          <w:lang w:eastAsia="hu-HU"/>
        </w:rPr>
        <w:t>. Mi ú</w:t>
      </w:r>
      <w:r w:rsidRPr="00DD4E62">
        <w:rPr>
          <w:rFonts w:ascii="Book Antiqua" w:eastAsia="Times New Roman" w:hAnsi="Book Antiqua" w:cs="Arial"/>
          <w:sz w:val="28"/>
          <w:szCs w:val="28"/>
          <w:lang w:eastAsia="hu-HU"/>
        </w:rPr>
        <w:t xml:space="preserve">gy látjuk, hogy </w:t>
      </w:r>
      <w:r w:rsidR="00EE4FAA" w:rsidRPr="00DD4E62">
        <w:rPr>
          <w:rFonts w:ascii="Book Antiqua" w:eastAsia="Times New Roman" w:hAnsi="Book Antiqua" w:cs="Arial"/>
          <w:sz w:val="28"/>
          <w:szCs w:val="28"/>
          <w:lang w:eastAsia="hu-HU"/>
        </w:rPr>
        <w:t xml:space="preserve">az általa megszerzett történelmi ismeretekből egyáltalán </w:t>
      </w:r>
      <w:r w:rsidRPr="00DD4E62">
        <w:rPr>
          <w:rFonts w:ascii="Book Antiqua" w:eastAsia="Times New Roman" w:hAnsi="Book Antiqua" w:cs="Arial"/>
          <w:sz w:val="28"/>
          <w:szCs w:val="28"/>
          <w:lang w:eastAsia="hu-HU"/>
        </w:rPr>
        <w:t xml:space="preserve">nem képes „magasabb egységet alkotó” következtetéseket levonni. Ez pedig egyértelműen azt </w:t>
      </w:r>
      <w:r w:rsidR="00EE4FAA" w:rsidRPr="00DD4E62">
        <w:rPr>
          <w:rFonts w:ascii="Book Antiqua" w:eastAsia="Times New Roman" w:hAnsi="Book Antiqua" w:cs="Arial"/>
          <w:sz w:val="28"/>
          <w:szCs w:val="28"/>
          <w:lang w:eastAsia="hu-HU"/>
        </w:rPr>
        <w:t xml:space="preserve">jelenti, hogy </w:t>
      </w:r>
      <w:r w:rsidR="002C3F07" w:rsidRPr="00DD4E62">
        <w:rPr>
          <w:rFonts w:ascii="Book Antiqua" w:eastAsia="Times New Roman" w:hAnsi="Book Antiqua" w:cs="Arial"/>
          <w:sz w:val="28"/>
          <w:szCs w:val="28"/>
          <w:lang w:eastAsia="hu-HU"/>
        </w:rPr>
        <w:t>nem képes a</w:t>
      </w:r>
      <w:r w:rsidRPr="00DD4E62">
        <w:rPr>
          <w:rFonts w:ascii="Book Antiqua" w:eastAsia="Times New Roman" w:hAnsi="Book Antiqua" w:cs="Arial"/>
          <w:sz w:val="28"/>
          <w:szCs w:val="28"/>
          <w:lang w:eastAsia="hu-HU"/>
        </w:rPr>
        <w:t xml:space="preserve"> történelmet </w:t>
      </w:r>
      <w:r w:rsidR="00337983" w:rsidRPr="00DD4E62">
        <w:rPr>
          <w:rFonts w:ascii="Book Antiqua" w:eastAsia="Times New Roman" w:hAnsi="Book Antiqua" w:cs="Arial"/>
          <w:sz w:val="28"/>
          <w:szCs w:val="28"/>
          <w:lang w:eastAsia="hu-HU"/>
        </w:rPr>
        <w:t>(benne ön</w:t>
      </w:r>
      <w:r w:rsidR="007F4912" w:rsidRPr="00DD4E62">
        <w:rPr>
          <w:rFonts w:ascii="Book Antiqua" w:eastAsia="Times New Roman" w:hAnsi="Book Antiqua" w:cs="Arial"/>
          <w:sz w:val="28"/>
          <w:szCs w:val="28"/>
          <w:lang w:eastAsia="hu-HU"/>
        </w:rPr>
        <w:t xml:space="preserve">maga </w:t>
      </w:r>
      <w:r w:rsidR="008160A1" w:rsidRPr="00DD4E62">
        <w:rPr>
          <w:rFonts w:ascii="Book Antiqua" w:eastAsia="Times New Roman" w:hAnsi="Book Antiqua" w:cs="Arial"/>
          <w:sz w:val="28"/>
          <w:szCs w:val="28"/>
          <w:lang w:eastAsia="hu-HU"/>
        </w:rPr>
        <w:t>rendeltetését</w:t>
      </w:r>
      <w:r w:rsidR="00337983"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 xml:space="preserve">olyan mértékben </w:t>
      </w:r>
      <w:r w:rsidR="008160A1" w:rsidRPr="00DD4E62">
        <w:rPr>
          <w:rFonts w:ascii="Book Antiqua" w:eastAsia="Times New Roman" w:hAnsi="Book Antiqua" w:cs="Arial"/>
          <w:sz w:val="28"/>
          <w:szCs w:val="28"/>
          <w:lang w:eastAsia="hu-HU"/>
        </w:rPr>
        <w:t>megismerni</w:t>
      </w:r>
      <w:r w:rsidRPr="00DD4E62">
        <w:rPr>
          <w:rFonts w:ascii="Book Antiqua" w:eastAsia="Times New Roman" w:hAnsi="Book Antiqua" w:cs="Arial"/>
          <w:sz w:val="28"/>
          <w:szCs w:val="28"/>
          <w:lang w:eastAsia="hu-HU"/>
        </w:rPr>
        <w:t xml:space="preserve">, mint az anyagot, leginkább pedig nem képes hasonlóképpen </w:t>
      </w:r>
      <w:r w:rsidR="002C3F07" w:rsidRPr="00DD4E62">
        <w:rPr>
          <w:rFonts w:ascii="Book Antiqua" w:eastAsia="Times New Roman" w:hAnsi="Book Antiqua" w:cs="Arial"/>
          <w:sz w:val="28"/>
          <w:szCs w:val="28"/>
          <w:lang w:eastAsia="hu-HU"/>
        </w:rPr>
        <w:t xml:space="preserve">szabályozni, megbízhatóan </w:t>
      </w:r>
      <w:r w:rsidR="00EE4FAA" w:rsidRPr="00DD4E62">
        <w:rPr>
          <w:rFonts w:ascii="Book Antiqua" w:eastAsia="Times New Roman" w:hAnsi="Book Antiqua" w:cs="Arial"/>
          <w:sz w:val="28"/>
          <w:szCs w:val="28"/>
          <w:lang w:eastAsia="hu-HU"/>
        </w:rPr>
        <w:t>alakítani</w:t>
      </w:r>
      <w:r w:rsidR="008160A1" w:rsidRPr="00DD4E62">
        <w:rPr>
          <w:rFonts w:ascii="Book Antiqua" w:eastAsia="Times New Roman" w:hAnsi="Book Antiqua" w:cs="Arial"/>
          <w:sz w:val="28"/>
          <w:szCs w:val="28"/>
          <w:lang w:eastAsia="hu-HU"/>
        </w:rPr>
        <w:t>. D</w:t>
      </w:r>
      <w:r w:rsidRPr="00DD4E62">
        <w:rPr>
          <w:rFonts w:ascii="Book Antiqua" w:eastAsia="Times New Roman" w:hAnsi="Book Antiqua" w:cs="Arial"/>
          <w:sz w:val="28"/>
          <w:szCs w:val="28"/>
          <w:lang w:eastAsia="hu-HU"/>
        </w:rPr>
        <w:t xml:space="preserve">e </w:t>
      </w:r>
      <w:r w:rsidR="008160A1" w:rsidRPr="00DD4E62">
        <w:rPr>
          <w:rFonts w:ascii="Book Antiqua" w:eastAsia="Times New Roman" w:hAnsi="Book Antiqua" w:cs="Arial"/>
          <w:sz w:val="28"/>
          <w:szCs w:val="28"/>
          <w:lang w:eastAsia="hu-HU"/>
        </w:rPr>
        <w:t>– tört</w:t>
      </w:r>
      <w:r w:rsidR="002C3F07" w:rsidRPr="00DD4E62">
        <w:rPr>
          <w:rFonts w:ascii="Book Antiqua" w:eastAsia="Times New Roman" w:hAnsi="Book Antiqua" w:cs="Arial"/>
          <w:sz w:val="28"/>
          <w:szCs w:val="28"/>
          <w:lang w:eastAsia="hu-HU"/>
        </w:rPr>
        <w:t xml:space="preserve">énelmi kontextusban – nem képes saját </w:t>
      </w:r>
      <w:r w:rsidR="008160A1" w:rsidRPr="00DD4E62">
        <w:rPr>
          <w:rFonts w:ascii="Book Antiqua" w:eastAsia="Times New Roman" w:hAnsi="Book Antiqua" w:cs="Arial"/>
          <w:sz w:val="28"/>
          <w:szCs w:val="28"/>
          <w:lang w:eastAsia="hu-HU"/>
        </w:rPr>
        <w:t xml:space="preserve">jellemző viselkedését </w:t>
      </w:r>
      <w:r w:rsidR="002C3F07" w:rsidRPr="00DD4E62">
        <w:rPr>
          <w:rFonts w:ascii="Book Antiqua" w:eastAsia="Times New Roman" w:hAnsi="Book Antiqua" w:cs="Arial"/>
          <w:sz w:val="28"/>
          <w:szCs w:val="28"/>
          <w:lang w:eastAsia="hu-HU"/>
        </w:rPr>
        <w:t xml:space="preserve">előre vetíteni, </w:t>
      </w:r>
      <w:r w:rsidR="00337983" w:rsidRPr="00DD4E62">
        <w:rPr>
          <w:rFonts w:ascii="Book Antiqua" w:eastAsia="Times New Roman" w:hAnsi="Book Antiqua" w:cs="Arial"/>
          <w:sz w:val="28"/>
          <w:szCs w:val="28"/>
          <w:lang w:eastAsia="hu-HU"/>
        </w:rPr>
        <w:t>sejte</w:t>
      </w:r>
      <w:r w:rsidR="00D218C7" w:rsidRPr="00DD4E62">
        <w:rPr>
          <w:rFonts w:ascii="Book Antiqua" w:eastAsia="Times New Roman" w:hAnsi="Book Antiqua" w:cs="Arial"/>
          <w:sz w:val="28"/>
          <w:szCs w:val="28"/>
          <w:lang w:eastAsia="hu-HU"/>
        </w:rPr>
        <w:t>t</w:t>
      </w:r>
      <w:r w:rsidR="00337983" w:rsidRPr="00DD4E62">
        <w:rPr>
          <w:rFonts w:ascii="Book Antiqua" w:eastAsia="Times New Roman" w:hAnsi="Book Antiqua" w:cs="Arial"/>
          <w:sz w:val="28"/>
          <w:szCs w:val="28"/>
          <w:lang w:eastAsia="hu-HU"/>
        </w:rPr>
        <w:t>ni</w:t>
      </w:r>
      <w:r w:rsidR="002C3F07" w:rsidRPr="00DD4E62">
        <w:rPr>
          <w:rFonts w:ascii="Book Antiqua" w:eastAsia="Times New Roman" w:hAnsi="Book Antiqua" w:cs="Arial"/>
          <w:sz w:val="28"/>
          <w:szCs w:val="28"/>
          <w:lang w:eastAsia="hu-HU"/>
        </w:rPr>
        <w:t xml:space="preserve"> sem</w:t>
      </w:r>
      <w:r w:rsidRPr="00DD4E62">
        <w:rPr>
          <w:rFonts w:ascii="Book Antiqua" w:eastAsia="Times New Roman" w:hAnsi="Book Antiqua" w:cs="Arial"/>
          <w:sz w:val="28"/>
          <w:szCs w:val="28"/>
          <w:lang w:eastAsia="hu-HU"/>
        </w:rPr>
        <w:t xml:space="preserve">. Történelmi konstrukciókat </w:t>
      </w:r>
      <w:r w:rsidR="007F4912" w:rsidRPr="00DD4E62">
        <w:rPr>
          <w:rFonts w:ascii="Book Antiqua" w:eastAsia="Times New Roman" w:hAnsi="Book Antiqua" w:cs="Arial"/>
          <w:sz w:val="28"/>
          <w:szCs w:val="28"/>
          <w:lang w:eastAsia="hu-HU"/>
        </w:rPr>
        <w:t xml:space="preserve">az emberi ész </w:t>
      </w:r>
      <w:r w:rsidRPr="00DD4E62">
        <w:rPr>
          <w:rFonts w:ascii="Book Antiqua" w:eastAsia="Times New Roman" w:hAnsi="Book Antiqua" w:cs="Arial"/>
          <w:sz w:val="28"/>
          <w:szCs w:val="28"/>
          <w:lang w:eastAsia="hu-HU"/>
        </w:rPr>
        <w:t xml:space="preserve">csakis utólag tud </w:t>
      </w:r>
      <w:r w:rsidR="00337983" w:rsidRPr="00DD4E62">
        <w:rPr>
          <w:rFonts w:ascii="Book Antiqua" w:eastAsia="Times New Roman" w:hAnsi="Book Antiqua" w:cs="Arial"/>
          <w:sz w:val="28"/>
          <w:szCs w:val="28"/>
          <w:lang w:eastAsia="hu-HU"/>
        </w:rPr>
        <w:t>létrehozni</w:t>
      </w:r>
      <w:r w:rsidRPr="00DD4E62">
        <w:rPr>
          <w:rFonts w:ascii="Book Antiqua" w:eastAsia="Times New Roman" w:hAnsi="Book Antiqua" w:cs="Arial"/>
          <w:sz w:val="28"/>
          <w:szCs w:val="28"/>
          <w:lang w:eastAsia="hu-HU"/>
        </w:rPr>
        <w:t>.</w:t>
      </w: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Vagyis bármilyen hatalmat ígér is számára a mérhető és megismerhető, majd tetszés szerint alakítható világegész felett a </w:t>
      </w:r>
      <w:r w:rsidRPr="00DD4E62">
        <w:rPr>
          <w:rFonts w:ascii="Book Antiqua" w:eastAsia="Times New Roman" w:hAnsi="Book Antiqua" w:cs="Arial"/>
          <w:sz w:val="28"/>
          <w:szCs w:val="28"/>
          <w:lang w:eastAsia="hu-HU"/>
        </w:rPr>
        <w:lastRenderedPageBreak/>
        <w:t>természettudományos gondolkodás és tapasztalat, az innen szerzett tudás a történelemre, sem mint isteni kinyilatkoztatásra (</w:t>
      </w:r>
      <w:proofErr w:type="spellStart"/>
      <w:r w:rsidRPr="00DD4E62">
        <w:rPr>
          <w:rFonts w:ascii="Book Antiqua" w:eastAsia="Times New Roman" w:hAnsi="Book Antiqua" w:cs="Arial"/>
          <w:sz w:val="28"/>
          <w:szCs w:val="28"/>
          <w:lang w:eastAsia="hu-HU"/>
        </w:rPr>
        <w:t>Schlegel</w:t>
      </w:r>
      <w:proofErr w:type="spellEnd"/>
      <w:r w:rsidRPr="00DD4E62">
        <w:rPr>
          <w:rFonts w:ascii="Book Antiqua" w:eastAsia="Times New Roman" w:hAnsi="Book Antiqua" w:cs="Arial"/>
          <w:sz w:val="28"/>
          <w:szCs w:val="28"/>
          <w:lang w:eastAsia="hu-HU"/>
        </w:rPr>
        <w:t>), sem mint emberi műalkotásra (Nietzsche) nem vonatkoztatható, nem alkalmazható. A történelem valami egészen más. Az észuralom korszakaiban nem könnyű ezt elfogadni. Különösen a megszállott történelemcsinálók képtelenek rá. Pedig hány csúnyán bukott forradalmuk bizonyítja eltúlzott önbecsülésüket és képtelen számításaikat, mennyi fölösleges hulla</w:t>
      </w:r>
      <w:r w:rsidR="0086641B" w:rsidRPr="00DD4E62">
        <w:rPr>
          <w:rFonts w:ascii="Book Antiqua" w:eastAsia="Times New Roman" w:hAnsi="Book Antiqua" w:cs="Arial"/>
          <w:sz w:val="28"/>
          <w:szCs w:val="28"/>
          <w:lang w:eastAsia="hu-HU"/>
        </w:rPr>
        <w:t xml:space="preserve"> maradt utánuk</w:t>
      </w:r>
      <w:r w:rsidRPr="00DD4E62">
        <w:rPr>
          <w:rFonts w:ascii="Book Antiqua" w:eastAsia="Times New Roman" w:hAnsi="Book Antiqua" w:cs="Arial"/>
          <w:sz w:val="28"/>
          <w:szCs w:val="28"/>
          <w:lang w:eastAsia="hu-HU"/>
        </w:rPr>
        <w:t xml:space="preserve">. Ennek következményeit nemcsak a minden esetben kötelezően megtagadott múlt bánja, hanem a tévútra kényszerített jelen és jövő is. Nincs pusztítóbb a féktelen történelmi tettvágynál. </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p>
    <w:p w:rsidR="00703BB1" w:rsidRPr="00DD4E62" w:rsidRDefault="00703BB1" w:rsidP="00DD4E62">
      <w:pPr>
        <w:spacing w:line="240" w:lineRule="auto"/>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t>*</w:t>
      </w: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i/>
          <w:sz w:val="28"/>
          <w:szCs w:val="28"/>
          <w:lang w:eastAsia="hu-HU"/>
        </w:rPr>
        <w:t xml:space="preserve">„Higgye el, nem mondom azt, hogy ezek a legyek a kocsirúdon, akiket Párizs </w:t>
      </w:r>
      <w:proofErr w:type="spellStart"/>
      <w:r w:rsidRPr="00DD4E62">
        <w:rPr>
          <w:rFonts w:ascii="Book Antiqua" w:eastAsia="Times New Roman" w:hAnsi="Book Antiqua" w:cs="Arial"/>
          <w:i/>
          <w:sz w:val="28"/>
          <w:szCs w:val="28"/>
          <w:lang w:eastAsia="hu-HU"/>
        </w:rPr>
        <w:t>széplelkeinek</w:t>
      </w:r>
      <w:proofErr w:type="spellEnd"/>
      <w:r w:rsidRPr="00DD4E62">
        <w:rPr>
          <w:rFonts w:ascii="Book Antiqua" w:eastAsia="Times New Roman" w:hAnsi="Book Antiqua" w:cs="Arial"/>
          <w:i/>
          <w:sz w:val="28"/>
          <w:szCs w:val="28"/>
          <w:lang w:eastAsia="hu-HU"/>
        </w:rPr>
        <w:t xml:space="preserve"> neveztek, nem zümmögtek rettenetesen, de nem ők borították fel a kocsit: a kocsis aludt el!”</w:t>
      </w:r>
      <w:r w:rsidRPr="00DD4E62">
        <w:rPr>
          <w:rFonts w:ascii="Book Antiqua" w:eastAsia="Times New Roman" w:hAnsi="Book Antiqua" w:cs="Arial"/>
          <w:sz w:val="28"/>
          <w:szCs w:val="28"/>
          <w:lang w:eastAsia="hu-HU"/>
        </w:rPr>
        <w:t xml:space="preserve"> Ezzel a szellemes képpel magyarázza a francia forradalom kitörésének okát </w:t>
      </w:r>
      <w:r w:rsidRPr="00DD4E62">
        <w:rPr>
          <w:rFonts w:ascii="Book Antiqua" w:eastAsia="Times New Roman" w:hAnsi="Book Antiqua" w:cs="Arial"/>
          <w:i/>
          <w:sz w:val="28"/>
          <w:szCs w:val="28"/>
          <w:lang w:eastAsia="hu-HU"/>
        </w:rPr>
        <w:t>Johannes von Müller</w:t>
      </w:r>
      <w:r w:rsidRPr="00DD4E62">
        <w:rPr>
          <w:rFonts w:ascii="Book Antiqua" w:eastAsia="Times New Roman" w:hAnsi="Book Antiqua" w:cs="Arial"/>
          <w:sz w:val="28"/>
          <w:szCs w:val="28"/>
          <w:lang w:eastAsia="hu-HU"/>
        </w:rPr>
        <w:t xml:space="preserve"> svájci történész, egy ideig </w:t>
      </w:r>
      <w:r w:rsidRPr="00DD4E62">
        <w:rPr>
          <w:rFonts w:ascii="Book Antiqua" w:eastAsia="Times New Roman" w:hAnsi="Book Antiqua" w:cs="Arial"/>
          <w:i/>
          <w:sz w:val="28"/>
          <w:szCs w:val="28"/>
          <w:lang w:eastAsia="hu-HU"/>
        </w:rPr>
        <w:t>Goethe</w:t>
      </w:r>
      <w:r w:rsidRPr="00DD4E62">
        <w:rPr>
          <w:rFonts w:ascii="Book Antiqua" w:eastAsia="Times New Roman" w:hAnsi="Book Antiqua" w:cs="Arial"/>
          <w:sz w:val="28"/>
          <w:szCs w:val="28"/>
          <w:lang w:eastAsia="hu-HU"/>
        </w:rPr>
        <w:t xml:space="preserve"> és Herder barátja </w:t>
      </w:r>
      <w:proofErr w:type="spellStart"/>
      <w:r w:rsidRPr="00DD4E62">
        <w:rPr>
          <w:rFonts w:ascii="Book Antiqua" w:eastAsia="Times New Roman" w:hAnsi="Book Antiqua" w:cs="Arial"/>
          <w:sz w:val="28"/>
          <w:szCs w:val="28"/>
          <w:lang w:eastAsia="hu-HU"/>
        </w:rPr>
        <w:t>Weimarban</w:t>
      </w:r>
      <w:proofErr w:type="spellEnd"/>
      <w:r w:rsidRPr="00DD4E62">
        <w:rPr>
          <w:rFonts w:ascii="Book Antiqua" w:eastAsia="Times New Roman" w:hAnsi="Book Antiqua" w:cs="Arial"/>
          <w:sz w:val="28"/>
          <w:szCs w:val="28"/>
          <w:lang w:eastAsia="hu-HU"/>
        </w:rPr>
        <w:t xml:space="preserve">, később Napóleon nagy tisztelője. </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Tényleg, kik is valójában a mindenkori történelemcsinálók? Tekintélyes, okos és megfontolt urak (esetleg hölgyek) vagy a politika körül okoskodó „zümmögő </w:t>
      </w:r>
      <w:proofErr w:type="spellStart"/>
      <w:r w:rsidRPr="00DD4E62">
        <w:rPr>
          <w:rFonts w:ascii="Book Antiqua" w:eastAsia="Times New Roman" w:hAnsi="Book Antiqua" w:cs="Arial"/>
          <w:sz w:val="28"/>
          <w:szCs w:val="28"/>
          <w:lang w:eastAsia="hu-HU"/>
        </w:rPr>
        <w:t>széplelkek</w:t>
      </w:r>
      <w:proofErr w:type="spellEnd"/>
      <w:r w:rsidRPr="00DD4E62">
        <w:rPr>
          <w:rFonts w:ascii="Book Antiqua" w:eastAsia="Times New Roman" w:hAnsi="Book Antiqua" w:cs="Arial"/>
          <w:sz w:val="28"/>
          <w:szCs w:val="28"/>
          <w:lang w:eastAsia="hu-HU"/>
        </w:rPr>
        <w:t>”? „Névtelen, tulajdonságok nélküli szellemalakok”, akiknek „nem voltak elődeik és nem voltak követőik sem”? A saját életüket is minduntalan elhibázó, oktalan átlagemberek vagy az utca barbár népe? Tudós urak, akik az intellektus és az erkölcs harcosai vagy hatalmuk határait feszegető uralkodók? Esetleg egy másik hatalom, a pénz? Vagy mégiscsak a gondviselés?</w:t>
      </w:r>
      <w:r w:rsidR="00F95CF7" w:rsidRPr="00DD4E62">
        <w:rPr>
          <w:rFonts w:ascii="Book Antiqua" w:eastAsia="Times New Roman" w:hAnsi="Book Antiqua" w:cs="Arial"/>
          <w:sz w:val="28"/>
          <w:szCs w:val="28"/>
          <w:lang w:eastAsia="hu-HU"/>
        </w:rPr>
        <w:t xml:space="preserve"> </w:t>
      </w:r>
    </w:p>
    <w:p w:rsidR="00DD3379" w:rsidRPr="00DD4E62" w:rsidRDefault="00703BB1" w:rsidP="00DD4E62">
      <w:pPr>
        <w:spacing w:after="0" w:line="240" w:lineRule="auto"/>
        <w:ind w:firstLine="708"/>
        <w:rPr>
          <w:rFonts w:ascii="Book Antiqua" w:eastAsia="Times New Roman" w:hAnsi="Book Antiqua" w:cs="Arial"/>
          <w:i/>
          <w:sz w:val="28"/>
          <w:szCs w:val="28"/>
          <w:lang w:eastAsia="hu-HU"/>
        </w:rPr>
      </w:pPr>
      <w:r w:rsidRPr="00DD4E62">
        <w:rPr>
          <w:rFonts w:ascii="Book Antiqua" w:eastAsia="Times New Roman" w:hAnsi="Book Antiqua" w:cs="Arial"/>
          <w:i/>
          <w:sz w:val="28"/>
          <w:szCs w:val="28"/>
          <w:lang w:eastAsia="hu-HU"/>
        </w:rPr>
        <w:t>„A francia forradalom elpusztította a régi rendet, éppen akkor, amikor az a legjobban teljesített”</w:t>
      </w:r>
      <w:r w:rsidRPr="00DD4E62">
        <w:rPr>
          <w:rFonts w:ascii="Book Antiqua" w:eastAsia="Times New Roman" w:hAnsi="Book Antiqua" w:cs="Arial"/>
          <w:sz w:val="28"/>
          <w:szCs w:val="28"/>
          <w:lang w:eastAsia="hu-HU"/>
        </w:rPr>
        <w:t xml:space="preserve"> – állítja </w:t>
      </w:r>
      <w:r w:rsidRPr="00DD4E62">
        <w:rPr>
          <w:rFonts w:ascii="Book Antiqua" w:eastAsia="Times New Roman" w:hAnsi="Book Antiqua" w:cs="Arial"/>
          <w:i/>
          <w:sz w:val="28"/>
          <w:szCs w:val="28"/>
          <w:lang w:eastAsia="hu-HU"/>
        </w:rPr>
        <w:t xml:space="preserve">José Ortega y Gasset. </w:t>
      </w:r>
      <w:r w:rsidRPr="00DD4E62">
        <w:rPr>
          <w:rFonts w:ascii="Book Antiqua" w:eastAsia="Times New Roman" w:hAnsi="Book Antiqua" w:cs="Arial"/>
          <w:sz w:val="28"/>
          <w:szCs w:val="28"/>
          <w:lang w:eastAsia="hu-HU"/>
        </w:rPr>
        <w:t xml:space="preserve">Ortega minden bizonnyal arra gondolt, hogy szép lassan a monarchia, majd az alkotmányos monarchia államformája is elvezetett volna a társadalmi igazságosság állapotához. Erőszak nélkül is megvalósultak volna a francia forradalom eszméi, azután pedig az így megteremtett társadalmi </w:t>
      </w:r>
      <w:r w:rsidR="00467F06" w:rsidRPr="00DD4E62">
        <w:rPr>
          <w:rFonts w:ascii="Book Antiqua" w:eastAsia="Times New Roman" w:hAnsi="Book Antiqua" w:cs="Arial"/>
          <w:sz w:val="28"/>
          <w:szCs w:val="28"/>
          <w:lang w:eastAsia="hu-HU"/>
        </w:rPr>
        <w:t>állapotok</w:t>
      </w:r>
      <w:r w:rsidRPr="00DD4E62">
        <w:rPr>
          <w:rFonts w:ascii="Book Antiqua" w:eastAsia="Times New Roman" w:hAnsi="Book Antiqua" w:cs="Arial"/>
          <w:sz w:val="28"/>
          <w:szCs w:val="28"/>
          <w:lang w:eastAsia="hu-HU"/>
        </w:rPr>
        <w:t xml:space="preserve"> békés tökéletesítgetésével akár az örökkévalóságig elfoglalhatta volna magát </w:t>
      </w:r>
      <w:r w:rsidR="00467F06" w:rsidRPr="00DD4E62">
        <w:rPr>
          <w:rFonts w:ascii="Book Antiqua" w:eastAsia="Times New Roman" w:hAnsi="Book Antiqua" w:cs="Arial"/>
          <w:sz w:val="28"/>
          <w:szCs w:val="28"/>
          <w:lang w:eastAsia="hu-HU"/>
        </w:rPr>
        <w:t>az e</w:t>
      </w:r>
      <w:r w:rsidRPr="00DD4E62">
        <w:rPr>
          <w:rFonts w:ascii="Book Antiqua" w:eastAsia="Times New Roman" w:hAnsi="Book Antiqua" w:cs="Arial"/>
          <w:sz w:val="28"/>
          <w:szCs w:val="28"/>
          <w:lang w:eastAsia="hu-HU"/>
        </w:rPr>
        <w:t>urópa</w:t>
      </w:r>
      <w:r w:rsidR="00467F06" w:rsidRPr="00DD4E62">
        <w:rPr>
          <w:rFonts w:ascii="Book Antiqua" w:eastAsia="Times New Roman" w:hAnsi="Book Antiqua" w:cs="Arial"/>
          <w:sz w:val="28"/>
          <w:szCs w:val="28"/>
          <w:lang w:eastAsia="hu-HU"/>
        </w:rPr>
        <w:t>i ember</w:t>
      </w:r>
      <w:r w:rsidR="000F2ADE" w:rsidRPr="00DD4E62">
        <w:rPr>
          <w:rFonts w:ascii="Book Antiqua" w:eastAsia="Times New Roman" w:hAnsi="Book Antiqua" w:cs="Arial"/>
          <w:sz w:val="28"/>
          <w:szCs w:val="28"/>
          <w:lang w:eastAsia="hu-HU"/>
        </w:rPr>
        <w:t>. F</w:t>
      </w:r>
      <w:r w:rsidRPr="00DD4E62">
        <w:rPr>
          <w:rFonts w:ascii="Book Antiqua" w:eastAsia="Times New Roman" w:hAnsi="Book Antiqua" w:cs="Arial"/>
          <w:sz w:val="28"/>
          <w:szCs w:val="28"/>
          <w:lang w:eastAsia="hu-HU"/>
        </w:rPr>
        <w:t xml:space="preserve">orradalmi türelmetlenség </w:t>
      </w:r>
      <w:r w:rsidR="000F2ADE" w:rsidRPr="00DD4E62">
        <w:rPr>
          <w:rFonts w:ascii="Book Antiqua" w:eastAsia="Times New Roman" w:hAnsi="Book Antiqua" w:cs="Arial"/>
          <w:sz w:val="28"/>
          <w:szCs w:val="28"/>
          <w:lang w:eastAsia="hu-HU"/>
        </w:rPr>
        <w:t>és áldozatok nélkül</w:t>
      </w:r>
      <w:r w:rsidRPr="00DD4E62">
        <w:rPr>
          <w:rFonts w:ascii="Book Antiqua" w:eastAsia="Times New Roman" w:hAnsi="Book Antiqua" w:cs="Arial"/>
          <w:sz w:val="28"/>
          <w:szCs w:val="28"/>
          <w:lang w:eastAsia="hu-HU"/>
        </w:rPr>
        <w:t xml:space="preserve">. Vagyis a régi rend nyugodtan a helyén maradhatott volna. Képviselői nem állították volna fejre a világot, a forradalmárok többsége ugyanis nem az uralkodói házak, nem is az udvari előkelőségek köreiből kerül ki, nekik nem érdekük történelmet </w:t>
      </w:r>
      <w:r w:rsidR="00467F06" w:rsidRPr="00DD4E62">
        <w:rPr>
          <w:rFonts w:ascii="Book Antiqua" w:eastAsia="Times New Roman" w:hAnsi="Book Antiqua" w:cs="Arial"/>
          <w:sz w:val="28"/>
          <w:szCs w:val="28"/>
          <w:lang w:eastAsia="hu-HU"/>
        </w:rPr>
        <w:t>(</w:t>
      </w:r>
      <w:r w:rsidR="009E35B8" w:rsidRPr="00DD4E62">
        <w:rPr>
          <w:rFonts w:ascii="Book Antiqua" w:eastAsia="Times New Roman" w:hAnsi="Book Antiqua" w:cs="Arial"/>
          <w:sz w:val="28"/>
          <w:szCs w:val="28"/>
          <w:lang w:eastAsia="hu-HU"/>
        </w:rPr>
        <w:t xml:space="preserve">politikai </w:t>
      </w:r>
      <w:r w:rsidR="00467F06" w:rsidRPr="00DD4E62">
        <w:rPr>
          <w:rFonts w:ascii="Book Antiqua" w:eastAsia="Times New Roman" w:hAnsi="Book Antiqua" w:cs="Arial"/>
          <w:sz w:val="28"/>
          <w:szCs w:val="28"/>
          <w:lang w:eastAsia="hu-HU"/>
        </w:rPr>
        <w:lastRenderedPageBreak/>
        <w:t xml:space="preserve">változtatásokat) </w:t>
      </w:r>
      <w:r w:rsidRPr="00DD4E62">
        <w:rPr>
          <w:rFonts w:ascii="Book Antiqua" w:eastAsia="Times New Roman" w:hAnsi="Book Antiqua" w:cs="Arial"/>
          <w:sz w:val="28"/>
          <w:szCs w:val="28"/>
          <w:lang w:eastAsia="hu-HU"/>
        </w:rPr>
        <w:t xml:space="preserve">csinálni, de a fantáziájuk sem eléggé </w:t>
      </w:r>
      <w:r w:rsidR="00467F06" w:rsidRPr="00DD4E62">
        <w:rPr>
          <w:rFonts w:ascii="Book Antiqua" w:eastAsia="Times New Roman" w:hAnsi="Book Antiqua" w:cs="Arial"/>
          <w:sz w:val="28"/>
          <w:szCs w:val="28"/>
          <w:lang w:eastAsia="hu-HU"/>
        </w:rPr>
        <w:t>fékezhetetlen</w:t>
      </w:r>
      <w:r w:rsidRPr="00DD4E62">
        <w:rPr>
          <w:rFonts w:ascii="Book Antiqua" w:eastAsia="Times New Roman" w:hAnsi="Book Antiqua" w:cs="Arial"/>
          <w:sz w:val="28"/>
          <w:szCs w:val="28"/>
          <w:lang w:eastAsia="hu-HU"/>
        </w:rPr>
        <w:t xml:space="preserve"> hozzá. Elsősorban kiváltságos helyzetük megőrzésében érdekeltek, vagyis abban, hogy a bakon „el ne aludjon kocsis”, és hogy a kocsi azért haladjon közben (egy kicsit) a „közjó felé”.</w:t>
      </w:r>
    </w:p>
    <w:p w:rsidR="00703BB1" w:rsidRPr="00DD4E62" w:rsidRDefault="00703BB1" w:rsidP="00DD4E62">
      <w:pPr>
        <w:spacing w:after="0" w:line="240" w:lineRule="auto"/>
        <w:ind w:firstLine="708"/>
        <w:rPr>
          <w:rFonts w:ascii="Book Antiqua" w:eastAsia="Times New Roman" w:hAnsi="Book Antiqua" w:cs="Arial"/>
          <w:i/>
          <w:sz w:val="28"/>
          <w:szCs w:val="28"/>
          <w:lang w:eastAsia="hu-HU"/>
        </w:rPr>
      </w:pPr>
      <w:r w:rsidRPr="00DD4E62">
        <w:rPr>
          <w:rFonts w:ascii="Book Antiqua" w:eastAsia="Times New Roman" w:hAnsi="Book Antiqua" w:cs="Arial"/>
          <w:i/>
          <w:sz w:val="28"/>
          <w:szCs w:val="28"/>
          <w:lang w:eastAsia="hu-HU"/>
        </w:rPr>
        <w:t xml:space="preserve">„Az erényességben kiváló férfiak úgyszólván sohasem támasztanak zavart” </w:t>
      </w:r>
      <w:r w:rsidRPr="00DD4E62">
        <w:rPr>
          <w:rFonts w:ascii="Book Antiqua" w:eastAsia="Times New Roman" w:hAnsi="Book Antiqua" w:cs="Arial"/>
          <w:sz w:val="28"/>
          <w:szCs w:val="28"/>
          <w:lang w:eastAsia="hu-HU"/>
        </w:rPr>
        <w:t xml:space="preserve">– állapította meg már </w:t>
      </w:r>
      <w:r w:rsidRPr="00DD4E62">
        <w:rPr>
          <w:rFonts w:ascii="Book Antiqua" w:eastAsia="Times New Roman" w:hAnsi="Book Antiqua" w:cs="Arial"/>
          <w:i/>
          <w:sz w:val="28"/>
          <w:szCs w:val="28"/>
          <w:lang w:eastAsia="hu-HU"/>
        </w:rPr>
        <w:t>Arisztotelész,</w:t>
      </w:r>
      <w:r w:rsidRPr="00DD4E62">
        <w:rPr>
          <w:rFonts w:ascii="Book Antiqua" w:eastAsia="Times New Roman" w:hAnsi="Book Antiqua" w:cs="Arial"/>
          <w:sz w:val="28"/>
          <w:szCs w:val="28"/>
          <w:lang w:eastAsia="hu-HU"/>
        </w:rPr>
        <w:t xml:space="preserve"> igaz, azt is hozzáfűzte, hogy </w:t>
      </w:r>
      <w:r w:rsidRPr="00DD4E62">
        <w:rPr>
          <w:rFonts w:ascii="Book Antiqua" w:eastAsia="Times New Roman" w:hAnsi="Book Antiqua" w:cs="Arial"/>
          <w:i/>
          <w:sz w:val="28"/>
          <w:szCs w:val="28"/>
          <w:lang w:eastAsia="hu-HU"/>
        </w:rPr>
        <w:t xml:space="preserve">„mert kevesen vannak a tömeggel szemben”. </w:t>
      </w:r>
      <w:r w:rsidRPr="00DD4E62">
        <w:rPr>
          <w:rFonts w:ascii="Book Antiqua" w:eastAsia="Times New Roman" w:hAnsi="Book Antiqua" w:cs="Arial"/>
          <w:sz w:val="28"/>
          <w:szCs w:val="28"/>
          <w:lang w:eastAsia="hu-HU"/>
        </w:rPr>
        <w:t xml:space="preserve">De nyilván nemcsak ezért. Bárhol a világon nehéz „erényességben kiváló” férfiakat elképzelni, akik izgatottan készülnek „zavart támasztani”, felfordulást okozni. Ha tehát ők sem lázadnak, akkor a forradalmárok köréből igen nagy valószínűséggel ki kell zárnunk ezeket a korábban tekintélyesnek, okosnak és óvatosnak minősített férfiakat (esetleg hölgyeket) is, akiket intellektusuk és erkölcsiségük is minden bizonnyal féken tart, valamint nem is eléggé bátrak. Régebbi időkben a társadalom többi szereplői őket nevezték „nadrágosoknak”, azaz írástudóknak vagy értelmiségieknek. Ők inkább lázítanak, mintsem lázadnak, vagyis hergelik az utca népét. Az elszánt, aktív forradalmárok köréből kizárhatjuk továbbá az igazán tudós (vagyis nem exhibicionista és nem is izgága) megfontolt urakat, és a monarchiák korában politikai hatalommal még csak korlátozottan bíró pénzt is. </w:t>
      </w:r>
    </w:p>
    <w:p w:rsidR="00DD3379" w:rsidRPr="00DD4E62" w:rsidRDefault="00703BB1" w:rsidP="00DD4E62">
      <w:pPr>
        <w:spacing w:after="0" w:line="240" w:lineRule="auto"/>
        <w:ind w:firstLine="709"/>
        <w:rPr>
          <w:rFonts w:ascii="Book Antiqua" w:hAnsi="Book Antiqua" w:cs="Arial"/>
          <w:i/>
          <w:sz w:val="28"/>
          <w:szCs w:val="28"/>
        </w:rPr>
      </w:pPr>
      <w:r w:rsidRPr="00DD4E62">
        <w:rPr>
          <w:rFonts w:ascii="Book Antiqua" w:eastAsia="Times New Roman" w:hAnsi="Book Antiqua" w:cs="Arial"/>
          <w:sz w:val="28"/>
          <w:szCs w:val="28"/>
          <w:lang w:eastAsia="hu-HU"/>
        </w:rPr>
        <w:t>A forradalmár történelemcsinálók táborában maradtak hát az „oktalan átlagemberek” meg az „utca népe”. Természetesen vezethet véres forradalomhoz olyan mozgalom is, amely mondjuk rendi ellenállással veszi kezdetét (ez történt a francia forradalom esetében), ám az utcákon már mindig a lakoss</w:t>
      </w:r>
      <w:r w:rsidR="006A6EEA" w:rsidRPr="00DD4E62">
        <w:rPr>
          <w:rFonts w:ascii="Book Antiqua" w:eastAsia="Times New Roman" w:hAnsi="Book Antiqua" w:cs="Arial"/>
          <w:sz w:val="28"/>
          <w:szCs w:val="28"/>
          <w:lang w:eastAsia="hu-HU"/>
        </w:rPr>
        <w:t xml:space="preserve">ág, a sokadalom fegyverkezik és </w:t>
      </w:r>
      <w:r w:rsidRPr="00DD4E62">
        <w:rPr>
          <w:rFonts w:ascii="Book Antiqua" w:eastAsia="Times New Roman" w:hAnsi="Book Antiqua" w:cs="Arial"/>
          <w:sz w:val="28"/>
          <w:szCs w:val="28"/>
          <w:lang w:eastAsia="hu-HU"/>
        </w:rPr>
        <w:t xml:space="preserve">harcol. Létszámát tekintve a </w:t>
      </w:r>
      <w:proofErr w:type="spellStart"/>
      <w:r w:rsidRPr="00DD4E62">
        <w:rPr>
          <w:rFonts w:ascii="Book Antiqua" w:eastAsia="Times New Roman" w:hAnsi="Book Antiqua" w:cs="Arial"/>
          <w:sz w:val="28"/>
          <w:szCs w:val="28"/>
          <w:lang w:eastAsia="hu-HU"/>
        </w:rPr>
        <w:t>városiasodó</w:t>
      </w:r>
      <w:proofErr w:type="spellEnd"/>
      <w:r w:rsidRPr="00DD4E62">
        <w:rPr>
          <w:rFonts w:ascii="Book Antiqua" w:eastAsia="Times New Roman" w:hAnsi="Book Antiqua" w:cs="Arial"/>
          <w:sz w:val="28"/>
          <w:szCs w:val="28"/>
          <w:lang w:eastAsia="hu-HU"/>
        </w:rPr>
        <w:t xml:space="preserve"> újkorban már mindenhol ez volt a többség, ez volt maga a „nép”. Vajon, tudta-e a nép, hogy mi ellen harcol, és hová vezet a harca? Az utóbbit egészen biztosan nem tudta, nem is tudhatta. (Láttuk, hogy még a felvilágosult idealisták filozófusai sem tudták. Vagy azért, mert semmit nem láttak, mint például Herder, vagy azért mert rosszul látták az irányt, mint például </w:t>
      </w:r>
      <w:r w:rsidR="004F3401" w:rsidRPr="00DD4E62">
        <w:rPr>
          <w:rFonts w:ascii="Book Antiqua" w:eastAsia="Times New Roman" w:hAnsi="Book Antiqua" w:cs="Arial"/>
          <w:i/>
          <w:sz w:val="28"/>
          <w:szCs w:val="28"/>
          <w:lang w:eastAsia="hu-HU"/>
        </w:rPr>
        <w:t xml:space="preserve">Nicolas de </w:t>
      </w:r>
      <w:proofErr w:type="spellStart"/>
      <w:r w:rsidRPr="00DD4E62">
        <w:rPr>
          <w:rFonts w:ascii="Book Antiqua" w:eastAsia="Times New Roman" w:hAnsi="Book Antiqua" w:cs="Arial"/>
          <w:i/>
          <w:sz w:val="28"/>
          <w:szCs w:val="28"/>
          <w:lang w:eastAsia="hu-HU"/>
        </w:rPr>
        <w:t>Condorcet</w:t>
      </w:r>
      <w:proofErr w:type="spellEnd"/>
      <w:r w:rsidR="006A6EEA" w:rsidRPr="00DD4E62">
        <w:rPr>
          <w:rFonts w:ascii="Book Antiqua" w:eastAsia="Times New Roman" w:hAnsi="Book Antiqua" w:cs="Arial"/>
          <w:i/>
          <w:sz w:val="28"/>
          <w:szCs w:val="28"/>
          <w:lang w:eastAsia="hu-HU"/>
        </w:rPr>
        <w:t>,</w:t>
      </w:r>
      <w:r w:rsidR="006A6EEA" w:rsidRPr="00DD4E62">
        <w:rPr>
          <w:rFonts w:ascii="Book Antiqua" w:eastAsia="Times New Roman" w:hAnsi="Book Antiqua" w:cs="Arial"/>
          <w:sz w:val="28"/>
          <w:szCs w:val="28"/>
          <w:lang w:eastAsia="hu-HU"/>
        </w:rPr>
        <w:t xml:space="preserve"> aki</w:t>
      </w:r>
      <w:r w:rsidR="006A6EEA" w:rsidRPr="00DD4E62">
        <w:rPr>
          <w:rFonts w:ascii="Book Antiqua" w:hAnsi="Book Antiqua" w:cs="Arial"/>
          <w:iCs/>
          <w:sz w:val="28"/>
          <w:szCs w:val="28"/>
        </w:rPr>
        <w:t xml:space="preserve"> még a börtönben is kivégzői dicsőségét zengte: </w:t>
      </w:r>
      <w:r w:rsidR="006A6EEA" w:rsidRPr="00DD4E62">
        <w:rPr>
          <w:rFonts w:ascii="Book Antiqua" w:hAnsi="Book Antiqua" w:cs="Arial"/>
          <w:sz w:val="28"/>
          <w:szCs w:val="28"/>
        </w:rPr>
        <w:t>„</w:t>
      </w:r>
      <w:r w:rsidR="006A6EEA" w:rsidRPr="00DD4E62">
        <w:rPr>
          <w:rFonts w:ascii="Book Antiqua" w:hAnsi="Book Antiqua" w:cs="Arial"/>
          <w:i/>
          <w:sz w:val="28"/>
          <w:szCs w:val="28"/>
        </w:rPr>
        <w:t>A haladás menete lehet gyorsabb vagy lassúbb, de vissza sohasem fordulhat, legalábbis mindaddig, amíg a Föld a mai helyét foglalja el a világrendszerben.”</w:t>
      </w:r>
      <w:r w:rsidRPr="00DD4E62">
        <w:rPr>
          <w:rFonts w:ascii="Book Antiqua" w:eastAsia="Times New Roman" w:hAnsi="Book Antiqua" w:cs="Arial"/>
          <w:sz w:val="28"/>
          <w:szCs w:val="28"/>
          <w:lang w:eastAsia="hu-HU"/>
        </w:rPr>
        <w:t xml:space="preserve">) De még a harmadik rend reprezentánsai (az utcákon </w:t>
      </w:r>
      <w:proofErr w:type="gramStart"/>
      <w:r w:rsidR="00726C09" w:rsidRPr="00DD4E62">
        <w:rPr>
          <w:rFonts w:ascii="Book Antiqua" w:eastAsia="Times New Roman" w:hAnsi="Book Antiqua" w:cs="Arial"/>
          <w:sz w:val="28"/>
          <w:szCs w:val="28"/>
          <w:lang w:eastAsia="hu-HU"/>
        </w:rPr>
        <w:t>t</w:t>
      </w:r>
      <w:r w:rsidRPr="00DD4E62">
        <w:rPr>
          <w:rFonts w:ascii="Book Antiqua" w:eastAsia="Times New Roman" w:hAnsi="Book Antiqua" w:cs="Arial"/>
          <w:sz w:val="28"/>
          <w:szCs w:val="28"/>
          <w:lang w:eastAsia="hu-HU"/>
        </w:rPr>
        <w:t>öbbségükben</w:t>
      </w:r>
      <w:proofErr w:type="gramEnd"/>
      <w:r w:rsidRPr="00DD4E62">
        <w:rPr>
          <w:rFonts w:ascii="Book Antiqua" w:eastAsia="Times New Roman" w:hAnsi="Book Antiqua" w:cs="Arial"/>
          <w:sz w:val="28"/>
          <w:szCs w:val="28"/>
          <w:lang w:eastAsia="hu-HU"/>
        </w:rPr>
        <w:t xml:space="preserve"> mint </w:t>
      </w:r>
      <w:r w:rsidRPr="00DD4E62">
        <w:rPr>
          <w:rFonts w:ascii="Book Antiqua" w:eastAsia="Times New Roman" w:hAnsi="Book Antiqua" w:cs="Arial"/>
          <w:i/>
          <w:sz w:val="28"/>
          <w:szCs w:val="28"/>
          <w:lang w:eastAsia="hu-HU"/>
        </w:rPr>
        <w:t>sans-culotte-</w:t>
      </w:r>
      <w:r w:rsidRPr="00DD4E62">
        <w:rPr>
          <w:rFonts w:ascii="Book Antiqua" w:eastAsia="Times New Roman" w:hAnsi="Book Antiqua" w:cs="Arial"/>
          <w:sz w:val="28"/>
          <w:szCs w:val="28"/>
          <w:lang w:eastAsia="hu-HU"/>
        </w:rPr>
        <w:t>ok) sem tudták, s eredetileg talán nem is akarták odáig vinn</w:t>
      </w:r>
      <w:r w:rsidR="006A6EEA" w:rsidRPr="00DD4E62">
        <w:rPr>
          <w:rFonts w:ascii="Book Antiqua" w:eastAsia="Times New Roman" w:hAnsi="Book Antiqua" w:cs="Arial"/>
          <w:sz w:val="28"/>
          <w:szCs w:val="28"/>
          <w:lang w:eastAsia="hu-HU"/>
        </w:rPr>
        <w:t xml:space="preserve">i az eseményeket, ameddig végül </w:t>
      </w:r>
      <w:r w:rsidRPr="00DD4E62">
        <w:rPr>
          <w:rFonts w:ascii="Book Antiqua" w:eastAsia="Times New Roman" w:hAnsi="Book Antiqua" w:cs="Arial"/>
          <w:sz w:val="28"/>
          <w:szCs w:val="28"/>
          <w:lang w:eastAsia="hu-HU"/>
        </w:rPr>
        <w:t xml:space="preserve">eljuttatták. </w:t>
      </w:r>
    </w:p>
    <w:p w:rsidR="009E35B8"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i/>
          <w:sz w:val="28"/>
          <w:szCs w:val="28"/>
          <w:lang w:eastAsia="hu-HU"/>
        </w:rPr>
        <w:t>„[A</w:t>
      </w:r>
      <w:proofErr w:type="gramStart"/>
      <w:r w:rsidRPr="00DD4E62">
        <w:rPr>
          <w:rFonts w:ascii="Book Antiqua" w:eastAsia="Times New Roman" w:hAnsi="Book Antiqua" w:cs="Arial"/>
          <w:i/>
          <w:sz w:val="28"/>
          <w:szCs w:val="28"/>
          <w:lang w:eastAsia="hu-HU"/>
        </w:rPr>
        <w:t>]z</w:t>
      </w:r>
      <w:proofErr w:type="gramEnd"/>
      <w:r w:rsidRPr="00DD4E62">
        <w:rPr>
          <w:rFonts w:ascii="Book Antiqua" w:eastAsia="Times New Roman" w:hAnsi="Book Antiqua" w:cs="Arial"/>
          <w:i/>
          <w:sz w:val="28"/>
          <w:szCs w:val="28"/>
          <w:lang w:eastAsia="hu-HU"/>
        </w:rPr>
        <w:t xml:space="preserve"> államrendet is ugyanúgy kell megvizsgálnunk, mint amikor valaki véleményt formál magának hitvány vagy derék emberekről; ha a valóságnak megfelelően akar ítélkezni, akkor nem az élet békés, nyugodt szakaszait figyeli </w:t>
      </w:r>
      <w:r w:rsidRPr="00DD4E62">
        <w:rPr>
          <w:rFonts w:ascii="Book Antiqua" w:eastAsia="Times New Roman" w:hAnsi="Book Antiqua" w:cs="Arial"/>
          <w:i/>
          <w:sz w:val="28"/>
          <w:szCs w:val="28"/>
          <w:lang w:eastAsia="hu-HU"/>
        </w:rPr>
        <w:lastRenderedPageBreak/>
        <w:t>meg, hanem a balsors válságait és a jó sors sikereit, mert azt tekintjük a kifogástalan férfi egyetlen ismérvének, hogy bátran és nemesen el tudja viselni a legnagyobb sorsfordulatokat.”</w:t>
      </w:r>
      <w:r w:rsidRPr="00DD4E62">
        <w:rPr>
          <w:rFonts w:ascii="Book Antiqua" w:eastAsia="Times New Roman" w:hAnsi="Book Antiqua" w:cs="Arial"/>
          <w:sz w:val="28"/>
          <w:szCs w:val="28"/>
          <w:lang w:eastAsia="hu-HU"/>
        </w:rPr>
        <w:t xml:space="preserve"> Közli velünk pontos és igen helytálló megállapítását (a helyes politikai magatartás ókori alapszabályaként is) </w:t>
      </w:r>
      <w:proofErr w:type="spellStart"/>
      <w:r w:rsidRPr="00DD4E62">
        <w:rPr>
          <w:rFonts w:ascii="Book Antiqua" w:eastAsia="Times New Roman" w:hAnsi="Book Antiqua" w:cs="Arial"/>
          <w:i/>
          <w:sz w:val="28"/>
          <w:szCs w:val="28"/>
          <w:lang w:eastAsia="hu-HU"/>
        </w:rPr>
        <w:t>Polübiosz</w:t>
      </w:r>
      <w:proofErr w:type="spellEnd"/>
      <w:r w:rsidRPr="00DD4E62">
        <w:rPr>
          <w:rFonts w:ascii="Book Antiqua" w:eastAsia="Times New Roman" w:hAnsi="Book Antiqua" w:cs="Arial"/>
          <w:i/>
          <w:sz w:val="28"/>
          <w:szCs w:val="28"/>
          <w:lang w:eastAsia="hu-HU"/>
        </w:rPr>
        <w:t>,</w:t>
      </w:r>
      <w:r w:rsidRPr="00DD4E62">
        <w:rPr>
          <w:rFonts w:ascii="Book Antiqua" w:eastAsia="Times New Roman" w:hAnsi="Book Antiqua" w:cs="Arial"/>
          <w:sz w:val="28"/>
          <w:szCs w:val="28"/>
          <w:lang w:eastAsia="hu-HU"/>
        </w:rPr>
        <w:t xml:space="preserve"> aki kiváló történetíróként, diplomataként és katonaként is megbízható tapasztalatokra tett szert. </w:t>
      </w:r>
    </w:p>
    <w:p w:rsidR="00703BB1" w:rsidRPr="00DD4E62" w:rsidRDefault="00703BB1" w:rsidP="00DD4E62">
      <w:pPr>
        <w:spacing w:after="0" w:line="240" w:lineRule="auto"/>
        <w:ind w:firstLine="709"/>
        <w:rPr>
          <w:rFonts w:ascii="Book Antiqua" w:hAnsi="Book Antiqua" w:cs="Arial"/>
          <w:i/>
          <w:sz w:val="28"/>
          <w:szCs w:val="28"/>
        </w:rPr>
      </w:pPr>
      <w:r w:rsidRPr="00DD4E62">
        <w:rPr>
          <w:rFonts w:ascii="Book Antiqua" w:eastAsia="Times New Roman" w:hAnsi="Book Antiqua" w:cs="Arial"/>
          <w:sz w:val="28"/>
          <w:szCs w:val="28"/>
          <w:lang w:eastAsia="hu-HU"/>
        </w:rPr>
        <w:t>Ám kétséges, hogy kora vezető férfiegyéniségei hallgattak-e rá, és képesek voltak-e az általa mércének tekintett viselkedésre. Az egészen kifogástalan ókori férfiak a „legnagyobb sorsfordulatok” közepette is bizonyára igen fegyelmezetten és bölcsen viselkedtek, és sohasem „támasztottak zavart”, csakhogy a nép, a sokadalom akkor sem ilyen jellem</w:t>
      </w:r>
      <w:r w:rsidR="00E47DBF" w:rsidRPr="00DD4E62">
        <w:rPr>
          <w:rFonts w:ascii="Book Antiqua" w:eastAsia="Times New Roman" w:hAnsi="Book Antiqua" w:cs="Arial"/>
          <w:sz w:val="28"/>
          <w:szCs w:val="28"/>
          <w:lang w:eastAsia="hu-HU"/>
        </w:rPr>
        <w:t>e</w:t>
      </w:r>
      <w:r w:rsidRPr="00DD4E62">
        <w:rPr>
          <w:rFonts w:ascii="Book Antiqua" w:eastAsia="Times New Roman" w:hAnsi="Book Antiqua" w:cs="Arial"/>
          <w:sz w:val="28"/>
          <w:szCs w:val="28"/>
          <w:lang w:eastAsia="hu-HU"/>
        </w:rPr>
        <w:t xml:space="preserve">kből állt. Még kevésbé a későbbi európai, iparosodó nagyvárosok népe az ész </w:t>
      </w:r>
      <w:proofErr w:type="spellStart"/>
      <w:r w:rsidRPr="00DD4E62">
        <w:rPr>
          <w:rFonts w:ascii="Book Antiqua" w:eastAsia="Times New Roman" w:hAnsi="Book Antiqua" w:cs="Arial"/>
          <w:sz w:val="28"/>
          <w:szCs w:val="28"/>
          <w:lang w:eastAsia="hu-HU"/>
        </w:rPr>
        <w:t>századában</w:t>
      </w:r>
      <w:proofErr w:type="spellEnd"/>
      <w:r w:rsidRPr="00DD4E62">
        <w:rPr>
          <w:rFonts w:ascii="Book Antiqua" w:eastAsia="Times New Roman" w:hAnsi="Book Antiqua" w:cs="Arial"/>
          <w:sz w:val="28"/>
          <w:szCs w:val="28"/>
          <w:lang w:eastAsia="hu-HU"/>
        </w:rPr>
        <w:t xml:space="preserve">, amikor lázad és gyilkol, amikor a mindenhatónak vélt ész fogalma és szerepe annyira elválik az értelem fogalmától és szerepétől (Kant), mint még soha azelőtt. </w:t>
      </w: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i/>
          <w:sz w:val="28"/>
          <w:szCs w:val="28"/>
          <w:lang w:eastAsia="hu-HU"/>
        </w:rPr>
        <w:t xml:space="preserve">„Aki megkérdőjelez egy intézményt vagy egy életmódot, az választ követel. A racionális érveléssel alátámasztott válasz valószínűleg maga is további, hasonló típusú kérdésekhez vezet. És valószínűleg minden válasz örökös kételyt és tagadást szül. Ha megengedett az effajta kétkedés, az emberi lélek nyugtalanná válik, mert nem talál végső választ kérdéseire. Amint megkérdőjelezik az alapokat, lehetetlen állandóságot létrehozni. […] Nyugvópont nincs sehol, nincs rend, nincs meg a nyugodt, harmonikus és kielégítő élet lehetősége. Az effajta ostromoktól meg kell védeni mindazt, ami szilárd. […] Az </w:t>
      </w:r>
      <w:proofErr w:type="gramStart"/>
      <w:r w:rsidRPr="00DD4E62">
        <w:rPr>
          <w:rFonts w:ascii="Book Antiqua" w:eastAsia="Times New Roman" w:hAnsi="Book Antiqua" w:cs="Arial"/>
          <w:i/>
          <w:sz w:val="28"/>
          <w:szCs w:val="28"/>
          <w:lang w:eastAsia="hu-HU"/>
        </w:rPr>
        <w:t>állam</w:t>
      </w:r>
      <w:proofErr w:type="gramEnd"/>
      <w:r w:rsidRPr="00DD4E62">
        <w:rPr>
          <w:rFonts w:ascii="Book Antiqua" w:eastAsia="Times New Roman" w:hAnsi="Book Antiqua" w:cs="Arial"/>
          <w:i/>
          <w:sz w:val="28"/>
          <w:szCs w:val="28"/>
          <w:lang w:eastAsia="hu-HU"/>
        </w:rPr>
        <w:t xml:space="preserve"> mint emberi konstrukció védtelen azonban azokkal az örök kérdésekkel szemben, amelyeket az ateisták és a haszonelvűek minden nemzedéke feltesz: Miért így kell élni és nem másképp? Miért kell éppen ennek a hatalomnak engedelmeskedni, és miért nem egy másiknak, vagy miért kell egyáltalán bármelyiknek?” </w:t>
      </w:r>
      <w:r w:rsidRPr="00DD4E62">
        <w:rPr>
          <w:rFonts w:ascii="Book Antiqua" w:eastAsia="Times New Roman" w:hAnsi="Book Antiqua" w:cs="Arial"/>
          <w:sz w:val="28"/>
          <w:szCs w:val="28"/>
          <w:lang w:eastAsia="hu-HU"/>
        </w:rPr>
        <w:t>(</w:t>
      </w:r>
      <w:proofErr w:type="spellStart"/>
      <w:r w:rsidRPr="00DD4E62">
        <w:rPr>
          <w:rFonts w:ascii="Book Antiqua" w:eastAsia="Times New Roman" w:hAnsi="Book Antiqua" w:cs="Arial"/>
          <w:sz w:val="28"/>
          <w:szCs w:val="28"/>
          <w:lang w:eastAsia="hu-HU"/>
        </w:rPr>
        <w:t>Isaiah</w:t>
      </w:r>
      <w:proofErr w:type="spellEnd"/>
      <w:r w:rsidRPr="00DD4E62">
        <w:rPr>
          <w:rFonts w:ascii="Book Antiqua" w:eastAsia="Times New Roman" w:hAnsi="Book Antiqua" w:cs="Arial"/>
          <w:sz w:val="28"/>
          <w:szCs w:val="28"/>
          <w:lang w:eastAsia="hu-HU"/>
        </w:rPr>
        <w:t xml:space="preserve"> Berlin) Amikor saját maga és utódai számára társadalmi berendezkedést konstruál az ember, vajon képes-e ezt a szempontot figyelembe venni? Érdekli-e a forradalmár</w:t>
      </w:r>
      <w:r w:rsidR="00B30885" w:rsidRPr="00DD4E62">
        <w:rPr>
          <w:rFonts w:ascii="Book Antiqua" w:eastAsia="Times New Roman" w:hAnsi="Book Antiqua" w:cs="Arial"/>
          <w:sz w:val="28"/>
          <w:szCs w:val="28"/>
          <w:lang w:eastAsia="hu-HU"/>
        </w:rPr>
        <w:t>t művének tartóssága? Vagy</w:t>
      </w:r>
      <w:r w:rsidRPr="00DD4E62">
        <w:rPr>
          <w:rFonts w:ascii="Book Antiqua" w:eastAsia="Times New Roman" w:hAnsi="Book Antiqua" w:cs="Arial"/>
          <w:sz w:val="28"/>
          <w:szCs w:val="28"/>
          <w:lang w:eastAsia="hu-HU"/>
        </w:rPr>
        <w:t xml:space="preserve"> </w:t>
      </w:r>
      <w:r w:rsidR="00B30885" w:rsidRPr="00DD4E62">
        <w:rPr>
          <w:rFonts w:ascii="Book Antiqua" w:eastAsia="Times New Roman" w:hAnsi="Book Antiqua" w:cs="Arial"/>
          <w:sz w:val="28"/>
          <w:szCs w:val="28"/>
          <w:lang w:eastAsia="hu-HU"/>
        </w:rPr>
        <w:t xml:space="preserve">csak </w:t>
      </w:r>
      <w:r w:rsidRPr="00DD4E62">
        <w:rPr>
          <w:rFonts w:ascii="Book Antiqua" w:eastAsia="Times New Roman" w:hAnsi="Book Antiqua" w:cs="Arial"/>
          <w:sz w:val="28"/>
          <w:szCs w:val="28"/>
          <w:lang w:eastAsia="hu-HU"/>
        </w:rPr>
        <w:t xml:space="preserve">gyors elégtételt kíván venni a hatalom </w:t>
      </w:r>
      <w:r w:rsidR="00B30885" w:rsidRPr="00DD4E62">
        <w:rPr>
          <w:rFonts w:ascii="Book Antiqua" w:eastAsia="Times New Roman" w:hAnsi="Book Antiqua" w:cs="Arial"/>
          <w:sz w:val="28"/>
          <w:szCs w:val="28"/>
          <w:lang w:eastAsia="hu-HU"/>
        </w:rPr>
        <w:t>pillanatnyi birtokosain? T</w:t>
      </w:r>
      <w:r w:rsidRPr="00DD4E62">
        <w:rPr>
          <w:rFonts w:ascii="Book Antiqua" w:eastAsia="Times New Roman" w:hAnsi="Book Antiqua" w:cs="Arial"/>
          <w:sz w:val="28"/>
          <w:szCs w:val="28"/>
          <w:lang w:eastAsia="hu-HU"/>
        </w:rPr>
        <w:t>örténelminek bizonyuló cselekedetei következményeivel pedig nézzenek szembe és küzdjenek meg az utánuk következő</w:t>
      </w:r>
      <w:r w:rsidR="006335C1" w:rsidRPr="00DD4E62">
        <w:rPr>
          <w:rFonts w:ascii="Book Antiqua" w:eastAsia="Times New Roman" w:hAnsi="Book Antiqua" w:cs="Arial"/>
          <w:sz w:val="28"/>
          <w:szCs w:val="28"/>
          <w:lang w:eastAsia="hu-HU"/>
        </w:rPr>
        <w:t xml:space="preserve"> nemzedéke</w:t>
      </w:r>
      <w:r w:rsidRPr="00DD4E62">
        <w:rPr>
          <w:rFonts w:ascii="Book Antiqua" w:eastAsia="Times New Roman" w:hAnsi="Book Antiqua" w:cs="Arial"/>
          <w:sz w:val="28"/>
          <w:szCs w:val="28"/>
          <w:lang w:eastAsia="hu-HU"/>
        </w:rPr>
        <w:t xml:space="preserve">k? </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Mivel a forradalmak esetében többségében rögtönzött műről van szó, a következmények meglehetősen kiszámíthatatlanok, és nem is tervezhetők felelősséggel. </w:t>
      </w:r>
      <w:r w:rsidR="006335C1" w:rsidRPr="00DD4E62">
        <w:rPr>
          <w:rFonts w:ascii="Book Antiqua" w:eastAsia="Times New Roman" w:hAnsi="Book Antiqua" w:cs="Arial"/>
          <w:sz w:val="28"/>
          <w:szCs w:val="28"/>
          <w:lang w:eastAsia="hu-HU"/>
        </w:rPr>
        <w:t>(</w:t>
      </w:r>
      <w:r w:rsidR="00EA1F6F" w:rsidRPr="00DD4E62">
        <w:rPr>
          <w:rFonts w:ascii="Book Antiqua" w:eastAsia="Times New Roman" w:hAnsi="Book Antiqua" w:cs="Arial"/>
          <w:sz w:val="28"/>
          <w:szCs w:val="28"/>
          <w:lang w:eastAsia="hu-HU"/>
        </w:rPr>
        <w:t>H</w:t>
      </w:r>
      <w:r w:rsidR="006335C1" w:rsidRPr="00DD4E62">
        <w:rPr>
          <w:rFonts w:ascii="Book Antiqua" w:eastAsia="Times New Roman" w:hAnsi="Book Antiqua" w:cs="Arial"/>
          <w:sz w:val="28"/>
          <w:szCs w:val="28"/>
          <w:lang w:eastAsia="hu-HU"/>
        </w:rPr>
        <w:t xml:space="preserve">ány hópehely </w:t>
      </w:r>
      <w:r w:rsidR="00EA1F6F" w:rsidRPr="00DD4E62">
        <w:rPr>
          <w:rFonts w:ascii="Book Antiqua" w:eastAsia="Times New Roman" w:hAnsi="Book Antiqua" w:cs="Arial"/>
          <w:sz w:val="28"/>
          <w:szCs w:val="28"/>
          <w:lang w:eastAsia="hu-HU"/>
        </w:rPr>
        <w:t xml:space="preserve">is kell </w:t>
      </w:r>
      <w:r w:rsidR="00EA1F6F" w:rsidRPr="00DD4E62">
        <w:rPr>
          <w:rFonts w:ascii="Book Antiqua" w:eastAsia="Times New Roman" w:hAnsi="Book Antiqua" w:cs="Arial"/>
          <w:i/>
          <w:sz w:val="28"/>
          <w:szCs w:val="28"/>
          <w:lang w:eastAsia="hu-HU"/>
        </w:rPr>
        <w:t>pontosan</w:t>
      </w:r>
      <w:r w:rsidR="00EA1F6F" w:rsidRPr="00DD4E62">
        <w:rPr>
          <w:rFonts w:ascii="Book Antiqua" w:eastAsia="Times New Roman" w:hAnsi="Book Antiqua" w:cs="Arial"/>
          <w:sz w:val="28"/>
          <w:szCs w:val="28"/>
          <w:lang w:eastAsia="hu-HU"/>
        </w:rPr>
        <w:t xml:space="preserve"> a lavina kialakulásá</w:t>
      </w:r>
      <w:r w:rsidR="006335C1" w:rsidRPr="00DD4E62">
        <w:rPr>
          <w:rFonts w:ascii="Book Antiqua" w:eastAsia="Times New Roman" w:hAnsi="Book Antiqua" w:cs="Arial"/>
          <w:sz w:val="28"/>
          <w:szCs w:val="28"/>
          <w:lang w:eastAsia="hu-HU"/>
        </w:rPr>
        <w:t xml:space="preserve">hoz?) </w:t>
      </w:r>
      <w:r w:rsidRPr="00DD4E62">
        <w:rPr>
          <w:rFonts w:ascii="Book Antiqua" w:eastAsia="Times New Roman" w:hAnsi="Book Antiqua" w:cs="Arial"/>
          <w:sz w:val="28"/>
          <w:szCs w:val="28"/>
          <w:lang w:eastAsia="hu-HU"/>
        </w:rPr>
        <w:t xml:space="preserve">A legnagyobb körültekintéssel és munkával előkészített valamint megvalósított forradalom a világtörténelemben, minden kétséget kizáróan a nagy októberi szocialista forradalom (NOSZF) volt. </w:t>
      </w:r>
      <w:r w:rsidRPr="00DD4E62">
        <w:rPr>
          <w:rFonts w:ascii="Book Antiqua" w:eastAsia="Times New Roman" w:hAnsi="Book Antiqua" w:cs="Arial"/>
          <w:sz w:val="28"/>
          <w:szCs w:val="28"/>
          <w:lang w:eastAsia="hu-HU"/>
        </w:rPr>
        <w:lastRenderedPageBreak/>
        <w:t xml:space="preserve">Eredménye, az ideológusok terveinek többé-kevésbé megfelelő </w:t>
      </w:r>
      <w:r w:rsidRPr="00DD4E62">
        <w:rPr>
          <w:rFonts w:ascii="Book Antiqua" w:eastAsia="Times New Roman" w:hAnsi="Book Antiqua" w:cs="Arial"/>
          <w:i/>
          <w:sz w:val="28"/>
          <w:szCs w:val="28"/>
          <w:lang w:eastAsia="hu-HU"/>
        </w:rPr>
        <w:t>szocialista társadalmi berendezkedés,</w:t>
      </w:r>
      <w:r w:rsidRPr="00DD4E62">
        <w:rPr>
          <w:rFonts w:ascii="Book Antiqua" w:eastAsia="Times New Roman" w:hAnsi="Book Antiqua" w:cs="Arial"/>
          <w:sz w:val="28"/>
          <w:szCs w:val="28"/>
          <w:lang w:eastAsia="hu-HU"/>
        </w:rPr>
        <w:t xml:space="preserve"> </w:t>
      </w:r>
      <w:r w:rsidR="006335C1" w:rsidRPr="00DD4E62">
        <w:rPr>
          <w:rFonts w:ascii="Book Antiqua" w:eastAsia="Times New Roman" w:hAnsi="Book Antiqua" w:cs="Arial"/>
          <w:sz w:val="28"/>
          <w:szCs w:val="28"/>
          <w:lang w:eastAsia="hu-HU"/>
        </w:rPr>
        <w:t xml:space="preserve">talán </w:t>
      </w:r>
      <w:r w:rsidRPr="00DD4E62">
        <w:rPr>
          <w:rFonts w:ascii="Book Antiqua" w:eastAsia="Times New Roman" w:hAnsi="Book Antiqua" w:cs="Arial"/>
          <w:sz w:val="28"/>
          <w:szCs w:val="28"/>
          <w:lang w:eastAsia="hu-HU"/>
        </w:rPr>
        <w:t>ezért vált a leghosszabban fenn</w:t>
      </w:r>
      <w:r w:rsidR="006335C1" w:rsidRPr="00DD4E62">
        <w:rPr>
          <w:rFonts w:ascii="Book Antiqua" w:eastAsia="Times New Roman" w:hAnsi="Book Antiqua" w:cs="Arial"/>
          <w:sz w:val="28"/>
          <w:szCs w:val="28"/>
          <w:lang w:eastAsia="hu-HU"/>
        </w:rPr>
        <w:t>álló</w:t>
      </w:r>
      <w:r w:rsidRPr="00DD4E62">
        <w:rPr>
          <w:rFonts w:ascii="Book Antiqua" w:eastAsia="Times New Roman" w:hAnsi="Book Antiqua" w:cs="Arial"/>
          <w:sz w:val="28"/>
          <w:szCs w:val="28"/>
          <w:lang w:eastAsia="hu-HU"/>
        </w:rPr>
        <w:t xml:space="preserve"> forradalmi „vívmánnyá”, mely jól tűrte a folyamatos, olykor nem is jelentéktelen módosításokat is („permanens forradalom”). Mégis csak kísérlet maradt, igaz, az emberiség történetének legnagyobb szabású kísérlete. </w:t>
      </w:r>
    </w:p>
    <w:p w:rsidR="00DD3379" w:rsidRPr="00DD4E62" w:rsidRDefault="00703BB1" w:rsidP="00DD4E62">
      <w:pPr>
        <w:spacing w:after="0" w:line="240" w:lineRule="auto"/>
        <w:ind w:firstLine="709"/>
        <w:rPr>
          <w:rFonts w:ascii="Book Antiqua" w:eastAsia="Times New Roman" w:hAnsi="Book Antiqua" w:cs="Arial"/>
          <w:i/>
          <w:sz w:val="28"/>
          <w:szCs w:val="28"/>
          <w:lang w:eastAsia="hu-HU"/>
        </w:rPr>
      </w:pPr>
      <w:r w:rsidRPr="00DD4E62">
        <w:rPr>
          <w:rFonts w:ascii="Book Antiqua" w:eastAsia="Times New Roman" w:hAnsi="Book Antiqua" w:cs="Arial"/>
          <w:sz w:val="28"/>
          <w:szCs w:val="28"/>
          <w:lang w:eastAsia="hu-HU"/>
        </w:rPr>
        <w:t xml:space="preserve">Hiba csúszott ugyanis a tervezők számításába: nem sikerült megfelelő súllyal venni </w:t>
      </w:r>
      <w:r w:rsidR="006335C1" w:rsidRPr="00DD4E62">
        <w:rPr>
          <w:rFonts w:ascii="Book Antiqua" w:eastAsia="Times New Roman" w:hAnsi="Book Antiqua" w:cs="Arial"/>
          <w:sz w:val="28"/>
          <w:szCs w:val="28"/>
          <w:lang w:eastAsia="hu-HU"/>
        </w:rPr>
        <w:t>számításba az emberi természet jellemzőit. Amelyeke</w:t>
      </w:r>
      <w:r w:rsidRPr="00DD4E62">
        <w:rPr>
          <w:rFonts w:ascii="Book Antiqua" w:eastAsia="Times New Roman" w:hAnsi="Book Antiqua" w:cs="Arial"/>
          <w:sz w:val="28"/>
          <w:szCs w:val="28"/>
          <w:lang w:eastAsia="hu-HU"/>
        </w:rPr>
        <w:t>t persze azelőtt sem, és akkor sem ismert</w:t>
      </w:r>
      <w:r w:rsidR="006335C1" w:rsidRPr="00DD4E62">
        <w:rPr>
          <w:rFonts w:ascii="Book Antiqua" w:eastAsia="Times New Roman" w:hAnsi="Book Antiqua" w:cs="Arial"/>
          <w:sz w:val="28"/>
          <w:szCs w:val="28"/>
          <w:lang w:eastAsia="hu-HU"/>
        </w:rPr>
        <w:t xml:space="preserve"> senki </w:t>
      </w:r>
      <w:r w:rsidRPr="00DD4E62">
        <w:rPr>
          <w:rFonts w:ascii="Book Antiqua" w:eastAsia="Times New Roman" w:hAnsi="Book Antiqua" w:cs="Arial"/>
          <w:sz w:val="28"/>
          <w:szCs w:val="28"/>
          <w:lang w:eastAsia="hu-HU"/>
        </w:rPr>
        <w:t xml:space="preserve">kellőképpen, sőt azóta sem ismerünk. Nem könnyű józanul és helytállóan megítélni az emberek természetét (ha létezik </w:t>
      </w:r>
      <w:r w:rsidR="006335C1" w:rsidRPr="00DD4E62">
        <w:rPr>
          <w:rFonts w:ascii="Book Antiqua" w:eastAsia="Times New Roman" w:hAnsi="Book Antiqua" w:cs="Arial"/>
          <w:sz w:val="28"/>
          <w:szCs w:val="28"/>
          <w:lang w:eastAsia="hu-HU"/>
        </w:rPr>
        <w:t>emberi természet</w:t>
      </w:r>
      <w:r w:rsidRPr="00DD4E62">
        <w:rPr>
          <w:rFonts w:ascii="Book Antiqua" w:eastAsia="Times New Roman" w:hAnsi="Book Antiqua" w:cs="Arial"/>
          <w:sz w:val="28"/>
          <w:szCs w:val="28"/>
          <w:lang w:eastAsia="hu-HU"/>
        </w:rPr>
        <w:t xml:space="preserve"> egyáltalán). Egyrészt </w:t>
      </w:r>
      <w:proofErr w:type="spellStart"/>
      <w:r w:rsidRPr="00DD4E62">
        <w:rPr>
          <w:rFonts w:ascii="Book Antiqua" w:eastAsia="Times New Roman" w:hAnsi="Book Antiqua" w:cs="Arial"/>
          <w:sz w:val="28"/>
          <w:szCs w:val="28"/>
          <w:lang w:eastAsia="hu-HU"/>
        </w:rPr>
        <w:t>erőnkön</w:t>
      </w:r>
      <w:proofErr w:type="spellEnd"/>
      <w:r w:rsidRPr="00DD4E62">
        <w:rPr>
          <w:rFonts w:ascii="Book Antiqua" w:eastAsia="Times New Roman" w:hAnsi="Book Antiqua" w:cs="Arial"/>
          <w:sz w:val="28"/>
          <w:szCs w:val="28"/>
          <w:lang w:eastAsia="hu-HU"/>
        </w:rPr>
        <w:t xml:space="preserve"> felüli feladatnak tűnik (látjuk az erre irán</w:t>
      </w:r>
      <w:r w:rsidR="006335C1" w:rsidRPr="00DD4E62">
        <w:rPr>
          <w:rFonts w:ascii="Book Antiqua" w:eastAsia="Times New Roman" w:hAnsi="Book Antiqua" w:cs="Arial"/>
          <w:sz w:val="28"/>
          <w:szCs w:val="28"/>
          <w:lang w:eastAsia="hu-HU"/>
        </w:rPr>
        <w:t xml:space="preserve">yuló </w:t>
      </w:r>
      <w:r w:rsidR="00181692" w:rsidRPr="00DD4E62">
        <w:rPr>
          <w:rFonts w:ascii="Book Antiqua" w:eastAsia="Times New Roman" w:hAnsi="Book Antiqua" w:cs="Arial"/>
          <w:sz w:val="28"/>
          <w:szCs w:val="28"/>
          <w:lang w:eastAsia="hu-HU"/>
        </w:rPr>
        <w:t xml:space="preserve">tudós </w:t>
      </w:r>
      <w:r w:rsidR="006335C1" w:rsidRPr="00DD4E62">
        <w:rPr>
          <w:rFonts w:ascii="Book Antiqua" w:eastAsia="Times New Roman" w:hAnsi="Book Antiqua" w:cs="Arial"/>
          <w:sz w:val="28"/>
          <w:szCs w:val="28"/>
          <w:lang w:eastAsia="hu-HU"/>
        </w:rPr>
        <w:t>igyekezet igencsak csekély eredményei</w:t>
      </w:r>
      <w:r w:rsidRPr="00DD4E62">
        <w:rPr>
          <w:rFonts w:ascii="Book Antiqua" w:eastAsia="Times New Roman" w:hAnsi="Book Antiqua" w:cs="Arial"/>
          <w:sz w:val="28"/>
          <w:szCs w:val="28"/>
          <w:lang w:eastAsia="hu-HU"/>
        </w:rPr>
        <w:t xml:space="preserve">t), másrészt – ami a végeredményt illeti – sohasem akartuk, hogy </w:t>
      </w:r>
      <w:proofErr w:type="spellStart"/>
      <w:r w:rsidRPr="00DD4E62">
        <w:rPr>
          <w:rFonts w:ascii="Book Antiqua" w:eastAsia="Times New Roman" w:hAnsi="Book Antiqua" w:cs="Arial"/>
          <w:sz w:val="28"/>
          <w:szCs w:val="28"/>
          <w:lang w:eastAsia="hu-HU"/>
        </w:rPr>
        <w:t>kitudódjon</w:t>
      </w:r>
      <w:proofErr w:type="spellEnd"/>
      <w:r w:rsidRPr="00DD4E62">
        <w:rPr>
          <w:rFonts w:ascii="Book Antiqua" w:eastAsia="Times New Roman" w:hAnsi="Book Antiqua" w:cs="Arial"/>
          <w:sz w:val="28"/>
          <w:szCs w:val="28"/>
          <w:lang w:eastAsia="hu-HU"/>
        </w:rPr>
        <w:t xml:space="preserve"> az igazság: történelmi ideje haladtával</w:t>
      </w:r>
      <w:r w:rsidRPr="00DD4E62">
        <w:rPr>
          <w:rFonts w:ascii="Book Antiqua" w:eastAsia="Times New Roman" w:hAnsi="Book Antiqua" w:cs="Arial"/>
          <w:i/>
          <w:sz w:val="28"/>
          <w:szCs w:val="28"/>
          <w:lang w:eastAsia="hu-HU"/>
        </w:rPr>
        <w:t xml:space="preserve"> az emberi nem sem összességében, sem egyénileg nem fejlődik, </w:t>
      </w:r>
      <w:r w:rsidRPr="00DD4E62">
        <w:rPr>
          <w:rFonts w:ascii="Book Antiqua" w:eastAsia="Times New Roman" w:hAnsi="Book Antiqua" w:cs="Arial"/>
          <w:sz w:val="28"/>
          <w:szCs w:val="28"/>
          <w:lang w:eastAsia="hu-HU"/>
        </w:rPr>
        <w:t xml:space="preserve">nem tökéletesedik. Ebből a szempontból az emberi természet eléggé változatlannak mutatja magát. </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i/>
          <w:sz w:val="28"/>
          <w:szCs w:val="28"/>
          <w:lang w:eastAsia="hu-HU"/>
        </w:rPr>
        <w:t>„Valamennyi képességünk réges-rég hiánytalanul készen van.”</w:t>
      </w:r>
      <w:r w:rsidR="00DD4E62">
        <w:rPr>
          <w:rFonts w:ascii="Book Antiqua" w:eastAsia="Times New Roman" w:hAnsi="Book Antiqua" w:cs="Arial"/>
          <w:sz w:val="28"/>
          <w:szCs w:val="28"/>
          <w:lang w:eastAsia="hu-HU"/>
        </w:rPr>
        <w:t xml:space="preserve"> </w:t>
      </w:r>
      <w:r w:rsidR="00DD4E62" w:rsidRPr="00DD4E62">
        <w:rPr>
          <w:rFonts w:ascii="Book Antiqua" w:eastAsia="Times New Roman" w:hAnsi="Book Antiqua" w:cs="Arial"/>
          <w:sz w:val="28"/>
          <w:szCs w:val="28"/>
          <w:lang w:eastAsia="hu-HU"/>
        </w:rPr>
        <w:t>–</w:t>
      </w:r>
      <w:r w:rsidR="00DD4E62">
        <w:rPr>
          <w:rFonts w:ascii="Book Antiqua" w:eastAsia="Times New Roman" w:hAnsi="Book Antiqua" w:cs="Arial"/>
          <w:sz w:val="28"/>
          <w:szCs w:val="28"/>
          <w:lang w:eastAsia="hu-HU"/>
        </w:rPr>
        <w:t xml:space="preserve"> á</w:t>
      </w:r>
      <w:r w:rsidRPr="00DD4E62">
        <w:rPr>
          <w:rFonts w:ascii="Book Antiqua" w:eastAsia="Times New Roman" w:hAnsi="Book Antiqua" w:cs="Arial"/>
          <w:sz w:val="28"/>
          <w:szCs w:val="28"/>
          <w:lang w:eastAsia="hu-HU"/>
        </w:rPr>
        <w:t xml:space="preserve">llítja </w:t>
      </w:r>
      <w:r w:rsidR="00F0175B" w:rsidRPr="00DD4E62">
        <w:rPr>
          <w:rFonts w:ascii="Book Antiqua" w:eastAsia="Times New Roman" w:hAnsi="Book Antiqua" w:cs="Arial"/>
          <w:sz w:val="28"/>
          <w:szCs w:val="28"/>
          <w:lang w:eastAsia="hu-HU"/>
        </w:rPr>
        <w:t xml:space="preserve">Nietzsche bázeli tanártársa, a </w:t>
      </w:r>
      <w:r w:rsidR="002A1E65" w:rsidRPr="00DD4E62">
        <w:rPr>
          <w:rFonts w:ascii="Book Antiqua" w:eastAsia="Times New Roman" w:hAnsi="Book Antiqua" w:cs="Arial"/>
          <w:sz w:val="28"/>
          <w:szCs w:val="28"/>
          <w:lang w:eastAsia="hu-HU"/>
        </w:rPr>
        <w:t xml:space="preserve">kor jeles </w:t>
      </w:r>
      <w:r w:rsidR="00F0175B" w:rsidRPr="00DD4E62">
        <w:rPr>
          <w:rFonts w:ascii="Book Antiqua" w:eastAsia="Times New Roman" w:hAnsi="Book Antiqua" w:cs="Arial"/>
          <w:sz w:val="28"/>
          <w:szCs w:val="28"/>
          <w:lang w:eastAsia="hu-HU"/>
        </w:rPr>
        <w:t>történész</w:t>
      </w:r>
      <w:r w:rsidR="002A1E65" w:rsidRPr="00DD4E62">
        <w:rPr>
          <w:rFonts w:ascii="Book Antiqua" w:eastAsia="Times New Roman" w:hAnsi="Book Antiqua" w:cs="Arial"/>
          <w:sz w:val="28"/>
          <w:szCs w:val="28"/>
          <w:lang w:eastAsia="hu-HU"/>
        </w:rPr>
        <w:t>e,</w:t>
      </w:r>
      <w:r w:rsidR="00F0175B" w:rsidRPr="00DD4E62">
        <w:rPr>
          <w:rFonts w:ascii="Book Antiqua" w:eastAsia="Times New Roman" w:hAnsi="Book Antiqua" w:cs="Arial"/>
          <w:sz w:val="28"/>
          <w:szCs w:val="28"/>
          <w:lang w:eastAsia="hu-HU"/>
        </w:rPr>
        <w:t xml:space="preserve"> </w:t>
      </w:r>
      <w:r w:rsidR="00F0175B" w:rsidRPr="00DD4E62">
        <w:rPr>
          <w:rFonts w:ascii="Book Antiqua" w:eastAsia="Times New Roman" w:hAnsi="Book Antiqua" w:cs="Arial"/>
          <w:i/>
          <w:sz w:val="28"/>
          <w:szCs w:val="28"/>
          <w:lang w:eastAsia="hu-HU"/>
        </w:rPr>
        <w:t xml:space="preserve">Jacob </w:t>
      </w:r>
      <w:proofErr w:type="spellStart"/>
      <w:r w:rsidRPr="00DD4E62">
        <w:rPr>
          <w:rFonts w:ascii="Book Antiqua" w:eastAsia="Times New Roman" w:hAnsi="Book Antiqua" w:cs="Arial"/>
          <w:i/>
          <w:sz w:val="28"/>
          <w:szCs w:val="28"/>
          <w:lang w:eastAsia="hu-HU"/>
        </w:rPr>
        <w:t>Burckhardt</w:t>
      </w:r>
      <w:proofErr w:type="spellEnd"/>
      <w:r w:rsidRPr="00DD4E62">
        <w:rPr>
          <w:rFonts w:ascii="Book Antiqua" w:eastAsia="Times New Roman" w:hAnsi="Book Antiqua" w:cs="Arial"/>
          <w:sz w:val="28"/>
          <w:szCs w:val="28"/>
          <w:lang w:eastAsia="hu-HU"/>
        </w:rPr>
        <w:t xml:space="preserve"> 1872–73-as </w:t>
      </w:r>
      <w:r w:rsidR="002A1E65" w:rsidRPr="00DD4E62">
        <w:rPr>
          <w:rFonts w:ascii="Book Antiqua" w:eastAsia="Times New Roman" w:hAnsi="Book Antiqua" w:cs="Arial"/>
          <w:sz w:val="28"/>
          <w:szCs w:val="28"/>
          <w:lang w:eastAsia="hu-HU"/>
        </w:rPr>
        <w:t>egyetemi kurzusában</w:t>
      </w:r>
      <w:r w:rsidRPr="00DD4E62">
        <w:rPr>
          <w:rFonts w:ascii="Book Antiqua" w:eastAsia="Times New Roman" w:hAnsi="Book Antiqua" w:cs="Arial"/>
          <w:sz w:val="28"/>
          <w:szCs w:val="28"/>
          <w:lang w:eastAsia="hu-HU"/>
        </w:rPr>
        <w:t xml:space="preserve">. Ami pedig az ember morális fejlődését illeti, hozzáteszi: </w:t>
      </w:r>
      <w:r w:rsidRPr="00DD4E62">
        <w:rPr>
          <w:rFonts w:ascii="Book Antiqua" w:eastAsia="Times New Roman" w:hAnsi="Book Antiqua" w:cs="Arial"/>
          <w:i/>
          <w:sz w:val="28"/>
          <w:szCs w:val="28"/>
          <w:lang w:eastAsia="hu-HU"/>
        </w:rPr>
        <w:t xml:space="preserve">„Az </w:t>
      </w:r>
      <w:proofErr w:type="gramStart"/>
      <w:r w:rsidRPr="00DD4E62">
        <w:rPr>
          <w:rFonts w:ascii="Book Antiqua" w:eastAsia="Times New Roman" w:hAnsi="Book Antiqua" w:cs="Arial"/>
          <w:i/>
          <w:sz w:val="28"/>
          <w:szCs w:val="28"/>
          <w:lang w:eastAsia="hu-HU"/>
        </w:rPr>
        <w:t>erkölcsösség</w:t>
      </w:r>
      <w:proofErr w:type="gramEnd"/>
      <w:r w:rsidRPr="00DD4E62">
        <w:rPr>
          <w:rFonts w:ascii="Book Antiqua" w:eastAsia="Times New Roman" w:hAnsi="Book Antiqua" w:cs="Arial"/>
          <w:i/>
          <w:sz w:val="28"/>
          <w:szCs w:val="28"/>
          <w:lang w:eastAsia="hu-HU"/>
        </w:rPr>
        <w:t xml:space="preserve"> mint erő – mint potencia – semmivel sincs magasabb szinten […], mint úgynevezett barbár korokban. […] A jó és a rossz, a szerencse és a balszerencse a különböző korokban és kultúrákban körülbelül és nagyjában-egészében alighanem kiegyenlítődött. […] Vélelmünk, hogy az erkölcsi haladás korában élünk, fölöttébb nevetséges.”</w:t>
      </w:r>
      <w:r w:rsidRPr="00DD4E62">
        <w:rPr>
          <w:rFonts w:ascii="Book Antiqua" w:eastAsia="Times New Roman" w:hAnsi="Book Antiqua" w:cs="Arial"/>
          <w:sz w:val="28"/>
          <w:szCs w:val="28"/>
          <w:lang w:eastAsia="hu-HU"/>
        </w:rPr>
        <w:t xml:space="preserve"> Szellemi, értelmi állapotunk fejlődéséről is van véleménye: </w:t>
      </w:r>
      <w:r w:rsidRPr="00DD4E62">
        <w:rPr>
          <w:rFonts w:ascii="Book Antiqua" w:eastAsia="Times New Roman" w:hAnsi="Book Antiqua" w:cs="Arial"/>
          <w:i/>
          <w:sz w:val="28"/>
          <w:szCs w:val="28"/>
          <w:lang w:eastAsia="hu-HU"/>
        </w:rPr>
        <w:t>„Még az intellektuális fejlődés fokozódását is kétségbe vonhatjuk, hiszen áttekintésünk […] az egyedi tényekre irányuló speciális felfedezések tömkelegétől, mindinkább elhomályosul.”</w:t>
      </w:r>
    </w:p>
    <w:p w:rsidR="00DD3379" w:rsidRPr="00DD4E62" w:rsidRDefault="00703BB1" w:rsidP="00DD4E62">
      <w:pPr>
        <w:spacing w:after="0"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 specializálódásról és ennek következtében „áttekintésünk elhomályosulásáról” </w:t>
      </w:r>
      <w:r w:rsidR="002A1E65" w:rsidRPr="00DD4E62">
        <w:rPr>
          <w:rFonts w:ascii="Book Antiqua" w:eastAsia="Times New Roman" w:hAnsi="Book Antiqua" w:cs="Arial"/>
          <w:sz w:val="28"/>
          <w:szCs w:val="28"/>
          <w:lang w:eastAsia="hu-HU"/>
        </w:rPr>
        <w:t xml:space="preserve">és beszűküléséről </w:t>
      </w:r>
      <w:proofErr w:type="spellStart"/>
      <w:r w:rsidRPr="00DD4E62">
        <w:rPr>
          <w:rFonts w:ascii="Book Antiqua" w:eastAsia="Times New Roman" w:hAnsi="Book Antiqua" w:cs="Arial"/>
          <w:sz w:val="28"/>
          <w:szCs w:val="28"/>
          <w:lang w:eastAsia="hu-HU"/>
        </w:rPr>
        <w:t>Burckhardt</w:t>
      </w:r>
      <w:proofErr w:type="spellEnd"/>
      <w:r w:rsidRPr="00DD4E62">
        <w:rPr>
          <w:rFonts w:ascii="Book Antiqua" w:eastAsia="Times New Roman" w:hAnsi="Book Antiqua" w:cs="Arial"/>
          <w:sz w:val="28"/>
          <w:szCs w:val="28"/>
          <w:lang w:eastAsia="hu-HU"/>
        </w:rPr>
        <w:t xml:space="preserve"> előtt éppen egy évszázaddal már </w:t>
      </w:r>
      <w:r w:rsidRPr="00DD4E62">
        <w:rPr>
          <w:rFonts w:ascii="Book Antiqua" w:eastAsia="Times New Roman" w:hAnsi="Book Antiqua" w:cs="Arial"/>
          <w:i/>
          <w:sz w:val="28"/>
          <w:szCs w:val="28"/>
          <w:lang w:eastAsia="hu-HU"/>
        </w:rPr>
        <w:t>Adam Smith</w:t>
      </w:r>
      <w:r w:rsidRPr="00DD4E62">
        <w:rPr>
          <w:rFonts w:ascii="Book Antiqua" w:eastAsia="Times New Roman" w:hAnsi="Book Antiqua" w:cs="Arial"/>
          <w:sz w:val="28"/>
          <w:szCs w:val="28"/>
          <w:lang w:eastAsia="hu-HU"/>
        </w:rPr>
        <w:t>nek is megvolt a maga meglehetősen markáns véleménye. Olyannyira határozott és szépen kifejtett, hogy érdemes hosszabban idéznünk:</w:t>
      </w:r>
      <w:r w:rsidRPr="00DD4E62">
        <w:rPr>
          <w:rFonts w:ascii="Book Antiqua" w:eastAsia="Times New Roman" w:hAnsi="Book Antiqua" w:cs="Arial"/>
          <w:i/>
          <w:sz w:val="28"/>
          <w:szCs w:val="28"/>
          <w:lang w:eastAsia="hu-HU"/>
        </w:rPr>
        <w:t xml:space="preserve"> „A munkamegosztás fejlődésével a munkájukból élők legnagyobb részének, azaz a nép nagy tömegének foglalkozása gyakran csak néhány, egy vagy két igen egyszerű műveletre korlátozódik. […] Annak az embernek, akinek egész életét néhány egyszerű művelet végzése tölti ki, amely műveleteknek eredménye is talán mindig vagy csaknem mindig ugyanaz, nincs alkalma, hogy képességeit </w:t>
      </w:r>
      <w:proofErr w:type="spellStart"/>
      <w:r w:rsidRPr="00DD4E62">
        <w:rPr>
          <w:rFonts w:ascii="Book Antiqua" w:eastAsia="Times New Roman" w:hAnsi="Book Antiqua" w:cs="Arial"/>
          <w:i/>
          <w:sz w:val="28"/>
          <w:szCs w:val="28"/>
          <w:lang w:eastAsia="hu-HU"/>
        </w:rPr>
        <w:t>kifejtse</w:t>
      </w:r>
      <w:proofErr w:type="spellEnd"/>
      <w:r w:rsidR="00073C6E" w:rsidRPr="00DD4E62">
        <w:rPr>
          <w:rFonts w:ascii="Book Antiqua" w:eastAsia="Times New Roman" w:hAnsi="Book Antiqua" w:cs="Arial"/>
          <w:i/>
          <w:sz w:val="28"/>
          <w:szCs w:val="28"/>
          <w:lang w:eastAsia="hu-HU"/>
        </w:rPr>
        <w:t xml:space="preserve"> […]</w:t>
      </w:r>
      <w:r w:rsidRPr="00DD4E62">
        <w:rPr>
          <w:rFonts w:ascii="Book Antiqua" w:eastAsia="Times New Roman" w:hAnsi="Book Antiqua" w:cs="Arial"/>
          <w:i/>
          <w:sz w:val="28"/>
          <w:szCs w:val="28"/>
          <w:lang w:eastAsia="hu-HU"/>
        </w:rPr>
        <w:t xml:space="preserve"> Természetes tehát, hogy elveszti az ilyen szokások gyakorlatát, és általában olyan tudatlan és ostoba lesz, amilyen emberi lény csak lehet. Szellemének megmerevedése nemcsak arra teszi </w:t>
      </w:r>
      <w:r w:rsidRPr="00DD4E62">
        <w:rPr>
          <w:rFonts w:ascii="Book Antiqua" w:eastAsia="Times New Roman" w:hAnsi="Book Antiqua" w:cs="Arial"/>
          <w:i/>
          <w:sz w:val="28"/>
          <w:szCs w:val="28"/>
          <w:lang w:eastAsia="hu-HU"/>
        </w:rPr>
        <w:lastRenderedPageBreak/>
        <w:t xml:space="preserve">őt képtelenné, hogy kedvvel vagy egyáltalán részt vegyen valamely okos beszélgetésben, hanem arra is, hogy bármiféle nagylelkű nemes vagy gyengéd érzelem keljen benne, és ennek folytán megfelelő ítélőképessége legyen a mindennapi </w:t>
      </w:r>
      <w:proofErr w:type="gramStart"/>
      <w:r w:rsidRPr="00DD4E62">
        <w:rPr>
          <w:rFonts w:ascii="Book Antiqua" w:eastAsia="Times New Roman" w:hAnsi="Book Antiqua" w:cs="Arial"/>
          <w:i/>
          <w:sz w:val="28"/>
          <w:szCs w:val="28"/>
          <w:lang w:eastAsia="hu-HU"/>
        </w:rPr>
        <w:t>élet rendes</w:t>
      </w:r>
      <w:proofErr w:type="gramEnd"/>
      <w:r w:rsidRPr="00DD4E62">
        <w:rPr>
          <w:rFonts w:ascii="Book Antiqua" w:eastAsia="Times New Roman" w:hAnsi="Book Antiqua" w:cs="Arial"/>
          <w:i/>
          <w:sz w:val="28"/>
          <w:szCs w:val="28"/>
          <w:lang w:eastAsia="hu-HU"/>
        </w:rPr>
        <w:t xml:space="preserve"> kötelességeinek felismerésére.”</w:t>
      </w:r>
      <w:r w:rsidRPr="00DD4E62">
        <w:rPr>
          <w:rFonts w:ascii="Book Antiqua" w:eastAsia="Times New Roman" w:hAnsi="Book Antiqua" w:cs="Arial"/>
          <w:sz w:val="28"/>
          <w:szCs w:val="28"/>
          <w:lang w:eastAsia="hu-HU"/>
        </w:rPr>
        <w:t xml:space="preserve"> </w:t>
      </w:r>
    </w:p>
    <w:p w:rsidR="00703BB1" w:rsidRPr="00DD4E62" w:rsidRDefault="00703BB1" w:rsidP="00DD4E62">
      <w:pPr>
        <w:spacing w:after="0"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A nyugati világ történelmében szorosan ezzel a fejlődésképtelenséggel (evolúcióhiánnyal) összefüggésben jelentkezik e társadalmak talán legjellemzőbb sajátsága: a változások türelmetlen követelése. A változások gyors egymásutánja könnyen keltheti a haladás illúzióját, minden bizonnyal</w:t>
      </w:r>
      <w:r w:rsidR="00863813" w:rsidRPr="00DD4E62">
        <w:rPr>
          <w:rFonts w:ascii="Book Antiqua" w:eastAsia="Times New Roman" w:hAnsi="Book Antiqua" w:cs="Arial"/>
          <w:sz w:val="28"/>
          <w:szCs w:val="28"/>
          <w:lang w:eastAsia="hu-HU"/>
        </w:rPr>
        <w:t>,</w:t>
      </w:r>
      <w:r w:rsidRPr="00DD4E62">
        <w:rPr>
          <w:rFonts w:ascii="Book Antiqua" w:eastAsia="Times New Roman" w:hAnsi="Book Antiqua" w:cs="Arial"/>
          <w:sz w:val="28"/>
          <w:szCs w:val="28"/>
          <w:lang w:eastAsia="hu-HU"/>
        </w:rPr>
        <w:t xml:space="preserve"> mint nélkülözhetetlen „haladáspótló” jelenségre az újkorban folyamatos</w:t>
      </w:r>
      <w:r w:rsidR="000B45A1" w:rsidRPr="00DD4E62">
        <w:rPr>
          <w:rFonts w:ascii="Book Antiqua" w:eastAsia="Times New Roman" w:hAnsi="Book Antiqua" w:cs="Arial"/>
          <w:sz w:val="28"/>
          <w:szCs w:val="28"/>
          <w:lang w:eastAsia="hu-HU"/>
        </w:rPr>
        <w:t xml:space="preserve"> igény mutatkozott</w:t>
      </w:r>
      <w:r w:rsidRPr="00DD4E62">
        <w:rPr>
          <w:rFonts w:ascii="Book Antiqua" w:eastAsia="Times New Roman" w:hAnsi="Book Antiqua" w:cs="Arial"/>
          <w:sz w:val="28"/>
          <w:szCs w:val="28"/>
          <w:lang w:eastAsia="hu-HU"/>
        </w:rPr>
        <w:t xml:space="preserve">. Miközben az emberi közösségekben egyfelől az </w:t>
      </w:r>
      <w:r w:rsidRPr="00DD4E62">
        <w:rPr>
          <w:rFonts w:ascii="Book Antiqua" w:eastAsia="Times New Roman" w:hAnsi="Book Antiqua" w:cs="Arial"/>
          <w:i/>
          <w:sz w:val="28"/>
          <w:szCs w:val="28"/>
          <w:lang w:eastAsia="hu-HU"/>
        </w:rPr>
        <w:t>állandóság</w:t>
      </w:r>
      <w:r w:rsidRPr="00DD4E62">
        <w:rPr>
          <w:rFonts w:ascii="Book Antiqua" w:eastAsia="Times New Roman" w:hAnsi="Book Antiqua" w:cs="Arial"/>
          <w:sz w:val="28"/>
          <w:szCs w:val="28"/>
          <w:lang w:eastAsia="hu-HU"/>
        </w:rPr>
        <w:t xml:space="preserve"> óhajtását tapasztaljuk, melyet az életösztön, a biztonságos megmaradás igénye állít a közösségek tagjai elé</w:t>
      </w:r>
      <w:r w:rsidR="00863813" w:rsidRPr="00DD4E62">
        <w:rPr>
          <w:rFonts w:ascii="Book Antiqua" w:eastAsia="Times New Roman" w:hAnsi="Book Antiqua" w:cs="Arial"/>
          <w:sz w:val="28"/>
          <w:szCs w:val="28"/>
          <w:lang w:eastAsia="hu-HU"/>
        </w:rPr>
        <w:t>,</w:t>
      </w:r>
      <w:r w:rsidRPr="00DD4E62">
        <w:rPr>
          <w:rFonts w:ascii="Book Antiqua" w:eastAsia="Times New Roman" w:hAnsi="Book Antiqua" w:cs="Arial"/>
          <w:sz w:val="28"/>
          <w:szCs w:val="28"/>
          <w:lang w:eastAsia="hu-HU"/>
        </w:rPr>
        <w:t xml:space="preserve"> mint alapvető követelményt, másfelől az örökös többre és jobbra vágyás a változások végtelen sorát</w:t>
      </w:r>
      <w:r w:rsidR="000B45A1" w:rsidRPr="00DD4E62">
        <w:rPr>
          <w:rFonts w:ascii="Book Antiqua" w:eastAsia="Times New Roman" w:hAnsi="Book Antiqua" w:cs="Arial"/>
          <w:sz w:val="28"/>
          <w:szCs w:val="28"/>
          <w:lang w:eastAsia="hu-HU"/>
        </w:rPr>
        <w:t xml:space="preserve"> követeli</w:t>
      </w:r>
      <w:r w:rsidRPr="00DD4E62">
        <w:rPr>
          <w:rFonts w:ascii="Book Antiqua" w:eastAsia="Times New Roman" w:hAnsi="Book Antiqua" w:cs="Arial"/>
          <w:sz w:val="28"/>
          <w:szCs w:val="28"/>
          <w:lang w:eastAsia="hu-HU"/>
        </w:rPr>
        <w:t xml:space="preserve">, </w:t>
      </w:r>
      <w:r w:rsidR="000B45A1" w:rsidRPr="00DD4E62">
        <w:rPr>
          <w:rFonts w:ascii="Book Antiqua" w:eastAsia="Times New Roman" w:hAnsi="Book Antiqua" w:cs="Arial"/>
          <w:sz w:val="28"/>
          <w:szCs w:val="28"/>
          <w:lang w:eastAsia="hu-HU"/>
        </w:rPr>
        <w:t xml:space="preserve">más szóval: </w:t>
      </w:r>
      <w:r w:rsidRPr="00DD4E62">
        <w:rPr>
          <w:rFonts w:ascii="Book Antiqua" w:eastAsia="Times New Roman" w:hAnsi="Book Antiqua" w:cs="Arial"/>
          <w:sz w:val="28"/>
          <w:szCs w:val="28"/>
          <w:lang w:eastAsia="hu-HU"/>
        </w:rPr>
        <w:t xml:space="preserve">az </w:t>
      </w:r>
      <w:proofErr w:type="spellStart"/>
      <w:r w:rsidRPr="00DD4E62">
        <w:rPr>
          <w:rFonts w:ascii="Book Antiqua" w:eastAsia="Times New Roman" w:hAnsi="Book Antiqua" w:cs="Arial"/>
          <w:i/>
          <w:sz w:val="28"/>
          <w:szCs w:val="28"/>
          <w:lang w:eastAsia="hu-HU"/>
        </w:rPr>
        <w:t>állandótlanság</w:t>
      </w:r>
      <w:r w:rsidRPr="00DD4E62">
        <w:rPr>
          <w:rFonts w:ascii="Book Antiqua" w:eastAsia="Times New Roman" w:hAnsi="Book Antiqua" w:cs="Arial"/>
          <w:sz w:val="28"/>
          <w:szCs w:val="28"/>
          <w:lang w:eastAsia="hu-HU"/>
        </w:rPr>
        <w:t>ot</w:t>
      </w:r>
      <w:proofErr w:type="spellEnd"/>
      <w:r w:rsidRPr="00DD4E62">
        <w:rPr>
          <w:rFonts w:ascii="Book Antiqua" w:eastAsia="Times New Roman" w:hAnsi="Book Antiqua" w:cs="Arial"/>
          <w:sz w:val="28"/>
          <w:szCs w:val="28"/>
          <w:lang w:eastAsia="hu-HU"/>
        </w:rPr>
        <w:t xml:space="preserve"> teremti meg. (Talán az emberi természetet jellemző </w:t>
      </w:r>
      <w:r w:rsidR="000B45A1" w:rsidRPr="00DD4E62">
        <w:rPr>
          <w:rFonts w:ascii="Book Antiqua" w:eastAsia="Times New Roman" w:hAnsi="Book Antiqua" w:cs="Arial"/>
          <w:sz w:val="28"/>
          <w:szCs w:val="28"/>
          <w:lang w:eastAsia="hu-HU"/>
        </w:rPr>
        <w:t>eddig sorolt megállapításain</w:t>
      </w:r>
      <w:r w:rsidRPr="00DD4E62">
        <w:rPr>
          <w:rFonts w:ascii="Book Antiqua" w:eastAsia="Times New Roman" w:hAnsi="Book Antiqua" w:cs="Arial"/>
          <w:sz w:val="28"/>
          <w:szCs w:val="28"/>
          <w:lang w:eastAsia="hu-HU"/>
        </w:rPr>
        <w:t>k közé máris beilleszthetjük – szorosan a kanti „</w:t>
      </w:r>
      <w:proofErr w:type="spellStart"/>
      <w:r w:rsidRPr="00DD4E62">
        <w:rPr>
          <w:rFonts w:ascii="Book Antiqua" w:eastAsia="Times New Roman" w:hAnsi="Book Antiqua" w:cs="Arial"/>
          <w:sz w:val="28"/>
          <w:szCs w:val="28"/>
          <w:lang w:eastAsia="hu-HU"/>
        </w:rPr>
        <w:t>társiatlan</w:t>
      </w:r>
      <w:proofErr w:type="spellEnd"/>
      <w:r w:rsidRPr="00DD4E62">
        <w:rPr>
          <w:rFonts w:ascii="Book Antiqua" w:eastAsia="Times New Roman" w:hAnsi="Book Antiqua" w:cs="Arial"/>
          <w:sz w:val="28"/>
          <w:szCs w:val="28"/>
          <w:lang w:eastAsia="hu-HU"/>
        </w:rPr>
        <w:t xml:space="preserve"> </w:t>
      </w:r>
      <w:proofErr w:type="spellStart"/>
      <w:r w:rsidRPr="00DD4E62">
        <w:rPr>
          <w:rFonts w:ascii="Book Antiqua" w:eastAsia="Times New Roman" w:hAnsi="Book Antiqua" w:cs="Arial"/>
          <w:sz w:val="28"/>
          <w:szCs w:val="28"/>
          <w:lang w:eastAsia="hu-HU"/>
        </w:rPr>
        <w:t>társiasság</w:t>
      </w:r>
      <w:proofErr w:type="spellEnd"/>
      <w:r w:rsidRPr="00DD4E62">
        <w:rPr>
          <w:rFonts w:ascii="Book Antiqua" w:eastAsia="Times New Roman" w:hAnsi="Book Antiqua" w:cs="Arial"/>
          <w:sz w:val="28"/>
          <w:szCs w:val="28"/>
          <w:lang w:eastAsia="hu-HU"/>
        </w:rPr>
        <w:t xml:space="preserve">” mellé – az „állandótlan állandóság” folyamatos kívánalmának ugyancsak jellemzően ellentmondásos fogalmát.) Ez az, amit </w:t>
      </w:r>
      <w:proofErr w:type="spellStart"/>
      <w:r w:rsidRPr="00DD4E62">
        <w:rPr>
          <w:rFonts w:ascii="Book Antiqua" w:eastAsia="Times New Roman" w:hAnsi="Book Antiqua" w:cs="Arial"/>
          <w:i/>
          <w:sz w:val="28"/>
          <w:szCs w:val="28"/>
          <w:lang w:eastAsia="hu-HU"/>
        </w:rPr>
        <w:t>Isaiah</w:t>
      </w:r>
      <w:proofErr w:type="spellEnd"/>
      <w:r w:rsidRPr="00DD4E62">
        <w:rPr>
          <w:rFonts w:ascii="Book Antiqua" w:eastAsia="Times New Roman" w:hAnsi="Book Antiqua" w:cs="Arial"/>
          <w:i/>
          <w:sz w:val="28"/>
          <w:szCs w:val="28"/>
          <w:lang w:eastAsia="hu-HU"/>
        </w:rPr>
        <w:t xml:space="preserve"> Berlin</w:t>
      </w:r>
      <w:r w:rsidRPr="00DD4E62">
        <w:rPr>
          <w:rFonts w:ascii="Book Antiqua" w:eastAsia="Times New Roman" w:hAnsi="Book Antiqua" w:cs="Arial"/>
          <w:sz w:val="28"/>
          <w:szCs w:val="28"/>
          <w:lang w:eastAsia="hu-HU"/>
        </w:rPr>
        <w:t xml:space="preserve"> – mint láttuk – az „ateisták és a haszonelvűek” nyakába igyekszik </w:t>
      </w:r>
      <w:r w:rsidR="007E6101" w:rsidRPr="00DD4E62">
        <w:rPr>
          <w:rFonts w:ascii="Book Antiqua" w:eastAsia="Times New Roman" w:hAnsi="Book Antiqua" w:cs="Arial"/>
          <w:sz w:val="28"/>
          <w:szCs w:val="28"/>
          <w:lang w:eastAsia="hu-HU"/>
        </w:rPr>
        <w:t xml:space="preserve">varrni, ám attól </w:t>
      </w:r>
      <w:r w:rsidRPr="00DD4E62">
        <w:rPr>
          <w:rFonts w:ascii="Book Antiqua" w:eastAsia="Times New Roman" w:hAnsi="Book Antiqua" w:cs="Arial"/>
          <w:sz w:val="28"/>
          <w:szCs w:val="28"/>
          <w:lang w:eastAsia="hu-HU"/>
        </w:rPr>
        <w:t xml:space="preserve">félek, hogy az „állandótlan állandóság” szüntelen igénye sokkal szélesebb körben </w:t>
      </w:r>
      <w:proofErr w:type="spellStart"/>
      <w:r w:rsidRPr="00DD4E62">
        <w:rPr>
          <w:rFonts w:ascii="Book Antiqua" w:eastAsia="Times New Roman" w:hAnsi="Book Antiqua" w:cs="Arial"/>
          <w:sz w:val="28"/>
          <w:szCs w:val="28"/>
          <w:lang w:eastAsia="hu-HU"/>
        </w:rPr>
        <w:t>jellemzi</w:t>
      </w:r>
      <w:proofErr w:type="spellEnd"/>
      <w:r w:rsidRPr="00DD4E62">
        <w:rPr>
          <w:rFonts w:ascii="Book Antiqua" w:eastAsia="Times New Roman" w:hAnsi="Book Antiqua" w:cs="Arial"/>
          <w:sz w:val="28"/>
          <w:szCs w:val="28"/>
          <w:lang w:eastAsia="hu-HU"/>
        </w:rPr>
        <w:t xml:space="preserve"> az emberi közösségeket. </w:t>
      </w:r>
    </w:p>
    <w:p w:rsidR="00055FC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Az is lehet, hogy ezt a jelenséget </w:t>
      </w:r>
      <w:proofErr w:type="spellStart"/>
      <w:r w:rsidRPr="00DD4E62">
        <w:rPr>
          <w:rFonts w:ascii="Book Antiqua" w:eastAsia="Times New Roman" w:hAnsi="Book Antiqua" w:cs="Arial"/>
          <w:i/>
          <w:sz w:val="28"/>
          <w:szCs w:val="28"/>
          <w:lang w:eastAsia="hu-HU"/>
        </w:rPr>
        <w:t>Alphonse</w:t>
      </w:r>
      <w:proofErr w:type="spellEnd"/>
      <w:r w:rsidRPr="00DD4E62">
        <w:rPr>
          <w:rFonts w:ascii="Book Antiqua" w:eastAsia="Times New Roman" w:hAnsi="Book Antiqua" w:cs="Arial"/>
          <w:i/>
          <w:sz w:val="28"/>
          <w:szCs w:val="28"/>
          <w:lang w:eastAsia="hu-HU"/>
        </w:rPr>
        <w:t xml:space="preserve"> de Lamartine, </w:t>
      </w:r>
      <w:r w:rsidRPr="00DD4E62">
        <w:rPr>
          <w:rFonts w:ascii="Book Antiqua" w:eastAsia="Times New Roman" w:hAnsi="Book Antiqua" w:cs="Arial"/>
          <w:sz w:val="28"/>
          <w:szCs w:val="28"/>
          <w:lang w:eastAsia="hu-HU"/>
        </w:rPr>
        <w:t xml:space="preserve">a franciák kiváló írója és politikusa ragadta meg legszellemesebben és leghihetőbben, amikor alig néhány évtizeddel a régi világot minden tekintetben felforgató eseményekkel teli és óriási áldozatokat követelő francia forradalmat követően (1831-ben), az újabb forradalmi hullám okát egyszerűen azzal magyarázta, hogy </w:t>
      </w:r>
      <w:r w:rsidRPr="00DD4E62">
        <w:rPr>
          <w:rFonts w:ascii="Book Antiqua" w:eastAsia="Times New Roman" w:hAnsi="Book Antiqua" w:cs="Arial"/>
          <w:i/>
          <w:sz w:val="28"/>
          <w:szCs w:val="28"/>
          <w:lang w:eastAsia="hu-HU"/>
        </w:rPr>
        <w:t>„Franciaország unatkozik”.</w:t>
      </w:r>
    </w:p>
    <w:p w:rsidR="00DD3379" w:rsidRPr="00DD4E62" w:rsidRDefault="00703BB1" w:rsidP="00DD4E62">
      <w:pPr>
        <w:spacing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(Hogy a történelmi változásokra való folyamatos vágyódást ez a megjegyzés magyarázza legkifejezőbben, azt az is igazolja, h</w:t>
      </w:r>
      <w:r w:rsidR="008B6C5F" w:rsidRPr="00DD4E62">
        <w:rPr>
          <w:rFonts w:ascii="Book Antiqua" w:eastAsia="Times New Roman" w:hAnsi="Book Antiqua" w:cs="Arial"/>
          <w:sz w:val="28"/>
          <w:szCs w:val="28"/>
          <w:lang w:eastAsia="hu-HU"/>
        </w:rPr>
        <w:t>ogy szegény Lamartine-</w:t>
      </w:r>
      <w:proofErr w:type="spellStart"/>
      <w:r w:rsidR="008B6C5F" w:rsidRPr="00DD4E62">
        <w:rPr>
          <w:rFonts w:ascii="Book Antiqua" w:eastAsia="Times New Roman" w:hAnsi="Book Antiqua" w:cs="Arial"/>
          <w:sz w:val="28"/>
          <w:szCs w:val="28"/>
          <w:lang w:eastAsia="hu-HU"/>
        </w:rPr>
        <w:t>nak</w:t>
      </w:r>
      <w:proofErr w:type="spellEnd"/>
      <w:r w:rsidRPr="00DD4E62">
        <w:rPr>
          <w:rFonts w:ascii="Book Antiqua" w:eastAsia="Times New Roman" w:hAnsi="Book Antiqua" w:cs="Arial"/>
          <w:sz w:val="28"/>
          <w:szCs w:val="28"/>
          <w:lang w:eastAsia="hu-HU"/>
        </w:rPr>
        <w:t xml:space="preserve"> </w:t>
      </w:r>
      <w:r w:rsidR="00055FC1" w:rsidRPr="00DD4E62">
        <w:rPr>
          <w:rFonts w:ascii="Book Antiqua" w:eastAsia="Times New Roman" w:hAnsi="Book Antiqua" w:cs="Arial"/>
          <w:sz w:val="28"/>
          <w:szCs w:val="28"/>
          <w:lang w:eastAsia="hu-HU"/>
        </w:rPr>
        <w:t xml:space="preserve">talán </w:t>
      </w:r>
      <w:r w:rsidRPr="00DD4E62">
        <w:rPr>
          <w:rFonts w:ascii="Book Antiqua" w:eastAsia="Times New Roman" w:hAnsi="Book Antiqua" w:cs="Arial"/>
          <w:sz w:val="28"/>
          <w:szCs w:val="28"/>
          <w:lang w:eastAsia="hu-HU"/>
        </w:rPr>
        <w:t xml:space="preserve">ez a </w:t>
      </w:r>
      <w:r w:rsidR="00C3587B" w:rsidRPr="00DD4E62">
        <w:rPr>
          <w:rFonts w:ascii="Book Antiqua" w:eastAsia="Times New Roman" w:hAnsi="Book Antiqua" w:cs="Arial"/>
          <w:sz w:val="28"/>
          <w:szCs w:val="28"/>
          <w:lang w:eastAsia="hu-HU"/>
        </w:rPr>
        <w:t xml:space="preserve">legnépszerűbb, </w:t>
      </w:r>
      <w:r w:rsidRPr="00DD4E62">
        <w:rPr>
          <w:rFonts w:ascii="Book Antiqua" w:eastAsia="Times New Roman" w:hAnsi="Book Antiqua" w:cs="Arial"/>
          <w:sz w:val="28"/>
          <w:szCs w:val="28"/>
          <w:lang w:eastAsia="hu-HU"/>
        </w:rPr>
        <w:t>leggyakrabban idézett mondata.</w:t>
      </w:r>
      <w:r w:rsidR="00055FC1" w:rsidRPr="00DD4E62">
        <w:rPr>
          <w:rFonts w:ascii="Book Antiqua" w:eastAsia="Times New Roman" w:hAnsi="Book Antiqua" w:cs="Arial"/>
          <w:sz w:val="28"/>
          <w:szCs w:val="28"/>
          <w:lang w:eastAsia="hu-HU"/>
        </w:rPr>
        <w:t xml:space="preserve"> Ám ezen a ponton semmiképp sem felejthetjük el megemlíteni </w:t>
      </w:r>
      <w:r w:rsidR="00055FC1" w:rsidRPr="00DD4E62">
        <w:rPr>
          <w:rFonts w:ascii="Book Antiqua" w:eastAsia="Times New Roman" w:hAnsi="Book Antiqua" w:cs="Arial"/>
          <w:i/>
          <w:sz w:val="28"/>
          <w:szCs w:val="28"/>
          <w:lang w:eastAsia="hu-HU"/>
        </w:rPr>
        <w:t>Blaise Pascal</w:t>
      </w:r>
      <w:r w:rsidR="00055FC1" w:rsidRPr="00DD4E62">
        <w:rPr>
          <w:rFonts w:ascii="Book Antiqua" w:eastAsia="Times New Roman" w:hAnsi="Book Antiqua" w:cs="Arial"/>
          <w:sz w:val="28"/>
          <w:szCs w:val="28"/>
          <w:lang w:eastAsia="hu-HU"/>
        </w:rPr>
        <w:t xml:space="preserve"> jól ismert </w:t>
      </w:r>
      <w:r w:rsidR="001744D5" w:rsidRPr="00DD4E62">
        <w:rPr>
          <w:rFonts w:ascii="Book Antiqua" w:eastAsia="Times New Roman" w:hAnsi="Book Antiqua" w:cs="Arial"/>
          <w:sz w:val="28"/>
          <w:szCs w:val="28"/>
          <w:lang w:eastAsia="hu-HU"/>
        </w:rPr>
        <w:t xml:space="preserve">lélektani </w:t>
      </w:r>
      <w:r w:rsidR="00055FC1" w:rsidRPr="00DD4E62">
        <w:rPr>
          <w:rFonts w:ascii="Book Antiqua" w:eastAsia="Times New Roman" w:hAnsi="Book Antiqua" w:cs="Arial"/>
          <w:sz w:val="28"/>
          <w:szCs w:val="28"/>
          <w:lang w:eastAsia="hu-HU"/>
        </w:rPr>
        <w:t xml:space="preserve">eszmefuttatását e tárgyban, melynek idevágó – a tömegember történelemcsinálását magyarázó – tézise is igencsak meggyőzően hangzik: </w:t>
      </w:r>
      <w:r w:rsidR="00055FC1" w:rsidRPr="00DD4E62">
        <w:rPr>
          <w:rFonts w:ascii="Book Antiqua" w:eastAsia="Times New Roman" w:hAnsi="Book Antiqua" w:cs="Arial"/>
          <w:i/>
          <w:sz w:val="28"/>
          <w:szCs w:val="28"/>
          <w:lang w:eastAsia="hu-HU"/>
        </w:rPr>
        <w:t>„Semmi nem oly elviselhetetlen az ember számára, mint teljes nyugalomban maradni</w:t>
      </w:r>
      <w:r w:rsidR="001744D5" w:rsidRPr="00DD4E62">
        <w:rPr>
          <w:rFonts w:ascii="Book Antiqua" w:eastAsia="Times New Roman" w:hAnsi="Book Antiqua" w:cs="Arial"/>
          <w:i/>
          <w:sz w:val="28"/>
          <w:szCs w:val="28"/>
          <w:lang w:eastAsia="hu-HU"/>
        </w:rPr>
        <w:t xml:space="preserve"> szenvedélyek, ügyek, szórakozás és tevékenység nélkül. Az ember ilyenkor saját semmiségét, elhagyatottságát, függőségét, gyengeségét, ürességét érzi. Visszafojthatatlanul feltör </w:t>
      </w:r>
      <w:proofErr w:type="spellStart"/>
      <w:r w:rsidR="001744D5" w:rsidRPr="00DD4E62">
        <w:rPr>
          <w:rFonts w:ascii="Book Antiqua" w:eastAsia="Times New Roman" w:hAnsi="Book Antiqua" w:cs="Arial"/>
          <w:i/>
          <w:sz w:val="28"/>
          <w:szCs w:val="28"/>
          <w:lang w:eastAsia="hu-HU"/>
        </w:rPr>
        <w:t>lelke</w:t>
      </w:r>
      <w:proofErr w:type="spellEnd"/>
      <w:r w:rsidR="001744D5" w:rsidRPr="00DD4E62">
        <w:rPr>
          <w:rFonts w:ascii="Book Antiqua" w:eastAsia="Times New Roman" w:hAnsi="Book Antiqua" w:cs="Arial"/>
          <w:i/>
          <w:sz w:val="28"/>
          <w:szCs w:val="28"/>
          <w:lang w:eastAsia="hu-HU"/>
        </w:rPr>
        <w:t xml:space="preserve"> legmélyéről az unalom, a sötétség, a szomorúság, a keserűség, a bosszúság és a reménytelenség.”</w:t>
      </w:r>
      <w:r w:rsidRPr="00DD4E62">
        <w:rPr>
          <w:rFonts w:ascii="Book Antiqua" w:eastAsia="Times New Roman" w:hAnsi="Book Antiqua" w:cs="Arial"/>
          <w:i/>
          <w:sz w:val="28"/>
          <w:szCs w:val="28"/>
          <w:lang w:eastAsia="hu-HU"/>
        </w:rPr>
        <w:t>)</w:t>
      </w:r>
    </w:p>
    <w:p w:rsidR="00DD3379" w:rsidRPr="00DD4E62" w:rsidRDefault="00703BB1" w:rsidP="00DD4E62">
      <w:pPr>
        <w:spacing w:line="240" w:lineRule="auto"/>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lastRenderedPageBreak/>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r>
      <w:r w:rsidRPr="00DD4E62">
        <w:rPr>
          <w:rFonts w:ascii="Book Antiqua" w:eastAsia="Times New Roman" w:hAnsi="Book Antiqua" w:cs="Arial"/>
          <w:sz w:val="28"/>
          <w:szCs w:val="28"/>
          <w:lang w:eastAsia="hu-HU"/>
        </w:rPr>
        <w:tab/>
        <w:t>*</w:t>
      </w:r>
    </w:p>
    <w:p w:rsidR="00B86F6C"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Az eddig </w:t>
      </w:r>
      <w:proofErr w:type="spellStart"/>
      <w:r w:rsidRPr="00DD4E62">
        <w:rPr>
          <w:rFonts w:ascii="Book Antiqua" w:eastAsia="Times New Roman" w:hAnsi="Book Antiqua" w:cs="Arial"/>
          <w:sz w:val="28"/>
          <w:szCs w:val="28"/>
          <w:lang w:eastAsia="hu-HU"/>
        </w:rPr>
        <w:t>soroltakon</w:t>
      </w:r>
      <w:proofErr w:type="spellEnd"/>
      <w:r w:rsidRPr="00DD4E62">
        <w:rPr>
          <w:rFonts w:ascii="Book Antiqua" w:eastAsia="Times New Roman" w:hAnsi="Book Antiqua" w:cs="Arial"/>
          <w:sz w:val="28"/>
          <w:szCs w:val="28"/>
          <w:lang w:eastAsia="hu-HU"/>
        </w:rPr>
        <w:t xml:space="preserve"> túl a revolúciós változások </w:t>
      </w:r>
      <w:r w:rsidR="00142D2D" w:rsidRPr="00DD4E62">
        <w:rPr>
          <w:rFonts w:ascii="Book Antiqua" w:eastAsia="Times New Roman" w:hAnsi="Book Antiqua" w:cs="Arial"/>
          <w:sz w:val="28"/>
          <w:szCs w:val="28"/>
          <w:lang w:eastAsia="hu-HU"/>
        </w:rPr>
        <w:t>leg</w:t>
      </w:r>
      <w:r w:rsidRPr="00DD4E62">
        <w:rPr>
          <w:rFonts w:ascii="Book Antiqua" w:eastAsia="Times New Roman" w:hAnsi="Book Antiqua" w:cs="Arial"/>
          <w:sz w:val="28"/>
          <w:szCs w:val="28"/>
          <w:lang w:eastAsia="hu-HU"/>
        </w:rPr>
        <w:t>hatékony</w:t>
      </w:r>
      <w:r w:rsidR="00142D2D" w:rsidRPr="00DD4E62">
        <w:rPr>
          <w:rFonts w:ascii="Book Antiqua" w:eastAsia="Times New Roman" w:hAnsi="Book Antiqua" w:cs="Arial"/>
          <w:sz w:val="28"/>
          <w:szCs w:val="28"/>
          <w:lang w:eastAsia="hu-HU"/>
        </w:rPr>
        <w:t>abb</w:t>
      </w:r>
      <w:r w:rsidRPr="00DD4E62">
        <w:rPr>
          <w:rFonts w:ascii="Book Antiqua" w:eastAsia="Times New Roman" w:hAnsi="Book Antiqua" w:cs="Arial"/>
          <w:sz w:val="28"/>
          <w:szCs w:val="28"/>
          <w:lang w:eastAsia="hu-HU"/>
        </w:rPr>
        <w:t xml:space="preserve"> </w:t>
      </w:r>
      <w:proofErr w:type="spellStart"/>
      <w:r w:rsidR="00B86F6C" w:rsidRPr="00DD4E62">
        <w:rPr>
          <w:rFonts w:ascii="Book Antiqua" w:eastAsia="Times New Roman" w:hAnsi="Book Antiqua" w:cs="Arial"/>
          <w:sz w:val="28"/>
          <w:szCs w:val="28"/>
          <w:lang w:eastAsia="hu-HU"/>
        </w:rPr>
        <w:t>erejeként</w:t>
      </w:r>
      <w:proofErr w:type="spellEnd"/>
      <w:r w:rsidR="00B86F6C" w:rsidRPr="00DD4E62">
        <w:rPr>
          <w:rFonts w:ascii="Book Antiqua" w:eastAsia="Times New Roman" w:hAnsi="Book Antiqua" w:cs="Arial"/>
          <w:sz w:val="28"/>
          <w:szCs w:val="28"/>
          <w:lang w:eastAsia="hu-HU"/>
        </w:rPr>
        <w:t xml:space="preserve">, sőt </w:t>
      </w:r>
      <w:r w:rsidRPr="00DD4E62">
        <w:rPr>
          <w:rFonts w:ascii="Book Antiqua" w:eastAsia="Times New Roman" w:hAnsi="Book Antiqua" w:cs="Arial"/>
          <w:sz w:val="28"/>
          <w:szCs w:val="28"/>
          <w:lang w:eastAsia="hu-HU"/>
        </w:rPr>
        <w:t xml:space="preserve">motorjaként tekinthetünk arra a minden egyes forradalmi ideológiában feltűnő meggyőződésre, hogy a </w:t>
      </w:r>
      <w:r w:rsidRPr="00DD4E62">
        <w:rPr>
          <w:rFonts w:ascii="Book Antiqua" w:eastAsia="Times New Roman" w:hAnsi="Book Antiqua" w:cs="Arial"/>
          <w:i/>
          <w:sz w:val="28"/>
          <w:szCs w:val="28"/>
          <w:lang w:eastAsia="hu-HU"/>
        </w:rPr>
        <w:t>változtatók,</w:t>
      </w:r>
      <w:r w:rsidRPr="00DD4E62">
        <w:rPr>
          <w:rFonts w:ascii="Book Antiqua" w:eastAsia="Times New Roman" w:hAnsi="Book Antiqua" w:cs="Arial"/>
          <w:sz w:val="28"/>
          <w:szCs w:val="28"/>
          <w:lang w:eastAsia="hu-HU"/>
        </w:rPr>
        <w:t xml:space="preserve"> azaz a forradalmárok minden</w:t>
      </w:r>
      <w:r w:rsidR="004B2A63" w:rsidRPr="00DD4E62">
        <w:rPr>
          <w:rFonts w:ascii="Book Antiqua" w:eastAsia="Times New Roman" w:hAnsi="Book Antiqua" w:cs="Arial"/>
          <w:sz w:val="28"/>
          <w:szCs w:val="28"/>
          <w:lang w:eastAsia="hu-HU"/>
        </w:rPr>
        <w:t xml:space="preserve"> esetben</w:t>
      </w:r>
      <w:r w:rsidRPr="00DD4E62">
        <w:rPr>
          <w:rFonts w:ascii="Book Antiqua" w:eastAsia="Times New Roman" w:hAnsi="Book Antiqua" w:cs="Arial"/>
          <w:sz w:val="28"/>
          <w:szCs w:val="28"/>
          <w:lang w:eastAsia="hu-HU"/>
        </w:rPr>
        <w:t xml:space="preserve"> erkölcsi fölényben érezték magukat a múlttal és a </w:t>
      </w:r>
      <w:r w:rsidR="004B2A63" w:rsidRPr="00DD4E62">
        <w:rPr>
          <w:rFonts w:ascii="Book Antiqua" w:eastAsia="Times New Roman" w:hAnsi="Book Antiqua" w:cs="Arial"/>
          <w:sz w:val="28"/>
          <w:szCs w:val="28"/>
          <w:lang w:eastAsia="hu-HU"/>
        </w:rPr>
        <w:t xml:space="preserve">mindenkori </w:t>
      </w:r>
      <w:r w:rsidRPr="00DD4E62">
        <w:rPr>
          <w:rFonts w:ascii="Book Antiqua" w:eastAsia="Times New Roman" w:hAnsi="Book Antiqua" w:cs="Arial"/>
          <w:sz w:val="28"/>
          <w:szCs w:val="28"/>
          <w:lang w:eastAsia="hu-HU"/>
        </w:rPr>
        <w:t>jelennel szemben.</w:t>
      </w:r>
      <w:r w:rsidR="00B86F6C" w:rsidRPr="00DD4E62">
        <w:rPr>
          <w:rFonts w:ascii="Book Antiqua" w:eastAsia="Times New Roman" w:hAnsi="Book Antiqua" w:cs="Arial"/>
          <w:sz w:val="28"/>
          <w:szCs w:val="28"/>
          <w:lang w:eastAsia="hu-HU"/>
        </w:rPr>
        <w:t xml:space="preserve"> Olyannyira, hogy nem tudunk róla, valaha is erős kétségek bénították volna őket, vagy kételkedtek volna tetteik jótékony eredményeiben. Mindig volt bátorságuk „a jövő képviseletében és érdekében” cselekedni.</w:t>
      </w:r>
      <w:r w:rsidRPr="00DD4E62">
        <w:rPr>
          <w:rFonts w:ascii="Book Antiqua" w:eastAsia="Times New Roman" w:hAnsi="Book Antiqua" w:cs="Arial"/>
          <w:sz w:val="28"/>
          <w:szCs w:val="28"/>
          <w:lang w:eastAsia="hu-HU"/>
        </w:rPr>
        <w:t xml:space="preserve"> </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proofErr w:type="spellStart"/>
      <w:r w:rsidRPr="00DD4E62">
        <w:rPr>
          <w:rFonts w:ascii="Book Antiqua" w:eastAsia="Times New Roman" w:hAnsi="Book Antiqua" w:cs="Arial"/>
          <w:sz w:val="28"/>
          <w:szCs w:val="28"/>
          <w:lang w:eastAsia="hu-HU"/>
        </w:rPr>
        <w:t>Burckhardt</w:t>
      </w:r>
      <w:proofErr w:type="spellEnd"/>
      <w:r w:rsidRPr="00DD4E62">
        <w:rPr>
          <w:rFonts w:ascii="Book Antiqua" w:eastAsia="Times New Roman" w:hAnsi="Book Antiqua" w:cs="Arial"/>
          <w:sz w:val="28"/>
          <w:szCs w:val="28"/>
          <w:lang w:eastAsia="hu-HU"/>
        </w:rPr>
        <w:t xml:space="preserve"> szerint ez a vélekedés </w:t>
      </w:r>
      <w:r w:rsidRPr="00DD4E62">
        <w:rPr>
          <w:rFonts w:ascii="Book Antiqua" w:eastAsia="Times New Roman" w:hAnsi="Book Antiqua" w:cs="Arial"/>
          <w:i/>
          <w:sz w:val="28"/>
          <w:szCs w:val="28"/>
          <w:lang w:eastAsia="hu-HU"/>
        </w:rPr>
        <w:t>Rousseau</w:t>
      </w:r>
      <w:r w:rsidRPr="00DD4E62">
        <w:rPr>
          <w:rFonts w:ascii="Book Antiqua" w:eastAsia="Times New Roman" w:hAnsi="Book Antiqua" w:cs="Arial"/>
          <w:sz w:val="28"/>
          <w:szCs w:val="28"/>
          <w:lang w:eastAsia="hu-HU"/>
        </w:rPr>
        <w:t xml:space="preserve"> óta vált a történelemcsinálók meggyőződésévé, azóta viszont egyre csak erősödik. A haladás „erkölcsi fölényébe vetett hit” olyannyira népszerűvé vált, hogy a 19. század második felére már a polgárság konzervatívabb gondolkodású rétegei is ezt vallják, ami mögött – ugyancsak </w:t>
      </w:r>
      <w:proofErr w:type="spellStart"/>
      <w:r w:rsidRPr="00DD4E62">
        <w:rPr>
          <w:rFonts w:ascii="Book Antiqua" w:eastAsia="Times New Roman" w:hAnsi="Book Antiqua" w:cs="Arial"/>
          <w:sz w:val="28"/>
          <w:szCs w:val="28"/>
          <w:lang w:eastAsia="hu-HU"/>
        </w:rPr>
        <w:t>Burckhardt</w:t>
      </w:r>
      <w:proofErr w:type="spellEnd"/>
      <w:r w:rsidRPr="00DD4E62">
        <w:rPr>
          <w:rFonts w:ascii="Book Antiqua" w:eastAsia="Times New Roman" w:hAnsi="Book Antiqua" w:cs="Arial"/>
          <w:sz w:val="28"/>
          <w:szCs w:val="28"/>
          <w:lang w:eastAsia="hu-HU"/>
        </w:rPr>
        <w:t xml:space="preserve"> szerint – nem szellemi, ideológiai változás, még kevésbé </w:t>
      </w:r>
      <w:r w:rsidR="006264AE" w:rsidRPr="00DD4E62">
        <w:rPr>
          <w:rFonts w:ascii="Book Antiqua" w:eastAsia="Times New Roman" w:hAnsi="Book Antiqua" w:cs="Arial"/>
          <w:sz w:val="28"/>
          <w:szCs w:val="28"/>
          <w:lang w:eastAsia="hu-HU"/>
        </w:rPr>
        <w:t xml:space="preserve">társadalmi </w:t>
      </w:r>
      <w:r w:rsidRPr="00DD4E62">
        <w:rPr>
          <w:rFonts w:ascii="Book Antiqua" w:eastAsia="Times New Roman" w:hAnsi="Book Antiqua" w:cs="Arial"/>
          <w:sz w:val="28"/>
          <w:szCs w:val="28"/>
          <w:lang w:eastAsia="hu-HU"/>
        </w:rPr>
        <w:t xml:space="preserve">fejlődés húzódik meg, hanem igen profán, közönséges ok magyarázza. </w:t>
      </w:r>
      <w:r w:rsidRPr="00DD4E62">
        <w:rPr>
          <w:rFonts w:ascii="Book Antiqua" w:eastAsia="Times New Roman" w:hAnsi="Book Antiqua" w:cs="Arial"/>
          <w:i/>
          <w:sz w:val="28"/>
          <w:szCs w:val="28"/>
          <w:lang w:eastAsia="hu-HU"/>
        </w:rPr>
        <w:t>„</w:t>
      </w:r>
      <w:proofErr w:type="spellStart"/>
      <w:r w:rsidRPr="00DD4E62">
        <w:rPr>
          <w:rFonts w:ascii="Book Antiqua" w:eastAsia="Times New Roman" w:hAnsi="Book Antiqua" w:cs="Arial"/>
          <w:i/>
          <w:sz w:val="28"/>
          <w:szCs w:val="28"/>
          <w:lang w:eastAsia="hu-HU"/>
        </w:rPr>
        <w:t>Emögött</w:t>
      </w:r>
      <w:proofErr w:type="spellEnd"/>
      <w:r w:rsidRPr="00DD4E62">
        <w:rPr>
          <w:rFonts w:ascii="Book Antiqua" w:eastAsia="Times New Roman" w:hAnsi="Book Antiqua" w:cs="Arial"/>
          <w:i/>
          <w:sz w:val="28"/>
          <w:szCs w:val="28"/>
          <w:lang w:eastAsia="hu-HU"/>
        </w:rPr>
        <w:t xml:space="preserve"> az a burkolt feltevés lappang </w:t>
      </w:r>
      <w:r w:rsidRPr="00DD4E62">
        <w:rPr>
          <w:rFonts w:ascii="Book Antiqua" w:eastAsia="Times New Roman" w:hAnsi="Book Antiqua" w:cs="Arial"/>
          <w:sz w:val="28"/>
          <w:szCs w:val="28"/>
          <w:lang w:eastAsia="hu-HU"/>
        </w:rPr>
        <w:t xml:space="preserve">– állítja a történész-filozófus –, </w:t>
      </w:r>
      <w:r w:rsidRPr="00DD4E62">
        <w:rPr>
          <w:rFonts w:ascii="Book Antiqua" w:eastAsia="Times New Roman" w:hAnsi="Book Antiqua" w:cs="Arial"/>
          <w:i/>
          <w:sz w:val="28"/>
          <w:szCs w:val="28"/>
          <w:lang w:eastAsia="hu-HU"/>
        </w:rPr>
        <w:t xml:space="preserve">hogy pénzt keresni manapság könnyebb és biztonságosabb, mint valaha. Ha ez egyszer veszélybe kerül, a magasztos érzés is odavan.” </w:t>
      </w:r>
      <w:r w:rsidRPr="00DD4E62">
        <w:rPr>
          <w:rFonts w:ascii="Book Antiqua" w:eastAsia="Times New Roman" w:hAnsi="Book Antiqua" w:cs="Arial"/>
          <w:sz w:val="28"/>
          <w:szCs w:val="28"/>
          <w:lang w:eastAsia="hu-HU"/>
        </w:rPr>
        <w:t xml:space="preserve">Azaz a múlttal szemben érzett „erkölcsi fölény” pillanatok alatt szertefoszlik, ha az „úrhatnám polgárt” pénzügyi kár éri a jelenben. Ha viszont ma könnyebb pénzt keresni, mint tegnap, akkor ezt a jelen hőse fejlődésként </w:t>
      </w:r>
      <w:r w:rsidR="004A3666" w:rsidRPr="00DD4E62">
        <w:rPr>
          <w:rFonts w:ascii="Book Antiqua" w:eastAsia="Times New Roman" w:hAnsi="Book Antiqua" w:cs="Arial"/>
          <w:sz w:val="28"/>
          <w:szCs w:val="28"/>
          <w:lang w:eastAsia="hu-HU"/>
        </w:rPr>
        <w:t>értékeli</w:t>
      </w:r>
      <w:r w:rsidRPr="00DD4E62">
        <w:rPr>
          <w:rFonts w:ascii="Book Antiqua" w:eastAsia="Times New Roman" w:hAnsi="Book Antiqua" w:cs="Arial"/>
          <w:sz w:val="28"/>
          <w:szCs w:val="28"/>
          <w:lang w:eastAsia="hu-HU"/>
        </w:rPr>
        <w:t>, és fölénnyel tekint a tegnapra.</w:t>
      </w: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proofErr w:type="spellStart"/>
      <w:r w:rsidRPr="00DD4E62">
        <w:rPr>
          <w:rFonts w:ascii="Book Antiqua" w:eastAsia="Times New Roman" w:hAnsi="Book Antiqua" w:cs="Arial"/>
          <w:sz w:val="28"/>
          <w:szCs w:val="28"/>
          <w:lang w:eastAsia="hu-HU"/>
        </w:rPr>
        <w:t>Burckhardtot</w:t>
      </w:r>
      <w:proofErr w:type="spellEnd"/>
      <w:r w:rsidRPr="00DD4E62">
        <w:rPr>
          <w:rFonts w:ascii="Book Antiqua" w:eastAsia="Times New Roman" w:hAnsi="Book Antiqua" w:cs="Arial"/>
          <w:sz w:val="28"/>
          <w:szCs w:val="28"/>
          <w:lang w:eastAsia="hu-HU"/>
        </w:rPr>
        <w:t>, a „szelíden tűnődő történészt”, a múlttal szemben támadt fölény hamis és veszedelmes tudatának feltűnése, valamint a rá va</w:t>
      </w:r>
      <w:r w:rsidR="008B6C5F" w:rsidRPr="00DD4E62">
        <w:rPr>
          <w:rFonts w:ascii="Book Antiqua" w:eastAsia="Times New Roman" w:hAnsi="Book Antiqua" w:cs="Arial"/>
          <w:sz w:val="28"/>
          <w:szCs w:val="28"/>
          <w:lang w:eastAsia="hu-HU"/>
        </w:rPr>
        <w:t>ló egyre gyakoribb hivatkozás</w:t>
      </w:r>
      <w:r w:rsidRPr="00DD4E62">
        <w:rPr>
          <w:rFonts w:ascii="Book Antiqua" w:eastAsia="Times New Roman" w:hAnsi="Book Antiqua" w:cs="Arial"/>
          <w:sz w:val="28"/>
          <w:szCs w:val="28"/>
          <w:lang w:eastAsia="hu-HU"/>
        </w:rPr>
        <w:t xml:space="preserve"> igencsak felbosszantotta. Olyannyira, hogy Rousseau-t is ostorozta a belőle származó társadalmi viszályokért, a rousseau-i filozófia alapeszméjét sem kímélte, kegyetlenül kigúnyolta. </w:t>
      </w:r>
      <w:r w:rsidRPr="00DD4E62">
        <w:rPr>
          <w:rFonts w:ascii="Book Antiqua" w:eastAsia="Times New Roman" w:hAnsi="Book Antiqua" w:cs="Arial"/>
          <w:i/>
          <w:sz w:val="28"/>
          <w:szCs w:val="28"/>
          <w:lang w:eastAsia="hu-HU"/>
        </w:rPr>
        <w:t>„Rousseau kora óta gondoljuk, hogy</w:t>
      </w:r>
      <w:r w:rsidRPr="00DD4E62">
        <w:rPr>
          <w:rFonts w:ascii="Book Antiqua" w:eastAsia="Times New Roman" w:hAnsi="Book Antiqua" w:cs="Arial"/>
          <w:sz w:val="28"/>
          <w:szCs w:val="28"/>
          <w:lang w:eastAsia="hu-HU"/>
        </w:rPr>
        <w:t xml:space="preserve"> en bloc </w:t>
      </w:r>
      <w:r w:rsidRPr="00DD4E62">
        <w:rPr>
          <w:rFonts w:ascii="Book Antiqua" w:eastAsia="Times New Roman" w:hAnsi="Book Antiqua" w:cs="Arial"/>
          <w:i/>
          <w:sz w:val="28"/>
          <w:szCs w:val="28"/>
          <w:lang w:eastAsia="hu-HU"/>
        </w:rPr>
        <w:t>erkölcsi fölényben vagyunk</w:t>
      </w:r>
      <w:r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i/>
          <w:sz w:val="28"/>
          <w:szCs w:val="28"/>
          <w:lang w:eastAsia="hu-HU"/>
        </w:rPr>
        <w:t>a múlttal szemben (miközben persze abból indulunk ki, hogy az ember lényege szerint eleve jó, csak éppen jósága eleddig nem kapott szót, de okvetlenül dicsőn feltündököl majd, ha egyszer</w:t>
      </w:r>
      <w:r w:rsidRPr="00DD4E62">
        <w:rPr>
          <w:rFonts w:ascii="Book Antiqua" w:eastAsia="Times New Roman" w:hAnsi="Book Antiqua" w:cs="Arial"/>
          <w:sz w:val="28"/>
          <w:szCs w:val="28"/>
          <w:lang w:eastAsia="hu-HU"/>
        </w:rPr>
        <w:t xml:space="preserve"> hatalomra </w:t>
      </w:r>
      <w:r w:rsidRPr="00DD4E62">
        <w:rPr>
          <w:rFonts w:ascii="Book Antiqua" w:eastAsia="Times New Roman" w:hAnsi="Book Antiqua" w:cs="Arial"/>
          <w:i/>
          <w:sz w:val="28"/>
          <w:szCs w:val="28"/>
          <w:lang w:eastAsia="hu-HU"/>
        </w:rPr>
        <w:t>jut)!</w:t>
      </w:r>
      <w:r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i/>
          <w:sz w:val="28"/>
          <w:szCs w:val="28"/>
          <w:lang w:eastAsia="hu-HU"/>
        </w:rPr>
        <w:t xml:space="preserve">Az ember ezzel a francia forradalomban magának követelte az egész múlt perlésének jogát. De tökéletes </w:t>
      </w:r>
      <w:proofErr w:type="spellStart"/>
      <w:r w:rsidRPr="00DD4E62">
        <w:rPr>
          <w:rFonts w:ascii="Book Antiqua" w:eastAsia="Times New Roman" w:hAnsi="Book Antiqua" w:cs="Arial"/>
          <w:i/>
          <w:sz w:val="28"/>
          <w:szCs w:val="28"/>
          <w:lang w:eastAsia="hu-HU"/>
        </w:rPr>
        <w:t>elbizakodottsággal</w:t>
      </w:r>
      <w:proofErr w:type="spellEnd"/>
      <w:r w:rsidRPr="00DD4E62">
        <w:rPr>
          <w:rFonts w:ascii="Book Antiqua" w:eastAsia="Times New Roman" w:hAnsi="Book Antiqua" w:cs="Arial"/>
          <w:i/>
          <w:sz w:val="28"/>
          <w:szCs w:val="28"/>
          <w:lang w:eastAsia="hu-HU"/>
        </w:rPr>
        <w:t xml:space="preserve"> voltaképpen csak a legutóbbi évtizedekben hisznek a jelen erkölcsi fölényében, úgyhogy már az ókort sem kímélik.”</w:t>
      </w:r>
      <w:r w:rsidR="000C7EB1" w:rsidRPr="000C7EB1">
        <w:rPr>
          <w:rFonts w:ascii="Book Antiqua" w:eastAsia="Times New Roman" w:hAnsi="Book Antiqua" w:cs="Arial"/>
          <w:sz w:val="28"/>
          <w:szCs w:val="28"/>
          <w:lang w:eastAsia="hu-HU"/>
        </w:rPr>
        <w:t xml:space="preserve"> </w:t>
      </w:r>
      <w:r w:rsidR="000C7EB1" w:rsidRPr="00DD4E62">
        <w:rPr>
          <w:rFonts w:ascii="Book Antiqua" w:eastAsia="Times New Roman" w:hAnsi="Book Antiqua" w:cs="Arial"/>
          <w:sz w:val="28"/>
          <w:szCs w:val="28"/>
          <w:lang w:eastAsia="hu-HU"/>
        </w:rPr>
        <w:t>–</w:t>
      </w:r>
      <w:r w:rsidRPr="000C7EB1">
        <w:rPr>
          <w:rFonts w:ascii="Book Antiqua" w:eastAsia="Times New Roman" w:hAnsi="Book Antiqua" w:cs="Arial"/>
          <w:sz w:val="28"/>
          <w:szCs w:val="28"/>
          <w:lang w:eastAsia="hu-HU"/>
        </w:rPr>
        <w:t xml:space="preserve"> </w:t>
      </w:r>
      <w:r w:rsidR="000C7EB1" w:rsidRPr="000C7EB1">
        <w:rPr>
          <w:rFonts w:ascii="Book Antiqua" w:eastAsia="Times New Roman" w:hAnsi="Book Antiqua" w:cs="Arial"/>
          <w:sz w:val="28"/>
          <w:szCs w:val="28"/>
          <w:lang w:eastAsia="hu-HU"/>
        </w:rPr>
        <w:t>p</w:t>
      </w:r>
      <w:r w:rsidRPr="000C7EB1">
        <w:rPr>
          <w:rFonts w:ascii="Book Antiqua" w:eastAsia="Times New Roman" w:hAnsi="Book Antiqua" w:cs="Arial"/>
          <w:sz w:val="28"/>
          <w:szCs w:val="28"/>
          <w:lang w:eastAsia="hu-HU"/>
        </w:rPr>
        <w:t>anaszkodik</w:t>
      </w:r>
      <w:r w:rsidRPr="00DD4E62">
        <w:rPr>
          <w:rFonts w:ascii="Book Antiqua" w:eastAsia="Times New Roman" w:hAnsi="Book Antiqua" w:cs="Arial"/>
          <w:sz w:val="28"/>
          <w:szCs w:val="28"/>
          <w:lang w:eastAsia="hu-HU"/>
        </w:rPr>
        <w:t xml:space="preserve"> a baljós eszme térhódítására Jacob </w:t>
      </w:r>
      <w:proofErr w:type="spellStart"/>
      <w:r w:rsidRPr="00DD4E62">
        <w:rPr>
          <w:rFonts w:ascii="Book Antiqua" w:eastAsia="Times New Roman" w:hAnsi="Book Antiqua" w:cs="Arial"/>
          <w:sz w:val="28"/>
          <w:szCs w:val="28"/>
          <w:lang w:eastAsia="hu-HU"/>
        </w:rPr>
        <w:t>Burckhardt</w:t>
      </w:r>
      <w:proofErr w:type="spellEnd"/>
      <w:r w:rsidR="006264AE" w:rsidRPr="00DD4E62">
        <w:rPr>
          <w:rFonts w:ascii="Book Antiqua" w:eastAsia="Times New Roman" w:hAnsi="Book Antiqua" w:cs="Arial"/>
          <w:sz w:val="28"/>
          <w:szCs w:val="28"/>
          <w:lang w:eastAsia="hu-HU"/>
        </w:rPr>
        <w:t xml:space="preserve"> a 19. század hetvenes éveiben</w:t>
      </w:r>
      <w:r w:rsidRPr="00DD4E62">
        <w:rPr>
          <w:rFonts w:ascii="Book Antiqua" w:eastAsia="Times New Roman" w:hAnsi="Book Antiqua" w:cs="Arial"/>
          <w:sz w:val="28"/>
          <w:szCs w:val="28"/>
          <w:lang w:eastAsia="hu-HU"/>
        </w:rPr>
        <w:t xml:space="preserve">. </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Az erkölcsi fölény képzete azonban már </w:t>
      </w:r>
      <w:r w:rsidR="006264AE" w:rsidRPr="00DD4E62">
        <w:rPr>
          <w:rFonts w:ascii="Book Antiqua" w:eastAsia="Times New Roman" w:hAnsi="Book Antiqua" w:cs="Arial"/>
          <w:sz w:val="28"/>
          <w:szCs w:val="28"/>
          <w:lang w:eastAsia="hu-HU"/>
        </w:rPr>
        <w:t>az előző</w:t>
      </w:r>
      <w:r w:rsidRPr="00DD4E62">
        <w:rPr>
          <w:rFonts w:ascii="Book Antiqua" w:eastAsia="Times New Roman" w:hAnsi="Book Antiqua" w:cs="Arial"/>
          <w:sz w:val="28"/>
          <w:szCs w:val="28"/>
          <w:lang w:eastAsia="hu-HU"/>
        </w:rPr>
        <w:t xml:space="preserve"> </w:t>
      </w:r>
      <w:r w:rsidR="006264AE" w:rsidRPr="00DD4E62">
        <w:rPr>
          <w:rFonts w:ascii="Book Antiqua" w:eastAsia="Times New Roman" w:hAnsi="Book Antiqua" w:cs="Arial"/>
          <w:sz w:val="28"/>
          <w:szCs w:val="28"/>
          <w:lang w:eastAsia="hu-HU"/>
        </w:rPr>
        <w:t>év</w:t>
      </w:r>
      <w:r w:rsidRPr="00DD4E62">
        <w:rPr>
          <w:rFonts w:ascii="Book Antiqua" w:eastAsia="Times New Roman" w:hAnsi="Book Antiqua" w:cs="Arial"/>
          <w:sz w:val="28"/>
          <w:szCs w:val="28"/>
          <w:lang w:eastAsia="hu-HU"/>
        </w:rPr>
        <w:t>században is igen</w:t>
      </w:r>
      <w:r w:rsidR="00DC0738" w:rsidRPr="00DD4E62">
        <w:rPr>
          <w:rFonts w:ascii="Book Antiqua" w:eastAsia="Times New Roman" w:hAnsi="Book Antiqua" w:cs="Arial"/>
          <w:sz w:val="28"/>
          <w:szCs w:val="28"/>
          <w:lang w:eastAsia="hu-HU"/>
        </w:rPr>
        <w:t>cs</w:t>
      </w:r>
      <w:r w:rsidR="00863813" w:rsidRPr="00DD4E62">
        <w:rPr>
          <w:rFonts w:ascii="Book Antiqua" w:eastAsia="Times New Roman" w:hAnsi="Book Antiqua" w:cs="Arial"/>
          <w:sz w:val="28"/>
          <w:szCs w:val="28"/>
          <w:lang w:eastAsia="hu-HU"/>
        </w:rPr>
        <w:t>a</w:t>
      </w:r>
      <w:r w:rsidR="00DC0738" w:rsidRPr="00DD4E62">
        <w:rPr>
          <w:rFonts w:ascii="Book Antiqua" w:eastAsia="Times New Roman" w:hAnsi="Book Antiqua" w:cs="Arial"/>
          <w:sz w:val="28"/>
          <w:szCs w:val="28"/>
          <w:lang w:eastAsia="hu-HU"/>
        </w:rPr>
        <w:t>k</w:t>
      </w:r>
      <w:r w:rsidRPr="00DD4E62">
        <w:rPr>
          <w:rFonts w:ascii="Book Antiqua" w:eastAsia="Times New Roman" w:hAnsi="Book Antiqua" w:cs="Arial"/>
          <w:sz w:val="28"/>
          <w:szCs w:val="28"/>
          <w:lang w:eastAsia="hu-HU"/>
        </w:rPr>
        <w:t xml:space="preserve"> jól jött a történelmi haladáseszme fanatikusainak. A forradalmi </w:t>
      </w:r>
      <w:r w:rsidRPr="00DD4E62">
        <w:rPr>
          <w:rFonts w:ascii="Book Antiqua" w:eastAsia="Times New Roman" w:hAnsi="Book Antiqua" w:cs="Arial"/>
          <w:sz w:val="28"/>
          <w:szCs w:val="28"/>
          <w:lang w:eastAsia="hu-HU"/>
        </w:rPr>
        <w:lastRenderedPageBreak/>
        <w:t xml:space="preserve">terror vezére, </w:t>
      </w:r>
      <w:proofErr w:type="spellStart"/>
      <w:r w:rsidRPr="00DD4E62">
        <w:rPr>
          <w:rFonts w:ascii="Book Antiqua" w:eastAsia="Times New Roman" w:hAnsi="Book Antiqua" w:cs="Arial"/>
          <w:i/>
          <w:sz w:val="28"/>
          <w:szCs w:val="28"/>
          <w:lang w:eastAsia="hu-HU"/>
        </w:rPr>
        <w:t>Maximilien</w:t>
      </w:r>
      <w:proofErr w:type="spellEnd"/>
      <w:r w:rsidRPr="00DD4E62">
        <w:rPr>
          <w:rFonts w:ascii="Book Antiqua" w:eastAsia="Times New Roman" w:hAnsi="Book Antiqua" w:cs="Arial"/>
          <w:i/>
          <w:sz w:val="28"/>
          <w:szCs w:val="28"/>
          <w:lang w:eastAsia="hu-HU"/>
        </w:rPr>
        <w:t xml:space="preserve"> Robespierre</w:t>
      </w:r>
      <w:r w:rsidRPr="00DD4E62">
        <w:rPr>
          <w:rFonts w:ascii="Book Antiqua" w:eastAsia="Times New Roman" w:hAnsi="Book Antiqua" w:cs="Arial"/>
          <w:sz w:val="28"/>
          <w:szCs w:val="28"/>
          <w:lang w:eastAsia="hu-HU"/>
        </w:rPr>
        <w:t xml:space="preserve"> nem kis részben ebből merítette </w:t>
      </w:r>
      <w:r w:rsidR="00F34B19" w:rsidRPr="00DD4E62">
        <w:rPr>
          <w:rFonts w:ascii="Book Antiqua" w:eastAsia="Times New Roman" w:hAnsi="Book Antiqua" w:cs="Arial"/>
          <w:sz w:val="28"/>
          <w:szCs w:val="28"/>
          <w:lang w:eastAsia="hu-HU"/>
        </w:rPr>
        <w:t>a bátorságát a féktelen terror ideológiájának</w:t>
      </w:r>
      <w:r w:rsidRPr="00DD4E62">
        <w:rPr>
          <w:rFonts w:ascii="Book Antiqua" w:eastAsia="Times New Roman" w:hAnsi="Book Antiqua" w:cs="Arial"/>
          <w:sz w:val="28"/>
          <w:szCs w:val="28"/>
          <w:lang w:eastAsia="hu-HU"/>
        </w:rPr>
        <w:t xml:space="preserve"> megfogalmazásához, de még a </w:t>
      </w:r>
      <w:r w:rsidR="00DC0738" w:rsidRPr="00DD4E62">
        <w:rPr>
          <w:rFonts w:ascii="Book Antiqua" w:eastAsia="Times New Roman" w:hAnsi="Book Antiqua" w:cs="Arial"/>
          <w:sz w:val="28"/>
          <w:szCs w:val="28"/>
          <w:lang w:eastAsia="hu-HU"/>
        </w:rPr>
        <w:t>tömeg</w:t>
      </w:r>
      <w:r w:rsidRPr="00DD4E62">
        <w:rPr>
          <w:rFonts w:ascii="Book Antiqua" w:eastAsia="Times New Roman" w:hAnsi="Book Antiqua" w:cs="Arial"/>
          <w:sz w:val="28"/>
          <w:szCs w:val="28"/>
          <w:lang w:eastAsia="hu-HU"/>
        </w:rPr>
        <w:t xml:space="preserve">mészárláshoz is. </w:t>
      </w:r>
      <w:r w:rsidRPr="00DD4E62">
        <w:rPr>
          <w:rFonts w:ascii="Book Antiqua" w:eastAsia="Times New Roman" w:hAnsi="Book Antiqua" w:cs="Arial"/>
          <w:i/>
          <w:sz w:val="28"/>
          <w:szCs w:val="28"/>
          <w:lang w:eastAsia="hu-HU"/>
        </w:rPr>
        <w:t>„[A] francia nép bizalma a nemzeti Konvent erkölcsi erejére támaszkodik.” „</w:t>
      </w:r>
      <w:r w:rsidRPr="00DD4E62">
        <w:rPr>
          <w:rFonts w:ascii="Book Antiqua" w:hAnsi="Book Antiqua" w:cs="Arial"/>
          <w:i/>
          <w:sz w:val="28"/>
          <w:szCs w:val="28"/>
        </w:rPr>
        <w:t>A terror nem más, mint gyors, szigorú és hajthatatlan igazságtétel, ezért tehát voltaképpen az erény megnyilvánulása.</w:t>
      </w:r>
      <w:r w:rsidRPr="00DD4E62">
        <w:rPr>
          <w:rFonts w:ascii="Book Antiqua" w:eastAsia="Times New Roman" w:hAnsi="Book Antiqua" w:cs="Arial"/>
          <w:i/>
          <w:sz w:val="28"/>
          <w:szCs w:val="28"/>
          <w:lang w:eastAsia="hu-HU"/>
        </w:rPr>
        <w:t>”  „A forradalmi kormányzat a jó állampolgárokat teljes nemzeti védelemben részesíti; a nép ellenségeit csak halállal sújthatja.”</w:t>
      </w:r>
      <w:r w:rsidRPr="00DD4E62">
        <w:rPr>
          <w:rFonts w:ascii="Book Antiqua" w:eastAsia="Times New Roman" w:hAnsi="Book Antiqua" w:cs="Arial"/>
          <w:sz w:val="28"/>
          <w:szCs w:val="28"/>
          <w:lang w:eastAsia="hu-HU"/>
        </w:rPr>
        <w:t xml:space="preserve"> (Robespierre)</w:t>
      </w:r>
    </w:p>
    <w:p w:rsidR="00EF5D3B" w:rsidRPr="00DD4E62" w:rsidRDefault="00703BB1" w:rsidP="00DD4E62">
      <w:pPr>
        <w:spacing w:after="0"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A francia forradalmat követően és annak mintájára a 20. századig számos forradalmi viha</w:t>
      </w:r>
      <w:r w:rsidR="00DC0738" w:rsidRPr="00DD4E62">
        <w:rPr>
          <w:rFonts w:ascii="Book Antiqua" w:eastAsia="Times New Roman" w:hAnsi="Book Antiqua" w:cs="Arial"/>
          <w:sz w:val="28"/>
          <w:szCs w:val="28"/>
          <w:lang w:eastAsia="hu-HU"/>
        </w:rPr>
        <w:t>r söpört végig Európán (</w:t>
      </w:r>
      <w:r w:rsidRPr="00DD4E62">
        <w:rPr>
          <w:rFonts w:ascii="Book Antiqua" w:eastAsia="Times New Roman" w:hAnsi="Book Antiqua" w:cs="Arial"/>
          <w:sz w:val="28"/>
          <w:szCs w:val="28"/>
          <w:lang w:eastAsia="hu-HU"/>
        </w:rPr>
        <w:t xml:space="preserve">1820–25, 1830–31, 1848–49, 1915–21), a forradalmak legjelentősebbje nyilvánvalóan az 1917-es orosz forradalom volt. A bolsevikok sok tekintetben a francia jakobinusok örököseinek vallották magukat, </w:t>
      </w:r>
      <w:r w:rsidR="00DC0738" w:rsidRPr="00DD4E62">
        <w:rPr>
          <w:rFonts w:ascii="Book Antiqua" w:eastAsia="Times New Roman" w:hAnsi="Book Antiqua" w:cs="Arial"/>
          <w:sz w:val="28"/>
          <w:szCs w:val="28"/>
          <w:lang w:eastAsia="hu-HU"/>
        </w:rPr>
        <w:t>ekként</w:t>
      </w:r>
      <w:r w:rsidRPr="00DD4E62">
        <w:rPr>
          <w:rFonts w:ascii="Book Antiqua" w:eastAsia="Times New Roman" w:hAnsi="Book Antiqua" w:cs="Arial"/>
          <w:sz w:val="28"/>
          <w:szCs w:val="28"/>
          <w:lang w:eastAsia="hu-HU"/>
        </w:rPr>
        <w:t xml:space="preserve"> is viselkedtek. </w:t>
      </w:r>
      <w:r w:rsidRPr="00DD4E62">
        <w:rPr>
          <w:rFonts w:ascii="Book Antiqua" w:eastAsia="Times New Roman" w:hAnsi="Book Antiqua" w:cs="Arial"/>
          <w:i/>
          <w:sz w:val="28"/>
          <w:szCs w:val="28"/>
          <w:lang w:eastAsia="hu-HU"/>
        </w:rPr>
        <w:t>„A jövő, amelynek megalkotására a forradalom igényt tart, mindig racionális jövő, a jövőben az észnek kell győzedelmeskednie. Ám az ész az irracionális erők lázadásának köszönhetően győz. Az irracionális és a racionális ilyen kölcsönviszonyát látjuk a két legnagyobb forradalomban, a francia és az orosz forradalomban [</w:t>
      </w:r>
      <w:proofErr w:type="gramStart"/>
      <w:r w:rsidRPr="00DD4E62">
        <w:rPr>
          <w:rFonts w:ascii="Book Antiqua" w:eastAsia="Times New Roman" w:hAnsi="Book Antiqua" w:cs="Arial"/>
          <w:i/>
          <w:sz w:val="28"/>
          <w:szCs w:val="28"/>
          <w:lang w:eastAsia="hu-HU"/>
        </w:rPr>
        <w:t>...</w:t>
      </w:r>
      <w:proofErr w:type="gramEnd"/>
      <w:r w:rsidRPr="00DD4E62">
        <w:rPr>
          <w:rFonts w:ascii="Book Antiqua" w:eastAsia="Times New Roman" w:hAnsi="Book Antiqua" w:cs="Arial"/>
          <w:i/>
          <w:sz w:val="28"/>
          <w:szCs w:val="28"/>
          <w:lang w:eastAsia="hu-HU"/>
        </w:rPr>
        <w:t xml:space="preserve">] A forradalom mindig szerelmes gyűlölettel </w:t>
      </w:r>
      <w:proofErr w:type="spellStart"/>
      <w:r w:rsidRPr="00DD4E62">
        <w:rPr>
          <w:rFonts w:ascii="Book Antiqua" w:eastAsia="Times New Roman" w:hAnsi="Book Antiqua" w:cs="Arial"/>
          <w:i/>
          <w:sz w:val="28"/>
          <w:szCs w:val="28"/>
          <w:lang w:eastAsia="hu-HU"/>
        </w:rPr>
        <w:t>láncolódik</w:t>
      </w:r>
      <w:proofErr w:type="spellEnd"/>
      <w:r w:rsidRPr="00DD4E62">
        <w:rPr>
          <w:rFonts w:ascii="Book Antiqua" w:eastAsia="Times New Roman" w:hAnsi="Book Antiqua" w:cs="Arial"/>
          <w:i/>
          <w:sz w:val="28"/>
          <w:szCs w:val="28"/>
          <w:lang w:eastAsia="hu-HU"/>
        </w:rPr>
        <w:t xml:space="preserve"> a múlthoz, nem fejlődhet, nem növekedhet a gyűlöletes múltból felemelkedő ellenség nélkül. Amikor ez az ellenség reálisan már nem létezik, akkor kiagyalják – az ellenség mítoszával táplálkoznak […] A gyűlölet lelkesít. A forradalomban, ahogy egyébként a történelemben általában is, a mítosz mérhetetlenül nagyobb szerepet játszik, mint a realitás.”</w:t>
      </w:r>
      <w:r w:rsidRPr="00DD4E62">
        <w:rPr>
          <w:rFonts w:ascii="Book Antiqua" w:eastAsia="Times New Roman" w:hAnsi="Book Antiqua" w:cs="Arial"/>
          <w:sz w:val="28"/>
          <w:szCs w:val="28"/>
          <w:lang w:eastAsia="hu-HU"/>
        </w:rPr>
        <w:t xml:space="preserve"> </w:t>
      </w:r>
      <w:proofErr w:type="spellStart"/>
      <w:r w:rsidRPr="00DD4E62">
        <w:rPr>
          <w:rFonts w:ascii="Book Antiqua" w:eastAsia="Times New Roman" w:hAnsi="Book Antiqua" w:cs="Arial"/>
          <w:sz w:val="28"/>
          <w:szCs w:val="28"/>
          <w:lang w:eastAsia="hu-HU"/>
        </w:rPr>
        <w:t>Összegzi</w:t>
      </w:r>
      <w:proofErr w:type="spellEnd"/>
      <w:r w:rsidRPr="00DD4E62">
        <w:rPr>
          <w:rFonts w:ascii="Book Antiqua" w:eastAsia="Times New Roman" w:hAnsi="Book Antiqua" w:cs="Arial"/>
          <w:sz w:val="28"/>
          <w:szCs w:val="28"/>
          <w:lang w:eastAsia="hu-HU"/>
        </w:rPr>
        <w:t xml:space="preserve"> saját történelmi tapasztalatait az orosz forradalomról 1939-ben </w:t>
      </w:r>
      <w:r w:rsidRPr="00DD4E62">
        <w:rPr>
          <w:rFonts w:ascii="Book Antiqua" w:eastAsia="Times New Roman" w:hAnsi="Book Antiqua" w:cs="Arial"/>
          <w:i/>
          <w:sz w:val="28"/>
          <w:szCs w:val="28"/>
          <w:lang w:eastAsia="hu-HU"/>
        </w:rPr>
        <w:t xml:space="preserve">Nyikolaj </w:t>
      </w:r>
      <w:proofErr w:type="spellStart"/>
      <w:r w:rsidRPr="00DD4E62">
        <w:rPr>
          <w:rFonts w:ascii="Book Antiqua" w:eastAsia="Times New Roman" w:hAnsi="Book Antiqua" w:cs="Arial"/>
          <w:i/>
          <w:sz w:val="28"/>
          <w:szCs w:val="28"/>
          <w:lang w:eastAsia="hu-HU"/>
        </w:rPr>
        <w:t>Bergyajev</w:t>
      </w:r>
      <w:proofErr w:type="spellEnd"/>
      <w:r w:rsidRPr="00DD4E62">
        <w:rPr>
          <w:rFonts w:ascii="Book Antiqua" w:eastAsia="Times New Roman" w:hAnsi="Book Antiqua" w:cs="Arial"/>
          <w:i/>
          <w:sz w:val="28"/>
          <w:szCs w:val="28"/>
          <w:lang w:eastAsia="hu-HU"/>
        </w:rPr>
        <w:t>,</w:t>
      </w:r>
      <w:r w:rsidRPr="00DD4E62">
        <w:rPr>
          <w:rFonts w:ascii="Book Antiqua" w:eastAsia="Times New Roman" w:hAnsi="Book Antiqua" w:cs="Arial"/>
          <w:sz w:val="28"/>
          <w:szCs w:val="28"/>
          <w:lang w:eastAsia="hu-HU"/>
        </w:rPr>
        <w:t xml:space="preserve"> „a szabadság fanatikusa”. </w:t>
      </w:r>
    </w:p>
    <w:p w:rsidR="00DD3379" w:rsidRPr="00DD4E62" w:rsidRDefault="00703BB1" w:rsidP="00DD4E62">
      <w:pPr>
        <w:spacing w:after="0" w:line="240" w:lineRule="auto"/>
        <w:ind w:firstLine="708"/>
        <w:rPr>
          <w:rFonts w:ascii="Book Antiqua" w:eastAsia="Times New Roman" w:hAnsi="Book Antiqua" w:cs="Arial"/>
          <w:i/>
          <w:sz w:val="28"/>
          <w:szCs w:val="28"/>
          <w:lang w:eastAsia="hu-HU"/>
        </w:rPr>
      </w:pPr>
      <w:r w:rsidRPr="00DD4E62">
        <w:rPr>
          <w:rFonts w:ascii="Book Antiqua" w:eastAsia="Times New Roman" w:hAnsi="Book Antiqua" w:cs="Arial"/>
          <w:sz w:val="28"/>
          <w:szCs w:val="28"/>
          <w:lang w:eastAsia="hu-HU"/>
        </w:rPr>
        <w:t>Annak ellenére, hogy filozófusként meggyőződéssel vallotta a szabadság primátusát, és némely liberális elképzelésével komoly felháborodást keltett orosz emigráns körökben</w:t>
      </w:r>
      <w:r w:rsidR="00DC0738" w:rsidRPr="00DD4E62">
        <w:rPr>
          <w:rFonts w:ascii="Book Antiqua" w:eastAsia="Times New Roman" w:hAnsi="Book Antiqua" w:cs="Arial"/>
          <w:sz w:val="28"/>
          <w:szCs w:val="28"/>
          <w:lang w:eastAsia="hu-HU"/>
        </w:rPr>
        <w:t xml:space="preserve"> is</w:t>
      </w:r>
      <w:r w:rsidRPr="00DD4E62">
        <w:rPr>
          <w:rFonts w:ascii="Book Antiqua" w:eastAsia="Times New Roman" w:hAnsi="Book Antiqua" w:cs="Arial"/>
          <w:sz w:val="28"/>
          <w:szCs w:val="28"/>
          <w:lang w:eastAsia="hu-HU"/>
        </w:rPr>
        <w:t xml:space="preserve">, esküdt ellensége volt minden forradalmi eszmének. </w:t>
      </w:r>
      <w:r w:rsidRPr="00DD4E62">
        <w:rPr>
          <w:rFonts w:ascii="Book Antiqua" w:eastAsia="Times New Roman" w:hAnsi="Book Antiqua" w:cs="Arial"/>
          <w:i/>
          <w:sz w:val="28"/>
          <w:szCs w:val="28"/>
          <w:lang w:eastAsia="hu-HU"/>
        </w:rPr>
        <w:t>„A forradalom mindig ésszerűtlen és amorális […], elemi erők, sőt őrült erők hatnak benne.”</w:t>
      </w:r>
      <w:r w:rsidR="00DD4E62" w:rsidRPr="00DD4E62">
        <w:rPr>
          <w:rFonts w:ascii="Book Antiqua" w:eastAsia="Times New Roman" w:hAnsi="Book Antiqua" w:cs="Arial"/>
          <w:sz w:val="28"/>
          <w:szCs w:val="28"/>
          <w:lang w:eastAsia="hu-HU"/>
        </w:rPr>
        <w:t xml:space="preserve"> </w:t>
      </w:r>
      <w:r w:rsidR="00DD4E62" w:rsidRPr="00DD4E62">
        <w:rPr>
          <w:rFonts w:ascii="Book Antiqua" w:eastAsia="Times New Roman" w:hAnsi="Book Antiqua" w:cs="Arial"/>
          <w:sz w:val="28"/>
          <w:szCs w:val="28"/>
          <w:lang w:eastAsia="hu-HU"/>
        </w:rPr>
        <w:t>–</w:t>
      </w:r>
      <w:r w:rsidR="00DD4E62">
        <w:rPr>
          <w:rFonts w:ascii="Book Antiqua" w:eastAsia="Times New Roman" w:hAnsi="Book Antiqua" w:cs="Arial"/>
          <w:sz w:val="28"/>
          <w:szCs w:val="28"/>
          <w:lang w:eastAsia="hu-HU"/>
        </w:rPr>
        <w:t xml:space="preserve"> í</w:t>
      </w:r>
      <w:r w:rsidRPr="00DD4E62">
        <w:rPr>
          <w:rFonts w:ascii="Book Antiqua" w:eastAsia="Times New Roman" w:hAnsi="Book Antiqua" w:cs="Arial"/>
          <w:sz w:val="28"/>
          <w:szCs w:val="28"/>
          <w:lang w:eastAsia="hu-HU"/>
        </w:rPr>
        <w:t>rja,</w:t>
      </w:r>
      <w:r w:rsidR="00585D26" w:rsidRPr="00DD4E62">
        <w:rPr>
          <w:rFonts w:ascii="Book Antiqua" w:eastAsia="Times New Roman" w:hAnsi="Book Antiqua" w:cs="Arial"/>
          <w:sz w:val="28"/>
          <w:szCs w:val="28"/>
          <w:lang w:eastAsia="hu-HU"/>
        </w:rPr>
        <w:t xml:space="preserve"> de van még más érve is a revolu</w:t>
      </w:r>
      <w:r w:rsidRPr="00DD4E62">
        <w:rPr>
          <w:rFonts w:ascii="Book Antiqua" w:eastAsia="Times New Roman" w:hAnsi="Book Antiqua" w:cs="Arial"/>
          <w:sz w:val="28"/>
          <w:szCs w:val="28"/>
          <w:lang w:eastAsia="hu-HU"/>
        </w:rPr>
        <w:t xml:space="preserve">cionista történelemcsinálás </w:t>
      </w:r>
      <w:r w:rsidR="00F7083E" w:rsidRPr="00DD4E62">
        <w:rPr>
          <w:rFonts w:ascii="Book Antiqua" w:eastAsia="Times New Roman" w:hAnsi="Book Antiqua" w:cs="Arial"/>
          <w:sz w:val="28"/>
          <w:szCs w:val="28"/>
          <w:lang w:eastAsia="hu-HU"/>
        </w:rPr>
        <w:t>elveivel szemben</w:t>
      </w:r>
      <w:r w:rsidRPr="00DD4E62">
        <w:rPr>
          <w:rFonts w:ascii="Book Antiqua" w:eastAsia="Times New Roman" w:hAnsi="Book Antiqua" w:cs="Arial"/>
          <w:sz w:val="28"/>
          <w:szCs w:val="28"/>
          <w:lang w:eastAsia="hu-HU"/>
        </w:rPr>
        <w:t>:</w:t>
      </w:r>
    </w:p>
    <w:p w:rsidR="00703BB1" w:rsidRPr="00DD4E62" w:rsidRDefault="00703BB1" w:rsidP="00DD4E62">
      <w:pPr>
        <w:spacing w:after="0" w:line="240" w:lineRule="auto"/>
        <w:ind w:firstLine="708"/>
        <w:rPr>
          <w:rFonts w:ascii="Book Antiqua" w:eastAsia="Times New Roman" w:hAnsi="Book Antiqua" w:cs="Arial"/>
          <w:i/>
          <w:sz w:val="28"/>
          <w:szCs w:val="28"/>
          <w:lang w:eastAsia="hu-HU"/>
        </w:rPr>
      </w:pPr>
      <w:r w:rsidRPr="00DD4E62">
        <w:rPr>
          <w:rFonts w:ascii="Book Antiqua" w:eastAsia="Times New Roman" w:hAnsi="Book Antiqua" w:cs="Arial"/>
          <w:i/>
          <w:sz w:val="28"/>
          <w:szCs w:val="28"/>
          <w:lang w:eastAsia="hu-HU"/>
        </w:rPr>
        <w:t xml:space="preserve">„A forradalomban Isten ítélete teljesedik be, </w:t>
      </w:r>
      <w:proofErr w:type="spellStart"/>
      <w:r w:rsidRPr="00DD4E62">
        <w:rPr>
          <w:rFonts w:ascii="Book Antiqua" w:eastAsia="Times New Roman" w:hAnsi="Book Antiqua" w:cs="Arial"/>
          <w:i/>
          <w:sz w:val="28"/>
          <w:szCs w:val="28"/>
          <w:lang w:eastAsia="hu-HU"/>
        </w:rPr>
        <w:t>eszkatológiai</w:t>
      </w:r>
      <w:proofErr w:type="spellEnd"/>
      <w:r w:rsidRPr="00DD4E62">
        <w:rPr>
          <w:rFonts w:ascii="Book Antiqua" w:eastAsia="Times New Roman" w:hAnsi="Book Antiqua" w:cs="Arial"/>
          <w:i/>
          <w:sz w:val="28"/>
          <w:szCs w:val="28"/>
          <w:lang w:eastAsia="hu-HU"/>
        </w:rPr>
        <w:t xml:space="preserve"> mozzanatot hordoz magában, mintegy közeledés az idők végezetéhez. A forradalom azonban betegség, arról tanúskodik, hogy nem akad teremtő erő a társadalom megreformálás</w:t>
      </w:r>
      <w:r w:rsidR="00F34B19" w:rsidRPr="00DD4E62">
        <w:rPr>
          <w:rFonts w:ascii="Book Antiqua" w:eastAsia="Times New Roman" w:hAnsi="Book Antiqua" w:cs="Arial"/>
          <w:i/>
          <w:sz w:val="28"/>
          <w:szCs w:val="28"/>
          <w:lang w:eastAsia="hu-HU"/>
        </w:rPr>
        <w:t>á</w:t>
      </w:r>
      <w:r w:rsidRPr="00DD4E62">
        <w:rPr>
          <w:rFonts w:ascii="Book Antiqua" w:eastAsia="Times New Roman" w:hAnsi="Book Antiqua" w:cs="Arial"/>
          <w:i/>
          <w:sz w:val="28"/>
          <w:szCs w:val="28"/>
          <w:lang w:eastAsia="hu-HU"/>
        </w:rPr>
        <w:t xml:space="preserve">ra […] A forradalomban az ember fel akar szabadulni az állam, az arisztokrácia, a polgárság, a hazuggá vált szentségek és bálványok rabsága alól, de azonnal új bálványok, új hazug szentségek jönnek létre, és kezdik szolgálni az újabb zsarnokságot.” </w:t>
      </w: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Egy másik orosz történelmi sorskérdéseket tárgyaló filozófus, </w:t>
      </w:r>
      <w:r w:rsidRPr="00DD4E62">
        <w:rPr>
          <w:rFonts w:ascii="Book Antiqua" w:eastAsia="Times New Roman" w:hAnsi="Book Antiqua" w:cs="Arial"/>
          <w:i/>
          <w:sz w:val="28"/>
          <w:szCs w:val="28"/>
          <w:lang w:eastAsia="hu-HU"/>
        </w:rPr>
        <w:t xml:space="preserve">Pjotr </w:t>
      </w:r>
      <w:proofErr w:type="spellStart"/>
      <w:r w:rsidRPr="00DD4E62">
        <w:rPr>
          <w:rFonts w:ascii="Book Antiqua" w:eastAsia="Times New Roman" w:hAnsi="Book Antiqua" w:cs="Arial"/>
          <w:i/>
          <w:sz w:val="28"/>
          <w:szCs w:val="28"/>
          <w:lang w:eastAsia="hu-HU"/>
        </w:rPr>
        <w:t>Jakovlevics</w:t>
      </w:r>
      <w:proofErr w:type="spellEnd"/>
      <w:r w:rsidRPr="00DD4E62">
        <w:rPr>
          <w:rFonts w:ascii="Book Antiqua" w:eastAsia="Times New Roman" w:hAnsi="Book Antiqua" w:cs="Arial"/>
          <w:i/>
          <w:sz w:val="28"/>
          <w:szCs w:val="28"/>
          <w:lang w:eastAsia="hu-HU"/>
        </w:rPr>
        <w:t xml:space="preserve"> </w:t>
      </w:r>
      <w:proofErr w:type="spellStart"/>
      <w:r w:rsidRPr="00DD4E62">
        <w:rPr>
          <w:rFonts w:ascii="Book Antiqua" w:eastAsia="Times New Roman" w:hAnsi="Book Antiqua" w:cs="Arial"/>
          <w:i/>
          <w:sz w:val="28"/>
          <w:szCs w:val="28"/>
          <w:lang w:eastAsia="hu-HU"/>
        </w:rPr>
        <w:t>Csaadajev</w:t>
      </w:r>
      <w:proofErr w:type="spellEnd"/>
      <w:r w:rsidRPr="00DD4E62">
        <w:rPr>
          <w:rFonts w:ascii="Book Antiqua" w:eastAsia="Times New Roman" w:hAnsi="Book Antiqua" w:cs="Arial"/>
          <w:i/>
          <w:sz w:val="28"/>
          <w:szCs w:val="28"/>
          <w:lang w:eastAsia="hu-HU"/>
        </w:rPr>
        <w:t>,</w:t>
      </w:r>
      <w:r w:rsidRPr="00DD4E62">
        <w:rPr>
          <w:rFonts w:ascii="Book Antiqua" w:eastAsia="Times New Roman" w:hAnsi="Book Antiqua" w:cs="Arial"/>
          <w:sz w:val="28"/>
          <w:szCs w:val="28"/>
          <w:lang w:eastAsia="hu-HU"/>
        </w:rPr>
        <w:t xml:space="preserve"> akit a forradalmi demokrata</w:t>
      </w:r>
      <w:r w:rsidRPr="00DD4E62">
        <w:rPr>
          <w:rFonts w:ascii="Book Antiqua" w:eastAsia="Times New Roman" w:hAnsi="Book Antiqua" w:cs="Arial"/>
          <w:i/>
          <w:sz w:val="28"/>
          <w:szCs w:val="28"/>
          <w:lang w:eastAsia="hu-HU"/>
        </w:rPr>
        <w:t xml:space="preserve"> </w:t>
      </w:r>
      <w:r w:rsidR="00527259" w:rsidRPr="00DD4E62">
        <w:rPr>
          <w:rFonts w:ascii="Book Antiqua" w:eastAsia="Times New Roman" w:hAnsi="Book Antiqua" w:cs="Arial"/>
          <w:i/>
          <w:sz w:val="28"/>
          <w:szCs w:val="28"/>
          <w:lang w:eastAsia="hu-HU"/>
        </w:rPr>
        <w:t xml:space="preserve">A. I. </w:t>
      </w:r>
      <w:proofErr w:type="spellStart"/>
      <w:r w:rsidRPr="00DD4E62">
        <w:rPr>
          <w:rFonts w:ascii="Book Antiqua" w:eastAsia="Times New Roman" w:hAnsi="Book Antiqua" w:cs="Arial"/>
          <w:i/>
          <w:sz w:val="28"/>
          <w:szCs w:val="28"/>
          <w:lang w:eastAsia="hu-HU"/>
        </w:rPr>
        <w:t>Herzen</w:t>
      </w:r>
      <w:proofErr w:type="spellEnd"/>
      <w:r w:rsidRPr="00DD4E62">
        <w:rPr>
          <w:rFonts w:ascii="Book Antiqua" w:eastAsia="Times New Roman" w:hAnsi="Book Antiqua" w:cs="Arial"/>
          <w:i/>
          <w:sz w:val="28"/>
          <w:szCs w:val="28"/>
          <w:lang w:eastAsia="hu-HU"/>
        </w:rPr>
        <w:t xml:space="preserve"> </w:t>
      </w:r>
      <w:r w:rsidRPr="00DD4E62">
        <w:rPr>
          <w:rFonts w:ascii="Book Antiqua" w:eastAsia="Times New Roman" w:hAnsi="Book Antiqua" w:cs="Arial"/>
          <w:sz w:val="28"/>
          <w:szCs w:val="28"/>
          <w:lang w:eastAsia="hu-HU"/>
        </w:rPr>
        <w:t xml:space="preserve">szintén forradalmárnak tartott, az 1825-ös dekabrista felkelésből és a nyugati </w:t>
      </w:r>
      <w:r w:rsidRPr="00DD4E62">
        <w:rPr>
          <w:rFonts w:ascii="Book Antiqua" w:eastAsia="Times New Roman" w:hAnsi="Book Antiqua" w:cs="Arial"/>
          <w:sz w:val="28"/>
          <w:szCs w:val="28"/>
          <w:lang w:eastAsia="hu-HU"/>
        </w:rPr>
        <w:lastRenderedPageBreak/>
        <w:t xml:space="preserve">világ </w:t>
      </w:r>
      <w:r w:rsidR="00F7083E" w:rsidRPr="00DD4E62">
        <w:rPr>
          <w:rFonts w:ascii="Book Antiqua" w:eastAsia="Times New Roman" w:hAnsi="Book Antiqua" w:cs="Arial"/>
          <w:sz w:val="28"/>
          <w:szCs w:val="28"/>
          <w:lang w:eastAsia="hu-HU"/>
        </w:rPr>
        <w:t>ezt megelőző</w:t>
      </w:r>
      <w:r w:rsidRPr="00DD4E62">
        <w:rPr>
          <w:rFonts w:ascii="Book Antiqua" w:eastAsia="Times New Roman" w:hAnsi="Book Antiqua" w:cs="Arial"/>
          <w:sz w:val="28"/>
          <w:szCs w:val="28"/>
          <w:lang w:eastAsia="hu-HU"/>
        </w:rPr>
        <w:t xml:space="preserve"> forradalmaiból vonja le magának a következtetéseit. </w:t>
      </w:r>
      <w:r w:rsidRPr="00DD4E62">
        <w:rPr>
          <w:rFonts w:ascii="Book Antiqua" w:eastAsia="Times New Roman" w:hAnsi="Book Antiqua" w:cs="Arial"/>
          <w:i/>
          <w:sz w:val="28"/>
          <w:szCs w:val="28"/>
          <w:lang w:eastAsia="hu-HU"/>
        </w:rPr>
        <w:t>Filozófiai levelei</w:t>
      </w:r>
      <w:r w:rsidRPr="00DD4E62">
        <w:rPr>
          <w:rFonts w:ascii="Book Antiqua" w:eastAsia="Times New Roman" w:hAnsi="Book Antiqua" w:cs="Arial"/>
          <w:sz w:val="28"/>
          <w:szCs w:val="28"/>
          <w:lang w:eastAsia="hu-HU"/>
        </w:rPr>
        <w:t xml:space="preserve">nek egyikében (1836) azt olvassuk a forradalmi logikáról, hogy az látszat, </w:t>
      </w:r>
      <w:r w:rsidRPr="00DD4E62">
        <w:rPr>
          <w:rFonts w:ascii="Book Antiqua" w:eastAsia="Times New Roman" w:hAnsi="Book Antiqua" w:cs="Arial"/>
          <w:i/>
          <w:sz w:val="28"/>
          <w:szCs w:val="28"/>
          <w:lang w:eastAsia="hu-HU"/>
        </w:rPr>
        <w:t xml:space="preserve">„melyet mesterséges eszünk rákényszerít a világra. De ez a mesterséges ész, amelyet szándékosan helyeztünk az egyetemes ész eredetileg ránk osztott részének helyébe, ez az elvetemült ész, </w:t>
      </w:r>
      <w:r w:rsidRPr="00DD4E62">
        <w:rPr>
          <w:rFonts w:ascii="Book Antiqua" w:eastAsia="Times New Roman" w:hAnsi="Book Antiqua" w:cs="Arial"/>
          <w:sz w:val="28"/>
          <w:szCs w:val="28"/>
          <w:lang w:eastAsia="hu-HU"/>
        </w:rPr>
        <w:t xml:space="preserve">amely oly gyakran megfordítja szemünkben a dolgokat, és egészen másnak mutatja őket, mint amilyenek valójában, mégsem rejti el a dolgok föltétlen rendjét annyira, hogy ne láthatnánk: benne a passzivitás ténye megelőzi a  szabadságét, </w:t>
      </w:r>
      <w:r w:rsidRPr="00DD4E62">
        <w:rPr>
          <w:rFonts w:ascii="Book Antiqua" w:eastAsia="Times New Roman" w:hAnsi="Book Antiqua" w:cs="Arial"/>
          <w:i/>
          <w:sz w:val="28"/>
          <w:szCs w:val="28"/>
          <w:lang w:eastAsia="hu-HU"/>
        </w:rPr>
        <w:t xml:space="preserve">s a törvény, amelyet magunk alkottunk magunknak, a </w:t>
      </w:r>
      <w:proofErr w:type="gramStart"/>
      <w:r w:rsidRPr="00DD4E62">
        <w:rPr>
          <w:rFonts w:ascii="Book Antiqua" w:eastAsia="Times New Roman" w:hAnsi="Book Antiqua" w:cs="Arial"/>
          <w:i/>
          <w:sz w:val="28"/>
          <w:szCs w:val="28"/>
          <w:lang w:eastAsia="hu-HU"/>
        </w:rPr>
        <w:t>világ egyetemes</w:t>
      </w:r>
      <w:proofErr w:type="gramEnd"/>
      <w:r w:rsidRPr="00DD4E62">
        <w:rPr>
          <w:rFonts w:ascii="Book Antiqua" w:eastAsia="Times New Roman" w:hAnsi="Book Antiqua" w:cs="Arial"/>
          <w:i/>
          <w:sz w:val="28"/>
          <w:szCs w:val="28"/>
          <w:lang w:eastAsia="hu-HU"/>
        </w:rPr>
        <w:t xml:space="preserve"> törvényéből származik. Egyáltalán nem akadályoz meg bennünket tehát abban, hogy </w:t>
      </w:r>
      <w:proofErr w:type="spellStart"/>
      <w:r w:rsidRPr="00DD4E62">
        <w:rPr>
          <w:rFonts w:ascii="Book Antiqua" w:eastAsia="Times New Roman" w:hAnsi="Book Antiqua" w:cs="Arial"/>
          <w:i/>
          <w:sz w:val="28"/>
          <w:szCs w:val="28"/>
          <w:lang w:eastAsia="hu-HU"/>
        </w:rPr>
        <w:t>elfogadván</w:t>
      </w:r>
      <w:proofErr w:type="spellEnd"/>
      <w:r w:rsidRPr="00DD4E62">
        <w:rPr>
          <w:rFonts w:ascii="Book Antiqua" w:eastAsia="Times New Roman" w:hAnsi="Book Antiqua" w:cs="Arial"/>
          <w:i/>
          <w:sz w:val="28"/>
          <w:szCs w:val="28"/>
          <w:lang w:eastAsia="hu-HU"/>
        </w:rPr>
        <w:t xml:space="preserve"> a </w:t>
      </w:r>
      <w:proofErr w:type="gramStart"/>
      <w:r w:rsidRPr="00DD4E62">
        <w:rPr>
          <w:rFonts w:ascii="Book Antiqua" w:eastAsia="Times New Roman" w:hAnsi="Book Antiqua" w:cs="Arial"/>
          <w:i/>
          <w:sz w:val="28"/>
          <w:szCs w:val="28"/>
          <w:lang w:eastAsia="hu-HU"/>
        </w:rPr>
        <w:t>szabadságot</w:t>
      </w:r>
      <w:proofErr w:type="gramEnd"/>
      <w:r w:rsidRPr="00DD4E62">
        <w:rPr>
          <w:rFonts w:ascii="Book Antiqua" w:eastAsia="Times New Roman" w:hAnsi="Book Antiqua" w:cs="Arial"/>
          <w:i/>
          <w:sz w:val="28"/>
          <w:szCs w:val="28"/>
          <w:lang w:eastAsia="hu-HU"/>
        </w:rPr>
        <w:t xml:space="preserve"> mint adott valóságot, a passzivitásban ismerjük fel mind az erkölcsi, mind a természeti rend valóságos valóságát.”</w:t>
      </w:r>
      <w:r w:rsidRPr="00DD4E62">
        <w:rPr>
          <w:rFonts w:ascii="Book Antiqua" w:eastAsia="Times New Roman" w:hAnsi="Book Antiqua" w:cs="Arial"/>
          <w:sz w:val="28"/>
          <w:szCs w:val="28"/>
          <w:lang w:eastAsia="hu-HU"/>
        </w:rPr>
        <w:t xml:space="preserve"> </w:t>
      </w:r>
    </w:p>
    <w:p w:rsidR="00F7083E"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 modern társadalmak történelmi változásairól szerzett tapasztalatait pedig </w:t>
      </w:r>
      <w:proofErr w:type="spellStart"/>
      <w:r w:rsidRPr="00DD4E62">
        <w:rPr>
          <w:rFonts w:ascii="Book Antiqua" w:eastAsia="Times New Roman" w:hAnsi="Book Antiqua" w:cs="Arial"/>
          <w:sz w:val="28"/>
          <w:szCs w:val="28"/>
          <w:lang w:eastAsia="hu-HU"/>
        </w:rPr>
        <w:t>Csaadajev</w:t>
      </w:r>
      <w:proofErr w:type="spellEnd"/>
      <w:r w:rsidRPr="00DD4E62">
        <w:rPr>
          <w:rFonts w:ascii="Book Antiqua" w:eastAsia="Times New Roman" w:hAnsi="Book Antiqua" w:cs="Arial"/>
          <w:sz w:val="28"/>
          <w:szCs w:val="28"/>
          <w:lang w:eastAsia="hu-HU"/>
        </w:rPr>
        <w:t xml:space="preserve"> így </w:t>
      </w:r>
      <w:proofErr w:type="spellStart"/>
      <w:r w:rsidRPr="00DD4E62">
        <w:rPr>
          <w:rFonts w:ascii="Book Antiqua" w:eastAsia="Times New Roman" w:hAnsi="Book Antiqua" w:cs="Arial"/>
          <w:sz w:val="28"/>
          <w:szCs w:val="28"/>
          <w:lang w:eastAsia="hu-HU"/>
        </w:rPr>
        <w:t>összegzi</w:t>
      </w:r>
      <w:proofErr w:type="spellEnd"/>
      <w:r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i/>
          <w:sz w:val="28"/>
          <w:szCs w:val="28"/>
          <w:lang w:eastAsia="hu-HU"/>
        </w:rPr>
        <w:t>„Minden politikai forradalom alapjában véve morális forradalom volt. Az igazságot keresték, és rátaláltak a jólétre és a szabadságra. Így magyarázható a modern társadalom jelensége és a civilizáció: máskülönben semmit sem értenénk belőle.”</w:t>
      </w:r>
      <w:r w:rsidRPr="00DD4E62">
        <w:rPr>
          <w:rFonts w:ascii="Book Antiqua" w:eastAsia="Times New Roman" w:hAnsi="Book Antiqua" w:cs="Arial"/>
          <w:sz w:val="28"/>
          <w:szCs w:val="28"/>
          <w:lang w:eastAsia="hu-HU"/>
        </w:rPr>
        <w:t xml:space="preserve"> Igen, így ésszerű – mondhatnánk. Csakhogy </w:t>
      </w:r>
      <w:proofErr w:type="spellStart"/>
      <w:r w:rsidRPr="00DD4E62">
        <w:rPr>
          <w:rFonts w:ascii="Book Antiqua" w:eastAsia="Times New Roman" w:hAnsi="Book Antiqua" w:cs="Arial"/>
          <w:sz w:val="28"/>
          <w:szCs w:val="28"/>
          <w:lang w:eastAsia="hu-HU"/>
        </w:rPr>
        <w:t>Csaadajevtől</w:t>
      </w:r>
      <w:proofErr w:type="spellEnd"/>
      <w:r w:rsidRPr="00DD4E62">
        <w:rPr>
          <w:rFonts w:ascii="Book Antiqua" w:eastAsia="Times New Roman" w:hAnsi="Book Antiqua" w:cs="Arial"/>
          <w:sz w:val="28"/>
          <w:szCs w:val="28"/>
          <w:lang w:eastAsia="hu-HU"/>
        </w:rPr>
        <w:t xml:space="preserve"> is tudjuk jól, hogy a forradalmaknak és a nem forradalmi társadalmi változásoknak ezek a következményei (a jólét és a szabadság) nem valódi eredmények, nem erkölcsi </w:t>
      </w:r>
      <w:r w:rsidR="00F7083E" w:rsidRPr="00DD4E62">
        <w:rPr>
          <w:rFonts w:ascii="Book Antiqua" w:eastAsia="Times New Roman" w:hAnsi="Book Antiqua" w:cs="Arial"/>
          <w:sz w:val="28"/>
          <w:szCs w:val="28"/>
          <w:lang w:eastAsia="hu-HU"/>
        </w:rPr>
        <w:t>alapokra</w:t>
      </w:r>
      <w:r w:rsidRPr="00DD4E62">
        <w:rPr>
          <w:rFonts w:ascii="Book Antiqua" w:eastAsia="Times New Roman" w:hAnsi="Book Antiqua" w:cs="Arial"/>
          <w:sz w:val="28"/>
          <w:szCs w:val="28"/>
          <w:lang w:eastAsia="hu-HU"/>
        </w:rPr>
        <w:t xml:space="preserve"> épülő fejlődés, nem „nevelődés”. Nem életminőség-emelkedés. </w:t>
      </w:r>
      <w:r w:rsidRPr="00DD4E62">
        <w:rPr>
          <w:rFonts w:ascii="Book Antiqua" w:eastAsia="Times New Roman" w:hAnsi="Book Antiqua" w:cs="Arial"/>
          <w:i/>
          <w:sz w:val="28"/>
          <w:szCs w:val="28"/>
          <w:lang w:eastAsia="hu-HU"/>
        </w:rPr>
        <w:t>Emelkedés</w:t>
      </w:r>
      <w:r w:rsidRPr="00DD4E62">
        <w:rPr>
          <w:rFonts w:ascii="Book Antiqua" w:eastAsia="Times New Roman" w:hAnsi="Book Antiqua" w:cs="Arial"/>
          <w:sz w:val="28"/>
          <w:szCs w:val="28"/>
          <w:lang w:eastAsia="hu-HU"/>
        </w:rPr>
        <w:t xml:space="preserve"> az élet erőfeszítés nélküli, azaz kényelmes és biztonságos fenntartásában elérhető magasabb fokozat lenne</w:t>
      </w:r>
      <w:r w:rsidR="00F7083E" w:rsidRPr="00DD4E62">
        <w:rPr>
          <w:rFonts w:ascii="Book Antiqua" w:eastAsia="Times New Roman" w:hAnsi="Book Antiqua" w:cs="Arial"/>
          <w:sz w:val="28"/>
          <w:szCs w:val="28"/>
          <w:lang w:eastAsia="hu-HU"/>
        </w:rPr>
        <w:t xml:space="preserve">, más szóval: az </w:t>
      </w:r>
      <w:r w:rsidR="005B023F" w:rsidRPr="00DD4E62">
        <w:rPr>
          <w:rFonts w:ascii="Book Antiqua" w:eastAsia="Times New Roman" w:hAnsi="Book Antiqua" w:cs="Arial"/>
          <w:sz w:val="28"/>
          <w:szCs w:val="28"/>
          <w:lang w:eastAsia="hu-HU"/>
        </w:rPr>
        <w:t>ebben</w:t>
      </w:r>
      <w:r w:rsidR="00F7083E"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sz w:val="28"/>
          <w:szCs w:val="28"/>
          <w:lang w:eastAsia="hu-HU"/>
        </w:rPr>
        <w:t xml:space="preserve">elérhető (erkölcsi) haladás. </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A jólét fokozása és a szabadság növelése nem biztonság. A fenntartás érdekében itt kellene belépnie az ö</w:t>
      </w:r>
      <w:r w:rsidR="00D9118C" w:rsidRPr="00DD4E62">
        <w:rPr>
          <w:rFonts w:ascii="Book Antiqua" w:eastAsia="Times New Roman" w:hAnsi="Book Antiqua" w:cs="Arial"/>
          <w:sz w:val="28"/>
          <w:szCs w:val="28"/>
          <w:lang w:eastAsia="hu-HU"/>
        </w:rPr>
        <w:t>nkorlátozás mozzanatának, hogy</w:t>
      </w:r>
      <w:r w:rsidRPr="00DD4E62">
        <w:rPr>
          <w:rFonts w:ascii="Book Antiqua" w:eastAsia="Times New Roman" w:hAnsi="Book Antiqua" w:cs="Arial"/>
          <w:sz w:val="28"/>
          <w:szCs w:val="28"/>
          <w:lang w:eastAsia="hu-HU"/>
        </w:rPr>
        <w:t xml:space="preserve"> folyamatos fokozódás</w:t>
      </w:r>
      <w:r w:rsidR="00D9118C" w:rsidRPr="00DD4E62">
        <w:rPr>
          <w:rFonts w:ascii="Book Antiqua" w:eastAsia="Times New Roman" w:hAnsi="Book Antiqua" w:cs="Arial"/>
          <w:sz w:val="28"/>
          <w:szCs w:val="28"/>
          <w:lang w:eastAsia="hu-HU"/>
        </w:rPr>
        <w:t>a</w:t>
      </w:r>
      <w:r w:rsidRPr="00DD4E62">
        <w:rPr>
          <w:rFonts w:ascii="Book Antiqua" w:eastAsia="Times New Roman" w:hAnsi="Book Antiqua" w:cs="Arial"/>
          <w:sz w:val="28"/>
          <w:szCs w:val="28"/>
          <w:lang w:eastAsia="hu-HU"/>
        </w:rPr>
        <w:t xml:space="preserve"> következtében a jólét és a szabadság ne váljék az élet kifosztásává, ne váljék az élet „puszta vitalitássá”. Pontosan ez az ész csapdája. A technikai </w:t>
      </w:r>
      <w:proofErr w:type="gramStart"/>
      <w:r w:rsidRPr="00DD4E62">
        <w:rPr>
          <w:rFonts w:ascii="Book Antiqua" w:eastAsia="Times New Roman" w:hAnsi="Book Antiqua" w:cs="Arial"/>
          <w:sz w:val="28"/>
          <w:szCs w:val="28"/>
          <w:lang w:eastAsia="hu-HU"/>
        </w:rPr>
        <w:t>civilizáció</w:t>
      </w:r>
      <w:proofErr w:type="gramEnd"/>
      <w:r w:rsidRPr="00DD4E62">
        <w:rPr>
          <w:rFonts w:ascii="Book Antiqua" w:eastAsia="Times New Roman" w:hAnsi="Book Antiqua" w:cs="Arial"/>
          <w:sz w:val="28"/>
          <w:szCs w:val="28"/>
          <w:lang w:eastAsia="hu-HU"/>
        </w:rPr>
        <w:t xml:space="preserve"> mint jólét és fejlődés, csak illúzió. </w:t>
      </w:r>
      <w:r w:rsidRPr="00DD4E62">
        <w:rPr>
          <w:rFonts w:ascii="Book Antiqua" w:eastAsia="Times New Roman" w:hAnsi="Book Antiqua" w:cs="Arial"/>
          <w:i/>
          <w:sz w:val="28"/>
          <w:szCs w:val="28"/>
          <w:lang w:eastAsia="hu-HU"/>
        </w:rPr>
        <w:t xml:space="preserve">„A kultúra könnyen megbotolhat a saját lábában.” </w:t>
      </w:r>
      <w:r w:rsidRPr="00DD4E62">
        <w:rPr>
          <w:rFonts w:ascii="Book Antiqua" w:eastAsia="Times New Roman" w:hAnsi="Book Antiqua" w:cs="Arial"/>
          <w:sz w:val="28"/>
          <w:szCs w:val="28"/>
          <w:lang w:eastAsia="hu-HU"/>
        </w:rPr>
        <w:t xml:space="preserve">Mondta róla </w:t>
      </w:r>
      <w:proofErr w:type="spellStart"/>
      <w:r w:rsidRPr="00DD4E62">
        <w:rPr>
          <w:rFonts w:ascii="Book Antiqua" w:eastAsia="Times New Roman" w:hAnsi="Book Antiqua" w:cs="Arial"/>
          <w:sz w:val="28"/>
          <w:szCs w:val="28"/>
          <w:lang w:eastAsia="hu-HU"/>
        </w:rPr>
        <w:t>Burckhardt</w:t>
      </w:r>
      <w:proofErr w:type="spellEnd"/>
      <w:r w:rsidRPr="00DD4E62">
        <w:rPr>
          <w:rFonts w:ascii="Book Antiqua" w:eastAsia="Times New Roman" w:hAnsi="Book Antiqua" w:cs="Arial"/>
          <w:sz w:val="28"/>
          <w:szCs w:val="28"/>
          <w:lang w:eastAsia="hu-HU"/>
        </w:rPr>
        <w:t xml:space="preserve"> a 19. században. Akkor még a technika leleményeit a kultúrához számították.       </w:t>
      </w:r>
    </w:p>
    <w:p w:rsidR="00703BB1" w:rsidRPr="00DD4E62" w:rsidRDefault="00703BB1" w:rsidP="00DD4E62">
      <w:pPr>
        <w:spacing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 haladáseszme követői mindig is meggyőződéssel hitték, hogy a létező világ szerkezete ésszerű. Ha pedig ésszerű, vagyis egybeesik a megismerő értelem szerkezetével, akkor az emberi ész teljességgel képes azt megismerni. </w:t>
      </w:r>
      <w:r w:rsidRPr="00DD4E62">
        <w:rPr>
          <w:rFonts w:ascii="Book Antiqua" w:eastAsia="Times New Roman" w:hAnsi="Book Antiqua" w:cs="Arial"/>
          <w:i/>
          <w:sz w:val="28"/>
          <w:szCs w:val="28"/>
          <w:lang w:eastAsia="hu-HU"/>
        </w:rPr>
        <w:t xml:space="preserve">„Végső soron nem létezhet semmi olyan távoli dolog, amelyhez ne lehetne eljutni, sem olyan homályos dolog, amelyet ne lehetne föltárni.” </w:t>
      </w:r>
      <w:r w:rsidR="000C7EB1" w:rsidRPr="00DD4E62">
        <w:rPr>
          <w:rFonts w:ascii="Book Antiqua" w:eastAsia="Times New Roman" w:hAnsi="Book Antiqua" w:cs="Arial"/>
          <w:sz w:val="28"/>
          <w:szCs w:val="28"/>
          <w:lang w:eastAsia="hu-HU"/>
        </w:rPr>
        <w:t>–</w:t>
      </w:r>
      <w:r w:rsidR="000C7EB1">
        <w:rPr>
          <w:rFonts w:ascii="Book Antiqua" w:eastAsia="Times New Roman" w:hAnsi="Book Antiqua" w:cs="Arial"/>
          <w:sz w:val="28"/>
          <w:szCs w:val="28"/>
          <w:lang w:eastAsia="hu-HU"/>
        </w:rPr>
        <w:t xml:space="preserve"> j</w:t>
      </w:r>
      <w:bookmarkStart w:id="0" w:name="_GoBack"/>
      <w:bookmarkEnd w:id="0"/>
      <w:r w:rsidRPr="00DD4E62">
        <w:rPr>
          <w:rFonts w:ascii="Book Antiqua" w:eastAsia="Times New Roman" w:hAnsi="Book Antiqua" w:cs="Arial"/>
          <w:sz w:val="28"/>
          <w:szCs w:val="28"/>
          <w:lang w:eastAsia="hu-HU"/>
        </w:rPr>
        <w:t xml:space="preserve">elenti ki </w:t>
      </w:r>
      <w:r w:rsidR="00D9118C" w:rsidRPr="00DD4E62">
        <w:rPr>
          <w:rFonts w:ascii="Book Antiqua" w:eastAsia="Times New Roman" w:hAnsi="Book Antiqua" w:cs="Arial"/>
          <w:i/>
          <w:sz w:val="28"/>
          <w:szCs w:val="28"/>
          <w:lang w:eastAsia="hu-HU"/>
        </w:rPr>
        <w:t>René</w:t>
      </w:r>
      <w:r w:rsidR="00D9118C"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i/>
          <w:sz w:val="28"/>
          <w:szCs w:val="28"/>
          <w:lang w:eastAsia="hu-HU"/>
        </w:rPr>
        <w:t>Descartes</w:t>
      </w:r>
      <w:r w:rsidRPr="00DD4E62">
        <w:rPr>
          <w:rFonts w:ascii="Book Antiqua" w:eastAsia="Times New Roman" w:hAnsi="Book Antiqua" w:cs="Arial"/>
          <w:sz w:val="28"/>
          <w:szCs w:val="28"/>
          <w:lang w:eastAsia="hu-HU"/>
        </w:rPr>
        <w:t xml:space="preserve"> 1637-ben, majd pontosan háromszáz év múlva az általa leírt mindenható ész hatalmának mértéktelen </w:t>
      </w:r>
      <w:r w:rsidRPr="00DD4E62">
        <w:rPr>
          <w:rFonts w:ascii="Book Antiqua" w:eastAsia="Times New Roman" w:hAnsi="Book Antiqua" w:cs="Arial"/>
          <w:sz w:val="28"/>
          <w:szCs w:val="28"/>
          <w:lang w:eastAsia="hu-HU"/>
        </w:rPr>
        <w:lastRenderedPageBreak/>
        <w:t xml:space="preserve">növekedését látván, Ortega </w:t>
      </w:r>
      <w:r w:rsidR="009410A3" w:rsidRPr="00DD4E62">
        <w:rPr>
          <w:rFonts w:ascii="Book Antiqua" w:eastAsia="Times New Roman" w:hAnsi="Book Antiqua" w:cs="Arial"/>
          <w:sz w:val="28"/>
          <w:szCs w:val="28"/>
          <w:lang w:eastAsia="hu-HU"/>
        </w:rPr>
        <w:t xml:space="preserve">y Gasset </w:t>
      </w:r>
      <w:r w:rsidRPr="00DD4E62">
        <w:rPr>
          <w:rFonts w:ascii="Book Antiqua" w:eastAsia="Times New Roman" w:hAnsi="Book Antiqua" w:cs="Arial"/>
          <w:sz w:val="28"/>
          <w:szCs w:val="28"/>
          <w:lang w:eastAsia="hu-HU"/>
        </w:rPr>
        <w:t xml:space="preserve">fogalmazza meg ebből levont következtetését: </w:t>
      </w:r>
      <w:r w:rsidRPr="00DD4E62">
        <w:rPr>
          <w:rFonts w:ascii="Book Antiqua" w:eastAsia="Times New Roman" w:hAnsi="Book Antiqua" w:cs="Arial"/>
          <w:i/>
          <w:sz w:val="28"/>
          <w:szCs w:val="28"/>
          <w:lang w:eastAsia="hu-HU"/>
        </w:rPr>
        <w:t xml:space="preserve">„Csodálatos kulcs ez, amely elvileg korlátlan hatalommal ruházza föl az embert a körülötte lévő dolgokkal szemben.” </w:t>
      </w:r>
      <w:r w:rsidRPr="00DD4E62">
        <w:rPr>
          <w:rFonts w:ascii="Book Antiqua" w:eastAsia="Times New Roman" w:hAnsi="Book Antiqua" w:cs="Arial"/>
          <w:sz w:val="28"/>
          <w:szCs w:val="28"/>
          <w:lang w:eastAsia="hu-HU"/>
        </w:rPr>
        <w:t>És ezen a ponton Ortega rémülten veszi észre, hogy az újkori nyugati hőst ez a hiedelem törté</w:t>
      </w:r>
      <w:r w:rsidR="001B7D15" w:rsidRPr="00DD4E62">
        <w:rPr>
          <w:rFonts w:ascii="Book Antiqua" w:eastAsia="Times New Roman" w:hAnsi="Book Antiqua" w:cs="Arial"/>
          <w:sz w:val="28"/>
          <w:szCs w:val="28"/>
          <w:lang w:eastAsia="hu-HU"/>
        </w:rPr>
        <w:t>nelemcsinálással is fölhatalmazz</w:t>
      </w:r>
      <w:r w:rsidRPr="00DD4E62">
        <w:rPr>
          <w:rFonts w:ascii="Book Antiqua" w:eastAsia="Times New Roman" w:hAnsi="Book Antiqua" w:cs="Arial"/>
          <w:sz w:val="28"/>
          <w:szCs w:val="28"/>
          <w:lang w:eastAsia="hu-HU"/>
        </w:rPr>
        <w:t>a.</w:t>
      </w:r>
      <w:r w:rsidR="007C7D06" w:rsidRPr="00DD4E62">
        <w:rPr>
          <w:rFonts w:ascii="Book Antiqua" w:eastAsia="Times New Roman" w:hAnsi="Book Antiqua" w:cs="Arial"/>
          <w:sz w:val="28"/>
          <w:szCs w:val="28"/>
          <w:lang w:eastAsia="hu-HU"/>
        </w:rPr>
        <w:t xml:space="preserve"> </w:t>
      </w:r>
      <w:r w:rsidR="009A65ED" w:rsidRPr="00DD4E62">
        <w:rPr>
          <w:rFonts w:ascii="Book Antiqua" w:eastAsia="Times New Roman" w:hAnsi="Book Antiqua" w:cs="Arial"/>
          <w:sz w:val="28"/>
          <w:szCs w:val="28"/>
          <w:lang w:eastAsia="hu-HU"/>
        </w:rPr>
        <w:t>Ebben a történelmi pillanatban a</w:t>
      </w:r>
      <w:r w:rsidR="007C7D06" w:rsidRPr="00DD4E62">
        <w:rPr>
          <w:rFonts w:ascii="Book Antiqua" w:eastAsia="Times New Roman" w:hAnsi="Book Antiqua" w:cs="Arial"/>
          <w:sz w:val="28"/>
          <w:szCs w:val="28"/>
          <w:lang w:eastAsia="hu-HU"/>
        </w:rPr>
        <w:t>z ember egyszer s mindenkorra kiterjesztette h</w:t>
      </w:r>
      <w:r w:rsidR="00964E2F" w:rsidRPr="00DD4E62">
        <w:rPr>
          <w:rFonts w:ascii="Book Antiqua" w:eastAsia="Times New Roman" w:hAnsi="Book Antiqua" w:cs="Arial"/>
          <w:sz w:val="28"/>
          <w:szCs w:val="28"/>
          <w:lang w:eastAsia="hu-HU"/>
        </w:rPr>
        <w:t>atalmát egész, saját nembeliségére</w:t>
      </w:r>
      <w:r w:rsidR="007C7D06" w:rsidRPr="00DD4E62">
        <w:rPr>
          <w:rFonts w:ascii="Book Antiqua" w:eastAsia="Times New Roman" w:hAnsi="Book Antiqua" w:cs="Arial"/>
          <w:sz w:val="28"/>
          <w:szCs w:val="28"/>
          <w:lang w:eastAsia="hu-HU"/>
        </w:rPr>
        <w:t xml:space="preserve">, azaz </w:t>
      </w:r>
      <w:r w:rsidR="00964E2F" w:rsidRPr="00DD4E62">
        <w:rPr>
          <w:rFonts w:ascii="Book Antiqua" w:eastAsia="Times New Roman" w:hAnsi="Book Antiqua" w:cs="Arial"/>
          <w:sz w:val="28"/>
          <w:szCs w:val="28"/>
          <w:lang w:eastAsia="hu-HU"/>
        </w:rPr>
        <w:t>fajára</w:t>
      </w:r>
      <w:r w:rsidR="007C7D06" w:rsidRPr="00DD4E62">
        <w:rPr>
          <w:rFonts w:ascii="Book Antiqua" w:eastAsia="Times New Roman" w:hAnsi="Book Antiqua" w:cs="Arial"/>
          <w:sz w:val="28"/>
          <w:szCs w:val="28"/>
          <w:lang w:eastAsia="hu-HU"/>
        </w:rPr>
        <w:t>, valamint az emberi vi</w:t>
      </w:r>
      <w:r w:rsidR="00964E2F" w:rsidRPr="00DD4E62">
        <w:rPr>
          <w:rFonts w:ascii="Book Antiqua" w:eastAsia="Times New Roman" w:hAnsi="Book Antiqua" w:cs="Arial"/>
          <w:sz w:val="28"/>
          <w:szCs w:val="28"/>
          <w:lang w:eastAsia="hu-HU"/>
        </w:rPr>
        <w:t>lágon kívüli univerzum egészére is</w:t>
      </w:r>
      <w:r w:rsidR="007C7D06" w:rsidRPr="00DD4E62">
        <w:rPr>
          <w:rFonts w:ascii="Book Antiqua" w:eastAsia="Times New Roman" w:hAnsi="Book Antiqua" w:cs="Arial"/>
          <w:sz w:val="28"/>
          <w:szCs w:val="28"/>
          <w:lang w:eastAsia="hu-HU"/>
        </w:rPr>
        <w:t>.</w:t>
      </w:r>
    </w:p>
    <w:p w:rsidR="00D9118C" w:rsidRPr="00DD4E62" w:rsidRDefault="00D9118C" w:rsidP="00DD4E62">
      <w:pPr>
        <w:spacing w:after="0" w:line="240" w:lineRule="auto"/>
        <w:ind w:firstLine="709"/>
        <w:rPr>
          <w:rFonts w:ascii="Book Antiqua" w:eastAsia="Times New Roman" w:hAnsi="Book Antiqua" w:cs="Arial"/>
          <w:sz w:val="28"/>
          <w:szCs w:val="28"/>
          <w:lang w:eastAsia="hu-HU"/>
        </w:rPr>
      </w:pPr>
    </w:p>
    <w:p w:rsidR="00EF5D3B" w:rsidRPr="00DD4E62" w:rsidRDefault="00EF5D3B" w:rsidP="00DD4E62">
      <w:pPr>
        <w:spacing w:after="0" w:line="240" w:lineRule="auto"/>
        <w:ind w:firstLine="709"/>
        <w:rPr>
          <w:rFonts w:ascii="Book Antiqua" w:eastAsia="Times New Roman" w:hAnsi="Book Antiqua" w:cs="Arial"/>
          <w:sz w:val="28"/>
          <w:szCs w:val="28"/>
          <w:lang w:eastAsia="hu-HU"/>
        </w:rPr>
      </w:pPr>
    </w:p>
    <w:p w:rsidR="00DD3379"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Mai világunk hősei rendületlenül hiszik, hogy az emberi nem történelme akkor is helyes irányba tart, ha az ember kizárólag a jólét és a szabadság főként technikai civilizációs eszközökkel történő fokozását </w:t>
      </w:r>
      <w:r w:rsidR="00BF358B" w:rsidRPr="00DD4E62">
        <w:rPr>
          <w:rFonts w:ascii="Book Antiqua" w:eastAsia="Times New Roman" w:hAnsi="Book Antiqua" w:cs="Arial"/>
          <w:sz w:val="28"/>
          <w:szCs w:val="28"/>
          <w:lang w:eastAsia="hu-HU"/>
        </w:rPr>
        <w:t>valósítja meg</w:t>
      </w:r>
      <w:r w:rsidRPr="00DD4E62">
        <w:rPr>
          <w:rFonts w:ascii="Book Antiqua" w:eastAsia="Times New Roman" w:hAnsi="Book Antiqua" w:cs="Arial"/>
          <w:sz w:val="28"/>
          <w:szCs w:val="28"/>
          <w:lang w:eastAsia="hu-HU"/>
        </w:rPr>
        <w:t xml:space="preserve">. A legmerészebb történelemcsinálók ma már az ipari civilizációs infrastruktúra építőmesterei, akik a történelmi jövő képét a végtelenbe vetítik, és akiknek az ebből származó optikai csalódás (Schiller) elfödi szemük elől a legnyilvánvalóbb korlátokat is. </w:t>
      </w:r>
    </w:p>
    <w:p w:rsidR="00703BB1" w:rsidRPr="00DD4E62" w:rsidRDefault="00703BB1" w:rsidP="00DD4E62">
      <w:pPr>
        <w:spacing w:after="0" w:line="240" w:lineRule="auto"/>
        <w:ind w:firstLine="709"/>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 xml:space="preserve">Az ésszerűség látszata szorosan együtt jár az elérhetőség, a </w:t>
      </w:r>
      <w:proofErr w:type="spellStart"/>
      <w:r w:rsidRPr="00DD4E62">
        <w:rPr>
          <w:rFonts w:ascii="Book Antiqua" w:eastAsia="Times New Roman" w:hAnsi="Book Antiqua" w:cs="Arial"/>
          <w:sz w:val="28"/>
          <w:szCs w:val="28"/>
          <w:lang w:eastAsia="hu-HU"/>
        </w:rPr>
        <w:t>megcsinálhatóság</w:t>
      </w:r>
      <w:proofErr w:type="spellEnd"/>
      <w:r w:rsidRPr="00DD4E62">
        <w:rPr>
          <w:rFonts w:ascii="Book Antiqua" w:eastAsia="Times New Roman" w:hAnsi="Book Antiqua" w:cs="Arial"/>
          <w:sz w:val="28"/>
          <w:szCs w:val="28"/>
          <w:lang w:eastAsia="hu-HU"/>
        </w:rPr>
        <w:t>, a megvalósíthatóság illúziójával. Ezek határai az emberi világban sokkal szűkebbek, mint amilyeneknek a tisztán matematikai</w:t>
      </w:r>
      <w:r w:rsidR="007C7D06" w:rsidRPr="00DD4E62">
        <w:rPr>
          <w:rFonts w:ascii="Book Antiqua" w:eastAsia="Times New Roman" w:hAnsi="Book Antiqua" w:cs="Arial"/>
          <w:sz w:val="28"/>
          <w:szCs w:val="28"/>
          <w:lang w:eastAsia="hu-HU"/>
        </w:rPr>
        <w:t>, természettudományos</w:t>
      </w:r>
      <w:r w:rsidRPr="00DD4E62">
        <w:rPr>
          <w:rFonts w:ascii="Book Antiqua" w:eastAsia="Times New Roman" w:hAnsi="Book Antiqua" w:cs="Arial"/>
          <w:sz w:val="28"/>
          <w:szCs w:val="28"/>
          <w:lang w:eastAsia="hu-HU"/>
        </w:rPr>
        <w:t xml:space="preserve"> ész méri fel őket. Elég</w:t>
      </w:r>
      <w:r w:rsidR="00D9118C" w:rsidRPr="00DD4E62">
        <w:rPr>
          <w:rFonts w:ascii="Book Antiqua" w:eastAsia="Times New Roman" w:hAnsi="Book Antiqua" w:cs="Arial"/>
          <w:sz w:val="28"/>
          <w:szCs w:val="28"/>
          <w:lang w:eastAsia="hu-HU"/>
        </w:rPr>
        <w:t>gé</w:t>
      </w:r>
      <w:r w:rsidRPr="00DD4E62">
        <w:rPr>
          <w:rFonts w:ascii="Book Antiqua" w:eastAsia="Times New Roman" w:hAnsi="Book Antiqua" w:cs="Arial"/>
          <w:sz w:val="28"/>
          <w:szCs w:val="28"/>
          <w:lang w:eastAsia="hu-HU"/>
        </w:rPr>
        <w:t xml:space="preserve"> valószínű, hogy hamarosan még a legbátrabb „ipari civilizátornak” sem lesz hová terjeszkednie. Merészsége azonban még mindig fékezhetetlen. Az emberi </w:t>
      </w:r>
      <w:proofErr w:type="spellStart"/>
      <w:r w:rsidRPr="00DD4E62">
        <w:rPr>
          <w:rFonts w:ascii="Book Antiqua" w:eastAsia="Times New Roman" w:hAnsi="Book Antiqua" w:cs="Arial"/>
          <w:sz w:val="28"/>
          <w:szCs w:val="28"/>
          <w:lang w:eastAsia="hu-HU"/>
        </w:rPr>
        <w:t>kozmokrátor</w:t>
      </w:r>
      <w:proofErr w:type="spellEnd"/>
      <w:r w:rsidRPr="00DD4E62">
        <w:rPr>
          <w:rFonts w:ascii="Book Antiqua" w:eastAsia="Times New Roman" w:hAnsi="Book Antiqua" w:cs="Arial"/>
          <w:sz w:val="28"/>
          <w:szCs w:val="28"/>
          <w:lang w:eastAsia="hu-HU"/>
        </w:rPr>
        <w:t xml:space="preserve"> a végtelenbe tör, miközben földi létezése is egyre bizonytalanabb. Sem a törekvés, sem a miatta megfogalm</w:t>
      </w:r>
      <w:r w:rsidR="000741F9" w:rsidRPr="00DD4E62">
        <w:rPr>
          <w:rFonts w:ascii="Book Antiqua" w:eastAsia="Times New Roman" w:hAnsi="Book Antiqua" w:cs="Arial"/>
          <w:sz w:val="28"/>
          <w:szCs w:val="28"/>
          <w:lang w:eastAsia="hu-HU"/>
        </w:rPr>
        <w:t>azódó aggodalom nem új keletű. A felvilágosultak között is akadtak mérsékeltebbek, i</w:t>
      </w:r>
      <w:r w:rsidRPr="00DD4E62">
        <w:rPr>
          <w:rFonts w:ascii="Book Antiqua" w:eastAsia="Times New Roman" w:hAnsi="Book Antiqua" w:cs="Arial"/>
          <w:sz w:val="28"/>
          <w:szCs w:val="28"/>
          <w:lang w:eastAsia="hu-HU"/>
        </w:rPr>
        <w:t>déz</w:t>
      </w:r>
      <w:r w:rsidR="00912BB4" w:rsidRPr="00DD4E62">
        <w:rPr>
          <w:rFonts w:ascii="Book Antiqua" w:eastAsia="Times New Roman" w:hAnsi="Book Antiqua" w:cs="Arial"/>
          <w:sz w:val="28"/>
          <w:szCs w:val="28"/>
          <w:lang w:eastAsia="hu-HU"/>
        </w:rPr>
        <w:t xml:space="preserve">hetjük </w:t>
      </w:r>
      <w:r w:rsidR="00DE3A85" w:rsidRPr="00DD4E62">
        <w:rPr>
          <w:rFonts w:ascii="Book Antiqua" w:eastAsia="Times New Roman" w:hAnsi="Book Antiqua" w:cs="Arial"/>
          <w:sz w:val="28"/>
          <w:szCs w:val="28"/>
          <w:lang w:eastAsia="hu-HU"/>
        </w:rPr>
        <w:t>közülük</w:t>
      </w:r>
      <w:r w:rsidR="000741F9" w:rsidRPr="00DD4E62">
        <w:rPr>
          <w:rFonts w:ascii="Book Antiqua" w:eastAsia="Times New Roman" w:hAnsi="Book Antiqua" w:cs="Arial"/>
          <w:sz w:val="28"/>
          <w:szCs w:val="28"/>
          <w:lang w:eastAsia="hu-HU"/>
        </w:rPr>
        <w:t xml:space="preserve"> például</w:t>
      </w:r>
      <w:r w:rsidR="00912BB4" w:rsidRPr="00DD4E62">
        <w:rPr>
          <w:rFonts w:ascii="Book Antiqua" w:eastAsia="Times New Roman" w:hAnsi="Book Antiqua" w:cs="Arial"/>
          <w:sz w:val="28"/>
          <w:szCs w:val="28"/>
          <w:lang w:eastAsia="hu-HU"/>
        </w:rPr>
        <w:t xml:space="preserve"> </w:t>
      </w:r>
      <w:r w:rsidR="00DE3A85" w:rsidRPr="00DD4E62">
        <w:rPr>
          <w:rFonts w:ascii="Book Antiqua" w:eastAsia="Times New Roman" w:hAnsi="Book Antiqua" w:cs="Arial"/>
          <w:i/>
          <w:sz w:val="28"/>
          <w:szCs w:val="28"/>
          <w:lang w:eastAsia="hu-HU"/>
        </w:rPr>
        <w:t>Heinrich</w:t>
      </w:r>
      <w:r w:rsidR="00DE3A85" w:rsidRPr="00DD4E62">
        <w:rPr>
          <w:rFonts w:ascii="Book Antiqua" w:eastAsia="Times New Roman" w:hAnsi="Book Antiqua" w:cs="Arial"/>
          <w:sz w:val="28"/>
          <w:szCs w:val="28"/>
          <w:lang w:eastAsia="hu-HU"/>
        </w:rPr>
        <w:t xml:space="preserve"> </w:t>
      </w:r>
      <w:r w:rsidRPr="00DD4E62">
        <w:rPr>
          <w:rFonts w:ascii="Book Antiqua" w:eastAsia="Times New Roman" w:hAnsi="Book Antiqua" w:cs="Arial"/>
          <w:i/>
          <w:sz w:val="28"/>
          <w:szCs w:val="28"/>
          <w:lang w:eastAsia="hu-HU"/>
        </w:rPr>
        <w:t>Heiné</w:t>
      </w:r>
      <w:r w:rsidRPr="00DD4E62">
        <w:rPr>
          <w:rFonts w:ascii="Book Antiqua" w:eastAsia="Times New Roman" w:hAnsi="Book Antiqua" w:cs="Arial"/>
          <w:sz w:val="28"/>
          <w:szCs w:val="28"/>
          <w:lang w:eastAsia="hu-HU"/>
        </w:rPr>
        <w:t xml:space="preserve">t, aki szerint már régen </w:t>
      </w:r>
      <w:r w:rsidRPr="00DD4E62">
        <w:rPr>
          <w:rFonts w:ascii="Book Antiqua" w:eastAsia="Times New Roman" w:hAnsi="Book Antiqua" w:cs="Arial"/>
          <w:i/>
          <w:sz w:val="28"/>
          <w:szCs w:val="28"/>
          <w:lang w:eastAsia="hu-HU"/>
        </w:rPr>
        <w:t xml:space="preserve">„nem a nép emberi jogaiért harcolunk, hanem az ember isteni jogaiért.” </w:t>
      </w:r>
    </w:p>
    <w:p w:rsidR="00703BB1" w:rsidRPr="00DD4E62" w:rsidRDefault="000741F9" w:rsidP="00DD4E62">
      <w:pPr>
        <w:spacing w:after="0" w:line="240" w:lineRule="auto"/>
        <w:ind w:firstLine="708"/>
        <w:rPr>
          <w:rFonts w:ascii="Book Antiqua" w:eastAsia="Times New Roman" w:hAnsi="Book Antiqua" w:cs="Arial"/>
          <w:sz w:val="28"/>
          <w:szCs w:val="28"/>
          <w:lang w:eastAsia="hu-HU"/>
        </w:rPr>
      </w:pPr>
      <w:r w:rsidRPr="00DD4E62">
        <w:rPr>
          <w:rFonts w:ascii="Book Antiqua" w:eastAsia="Times New Roman" w:hAnsi="Book Antiqua" w:cs="Arial"/>
          <w:sz w:val="28"/>
          <w:szCs w:val="28"/>
          <w:lang w:eastAsia="hu-HU"/>
        </w:rPr>
        <w:t>Úgy látszik, a</w:t>
      </w:r>
      <w:r w:rsidR="00703BB1" w:rsidRPr="00DD4E62">
        <w:rPr>
          <w:rFonts w:ascii="Book Antiqua" w:eastAsia="Times New Roman" w:hAnsi="Book Antiqua" w:cs="Arial"/>
          <w:sz w:val="28"/>
          <w:szCs w:val="28"/>
          <w:lang w:eastAsia="hu-HU"/>
        </w:rPr>
        <w:t xml:space="preserve"> történelem akarása maga </w:t>
      </w:r>
      <w:r w:rsidR="007C7D06" w:rsidRPr="00DD4E62">
        <w:rPr>
          <w:rFonts w:ascii="Book Antiqua" w:eastAsia="Times New Roman" w:hAnsi="Book Antiqua" w:cs="Arial"/>
          <w:sz w:val="28"/>
          <w:szCs w:val="28"/>
          <w:lang w:eastAsia="hu-HU"/>
        </w:rPr>
        <w:t xml:space="preserve">az emberi lét legnyersebb ösztöneinek kifejeződése, maga </w:t>
      </w:r>
      <w:r w:rsidR="00703BB1" w:rsidRPr="00DD4E62">
        <w:rPr>
          <w:rFonts w:ascii="Book Antiqua" w:eastAsia="Times New Roman" w:hAnsi="Book Antiqua" w:cs="Arial"/>
          <w:sz w:val="28"/>
          <w:szCs w:val="28"/>
          <w:lang w:eastAsia="hu-HU"/>
        </w:rPr>
        <w:t xml:space="preserve">a barbárság. </w:t>
      </w:r>
    </w:p>
    <w:p w:rsidR="00DD3379" w:rsidRPr="00DD4E62" w:rsidRDefault="00DD3379" w:rsidP="00DD4E62">
      <w:pPr>
        <w:spacing w:after="0" w:line="240" w:lineRule="auto"/>
        <w:rPr>
          <w:rFonts w:ascii="Book Antiqua" w:eastAsia="Times New Roman" w:hAnsi="Book Antiqua" w:cs="Arial"/>
          <w:sz w:val="28"/>
          <w:szCs w:val="28"/>
          <w:lang w:eastAsia="hu-HU"/>
        </w:rPr>
      </w:pPr>
    </w:p>
    <w:p w:rsidR="00DD3379" w:rsidRPr="00DD4E62" w:rsidRDefault="00DD3379" w:rsidP="00DD4E62">
      <w:pPr>
        <w:spacing w:after="0" w:line="240" w:lineRule="auto"/>
        <w:rPr>
          <w:rFonts w:ascii="Book Antiqua" w:eastAsia="Times New Roman" w:hAnsi="Book Antiqua" w:cs="Arial"/>
          <w:sz w:val="28"/>
          <w:szCs w:val="28"/>
          <w:lang w:eastAsia="hu-HU"/>
        </w:rPr>
      </w:pPr>
    </w:p>
    <w:p w:rsidR="0019033B" w:rsidRPr="00DD4E62" w:rsidRDefault="00B463AF" w:rsidP="00DD4E62">
      <w:pPr>
        <w:spacing w:after="0" w:line="240" w:lineRule="auto"/>
        <w:rPr>
          <w:rFonts w:ascii="Book Antiqua" w:hAnsi="Book Antiqua"/>
          <w:sz w:val="28"/>
          <w:szCs w:val="28"/>
        </w:rPr>
      </w:pPr>
      <w:r w:rsidRPr="00DD4E62">
        <w:rPr>
          <w:rFonts w:ascii="Book Antiqua" w:hAnsi="Book Antiqua"/>
          <w:i/>
          <w:sz w:val="28"/>
          <w:szCs w:val="28"/>
        </w:rPr>
        <w:t xml:space="preserve">A Dilettánsok történelme című – </w:t>
      </w:r>
      <w:r w:rsidR="00D9118C" w:rsidRPr="00DD4E62">
        <w:rPr>
          <w:rFonts w:ascii="Book Antiqua" w:hAnsi="Book Antiqua"/>
          <w:i/>
          <w:sz w:val="28"/>
          <w:szCs w:val="28"/>
        </w:rPr>
        <w:t>az idei Ünnepi Könyvhétre megjelenő – kötet</w:t>
      </w:r>
      <w:r w:rsidRPr="00DD4E62">
        <w:rPr>
          <w:rFonts w:ascii="Book Antiqua" w:hAnsi="Book Antiqua"/>
          <w:i/>
          <w:sz w:val="28"/>
          <w:szCs w:val="28"/>
        </w:rPr>
        <w:t xml:space="preserve"> egyik fejezete. (Corvina Kiadó)</w:t>
      </w:r>
    </w:p>
    <w:sectPr w:rsidR="0019033B" w:rsidRPr="00DD4E6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B5" w:rsidRDefault="005B19B5" w:rsidP="00703BB1">
      <w:pPr>
        <w:spacing w:after="0" w:line="240" w:lineRule="auto"/>
      </w:pPr>
      <w:r>
        <w:separator/>
      </w:r>
    </w:p>
  </w:endnote>
  <w:endnote w:type="continuationSeparator" w:id="0">
    <w:p w:rsidR="005B19B5" w:rsidRDefault="005B19B5" w:rsidP="0070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ont278">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B1" w:rsidRDefault="00703BB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B5" w:rsidRDefault="005B19B5" w:rsidP="00703BB1">
      <w:pPr>
        <w:spacing w:after="0" w:line="240" w:lineRule="auto"/>
      </w:pPr>
      <w:r>
        <w:separator/>
      </w:r>
    </w:p>
  </w:footnote>
  <w:footnote w:type="continuationSeparator" w:id="0">
    <w:p w:rsidR="005B19B5" w:rsidRDefault="005B19B5" w:rsidP="00703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B1"/>
    <w:rsid w:val="000263E5"/>
    <w:rsid w:val="00055FC1"/>
    <w:rsid w:val="0006240F"/>
    <w:rsid w:val="00065F76"/>
    <w:rsid w:val="00073C6E"/>
    <w:rsid w:val="000741F9"/>
    <w:rsid w:val="00094161"/>
    <w:rsid w:val="000B45A1"/>
    <w:rsid w:val="000C7EB1"/>
    <w:rsid w:val="000F2ADE"/>
    <w:rsid w:val="00142D2D"/>
    <w:rsid w:val="00165A6B"/>
    <w:rsid w:val="001744D5"/>
    <w:rsid w:val="00181692"/>
    <w:rsid w:val="0019033B"/>
    <w:rsid w:val="001977A3"/>
    <w:rsid w:val="001B47C1"/>
    <w:rsid w:val="001B7D15"/>
    <w:rsid w:val="001D695F"/>
    <w:rsid w:val="00200AEE"/>
    <w:rsid w:val="00245344"/>
    <w:rsid w:val="00272BC3"/>
    <w:rsid w:val="002A1E65"/>
    <w:rsid w:val="002B11BE"/>
    <w:rsid w:val="002C3F07"/>
    <w:rsid w:val="00301CDE"/>
    <w:rsid w:val="0032082A"/>
    <w:rsid w:val="00337983"/>
    <w:rsid w:val="0037368D"/>
    <w:rsid w:val="003B26D4"/>
    <w:rsid w:val="00447BF4"/>
    <w:rsid w:val="00467F06"/>
    <w:rsid w:val="00471C79"/>
    <w:rsid w:val="004A3666"/>
    <w:rsid w:val="004B2A63"/>
    <w:rsid w:val="004F0C4B"/>
    <w:rsid w:val="004F3401"/>
    <w:rsid w:val="00503C1F"/>
    <w:rsid w:val="005203EB"/>
    <w:rsid w:val="00527259"/>
    <w:rsid w:val="00566F33"/>
    <w:rsid w:val="00585D26"/>
    <w:rsid w:val="005B023F"/>
    <w:rsid w:val="005B19B5"/>
    <w:rsid w:val="006264AE"/>
    <w:rsid w:val="006335C1"/>
    <w:rsid w:val="006618A8"/>
    <w:rsid w:val="00682F8B"/>
    <w:rsid w:val="006A6EEA"/>
    <w:rsid w:val="00703BB1"/>
    <w:rsid w:val="00724544"/>
    <w:rsid w:val="00726C09"/>
    <w:rsid w:val="00743814"/>
    <w:rsid w:val="007C6EBB"/>
    <w:rsid w:val="007C7D06"/>
    <w:rsid w:val="007D2585"/>
    <w:rsid w:val="007E6101"/>
    <w:rsid w:val="007F4912"/>
    <w:rsid w:val="00802045"/>
    <w:rsid w:val="008160A1"/>
    <w:rsid w:val="00833AFA"/>
    <w:rsid w:val="00863813"/>
    <w:rsid w:val="0086641B"/>
    <w:rsid w:val="008A20E5"/>
    <w:rsid w:val="008B6C5F"/>
    <w:rsid w:val="008D79BD"/>
    <w:rsid w:val="00912BB4"/>
    <w:rsid w:val="00916815"/>
    <w:rsid w:val="009344E1"/>
    <w:rsid w:val="009410A3"/>
    <w:rsid w:val="009561AE"/>
    <w:rsid w:val="00964E2F"/>
    <w:rsid w:val="00993A85"/>
    <w:rsid w:val="009A65ED"/>
    <w:rsid w:val="009D12D8"/>
    <w:rsid w:val="009E35B8"/>
    <w:rsid w:val="00A64F07"/>
    <w:rsid w:val="00A73362"/>
    <w:rsid w:val="00A749EB"/>
    <w:rsid w:val="00AF5D95"/>
    <w:rsid w:val="00B25AA9"/>
    <w:rsid w:val="00B30885"/>
    <w:rsid w:val="00B332BD"/>
    <w:rsid w:val="00B463AF"/>
    <w:rsid w:val="00B7339E"/>
    <w:rsid w:val="00B86F6C"/>
    <w:rsid w:val="00BC7EC4"/>
    <w:rsid w:val="00BD2928"/>
    <w:rsid w:val="00BF358B"/>
    <w:rsid w:val="00C3587B"/>
    <w:rsid w:val="00C577D0"/>
    <w:rsid w:val="00C63EE1"/>
    <w:rsid w:val="00C64213"/>
    <w:rsid w:val="00CA220B"/>
    <w:rsid w:val="00CB6074"/>
    <w:rsid w:val="00D218C7"/>
    <w:rsid w:val="00D451EB"/>
    <w:rsid w:val="00D47383"/>
    <w:rsid w:val="00D57BBB"/>
    <w:rsid w:val="00D9118C"/>
    <w:rsid w:val="00DC0738"/>
    <w:rsid w:val="00DD3379"/>
    <w:rsid w:val="00DD4E62"/>
    <w:rsid w:val="00DE3A85"/>
    <w:rsid w:val="00E20E12"/>
    <w:rsid w:val="00E21620"/>
    <w:rsid w:val="00E47DBF"/>
    <w:rsid w:val="00E80511"/>
    <w:rsid w:val="00E808E5"/>
    <w:rsid w:val="00EA1F6F"/>
    <w:rsid w:val="00EB4651"/>
    <w:rsid w:val="00EE4FAA"/>
    <w:rsid w:val="00EF259A"/>
    <w:rsid w:val="00EF5D3B"/>
    <w:rsid w:val="00F0175B"/>
    <w:rsid w:val="00F24EA0"/>
    <w:rsid w:val="00F2506F"/>
    <w:rsid w:val="00F34B19"/>
    <w:rsid w:val="00F34C11"/>
    <w:rsid w:val="00F7083E"/>
    <w:rsid w:val="00F92865"/>
    <w:rsid w:val="00F93E31"/>
    <w:rsid w:val="00F95C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76EB"/>
  <w15:chartTrackingRefBased/>
  <w15:docId w15:val="{8692D85F-D671-4DC9-9369-A3E87F5A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3BB1"/>
    <w:pPr>
      <w:suppressAutoHyphens/>
      <w:spacing w:after="200" w:line="276" w:lineRule="auto"/>
    </w:pPr>
    <w:rPr>
      <w:rFonts w:ascii="Calibri" w:eastAsia="Calibri" w:hAnsi="Calibri" w:cs="font278"/>
      <w:kern w:val="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BB1"/>
    <w:pPr>
      <w:tabs>
        <w:tab w:val="center" w:pos="4536"/>
        <w:tab w:val="right" w:pos="9072"/>
      </w:tabs>
      <w:spacing w:after="0" w:line="240" w:lineRule="auto"/>
    </w:pPr>
  </w:style>
  <w:style w:type="character" w:customStyle="1" w:styleId="lfejChar">
    <w:name w:val="Élőfej Char"/>
    <w:basedOn w:val="Bekezdsalapbettpusa"/>
    <w:link w:val="lfej"/>
    <w:uiPriority w:val="99"/>
    <w:rsid w:val="00703BB1"/>
    <w:rPr>
      <w:rFonts w:ascii="Calibri" w:eastAsia="Calibri" w:hAnsi="Calibri" w:cs="font278"/>
      <w:kern w:val="1"/>
    </w:rPr>
  </w:style>
  <w:style w:type="paragraph" w:styleId="llb">
    <w:name w:val="footer"/>
    <w:basedOn w:val="Norml"/>
    <w:link w:val="llbChar"/>
    <w:uiPriority w:val="99"/>
    <w:unhideWhenUsed/>
    <w:rsid w:val="00703BB1"/>
    <w:pPr>
      <w:tabs>
        <w:tab w:val="center" w:pos="4536"/>
        <w:tab w:val="right" w:pos="9072"/>
      </w:tabs>
      <w:spacing w:after="0" w:line="240" w:lineRule="auto"/>
    </w:pPr>
  </w:style>
  <w:style w:type="character" w:customStyle="1" w:styleId="llbChar">
    <w:name w:val="Élőláb Char"/>
    <w:basedOn w:val="Bekezdsalapbettpusa"/>
    <w:link w:val="llb"/>
    <w:uiPriority w:val="99"/>
    <w:rsid w:val="00703BB1"/>
    <w:rPr>
      <w:rFonts w:ascii="Calibri" w:eastAsia="Calibri" w:hAnsi="Calibri" w:cs="font278"/>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1B761-D045-4C32-9A53-3D802001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4533</Words>
  <Characters>31279</Characters>
  <Application>Microsoft Office Word</Application>
  <DocSecurity>0</DocSecurity>
  <Lines>260</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2019-01-06T11:01:00Z</dcterms:created>
  <dcterms:modified xsi:type="dcterms:W3CDTF">2019-01-06T11:01:00Z</dcterms:modified>
</cp:coreProperties>
</file>