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22" w:rsidRPr="009A7638" w:rsidRDefault="005B5C22" w:rsidP="005B5C22">
      <w:pPr>
        <w:rPr>
          <w:rFonts w:ascii="Book Antiqua" w:hAnsi="Book Antiqua" w:cs="Times New Roman"/>
          <w:sz w:val="36"/>
          <w:szCs w:val="36"/>
        </w:rPr>
      </w:pPr>
      <w:bookmarkStart w:id="0" w:name="_GoBack"/>
      <w:bookmarkEnd w:id="0"/>
      <w:r w:rsidRPr="009A7638">
        <w:rPr>
          <w:rFonts w:ascii="Book Antiqua" w:hAnsi="Book Antiqua" w:cs="Times New Roman"/>
          <w:sz w:val="36"/>
          <w:szCs w:val="36"/>
        </w:rPr>
        <w:t>Szalay László Pál</w:t>
      </w:r>
    </w:p>
    <w:p w:rsidR="009A4075" w:rsidRPr="009A7638" w:rsidRDefault="00AF7B36" w:rsidP="009A7638">
      <w:pPr>
        <w:tabs>
          <w:tab w:val="left" w:pos="3135"/>
        </w:tabs>
        <w:rPr>
          <w:rFonts w:ascii="Book Antiqua" w:hAnsi="Book Antiqua" w:cs="Times New Roman"/>
          <w:i/>
          <w:sz w:val="40"/>
          <w:szCs w:val="40"/>
        </w:rPr>
      </w:pPr>
      <w:r w:rsidRPr="009A7638">
        <w:rPr>
          <w:rFonts w:ascii="Book Antiqua" w:hAnsi="Book Antiqua" w:cs="Times New Roman"/>
          <w:i/>
          <w:sz w:val="40"/>
          <w:szCs w:val="40"/>
        </w:rPr>
        <w:t>Teremtés ünnepén</w:t>
      </w:r>
    </w:p>
    <w:p w:rsidR="00AF7B36" w:rsidRDefault="00AF7B36" w:rsidP="009A7638">
      <w:pPr>
        <w:spacing w:after="0" w:line="240" w:lineRule="auto"/>
        <w:jc w:val="right"/>
        <w:rPr>
          <w:rFonts w:ascii="Book Antiqua" w:hAnsi="Book Antiqua" w:cs="Times New Roman"/>
          <w:i/>
          <w:sz w:val="28"/>
          <w:szCs w:val="28"/>
        </w:rPr>
      </w:pPr>
      <w:r w:rsidRPr="009A7638">
        <w:rPr>
          <w:rFonts w:ascii="Book Antiqua" w:hAnsi="Book Antiqua" w:cs="Times New Roman"/>
          <w:i/>
          <w:sz w:val="28"/>
          <w:szCs w:val="28"/>
        </w:rPr>
        <w:t>„Piros, ami vér </w:t>
      </w:r>
      <w:r w:rsidRPr="009A7638">
        <w:rPr>
          <w:rFonts w:ascii="Book Antiqua" w:hAnsi="Book Antiqua" w:cs="Times New Roman"/>
          <w:i/>
          <w:sz w:val="28"/>
          <w:szCs w:val="28"/>
        </w:rPr>
        <w:br/>
        <w:t>Haláltól megborzolt falevél</w:t>
      </w:r>
      <w:r w:rsidRPr="009A7638">
        <w:rPr>
          <w:rFonts w:ascii="Book Antiqua" w:hAnsi="Book Antiqua" w:cs="Times New Roman"/>
          <w:i/>
          <w:sz w:val="28"/>
          <w:szCs w:val="28"/>
        </w:rPr>
        <w:br/>
        <w:t>Piroslón kihunyó nap</w:t>
      </w:r>
      <w:r w:rsidRPr="009A7638">
        <w:rPr>
          <w:rFonts w:ascii="Book Antiqua" w:hAnsi="Book Antiqua" w:cs="Times New Roman"/>
          <w:i/>
          <w:sz w:val="28"/>
          <w:szCs w:val="28"/>
        </w:rPr>
        <w:br/>
        <w:t>Vakolat alatt téglaszív</w:t>
      </w:r>
      <w:r w:rsidRPr="009A7638">
        <w:rPr>
          <w:rFonts w:ascii="Book Antiqua" w:hAnsi="Book Antiqua" w:cs="Times New Roman"/>
          <w:i/>
          <w:sz w:val="28"/>
          <w:szCs w:val="28"/>
        </w:rPr>
        <w:br/>
        <w:t>Tetőt tart, s alkot falakat.</w:t>
      </w:r>
      <w:r w:rsidRPr="009A7638">
        <w:rPr>
          <w:rFonts w:ascii="Book Antiqua" w:hAnsi="Book Antiqua" w:cs="Times New Roman"/>
          <w:i/>
          <w:sz w:val="28"/>
          <w:szCs w:val="28"/>
        </w:rPr>
        <w:br/>
        <w:t>Piros, te merész</w:t>
      </w:r>
      <w:r w:rsidRPr="009A7638">
        <w:rPr>
          <w:rFonts w:ascii="Book Antiqua" w:hAnsi="Book Antiqua" w:cs="Times New Roman"/>
          <w:i/>
          <w:sz w:val="28"/>
          <w:szCs w:val="28"/>
        </w:rPr>
        <w:br/>
        <w:t>Pirosba oltott mész</w:t>
      </w:r>
      <w:r w:rsidRPr="009A7638">
        <w:rPr>
          <w:rFonts w:ascii="Book Antiqua" w:hAnsi="Book Antiqua" w:cs="Times New Roman"/>
          <w:i/>
          <w:sz w:val="28"/>
          <w:szCs w:val="28"/>
        </w:rPr>
        <w:br/>
        <w:t>Ujjatlan tövis </w:t>
      </w:r>
      <w:r w:rsidRPr="009A7638">
        <w:rPr>
          <w:rFonts w:ascii="Book Antiqua" w:hAnsi="Book Antiqua" w:cs="Times New Roman"/>
          <w:i/>
          <w:sz w:val="28"/>
          <w:szCs w:val="28"/>
        </w:rPr>
        <w:br/>
        <w:t>Így</w:t>
      </w:r>
      <w:r w:rsidR="000E44A3" w:rsidRPr="009A7638">
        <w:rPr>
          <w:rFonts w:ascii="Book Antiqua" w:hAnsi="Book Antiqua" w:cs="Times New Roman"/>
          <w:i/>
          <w:sz w:val="28"/>
          <w:szCs w:val="28"/>
        </w:rPr>
        <w:t>,</w:t>
      </w:r>
      <w:r w:rsidRPr="009A7638">
        <w:rPr>
          <w:rFonts w:ascii="Book Antiqua" w:hAnsi="Book Antiqua" w:cs="Times New Roman"/>
          <w:i/>
          <w:sz w:val="28"/>
          <w:szCs w:val="28"/>
        </w:rPr>
        <w:t xml:space="preserve"> mondd</w:t>
      </w:r>
      <w:r w:rsidR="002215BB">
        <w:rPr>
          <w:rFonts w:ascii="Book Antiqua" w:hAnsi="Book Antiqua" w:cs="Times New Roman"/>
          <w:i/>
          <w:sz w:val="28"/>
          <w:szCs w:val="28"/>
        </w:rPr>
        <w:t>,</w:t>
      </w:r>
      <w:r w:rsidRPr="009A7638">
        <w:rPr>
          <w:rFonts w:ascii="Book Antiqua" w:hAnsi="Book Antiqua" w:cs="Times New Roman"/>
          <w:i/>
          <w:sz w:val="28"/>
          <w:szCs w:val="28"/>
        </w:rPr>
        <w:t xml:space="preserve"> mire mégy?</w:t>
      </w:r>
      <w:r w:rsidRPr="009A7638">
        <w:rPr>
          <w:rFonts w:ascii="Book Antiqua" w:hAnsi="Book Antiqua" w:cs="Times New Roman"/>
          <w:i/>
          <w:sz w:val="28"/>
          <w:szCs w:val="28"/>
        </w:rPr>
        <w:br/>
        <w:t>Lágy rózsaszínt várt</w:t>
      </w:r>
      <w:r w:rsidRPr="009A7638">
        <w:rPr>
          <w:rFonts w:ascii="Book Antiqua" w:hAnsi="Book Antiqua" w:cs="Times New Roman"/>
          <w:i/>
          <w:sz w:val="28"/>
          <w:szCs w:val="28"/>
        </w:rPr>
        <w:br/>
        <w:t>A váza az asztalon agonizált</w:t>
      </w:r>
      <w:r w:rsidRPr="009A7638">
        <w:rPr>
          <w:rFonts w:ascii="Book Antiqua" w:hAnsi="Book Antiqua" w:cs="Times New Roman"/>
          <w:i/>
          <w:sz w:val="28"/>
          <w:szCs w:val="28"/>
        </w:rPr>
        <w:br/>
        <w:t>Repedése nyomán örök folt szenvelgett</w:t>
      </w:r>
      <w:r w:rsidRPr="009A7638">
        <w:rPr>
          <w:rFonts w:ascii="Book Antiqua" w:hAnsi="Book Antiqua" w:cs="Times New Roman"/>
          <w:i/>
          <w:sz w:val="28"/>
          <w:szCs w:val="28"/>
        </w:rPr>
        <w:br/>
        <w:t>Míg a terítő egy őszi zsánerkép szegletébe hegedt. </w:t>
      </w:r>
      <w:r w:rsidRPr="009A7638">
        <w:rPr>
          <w:rFonts w:ascii="Book Antiqua" w:hAnsi="Book Antiqua" w:cs="Times New Roman"/>
          <w:i/>
          <w:sz w:val="28"/>
          <w:szCs w:val="28"/>
        </w:rPr>
        <w:br/>
        <w:t>Piros, megállít e szín</w:t>
      </w:r>
      <w:r w:rsidRPr="009A7638">
        <w:rPr>
          <w:rFonts w:ascii="Book Antiqua" w:hAnsi="Book Antiqua" w:cs="Times New Roman"/>
          <w:i/>
          <w:sz w:val="28"/>
          <w:szCs w:val="28"/>
        </w:rPr>
        <w:br/>
        <w:t>Úton, útfélen, lámpatestbe zárva, </w:t>
      </w:r>
      <w:r w:rsidRPr="009A7638">
        <w:rPr>
          <w:rFonts w:ascii="Book Antiqua" w:hAnsi="Book Antiqua" w:cs="Times New Roman"/>
          <w:i/>
          <w:sz w:val="28"/>
          <w:szCs w:val="28"/>
        </w:rPr>
        <w:br/>
        <w:t xml:space="preserve">Erdőrészt falatozva, bárhogy is, de </w:t>
      </w:r>
      <w:r w:rsidR="000E44A3" w:rsidRPr="009A7638">
        <w:rPr>
          <w:rFonts w:ascii="Book Antiqua" w:hAnsi="Book Antiqua" w:cs="Times New Roman"/>
          <w:i/>
          <w:sz w:val="28"/>
          <w:szCs w:val="28"/>
        </w:rPr>
        <w:t>várva</w:t>
      </w:r>
      <w:r w:rsidR="000E44A3" w:rsidRPr="009A7638">
        <w:rPr>
          <w:rFonts w:ascii="Book Antiqua" w:hAnsi="Book Antiqua" w:cs="Times New Roman"/>
          <w:i/>
          <w:sz w:val="28"/>
          <w:szCs w:val="28"/>
        </w:rPr>
        <w:br/>
        <w:t>Ó ősz, te valós csodádra</w:t>
      </w:r>
      <w:r w:rsidR="000E44A3" w:rsidRPr="009A7638">
        <w:rPr>
          <w:rFonts w:ascii="Book Antiqua" w:hAnsi="Book Antiqua" w:cs="Times New Roman"/>
          <w:i/>
          <w:sz w:val="28"/>
          <w:szCs w:val="28"/>
        </w:rPr>
        <w:br/>
        <w:t>Ó</w:t>
      </w:r>
      <w:r w:rsidRPr="009A7638">
        <w:rPr>
          <w:rFonts w:ascii="Book Antiqua" w:hAnsi="Book Antiqua" w:cs="Times New Roman"/>
          <w:i/>
          <w:sz w:val="28"/>
          <w:szCs w:val="28"/>
        </w:rPr>
        <w:t xml:space="preserve"> ősz, te lélek, véren vett váltsága</w:t>
      </w:r>
      <w:proofErr w:type="gramStart"/>
      <w:r w:rsidRPr="009A7638">
        <w:rPr>
          <w:rFonts w:ascii="Book Antiqua" w:hAnsi="Book Antiqua" w:cs="Times New Roman"/>
          <w:i/>
          <w:sz w:val="28"/>
          <w:szCs w:val="28"/>
        </w:rPr>
        <w:t>....</w:t>
      </w:r>
      <w:proofErr w:type="gramEnd"/>
      <w:r w:rsidRPr="009A7638">
        <w:rPr>
          <w:rFonts w:ascii="Book Antiqua" w:hAnsi="Book Antiqua" w:cs="Times New Roman"/>
          <w:i/>
          <w:sz w:val="28"/>
          <w:szCs w:val="28"/>
        </w:rPr>
        <w:t>”</w:t>
      </w:r>
    </w:p>
    <w:p w:rsidR="009A7638" w:rsidRPr="009A7638" w:rsidRDefault="009A7638" w:rsidP="009A7638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</w:rPr>
      </w:pPr>
    </w:p>
    <w:p w:rsidR="009A4FB3" w:rsidRDefault="00ED6232" w:rsidP="009A7638">
      <w:pPr>
        <w:spacing w:after="0" w:line="240" w:lineRule="auto"/>
        <w:jc w:val="right"/>
        <w:rPr>
          <w:rFonts w:ascii="Book Antiqua" w:hAnsi="Book Antiqua" w:cs="Times New Roman"/>
          <w:sz w:val="28"/>
          <w:szCs w:val="28"/>
        </w:rPr>
      </w:pPr>
      <w:r w:rsidRPr="009A7638">
        <w:rPr>
          <w:rFonts w:ascii="Book Antiqua" w:hAnsi="Book Antiqua" w:cs="Times New Roman"/>
          <w:sz w:val="28"/>
          <w:szCs w:val="28"/>
        </w:rPr>
        <w:t>(</w:t>
      </w:r>
      <w:proofErr w:type="spellStart"/>
      <w:r w:rsidRPr="009A7638">
        <w:rPr>
          <w:rFonts w:ascii="Book Antiqua" w:hAnsi="Book Antiqua" w:cs="Times New Roman"/>
          <w:sz w:val="28"/>
          <w:szCs w:val="28"/>
        </w:rPr>
        <w:t>sz.l.p</w:t>
      </w:r>
      <w:proofErr w:type="spellEnd"/>
      <w:r w:rsidRPr="009A7638">
        <w:rPr>
          <w:rFonts w:ascii="Book Antiqua" w:hAnsi="Book Antiqua" w:cs="Times New Roman"/>
          <w:sz w:val="28"/>
          <w:szCs w:val="28"/>
        </w:rPr>
        <w:t>.: Őszi sanzon)</w:t>
      </w:r>
    </w:p>
    <w:p w:rsidR="009A7638" w:rsidRPr="009A7638" w:rsidRDefault="009A7638" w:rsidP="009A76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9A4FB3" w:rsidRPr="009A7638" w:rsidRDefault="009A4FB3" w:rsidP="009A76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9A7638">
        <w:rPr>
          <w:rFonts w:ascii="Book Antiqua" w:hAnsi="Book Antiqua" w:cs="Times New Roman"/>
          <w:sz w:val="28"/>
          <w:szCs w:val="28"/>
        </w:rPr>
        <w:tab/>
        <w:t>Különleges ez az időszak a mi vidékünkön, amikor a természet egyszerre</w:t>
      </w:r>
      <w:r w:rsidR="00261CCB" w:rsidRPr="009A7638">
        <w:rPr>
          <w:rFonts w:ascii="Book Antiqua" w:hAnsi="Book Antiqua" w:cs="Times New Roman"/>
          <w:sz w:val="28"/>
          <w:szCs w:val="28"/>
        </w:rPr>
        <w:t>,</w:t>
      </w:r>
      <w:r w:rsidRPr="009A7638">
        <w:rPr>
          <w:rFonts w:ascii="Book Antiqua" w:hAnsi="Book Antiqua" w:cs="Times New Roman"/>
          <w:sz w:val="28"/>
          <w:szCs w:val="28"/>
        </w:rPr>
        <w:t xml:space="preserve"> nagy sietséggel ruhapróbába fog</w:t>
      </w:r>
      <w:r w:rsidR="009A7638">
        <w:rPr>
          <w:rFonts w:ascii="Book Antiqua" w:hAnsi="Book Antiqua" w:cs="Times New Roman"/>
          <w:sz w:val="28"/>
          <w:szCs w:val="28"/>
        </w:rPr>
        <w:t>,</w:t>
      </w:r>
      <w:r w:rsidRPr="009A7638">
        <w:rPr>
          <w:rFonts w:ascii="Book Antiqua" w:hAnsi="Book Antiqua" w:cs="Times New Roman"/>
          <w:sz w:val="28"/>
          <w:szCs w:val="28"/>
        </w:rPr>
        <w:t xml:space="preserve"> és az egyöntetű zöld palástját a legváltozatosabb tarkaságra cseréli fel. </w:t>
      </w:r>
      <w:r w:rsidR="00C77DC9" w:rsidRPr="009A7638">
        <w:rPr>
          <w:rFonts w:ascii="Book Antiqua" w:hAnsi="Book Antiqua" w:cs="Times New Roman"/>
          <w:sz w:val="28"/>
          <w:szCs w:val="28"/>
        </w:rPr>
        <w:t>Ha festő lennék</w:t>
      </w:r>
      <w:r w:rsidR="00261CCB" w:rsidRPr="009A7638">
        <w:rPr>
          <w:rFonts w:ascii="Book Antiqua" w:hAnsi="Book Antiqua" w:cs="Times New Roman"/>
          <w:sz w:val="28"/>
          <w:szCs w:val="28"/>
        </w:rPr>
        <w:t>,</w:t>
      </w:r>
      <w:r w:rsidR="00C77DC9" w:rsidRPr="009A7638">
        <w:rPr>
          <w:rFonts w:ascii="Book Antiqua" w:hAnsi="Book Antiqua" w:cs="Times New Roman"/>
          <w:sz w:val="28"/>
          <w:szCs w:val="28"/>
        </w:rPr>
        <w:t xml:space="preserve"> e</w:t>
      </w:r>
      <w:r w:rsidR="006D0BFD" w:rsidRPr="009A7638">
        <w:rPr>
          <w:rFonts w:ascii="Book Antiqua" w:hAnsi="Book Antiqua" w:cs="Times New Roman"/>
          <w:sz w:val="28"/>
          <w:szCs w:val="28"/>
        </w:rPr>
        <w:t>rre</w:t>
      </w:r>
      <w:r w:rsidR="00C77DC9" w:rsidRPr="009A7638">
        <w:rPr>
          <w:rFonts w:ascii="Book Antiqua" w:hAnsi="Book Antiqua" w:cs="Times New Roman"/>
          <w:sz w:val="28"/>
          <w:szCs w:val="28"/>
        </w:rPr>
        <w:t xml:space="preserve"> az időszakra vennék bérletet erdők, rétek, tisztások </w:t>
      </w:r>
      <w:r w:rsidR="006D0BFD" w:rsidRPr="009A7638">
        <w:rPr>
          <w:rFonts w:ascii="Book Antiqua" w:hAnsi="Book Antiqua" w:cs="Times New Roman"/>
          <w:sz w:val="28"/>
          <w:szCs w:val="28"/>
        </w:rPr>
        <w:t xml:space="preserve">csodaváró szegleteiben, hogy le ne maradjak arról az intim pillanatról, személyes </w:t>
      </w:r>
      <w:r w:rsidR="00261CCB" w:rsidRPr="009A7638">
        <w:rPr>
          <w:rFonts w:ascii="Book Antiqua" w:hAnsi="Book Antiqua" w:cs="Times New Roman"/>
          <w:sz w:val="28"/>
          <w:szCs w:val="28"/>
        </w:rPr>
        <w:t xml:space="preserve">vallomásról, amit a természet óriás képes albuma mond el a tervező, alkotó, fenntartó </w:t>
      </w:r>
      <w:r w:rsidR="007079C4" w:rsidRPr="009A7638">
        <w:rPr>
          <w:rFonts w:ascii="Book Antiqua" w:hAnsi="Book Antiqua" w:cs="Times New Roman"/>
          <w:sz w:val="28"/>
          <w:szCs w:val="28"/>
        </w:rPr>
        <w:t>iránt érzett hódolatáról. Ahogy egy apró kis élet kapaszkodik az édesany</w:t>
      </w:r>
      <w:r w:rsidR="008725CE" w:rsidRPr="009A7638">
        <w:rPr>
          <w:rFonts w:ascii="Book Antiqua" w:hAnsi="Book Antiqua" w:cs="Times New Roman"/>
          <w:sz w:val="28"/>
          <w:szCs w:val="28"/>
        </w:rPr>
        <w:t>j</w:t>
      </w:r>
      <w:r w:rsidR="007079C4" w:rsidRPr="009A7638">
        <w:rPr>
          <w:rFonts w:ascii="Book Antiqua" w:hAnsi="Book Antiqua" w:cs="Times New Roman"/>
          <w:sz w:val="28"/>
          <w:szCs w:val="28"/>
        </w:rPr>
        <w:t>a virgácsaiba, ahogy egy szerelmes feszülten figyeli választottjának rezzenés</w:t>
      </w:r>
      <w:r w:rsidR="000E44A3" w:rsidRPr="009A7638">
        <w:rPr>
          <w:rFonts w:ascii="Book Antiqua" w:hAnsi="Book Antiqua" w:cs="Times New Roman"/>
          <w:sz w:val="28"/>
          <w:szCs w:val="28"/>
        </w:rPr>
        <w:t>e</w:t>
      </w:r>
      <w:r w:rsidR="007079C4" w:rsidRPr="009A7638">
        <w:rPr>
          <w:rFonts w:ascii="Book Antiqua" w:hAnsi="Book Antiqua" w:cs="Times New Roman"/>
          <w:sz w:val="28"/>
          <w:szCs w:val="28"/>
        </w:rPr>
        <w:t xml:space="preserve">it, ahogy egy hívő az oltár előtt térdel, mindent elmond. A természet vallomása tisztább, mint bármely kimódolt ima. Nem körmondatokba bújtatott félsz, önzés, irigység, gyávaság, </w:t>
      </w:r>
      <w:r w:rsidR="00762ADA" w:rsidRPr="009A7638">
        <w:rPr>
          <w:rFonts w:ascii="Book Antiqua" w:hAnsi="Book Antiqua" w:cs="Times New Roman"/>
          <w:sz w:val="28"/>
          <w:szCs w:val="28"/>
        </w:rPr>
        <w:t xml:space="preserve">kapzsiság, </w:t>
      </w:r>
      <w:r w:rsidR="008725CE" w:rsidRPr="009A7638">
        <w:rPr>
          <w:rFonts w:ascii="Book Antiqua" w:hAnsi="Book Antiqua" w:cs="Times New Roman"/>
          <w:sz w:val="28"/>
          <w:szCs w:val="28"/>
        </w:rPr>
        <w:t xml:space="preserve">dicsekvés, üres lelkendezés, kötelességszagú gyónás, hanem egy tiszta lélegzetvétel, ami az elhasználódott világot csereszavatossá teszi. </w:t>
      </w:r>
      <w:r w:rsidR="007079C4" w:rsidRPr="009A7638">
        <w:rPr>
          <w:rFonts w:ascii="Book Antiqua" w:hAnsi="Book Antiqua" w:cs="Times New Roman"/>
          <w:sz w:val="28"/>
          <w:szCs w:val="28"/>
        </w:rPr>
        <w:t xml:space="preserve"> </w:t>
      </w:r>
    </w:p>
    <w:p w:rsidR="002C2E10" w:rsidRPr="009A7638" w:rsidRDefault="002C2E10" w:rsidP="009A76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9A7638">
        <w:rPr>
          <w:rFonts w:ascii="Book Antiqua" w:hAnsi="Book Antiqua" w:cs="Times New Roman"/>
          <w:sz w:val="28"/>
          <w:szCs w:val="28"/>
        </w:rPr>
        <w:lastRenderedPageBreak/>
        <w:tab/>
      </w:r>
      <w:r w:rsidR="00452D04" w:rsidRPr="009A7638">
        <w:rPr>
          <w:rFonts w:ascii="Book Antiqua" w:hAnsi="Book Antiqua" w:cs="Times New Roman"/>
          <w:sz w:val="28"/>
          <w:szCs w:val="28"/>
        </w:rPr>
        <w:t>Sok teremtés ünnepét megültünk már, szám szerint ez a kilencedik, de felmerül bennem, hog</w:t>
      </w:r>
      <w:r w:rsidR="00F93ABA" w:rsidRPr="009A7638">
        <w:rPr>
          <w:rFonts w:ascii="Book Antiqua" w:hAnsi="Book Antiqua" w:cs="Times New Roman"/>
          <w:sz w:val="28"/>
          <w:szCs w:val="28"/>
        </w:rPr>
        <w:t>y vajon a sok előadás, projekt, bibliai párhuzam, könyvbemutató</w:t>
      </w:r>
      <w:r w:rsidR="00452D04" w:rsidRPr="009A7638">
        <w:rPr>
          <w:rFonts w:ascii="Book Antiqua" w:hAnsi="Book Antiqua" w:cs="Times New Roman"/>
          <w:sz w:val="28"/>
          <w:szCs w:val="28"/>
        </w:rPr>
        <w:t xml:space="preserve"> és </w:t>
      </w:r>
      <w:r w:rsidR="00C51DB2" w:rsidRPr="009A7638">
        <w:rPr>
          <w:rFonts w:ascii="Book Antiqua" w:hAnsi="Book Antiqua" w:cs="Times New Roman"/>
          <w:sz w:val="28"/>
          <w:szCs w:val="28"/>
        </w:rPr>
        <w:t>–</w:t>
      </w:r>
      <w:r w:rsidR="00F93ABA" w:rsidRPr="009A7638">
        <w:rPr>
          <w:rFonts w:ascii="Book Antiqua" w:hAnsi="Book Antiqua" w:cs="Times New Roman"/>
          <w:sz w:val="28"/>
          <w:szCs w:val="28"/>
        </w:rPr>
        <w:t>kiadás</w:t>
      </w:r>
      <w:r w:rsidR="00C51DB2" w:rsidRPr="009A7638">
        <w:rPr>
          <w:rFonts w:ascii="Book Antiqua" w:hAnsi="Book Antiqua" w:cs="Times New Roman"/>
          <w:sz w:val="28"/>
          <w:szCs w:val="28"/>
        </w:rPr>
        <w:t xml:space="preserve">, kirándulás, találkozó, látóút közepette vajon mennyit tanultunk a teremtett világ hódolatából. </w:t>
      </w:r>
      <w:r w:rsidR="00F5090F" w:rsidRPr="009A7638">
        <w:rPr>
          <w:rFonts w:ascii="Book Antiqua" w:hAnsi="Book Antiqua" w:cs="Times New Roman"/>
          <w:sz w:val="28"/>
          <w:szCs w:val="28"/>
        </w:rPr>
        <w:t>Annyi minden sodort, kavargott, villódzott körülöttünk, hogy talán pont a teremtettség szimfóniáját ütötte agyon</w:t>
      </w:r>
      <w:r w:rsidR="00F93ABA" w:rsidRPr="009A7638">
        <w:rPr>
          <w:rFonts w:ascii="Book Antiqua" w:hAnsi="Book Antiqua" w:cs="Times New Roman"/>
          <w:sz w:val="28"/>
          <w:szCs w:val="28"/>
        </w:rPr>
        <w:t xml:space="preserve"> mindez</w:t>
      </w:r>
      <w:r w:rsidR="00F5090F" w:rsidRPr="009A7638">
        <w:rPr>
          <w:rFonts w:ascii="Book Antiqua" w:hAnsi="Book Antiqua" w:cs="Times New Roman"/>
          <w:sz w:val="28"/>
          <w:szCs w:val="28"/>
        </w:rPr>
        <w:t xml:space="preserve">. Lehet, </w:t>
      </w:r>
      <w:r w:rsidR="004E7BAC" w:rsidRPr="009A7638">
        <w:rPr>
          <w:rFonts w:ascii="Book Antiqua" w:hAnsi="Book Antiqua" w:cs="Times New Roman"/>
          <w:sz w:val="28"/>
          <w:szCs w:val="28"/>
        </w:rPr>
        <w:t xml:space="preserve">hogy </w:t>
      </w:r>
      <w:r w:rsidR="00F5090F" w:rsidRPr="009A7638">
        <w:rPr>
          <w:rFonts w:ascii="Book Antiqua" w:hAnsi="Book Antiqua" w:cs="Times New Roman"/>
          <w:sz w:val="28"/>
          <w:szCs w:val="28"/>
        </w:rPr>
        <w:t>er</w:t>
      </w:r>
      <w:r w:rsidR="00F93ABA" w:rsidRPr="009A7638">
        <w:rPr>
          <w:rFonts w:ascii="Book Antiqua" w:hAnsi="Book Antiqua" w:cs="Times New Roman"/>
          <w:sz w:val="28"/>
          <w:szCs w:val="28"/>
        </w:rPr>
        <w:t xml:space="preserve">re ráérezve szólított </w:t>
      </w:r>
      <w:r w:rsidR="00F5090F" w:rsidRPr="009A7638">
        <w:rPr>
          <w:rFonts w:ascii="Book Antiqua" w:hAnsi="Book Antiqua" w:cs="Times New Roman"/>
          <w:sz w:val="28"/>
          <w:szCs w:val="28"/>
        </w:rPr>
        <w:t>meg az</w:t>
      </w:r>
      <w:r w:rsidR="004E7BAC" w:rsidRPr="009A7638">
        <w:rPr>
          <w:rFonts w:ascii="Book Antiqua" w:hAnsi="Book Antiqua" w:cs="Times New Roman"/>
          <w:sz w:val="28"/>
          <w:szCs w:val="28"/>
        </w:rPr>
        <w:t xml:space="preserve"> ige</w:t>
      </w:r>
      <w:r w:rsidR="009A7638">
        <w:rPr>
          <w:rFonts w:ascii="Book Antiqua" w:hAnsi="Book Antiqua" w:cs="Times New Roman"/>
          <w:sz w:val="28"/>
          <w:szCs w:val="28"/>
        </w:rPr>
        <w:t>,</w:t>
      </w:r>
      <w:r w:rsidR="004E7BAC" w:rsidRPr="009A7638">
        <w:rPr>
          <w:rFonts w:ascii="Book Antiqua" w:hAnsi="Book Antiqua" w:cs="Times New Roman"/>
          <w:sz w:val="28"/>
          <w:szCs w:val="28"/>
        </w:rPr>
        <w:t xml:space="preserve"> és a magyarázat </w:t>
      </w:r>
      <w:r w:rsidR="00F5090F" w:rsidRPr="009A7638">
        <w:rPr>
          <w:rFonts w:ascii="Book Antiqua" w:hAnsi="Book Antiqua" w:cs="Times New Roman"/>
          <w:sz w:val="28"/>
          <w:szCs w:val="28"/>
        </w:rPr>
        <w:t xml:space="preserve">első pontjában a semmi felhajtás </w:t>
      </w:r>
      <w:r w:rsidR="004E7BAC" w:rsidRPr="009A7638">
        <w:rPr>
          <w:rFonts w:ascii="Book Antiqua" w:hAnsi="Book Antiqua" w:cs="Times New Roman"/>
          <w:sz w:val="28"/>
          <w:szCs w:val="28"/>
        </w:rPr>
        <w:t>gondolatáig jutottam. Ha kettő vagy három ugyanúgy kedves Istennek, akkor a kettőn</w:t>
      </w:r>
      <w:r w:rsidR="00A70749" w:rsidRPr="009A7638">
        <w:rPr>
          <w:rFonts w:ascii="Book Antiqua" w:hAnsi="Book Antiqua" w:cs="Times New Roman"/>
          <w:sz w:val="28"/>
          <w:szCs w:val="28"/>
        </w:rPr>
        <w:t>,</w:t>
      </w:r>
      <w:r w:rsidR="004E7BAC" w:rsidRPr="009A7638">
        <w:rPr>
          <w:rFonts w:ascii="Book Antiqua" w:hAnsi="Book Antiqua" w:cs="Times New Roman"/>
          <w:sz w:val="28"/>
          <w:szCs w:val="28"/>
        </w:rPr>
        <w:t xml:space="preserve"> hármon keresztül megvalósult áhítat,</w:t>
      </w:r>
      <w:r w:rsidR="00F93ABA" w:rsidRPr="009A7638">
        <w:rPr>
          <w:rFonts w:ascii="Book Antiqua" w:hAnsi="Book Antiqua" w:cs="Times New Roman"/>
          <w:sz w:val="28"/>
          <w:szCs w:val="28"/>
        </w:rPr>
        <w:t xml:space="preserve"> </w:t>
      </w:r>
      <w:r w:rsidR="00A70749" w:rsidRPr="009A7638">
        <w:rPr>
          <w:rFonts w:ascii="Book Antiqua" w:hAnsi="Book Antiqua" w:cs="Times New Roman"/>
          <w:sz w:val="28"/>
          <w:szCs w:val="28"/>
        </w:rPr>
        <w:t xml:space="preserve">dicsőítés, szolgálat </w:t>
      </w:r>
      <w:r w:rsidR="00EA2B19" w:rsidRPr="009A7638">
        <w:rPr>
          <w:rFonts w:ascii="Book Antiqua" w:hAnsi="Book Antiqua" w:cs="Times New Roman"/>
          <w:sz w:val="28"/>
          <w:szCs w:val="28"/>
        </w:rPr>
        <w:t>életté tud nemesedni</w:t>
      </w:r>
      <w:r w:rsidR="009A7638">
        <w:rPr>
          <w:rFonts w:ascii="Book Antiqua" w:hAnsi="Book Antiqua" w:cs="Times New Roman"/>
          <w:sz w:val="28"/>
          <w:szCs w:val="28"/>
        </w:rPr>
        <w:t>,</w:t>
      </w:r>
      <w:r w:rsidR="00EA2B19" w:rsidRPr="009A7638">
        <w:rPr>
          <w:rFonts w:ascii="Book Antiqua" w:hAnsi="Book Antiqua" w:cs="Times New Roman"/>
          <w:sz w:val="28"/>
          <w:szCs w:val="28"/>
        </w:rPr>
        <w:t xml:space="preserve"> és nem halott cselekedet marad, elzárva a világtól. A kicsinységünk feletti sopánkodás, ha jól értjük az igét Isten szemében</w:t>
      </w:r>
      <w:r w:rsidR="009A7638">
        <w:rPr>
          <w:rFonts w:ascii="Book Antiqua" w:hAnsi="Book Antiqua" w:cs="Times New Roman"/>
          <w:sz w:val="28"/>
          <w:szCs w:val="28"/>
        </w:rPr>
        <w:t>,</w:t>
      </w:r>
      <w:r w:rsidR="00EA2B19" w:rsidRPr="009A7638">
        <w:rPr>
          <w:rFonts w:ascii="Book Antiqua" w:hAnsi="Book Antiqua" w:cs="Times New Roman"/>
          <w:sz w:val="28"/>
          <w:szCs w:val="28"/>
        </w:rPr>
        <w:t xml:space="preserve"> valami áldott boldogság: </w:t>
      </w:r>
      <w:r w:rsidR="00EA2B19" w:rsidRPr="009A7638">
        <w:rPr>
          <w:rFonts w:ascii="Book Antiqua" w:hAnsi="Book Antiqua" w:cs="Times New Roman"/>
          <w:i/>
          <w:sz w:val="28"/>
          <w:szCs w:val="28"/>
        </w:rPr>
        <w:t>„</w:t>
      </w:r>
      <w:r w:rsidR="00D1393E" w:rsidRPr="009A7638">
        <w:rPr>
          <w:rFonts w:ascii="Book Antiqua" w:hAnsi="Book Antiqua" w:cs="Times New Roman"/>
          <w:i/>
          <w:sz w:val="28"/>
          <w:szCs w:val="28"/>
        </w:rPr>
        <w:t>Mert a</w:t>
      </w:r>
      <w:r w:rsidR="00EA2B19" w:rsidRPr="009A7638">
        <w:rPr>
          <w:rFonts w:ascii="Book Antiqua" w:hAnsi="Book Antiqua" w:cs="Times New Roman"/>
          <w:i/>
          <w:sz w:val="28"/>
          <w:szCs w:val="28"/>
        </w:rPr>
        <w:t>hol ketten vagy hárman összegyűlnek az én nevemben, ott vagyok közöttük.”</w:t>
      </w:r>
      <w:r w:rsidR="00A07F69" w:rsidRPr="009A7638">
        <w:rPr>
          <w:rFonts w:ascii="Book Antiqua" w:hAnsi="Book Antiqua" w:cs="Times New Roman"/>
          <w:sz w:val="28"/>
          <w:szCs w:val="28"/>
        </w:rPr>
        <w:t xml:space="preserve">(Mt 18:20) </w:t>
      </w:r>
    </w:p>
    <w:p w:rsidR="00C701D1" w:rsidRPr="009A7638" w:rsidRDefault="00A07F69" w:rsidP="009A76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9A7638">
        <w:rPr>
          <w:rFonts w:ascii="Book Antiqua" w:hAnsi="Book Antiqua" w:cs="Times New Roman"/>
          <w:sz w:val="28"/>
          <w:szCs w:val="28"/>
        </w:rPr>
        <w:tab/>
        <w:t>Most sem lehetett az összegyülekezésben</w:t>
      </w:r>
      <w:r w:rsidR="00D1393E" w:rsidRPr="009A7638">
        <w:rPr>
          <w:rFonts w:ascii="Book Antiqua" w:hAnsi="Book Antiqua" w:cs="Times New Roman"/>
          <w:sz w:val="28"/>
          <w:szCs w:val="28"/>
        </w:rPr>
        <w:t xml:space="preserve"> hiba, mert több mint százan futottunk össze, akárcsak a hangyák </w:t>
      </w:r>
      <w:r w:rsidR="00FD1202" w:rsidRPr="009A7638">
        <w:rPr>
          <w:rFonts w:ascii="Book Antiqua" w:hAnsi="Book Antiqua" w:cs="Times New Roman"/>
          <w:sz w:val="28"/>
          <w:szCs w:val="28"/>
        </w:rPr>
        <w:t>a</w:t>
      </w:r>
      <w:r w:rsidR="00055555" w:rsidRPr="009A7638">
        <w:rPr>
          <w:rFonts w:ascii="Book Antiqua" w:hAnsi="Book Antiqua" w:cs="Times New Roman"/>
          <w:sz w:val="28"/>
          <w:szCs w:val="28"/>
        </w:rPr>
        <w:t xml:space="preserve"> lemorzsálódott édessütemény ré</w:t>
      </w:r>
      <w:r w:rsidR="000E44A3" w:rsidRPr="009A7638">
        <w:rPr>
          <w:rFonts w:ascii="Book Antiqua" w:hAnsi="Book Antiqua" w:cs="Times New Roman"/>
          <w:sz w:val="28"/>
          <w:szCs w:val="28"/>
        </w:rPr>
        <w:t>s</w:t>
      </w:r>
      <w:r w:rsidR="00FD1202" w:rsidRPr="009A7638">
        <w:rPr>
          <w:rFonts w:ascii="Book Antiqua" w:hAnsi="Book Antiqua" w:cs="Times New Roman"/>
          <w:sz w:val="28"/>
          <w:szCs w:val="28"/>
        </w:rPr>
        <w:t xml:space="preserve">zecskéi körül, </w:t>
      </w:r>
      <w:r w:rsidR="00D1393E" w:rsidRPr="009A7638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="00D1393E" w:rsidRPr="009A7638">
        <w:rPr>
          <w:rFonts w:ascii="Book Antiqua" w:hAnsi="Book Antiqua" w:cs="Times New Roman"/>
          <w:sz w:val="28"/>
          <w:szCs w:val="28"/>
        </w:rPr>
        <w:t>telkibányai</w:t>
      </w:r>
      <w:proofErr w:type="spellEnd"/>
      <w:r w:rsidR="00D1393E" w:rsidRPr="009A7638">
        <w:rPr>
          <w:rFonts w:ascii="Book Antiqua" w:hAnsi="Book Antiqua" w:cs="Times New Roman"/>
          <w:sz w:val="28"/>
          <w:szCs w:val="28"/>
        </w:rPr>
        <w:t xml:space="preserve"> templomdomb </w:t>
      </w:r>
      <w:r w:rsidR="00FD1202" w:rsidRPr="009A7638">
        <w:rPr>
          <w:rFonts w:ascii="Book Antiqua" w:hAnsi="Book Antiqua" w:cs="Times New Roman"/>
          <w:sz w:val="28"/>
          <w:szCs w:val="28"/>
        </w:rPr>
        <w:t>panorámás magaslatán. A pirospozsgás, élettől megittasult fiatalok a régi korok feszestartású leventéit idézték az opálos tekintetű helyi gyülekezet emlékezetébe. A nevető jóked</w:t>
      </w:r>
      <w:r w:rsidR="00107215" w:rsidRPr="009A7638">
        <w:rPr>
          <w:rFonts w:ascii="Book Antiqua" w:hAnsi="Book Antiqua" w:cs="Times New Roman"/>
          <w:sz w:val="28"/>
          <w:szCs w:val="28"/>
        </w:rPr>
        <w:t>v</w:t>
      </w:r>
      <w:r w:rsidR="00FD1202" w:rsidRPr="009A7638">
        <w:rPr>
          <w:rFonts w:ascii="Book Antiqua" w:hAnsi="Book Antiqua" w:cs="Times New Roman"/>
          <w:sz w:val="28"/>
          <w:szCs w:val="28"/>
        </w:rPr>
        <w:t xml:space="preserve"> </w:t>
      </w:r>
      <w:r w:rsidR="00107215" w:rsidRPr="009A7638">
        <w:rPr>
          <w:rFonts w:ascii="Book Antiqua" w:hAnsi="Book Antiqua" w:cs="Times New Roman"/>
          <w:sz w:val="28"/>
          <w:szCs w:val="28"/>
        </w:rPr>
        <w:t>legurult a dombtetőről, s a harangszóval együtt hívogatta a hűvös völgyb</w:t>
      </w:r>
      <w:r w:rsidR="008B626F" w:rsidRPr="009A7638">
        <w:rPr>
          <w:rFonts w:ascii="Book Antiqua" w:hAnsi="Book Antiqua" w:cs="Times New Roman"/>
          <w:sz w:val="28"/>
          <w:szCs w:val="28"/>
        </w:rPr>
        <w:t xml:space="preserve">e rekedt lelkeket. </w:t>
      </w:r>
      <w:r w:rsidR="00C701D1" w:rsidRPr="009A7638">
        <w:rPr>
          <w:rFonts w:ascii="Book Antiqua" w:hAnsi="Book Antiqua" w:cs="Times New Roman"/>
          <w:sz w:val="28"/>
          <w:szCs w:val="28"/>
        </w:rPr>
        <w:t>A templom körüli zsongás csak az istentisztelet kezdetével hagyott alább, addigra kiürült a sátor, kiürültek a vastagfalú, háziszörpös butéliák</w:t>
      </w:r>
      <w:r w:rsidR="009A7638">
        <w:rPr>
          <w:rFonts w:ascii="Book Antiqua" w:hAnsi="Book Antiqua" w:cs="Times New Roman"/>
          <w:sz w:val="28"/>
          <w:szCs w:val="28"/>
        </w:rPr>
        <w:t>,</w:t>
      </w:r>
      <w:r w:rsidR="00C701D1" w:rsidRPr="009A7638">
        <w:rPr>
          <w:rFonts w:ascii="Book Antiqua" w:hAnsi="Book Antiqua" w:cs="Times New Roman"/>
          <w:sz w:val="28"/>
          <w:szCs w:val="28"/>
        </w:rPr>
        <w:t xml:space="preserve"> és lovasroham utáni képet mutattak a szendvicses és sütis tárcák.</w:t>
      </w:r>
    </w:p>
    <w:p w:rsidR="00C701D1" w:rsidRPr="009A7638" w:rsidRDefault="00C701D1" w:rsidP="009A76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9A7638">
        <w:rPr>
          <w:rFonts w:ascii="Book Antiqua" w:hAnsi="Book Antiqua" w:cs="Times New Roman"/>
          <w:sz w:val="28"/>
          <w:szCs w:val="28"/>
        </w:rPr>
        <w:tab/>
        <w:t>A közösség, a valódi közösség ízét is kerestük ezen az utolsó szeptemberi vasárnapon. Oldódott a lélek, oldódott a szó, oldódott egymásba a társaság</w:t>
      </w:r>
      <w:r w:rsidR="006F3C01" w:rsidRPr="009A7638">
        <w:rPr>
          <w:rFonts w:ascii="Book Antiqua" w:hAnsi="Book Antiqua" w:cs="Times New Roman"/>
          <w:sz w:val="28"/>
          <w:szCs w:val="28"/>
        </w:rPr>
        <w:t>. Volt csevej és társalgás, prédikáció és előadás, beszámoló és köszöntés, ének és emelkedettség. A sokféleség érték</w:t>
      </w:r>
      <w:r w:rsidR="009A7638">
        <w:rPr>
          <w:rFonts w:ascii="Book Antiqua" w:hAnsi="Book Antiqua" w:cs="Times New Roman"/>
          <w:sz w:val="28"/>
          <w:szCs w:val="28"/>
        </w:rPr>
        <w:t>,</w:t>
      </w:r>
      <w:r w:rsidR="006F3C01" w:rsidRPr="009A7638">
        <w:rPr>
          <w:rFonts w:ascii="Book Antiqua" w:hAnsi="Book Antiqua" w:cs="Times New Roman"/>
          <w:sz w:val="28"/>
          <w:szCs w:val="28"/>
        </w:rPr>
        <w:t xml:space="preserve"> nem csak a természeti környezetben, hanem az embervilágban is.</w:t>
      </w:r>
      <w:r w:rsidR="001A6DDB" w:rsidRPr="009A7638">
        <w:rPr>
          <w:rFonts w:ascii="Book Antiqua" w:hAnsi="Book Antiqua" w:cs="Times New Roman"/>
          <w:sz w:val="28"/>
          <w:szCs w:val="28"/>
        </w:rPr>
        <w:t xml:space="preserve"> Emberként is kibom</w:t>
      </w:r>
      <w:r w:rsidR="00C00E27" w:rsidRPr="009A7638">
        <w:rPr>
          <w:rFonts w:ascii="Book Antiqua" w:hAnsi="Book Antiqua" w:cs="Times New Roman"/>
          <w:sz w:val="28"/>
          <w:szCs w:val="28"/>
        </w:rPr>
        <w:t>olhat a létezés egy különleges szí</w:t>
      </w:r>
      <w:r w:rsidR="00055555" w:rsidRPr="009A7638">
        <w:rPr>
          <w:rFonts w:ascii="Book Antiqua" w:hAnsi="Book Antiqua" w:cs="Times New Roman"/>
          <w:sz w:val="28"/>
          <w:szCs w:val="28"/>
        </w:rPr>
        <w:t>ntere, a</w:t>
      </w:r>
      <w:r w:rsidR="00C00E27" w:rsidRPr="009A7638">
        <w:rPr>
          <w:rFonts w:ascii="Book Antiqua" w:hAnsi="Book Antiqua" w:cs="Times New Roman"/>
          <w:sz w:val="28"/>
          <w:szCs w:val="28"/>
        </w:rPr>
        <w:t xml:space="preserve">z önimádatból felébredt homo </w:t>
      </w:r>
      <w:proofErr w:type="spellStart"/>
      <w:r w:rsidR="00C00E27" w:rsidRPr="009A7638">
        <w:rPr>
          <w:rFonts w:ascii="Book Antiqua" w:hAnsi="Book Antiqua" w:cs="Times New Roman"/>
          <w:sz w:val="28"/>
          <w:szCs w:val="28"/>
        </w:rPr>
        <w:t>christianus</w:t>
      </w:r>
      <w:proofErr w:type="spellEnd"/>
      <w:r w:rsidR="00C00E27" w:rsidRPr="009A7638">
        <w:rPr>
          <w:rFonts w:ascii="Book Antiqua" w:hAnsi="Book Antiqua" w:cs="Times New Roman"/>
          <w:sz w:val="28"/>
          <w:szCs w:val="28"/>
        </w:rPr>
        <w:t xml:space="preserve">. </w:t>
      </w:r>
      <w:r w:rsidR="006F3C01" w:rsidRPr="009A7638">
        <w:rPr>
          <w:rFonts w:ascii="Book Antiqua" w:hAnsi="Book Antiqua" w:cs="Times New Roman"/>
          <w:sz w:val="28"/>
          <w:szCs w:val="28"/>
        </w:rPr>
        <w:t xml:space="preserve"> </w:t>
      </w:r>
      <w:r w:rsidR="00AF1125" w:rsidRPr="009A7638">
        <w:rPr>
          <w:rFonts w:ascii="Book Antiqua" w:hAnsi="Book Antiqua" w:cs="Times New Roman"/>
          <w:sz w:val="28"/>
          <w:szCs w:val="28"/>
        </w:rPr>
        <w:t>Érdekes arányt mutatott a gyülekezet</w:t>
      </w:r>
      <w:r w:rsidR="001026D5" w:rsidRPr="009A7638">
        <w:rPr>
          <w:rFonts w:ascii="Book Antiqua" w:hAnsi="Book Antiqua" w:cs="Times New Roman"/>
          <w:sz w:val="28"/>
          <w:szCs w:val="28"/>
        </w:rPr>
        <w:t xml:space="preserve"> az</w:t>
      </w:r>
      <w:r w:rsidR="00AF1125" w:rsidRPr="009A7638">
        <w:rPr>
          <w:rFonts w:ascii="Book Antiqua" w:hAnsi="Book Antiqua" w:cs="Times New Roman"/>
          <w:sz w:val="28"/>
          <w:szCs w:val="28"/>
        </w:rPr>
        <w:t xml:space="preserve"> ifjak és </w:t>
      </w:r>
      <w:r w:rsidR="001026D5" w:rsidRPr="009A7638">
        <w:rPr>
          <w:rFonts w:ascii="Book Antiqua" w:hAnsi="Book Antiqua" w:cs="Times New Roman"/>
          <w:sz w:val="28"/>
          <w:szCs w:val="28"/>
        </w:rPr>
        <w:t>a vének összetételében. Száz körül mozogtak</w:t>
      </w:r>
      <w:r w:rsidR="00AF1125" w:rsidRPr="009A7638">
        <w:rPr>
          <w:rFonts w:ascii="Book Antiqua" w:hAnsi="Book Antiqua" w:cs="Times New Roman"/>
          <w:sz w:val="28"/>
          <w:szCs w:val="28"/>
        </w:rPr>
        <w:t xml:space="preserve"> az új nemzedék ta</w:t>
      </w:r>
      <w:r w:rsidR="001026D5" w:rsidRPr="009A7638">
        <w:rPr>
          <w:rFonts w:ascii="Book Antiqua" w:hAnsi="Book Antiqua" w:cs="Times New Roman"/>
          <w:sz w:val="28"/>
          <w:szCs w:val="28"/>
        </w:rPr>
        <w:t>gjai</w:t>
      </w:r>
      <w:r w:rsidR="009A7638">
        <w:rPr>
          <w:rFonts w:ascii="Book Antiqua" w:hAnsi="Book Antiqua" w:cs="Times New Roman"/>
          <w:sz w:val="28"/>
          <w:szCs w:val="28"/>
        </w:rPr>
        <w:t>,</w:t>
      </w:r>
      <w:r w:rsidR="001026D5" w:rsidRPr="009A7638">
        <w:rPr>
          <w:rFonts w:ascii="Book Antiqua" w:hAnsi="Book Antiqua" w:cs="Times New Roman"/>
          <w:sz w:val="28"/>
          <w:szCs w:val="28"/>
        </w:rPr>
        <w:t xml:space="preserve"> és az ötvenet alig tapodták</w:t>
      </w:r>
      <w:r w:rsidR="00AF1125" w:rsidRPr="009A7638">
        <w:rPr>
          <w:rFonts w:ascii="Book Antiqua" w:hAnsi="Book Antiqua" w:cs="Times New Roman"/>
          <w:sz w:val="28"/>
          <w:szCs w:val="28"/>
        </w:rPr>
        <w:t xml:space="preserve"> a régi motorosok. Ezzel a keverési aránnyal</w:t>
      </w:r>
      <w:r w:rsidR="001026D5" w:rsidRPr="009A7638">
        <w:rPr>
          <w:rFonts w:ascii="Book Antiqua" w:hAnsi="Book Antiqua" w:cs="Times New Roman"/>
          <w:sz w:val="28"/>
          <w:szCs w:val="28"/>
        </w:rPr>
        <w:t xml:space="preserve"> mind a főn, mind az istennépében</w:t>
      </w:r>
      <w:r w:rsidR="00AF1125" w:rsidRPr="009A7638">
        <w:rPr>
          <w:rFonts w:ascii="Book Antiqua" w:hAnsi="Book Antiqua" w:cs="Times New Roman"/>
          <w:sz w:val="28"/>
          <w:szCs w:val="28"/>
        </w:rPr>
        <w:t xml:space="preserve"> </w:t>
      </w:r>
      <w:r w:rsidR="001026D5" w:rsidRPr="009A7638">
        <w:rPr>
          <w:rFonts w:ascii="Book Antiqua" w:hAnsi="Book Antiqua" w:cs="Times New Roman"/>
          <w:sz w:val="28"/>
          <w:szCs w:val="28"/>
        </w:rPr>
        <w:t>a legtöbb</w:t>
      </w:r>
      <w:r w:rsidR="00AF1125" w:rsidRPr="009A7638">
        <w:rPr>
          <w:rFonts w:ascii="Book Antiqua" w:hAnsi="Book Antiqua" w:cs="Times New Roman"/>
          <w:sz w:val="28"/>
          <w:szCs w:val="28"/>
        </w:rPr>
        <w:t xml:space="preserve"> </w:t>
      </w:r>
      <w:r w:rsidR="001026D5" w:rsidRPr="009A7638">
        <w:rPr>
          <w:rFonts w:ascii="Book Antiqua" w:hAnsi="Book Antiqua" w:cs="Times New Roman"/>
          <w:sz w:val="28"/>
          <w:szCs w:val="28"/>
        </w:rPr>
        <w:t xml:space="preserve">deresedő lelkipásztor bizton kibékülne. </w:t>
      </w:r>
    </w:p>
    <w:p w:rsidR="009033FD" w:rsidRPr="009A7638" w:rsidRDefault="009033FD" w:rsidP="009A76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9A7638">
        <w:rPr>
          <w:rFonts w:ascii="Book Antiqua" w:hAnsi="Book Antiqua" w:cs="Times New Roman"/>
          <w:sz w:val="28"/>
          <w:szCs w:val="28"/>
        </w:rPr>
        <w:tab/>
        <w:t>A Lévay József Református Gimnázium Tóth Pál Diákott</w:t>
      </w:r>
      <w:r w:rsidR="000B03A7" w:rsidRPr="009A7638">
        <w:rPr>
          <w:rFonts w:ascii="Book Antiqua" w:hAnsi="Book Antiqua" w:cs="Times New Roman"/>
          <w:sz w:val="28"/>
          <w:szCs w:val="28"/>
        </w:rPr>
        <w:t xml:space="preserve">hona, a Füzesgyarmati Református Gyülekezet és az Aggteleki Nemzeti Park képviseletében </w:t>
      </w:r>
      <w:r w:rsidR="00B1199A" w:rsidRPr="009A7638">
        <w:rPr>
          <w:rFonts w:ascii="Book Antiqua" w:hAnsi="Book Antiqua" w:cs="Times New Roman"/>
          <w:sz w:val="28"/>
          <w:szCs w:val="28"/>
        </w:rPr>
        <w:t>megszólaló hangok mestere, aki azoknak üzenetét és frekvenciáját igazgatta, tudta az emberi akaratot nemes szándékká szelídíteni</w:t>
      </w:r>
      <w:r w:rsidR="009A7638">
        <w:rPr>
          <w:rFonts w:ascii="Book Antiqua" w:hAnsi="Book Antiqua" w:cs="Times New Roman"/>
          <w:sz w:val="28"/>
          <w:szCs w:val="28"/>
        </w:rPr>
        <w:t>,</w:t>
      </w:r>
      <w:r w:rsidR="00B1199A" w:rsidRPr="009A7638">
        <w:rPr>
          <w:rFonts w:ascii="Book Antiqua" w:hAnsi="Book Antiqua" w:cs="Times New Roman"/>
          <w:sz w:val="28"/>
          <w:szCs w:val="28"/>
        </w:rPr>
        <w:t xml:space="preserve"> és önmagunkról az égi világ, a Teremtő felé irányítani. </w:t>
      </w:r>
      <w:r w:rsidR="001A6DDB" w:rsidRPr="009A7638">
        <w:rPr>
          <w:rFonts w:ascii="Book Antiqua" w:hAnsi="Book Antiqua" w:cs="Times New Roman"/>
          <w:sz w:val="28"/>
          <w:szCs w:val="28"/>
        </w:rPr>
        <w:t>Gellért At</w:t>
      </w:r>
      <w:r w:rsidR="00C00E27" w:rsidRPr="009A7638">
        <w:rPr>
          <w:rFonts w:ascii="Book Antiqua" w:hAnsi="Book Antiqua" w:cs="Times New Roman"/>
          <w:sz w:val="28"/>
          <w:szCs w:val="28"/>
        </w:rPr>
        <w:t>tila nevelőtanár az iskola fal</w:t>
      </w:r>
      <w:r w:rsidR="00587FEC" w:rsidRPr="009A7638">
        <w:rPr>
          <w:rFonts w:ascii="Book Antiqua" w:hAnsi="Book Antiqua" w:cs="Times New Roman"/>
          <w:sz w:val="28"/>
          <w:szCs w:val="28"/>
        </w:rPr>
        <w:t>a</w:t>
      </w:r>
      <w:r w:rsidR="00C00E27" w:rsidRPr="009A7638">
        <w:rPr>
          <w:rFonts w:ascii="Book Antiqua" w:hAnsi="Book Antiqua" w:cs="Times New Roman"/>
          <w:sz w:val="28"/>
          <w:szCs w:val="28"/>
        </w:rPr>
        <w:t xml:space="preserve">i közül való kiszabadadulás </w:t>
      </w:r>
      <w:r w:rsidR="00C00E27" w:rsidRPr="009A7638">
        <w:rPr>
          <w:rFonts w:ascii="Book Antiqua" w:hAnsi="Book Antiqua" w:cs="Times New Roman"/>
          <w:sz w:val="28"/>
          <w:szCs w:val="28"/>
        </w:rPr>
        <w:lastRenderedPageBreak/>
        <w:t xml:space="preserve">lehetőségéről, a természettel való közvetlen érintkezésről beszélt. </w:t>
      </w:r>
      <w:r w:rsidR="00587FEC" w:rsidRPr="009A7638">
        <w:rPr>
          <w:rFonts w:ascii="Book Antiqua" w:hAnsi="Book Antiqua" w:cs="Times New Roman"/>
          <w:sz w:val="28"/>
          <w:szCs w:val="28"/>
        </w:rPr>
        <w:t>A teremtett világra nem</w:t>
      </w:r>
      <w:r w:rsidR="007F7A05" w:rsidRPr="009A7638">
        <w:rPr>
          <w:rFonts w:ascii="Book Antiqua" w:hAnsi="Book Antiqua" w:cs="Times New Roman"/>
          <w:sz w:val="28"/>
          <w:szCs w:val="28"/>
        </w:rPr>
        <w:t>csak a kémcsöveken és a mikroszkópon keresztül kell, hogy rácsodálkozzanak a fiatalok, hanem annak masszív valóságával találkozva. Tóth Zoltán füzesgyarmati lelkipásztor szintén aláh</w:t>
      </w:r>
      <w:r w:rsidR="00C04470" w:rsidRPr="009A7638">
        <w:rPr>
          <w:rFonts w:ascii="Book Antiqua" w:hAnsi="Book Antiqua" w:cs="Times New Roman"/>
          <w:sz w:val="28"/>
          <w:szCs w:val="28"/>
        </w:rPr>
        <w:t xml:space="preserve">úzta a virtuális világgal szemben az érzékszerveink használatba </w:t>
      </w:r>
      <w:r w:rsidR="00AE016B" w:rsidRPr="009A7638">
        <w:rPr>
          <w:rFonts w:ascii="Book Antiqua" w:hAnsi="Book Antiqua" w:cs="Times New Roman"/>
          <w:sz w:val="28"/>
          <w:szCs w:val="28"/>
        </w:rPr>
        <w:t>vételét, úgy ahogy a T</w:t>
      </w:r>
      <w:r w:rsidR="00C04470" w:rsidRPr="009A7638">
        <w:rPr>
          <w:rFonts w:ascii="Book Antiqua" w:hAnsi="Book Antiqua" w:cs="Times New Roman"/>
          <w:sz w:val="28"/>
          <w:szCs w:val="28"/>
        </w:rPr>
        <w:t>eremtő ez</w:t>
      </w:r>
      <w:r w:rsidR="00587FEC" w:rsidRPr="009A7638">
        <w:rPr>
          <w:rFonts w:ascii="Book Antiqua" w:hAnsi="Book Antiqua" w:cs="Times New Roman"/>
          <w:sz w:val="28"/>
          <w:szCs w:val="28"/>
        </w:rPr>
        <w:t>t</w:t>
      </w:r>
      <w:r w:rsidR="00C04470" w:rsidRPr="009A7638">
        <w:rPr>
          <w:rFonts w:ascii="Book Antiqua" w:hAnsi="Book Antiqua" w:cs="Times New Roman"/>
          <w:sz w:val="28"/>
          <w:szCs w:val="28"/>
        </w:rPr>
        <w:t xml:space="preserve"> </w:t>
      </w:r>
      <w:r w:rsidR="00AE016B" w:rsidRPr="009A7638">
        <w:rPr>
          <w:rFonts w:ascii="Book Antiqua" w:hAnsi="Book Antiqua" w:cs="Times New Roman"/>
          <w:sz w:val="28"/>
          <w:szCs w:val="28"/>
        </w:rPr>
        <w:t>k</w:t>
      </w:r>
      <w:r w:rsidR="00351EBD" w:rsidRPr="009A7638">
        <w:rPr>
          <w:rFonts w:ascii="Book Antiqua" w:hAnsi="Book Antiqua" w:cs="Times New Roman"/>
          <w:sz w:val="28"/>
          <w:szCs w:val="28"/>
        </w:rPr>
        <w:t>italálta. A gyülekez</w:t>
      </w:r>
      <w:r w:rsidR="00587FEC" w:rsidRPr="009A7638">
        <w:rPr>
          <w:rFonts w:ascii="Book Antiqua" w:hAnsi="Book Antiqua" w:cs="Times New Roman"/>
          <w:sz w:val="28"/>
          <w:szCs w:val="28"/>
        </w:rPr>
        <w:t>e</w:t>
      </w:r>
      <w:r w:rsidR="00351EBD" w:rsidRPr="009A7638">
        <w:rPr>
          <w:rFonts w:ascii="Book Antiqua" w:hAnsi="Book Antiqua" w:cs="Times New Roman"/>
          <w:sz w:val="28"/>
          <w:szCs w:val="28"/>
        </w:rPr>
        <w:t>t fiataljainak erdélyi táborozását hozta fel példának az isteni megmentő szeretetre, ahogy egy patak felett átívelő híd leszakadt a gyermeksereglet alatt. Egyre többen ültek, álltak rá, még a végén</w:t>
      </w:r>
      <w:r w:rsidR="00055555" w:rsidRPr="009A7638">
        <w:rPr>
          <w:rFonts w:ascii="Book Antiqua" w:hAnsi="Book Antiqua" w:cs="Times New Roman"/>
          <w:sz w:val="28"/>
          <w:szCs w:val="28"/>
        </w:rPr>
        <w:t xml:space="preserve"> elengedett, a</w:t>
      </w:r>
      <w:r w:rsidR="00351EBD" w:rsidRPr="009A7638">
        <w:rPr>
          <w:rFonts w:ascii="Book Antiqua" w:hAnsi="Book Antiqua" w:cs="Times New Roman"/>
          <w:sz w:val="28"/>
          <w:szCs w:val="28"/>
        </w:rPr>
        <w:t xml:space="preserve">hogy ez a világ is összeszakadhat az ember lába nyoma alatt. Senkinek nem görbült meg egy haja szála sem, de a világ nem biztos, hogy ilyen könnyen megússza, ha nem talál rá az irgalmas Istenre. </w:t>
      </w:r>
      <w:proofErr w:type="spellStart"/>
      <w:r w:rsidR="001A5A3A" w:rsidRPr="009A7638">
        <w:rPr>
          <w:rFonts w:ascii="Book Antiqua" w:hAnsi="Book Antiqua" w:cs="Times New Roman"/>
          <w:sz w:val="28"/>
          <w:szCs w:val="28"/>
        </w:rPr>
        <w:t>Boldogh</w:t>
      </w:r>
      <w:proofErr w:type="spellEnd"/>
      <w:r w:rsidR="001A5A3A" w:rsidRPr="009A7638">
        <w:rPr>
          <w:rFonts w:ascii="Book Antiqua" w:hAnsi="Book Antiqua" w:cs="Times New Roman"/>
          <w:sz w:val="28"/>
          <w:szCs w:val="28"/>
        </w:rPr>
        <w:t xml:space="preserve"> Sándor</w:t>
      </w:r>
      <w:r w:rsidR="00913C9B" w:rsidRPr="009A7638">
        <w:rPr>
          <w:rFonts w:ascii="Book Antiqua" w:hAnsi="Book Antiqua" w:cs="Times New Roman"/>
          <w:sz w:val="28"/>
          <w:szCs w:val="28"/>
        </w:rPr>
        <w:t>,</w:t>
      </w:r>
      <w:r w:rsidR="001A5A3A" w:rsidRPr="009A7638">
        <w:rPr>
          <w:rFonts w:ascii="Book Antiqua" w:hAnsi="Book Antiqua" w:cs="Times New Roman"/>
          <w:sz w:val="28"/>
          <w:szCs w:val="28"/>
        </w:rPr>
        <w:t xml:space="preserve"> az Aggteleki Nemzeti P</w:t>
      </w:r>
      <w:r w:rsidR="00351EBD" w:rsidRPr="009A7638">
        <w:rPr>
          <w:rFonts w:ascii="Book Antiqua" w:hAnsi="Book Antiqua" w:cs="Times New Roman"/>
          <w:sz w:val="28"/>
          <w:szCs w:val="28"/>
        </w:rPr>
        <w:t xml:space="preserve">ark munkatársa </w:t>
      </w:r>
      <w:r w:rsidR="001A5A3A" w:rsidRPr="009A7638">
        <w:rPr>
          <w:rFonts w:ascii="Book Antiqua" w:hAnsi="Book Antiqua" w:cs="Times New Roman"/>
          <w:sz w:val="28"/>
          <w:szCs w:val="28"/>
        </w:rPr>
        <w:t>rámutatott, hogy az emberiség nincs tisztában a természet működésével. Az ember vak arra, hogy lássa, az ökoszisztéma kényes egyensúlya biztosítja a gondtalan létezésünk</w:t>
      </w:r>
      <w:r w:rsidR="00587FEC" w:rsidRPr="009A7638">
        <w:rPr>
          <w:rFonts w:ascii="Book Antiqua" w:hAnsi="Book Antiqua" w:cs="Times New Roman"/>
          <w:sz w:val="28"/>
          <w:szCs w:val="28"/>
        </w:rPr>
        <w:t>et</w:t>
      </w:r>
      <w:r w:rsidR="001A5A3A" w:rsidRPr="009A7638">
        <w:rPr>
          <w:rFonts w:ascii="Book Antiqua" w:hAnsi="Book Antiqua" w:cs="Times New Roman"/>
          <w:sz w:val="28"/>
          <w:szCs w:val="28"/>
        </w:rPr>
        <w:t>. Elpusztítjuk az élőlényeket</w:t>
      </w:r>
      <w:r w:rsidR="00587FEC" w:rsidRPr="009A7638">
        <w:rPr>
          <w:rFonts w:ascii="Book Antiqua" w:hAnsi="Book Antiqua" w:cs="Times New Roman"/>
          <w:sz w:val="28"/>
          <w:szCs w:val="28"/>
        </w:rPr>
        <w:t>,</w:t>
      </w:r>
      <w:r w:rsidR="001A5A3A" w:rsidRPr="009A7638">
        <w:rPr>
          <w:rFonts w:ascii="Book Antiqua" w:hAnsi="Book Antiqua" w:cs="Times New Roman"/>
          <w:sz w:val="28"/>
          <w:szCs w:val="28"/>
        </w:rPr>
        <w:t xml:space="preserve"> mielőtt megismernénk azt</w:t>
      </w:r>
      <w:r w:rsidR="00587FEC" w:rsidRPr="009A7638">
        <w:rPr>
          <w:rFonts w:ascii="Book Antiqua" w:hAnsi="Book Antiqua" w:cs="Times New Roman"/>
          <w:sz w:val="28"/>
          <w:szCs w:val="28"/>
        </w:rPr>
        <w:t>,</w:t>
      </w:r>
      <w:r w:rsidR="001A5A3A" w:rsidRPr="009A7638">
        <w:rPr>
          <w:rFonts w:ascii="Book Antiqua" w:hAnsi="Book Antiqua" w:cs="Times New Roman"/>
          <w:sz w:val="28"/>
          <w:szCs w:val="28"/>
        </w:rPr>
        <w:t xml:space="preserve"> miként rendeltettek az ember szolgálatára. </w:t>
      </w:r>
    </w:p>
    <w:p w:rsidR="00055555" w:rsidRPr="009A7638" w:rsidRDefault="001A5A3A" w:rsidP="009A7638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 w:rsidRPr="009A7638">
        <w:rPr>
          <w:rFonts w:ascii="Book Antiqua" w:hAnsi="Book Antiqua" w:cs="Times New Roman"/>
          <w:sz w:val="28"/>
          <w:szCs w:val="28"/>
        </w:rPr>
        <w:tab/>
        <w:t xml:space="preserve">A délután során </w:t>
      </w:r>
      <w:r w:rsidR="00333ADD" w:rsidRPr="009A7638">
        <w:rPr>
          <w:rFonts w:ascii="Book Antiqua" w:hAnsi="Book Antiqua" w:cs="Times New Roman"/>
          <w:sz w:val="28"/>
          <w:szCs w:val="28"/>
        </w:rPr>
        <w:t>kis csoportokb</w:t>
      </w:r>
      <w:r w:rsidR="00EC13E5" w:rsidRPr="009A7638">
        <w:rPr>
          <w:rFonts w:ascii="Book Antiqua" w:hAnsi="Book Antiqua" w:cs="Times New Roman"/>
          <w:sz w:val="28"/>
          <w:szCs w:val="28"/>
        </w:rPr>
        <w:t xml:space="preserve">an tanulmányoztuk </w:t>
      </w:r>
      <w:r w:rsidR="00333ADD" w:rsidRPr="009A7638">
        <w:rPr>
          <w:rFonts w:ascii="Book Antiqua" w:hAnsi="Book Antiqua" w:cs="Times New Roman"/>
          <w:sz w:val="28"/>
          <w:szCs w:val="28"/>
        </w:rPr>
        <w:t>a teremtett világunk Teremt</w:t>
      </w:r>
      <w:r w:rsidR="00EC13E5" w:rsidRPr="009A7638">
        <w:rPr>
          <w:rFonts w:ascii="Book Antiqua" w:hAnsi="Book Antiqua" w:cs="Times New Roman"/>
          <w:sz w:val="28"/>
          <w:szCs w:val="28"/>
        </w:rPr>
        <w:t>ő előtti hódolatát</w:t>
      </w:r>
      <w:r w:rsidR="00333ADD" w:rsidRPr="009A7638">
        <w:rPr>
          <w:rFonts w:ascii="Book Antiqua" w:hAnsi="Book Antiqua" w:cs="Times New Roman"/>
          <w:sz w:val="28"/>
          <w:szCs w:val="28"/>
        </w:rPr>
        <w:t xml:space="preserve">. </w:t>
      </w:r>
      <w:r w:rsidR="004571AA" w:rsidRPr="009A7638">
        <w:rPr>
          <w:rFonts w:ascii="Book Antiqua" w:hAnsi="Book Antiqua" w:cs="Times New Roman"/>
          <w:sz w:val="28"/>
          <w:szCs w:val="28"/>
        </w:rPr>
        <w:t>Gyakoroltuk a</w:t>
      </w:r>
      <w:r w:rsidR="00333ADD" w:rsidRPr="009A7638">
        <w:rPr>
          <w:rFonts w:ascii="Book Antiqua" w:hAnsi="Book Antiqua" w:cs="Times New Roman"/>
          <w:sz w:val="28"/>
          <w:szCs w:val="28"/>
        </w:rPr>
        <w:t xml:space="preserve"> </w:t>
      </w:r>
      <w:r w:rsidR="00300011" w:rsidRPr="009A7638">
        <w:rPr>
          <w:rFonts w:ascii="Book Antiqua" w:hAnsi="Book Antiqua" w:cs="Times New Roman"/>
          <w:i/>
          <w:sz w:val="28"/>
          <w:szCs w:val="28"/>
        </w:rPr>
        <w:t>„műveld és őrizd</w:t>
      </w:r>
      <w:r w:rsidR="00333ADD" w:rsidRPr="009A7638">
        <w:rPr>
          <w:rFonts w:ascii="Book Antiqua" w:hAnsi="Book Antiqua" w:cs="Times New Roman"/>
          <w:i/>
          <w:sz w:val="28"/>
          <w:szCs w:val="28"/>
        </w:rPr>
        <w:t>”</w:t>
      </w:r>
      <w:r w:rsidR="00300011" w:rsidRPr="009A7638">
        <w:rPr>
          <w:rFonts w:ascii="Book Antiqua" w:hAnsi="Book Antiqua" w:cs="Times New Roman"/>
          <w:sz w:val="28"/>
          <w:szCs w:val="28"/>
        </w:rPr>
        <w:t xml:space="preserve"> (I </w:t>
      </w:r>
      <w:proofErr w:type="spellStart"/>
      <w:r w:rsidR="00300011" w:rsidRPr="009A7638">
        <w:rPr>
          <w:rFonts w:ascii="Book Antiqua" w:hAnsi="Book Antiqua" w:cs="Times New Roman"/>
          <w:sz w:val="28"/>
          <w:szCs w:val="28"/>
        </w:rPr>
        <w:t>Móz</w:t>
      </w:r>
      <w:proofErr w:type="spellEnd"/>
      <w:r w:rsidR="00300011" w:rsidRPr="009A7638">
        <w:rPr>
          <w:rFonts w:ascii="Book Antiqua" w:hAnsi="Book Antiqua" w:cs="Times New Roman"/>
          <w:sz w:val="28"/>
          <w:szCs w:val="28"/>
        </w:rPr>
        <w:t xml:space="preserve"> 1:15)</w:t>
      </w:r>
      <w:r w:rsidR="00333ADD" w:rsidRPr="009A7638">
        <w:rPr>
          <w:rFonts w:ascii="Book Antiqua" w:hAnsi="Book Antiqua" w:cs="Times New Roman"/>
          <w:sz w:val="28"/>
          <w:szCs w:val="28"/>
        </w:rPr>
        <w:t xml:space="preserve"> bibliai felszólítást. </w:t>
      </w:r>
      <w:r w:rsidR="00300011" w:rsidRPr="009A7638">
        <w:rPr>
          <w:rFonts w:ascii="Book Antiqua" w:hAnsi="Book Antiqua" w:cs="Times New Roman"/>
          <w:sz w:val="28"/>
          <w:szCs w:val="28"/>
        </w:rPr>
        <w:t xml:space="preserve">Virágköltemények </w:t>
      </w:r>
      <w:r w:rsidR="004571AA" w:rsidRPr="009A7638">
        <w:rPr>
          <w:rFonts w:ascii="Book Antiqua" w:hAnsi="Book Antiqua" w:cs="Times New Roman"/>
          <w:sz w:val="28"/>
          <w:szCs w:val="28"/>
        </w:rPr>
        <w:t xml:space="preserve">kerültek a templom és a bemutatókert különböző pontjaira. </w:t>
      </w:r>
      <w:r w:rsidR="00450BB9" w:rsidRPr="009A7638">
        <w:rPr>
          <w:rFonts w:ascii="Book Antiqua" w:hAnsi="Book Antiqua" w:cs="Times New Roman"/>
          <w:sz w:val="28"/>
          <w:szCs w:val="28"/>
        </w:rPr>
        <w:t>F</w:t>
      </w:r>
      <w:r w:rsidR="00B736DA" w:rsidRPr="009A7638">
        <w:rPr>
          <w:rFonts w:ascii="Book Antiqua" w:hAnsi="Book Antiqua" w:cs="Times New Roman"/>
          <w:sz w:val="28"/>
          <w:szCs w:val="28"/>
        </w:rPr>
        <w:t>öldet lapátoltun</w:t>
      </w:r>
      <w:r w:rsidR="00055555" w:rsidRPr="009A7638">
        <w:rPr>
          <w:rFonts w:ascii="Book Antiqua" w:hAnsi="Book Antiqua" w:cs="Times New Roman"/>
          <w:sz w:val="28"/>
          <w:szCs w:val="28"/>
        </w:rPr>
        <w:t>k, talicskát toltunk, vizet hordtunk</w:t>
      </w:r>
      <w:r w:rsidR="00B736DA" w:rsidRPr="009A7638">
        <w:rPr>
          <w:rFonts w:ascii="Book Antiqua" w:hAnsi="Book Antiqua" w:cs="Times New Roman"/>
          <w:sz w:val="28"/>
          <w:szCs w:val="28"/>
        </w:rPr>
        <w:t>, növényeket párosítottunk egymáshoz, plántál</w:t>
      </w:r>
      <w:r w:rsidR="00B633B1" w:rsidRPr="009A7638">
        <w:rPr>
          <w:rFonts w:ascii="Book Antiqua" w:hAnsi="Book Antiqua" w:cs="Times New Roman"/>
          <w:sz w:val="28"/>
          <w:szCs w:val="28"/>
        </w:rPr>
        <w:t>tunk színes</w:t>
      </w:r>
      <w:r w:rsidR="00B736DA" w:rsidRPr="009A7638">
        <w:rPr>
          <w:rFonts w:ascii="Book Antiqua" w:hAnsi="Book Antiqua" w:cs="Times New Roman"/>
          <w:sz w:val="28"/>
          <w:szCs w:val="28"/>
        </w:rPr>
        <w:t xml:space="preserve"> évelőket</w:t>
      </w:r>
      <w:r w:rsidR="004D546B">
        <w:rPr>
          <w:rFonts w:ascii="Book Antiqua" w:hAnsi="Book Antiqua" w:cs="Times New Roman"/>
          <w:sz w:val="28"/>
          <w:szCs w:val="28"/>
        </w:rPr>
        <w:t>,</w:t>
      </w:r>
      <w:r w:rsidR="00B736DA" w:rsidRPr="009A7638">
        <w:rPr>
          <w:rFonts w:ascii="Book Antiqua" w:hAnsi="Book Antiqua" w:cs="Times New Roman"/>
          <w:sz w:val="28"/>
          <w:szCs w:val="28"/>
        </w:rPr>
        <w:t xml:space="preserve"> és a végén gyönyörködtünk</w:t>
      </w:r>
      <w:r w:rsidR="00B633B1" w:rsidRPr="009A7638">
        <w:rPr>
          <w:rFonts w:ascii="Book Antiqua" w:hAnsi="Book Antiqua" w:cs="Times New Roman"/>
          <w:sz w:val="28"/>
          <w:szCs w:val="28"/>
        </w:rPr>
        <w:t xml:space="preserve"> a munka eredményében</w:t>
      </w:r>
      <w:r w:rsidR="00B736DA" w:rsidRPr="009A7638">
        <w:rPr>
          <w:rFonts w:ascii="Book Antiqua" w:hAnsi="Book Antiqua" w:cs="Times New Roman"/>
          <w:sz w:val="28"/>
          <w:szCs w:val="28"/>
        </w:rPr>
        <w:t xml:space="preserve">. </w:t>
      </w:r>
    </w:p>
    <w:p w:rsidR="007E450B" w:rsidRPr="009A7638" w:rsidRDefault="00B736DA" w:rsidP="009A7638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9A7638">
        <w:rPr>
          <w:rFonts w:ascii="Book Antiqua" w:hAnsi="Book Antiqua" w:cs="Times New Roman"/>
          <w:sz w:val="28"/>
          <w:szCs w:val="28"/>
        </w:rPr>
        <w:t>Sándor Béla keramiku</w:t>
      </w:r>
      <w:r w:rsidR="00055555" w:rsidRPr="009A7638">
        <w:rPr>
          <w:rFonts w:ascii="Book Antiqua" w:hAnsi="Book Antiqua" w:cs="Times New Roman"/>
          <w:sz w:val="28"/>
          <w:szCs w:val="28"/>
        </w:rPr>
        <w:t xml:space="preserve">s vezetésével </w:t>
      </w:r>
      <w:r w:rsidR="00C52CA4" w:rsidRPr="009A7638">
        <w:rPr>
          <w:rFonts w:ascii="Book Antiqua" w:hAnsi="Book Antiqua" w:cs="Times New Roman"/>
          <w:sz w:val="28"/>
          <w:szCs w:val="28"/>
        </w:rPr>
        <w:t>betekinthe</w:t>
      </w:r>
      <w:r w:rsidR="00055555" w:rsidRPr="009A7638">
        <w:rPr>
          <w:rFonts w:ascii="Book Antiqua" w:hAnsi="Book Antiqua" w:cs="Times New Roman"/>
          <w:sz w:val="28"/>
          <w:szCs w:val="28"/>
        </w:rPr>
        <w:t>ttünk</w:t>
      </w:r>
      <w:r w:rsidR="00F463AE" w:rsidRPr="009A7638">
        <w:rPr>
          <w:rFonts w:ascii="Book Antiqua" w:hAnsi="Book Antiqua" w:cs="Times New Roman"/>
          <w:sz w:val="28"/>
          <w:szCs w:val="28"/>
        </w:rPr>
        <w:t xml:space="preserve"> abba a miniatűr </w:t>
      </w:r>
      <w:r w:rsidR="00C52CA4" w:rsidRPr="009A7638">
        <w:rPr>
          <w:rFonts w:ascii="Book Antiqua" w:hAnsi="Book Antiqua" w:cs="Times New Roman"/>
          <w:sz w:val="28"/>
          <w:szCs w:val="28"/>
        </w:rPr>
        <w:t xml:space="preserve">laboratóriumba, ami a Bibliában így hangzik: </w:t>
      </w:r>
      <w:r w:rsidR="00C52CA4" w:rsidRPr="009A7638">
        <w:rPr>
          <w:rFonts w:ascii="Book Antiqua" w:hAnsi="Book Antiqua" w:cs="Times New Roman"/>
          <w:i/>
          <w:sz w:val="28"/>
          <w:szCs w:val="28"/>
        </w:rPr>
        <w:t>„Aztán megformálta az Úristen az embert a föld porából…”</w:t>
      </w:r>
      <w:r w:rsidR="002470B1" w:rsidRPr="009A7638">
        <w:rPr>
          <w:rFonts w:ascii="Book Antiqua" w:hAnsi="Book Antiqua" w:cs="Times New Roman"/>
          <w:sz w:val="28"/>
          <w:szCs w:val="28"/>
        </w:rPr>
        <w:t xml:space="preserve"> (I. </w:t>
      </w:r>
      <w:proofErr w:type="spellStart"/>
      <w:r w:rsidR="002470B1" w:rsidRPr="009A7638">
        <w:rPr>
          <w:rFonts w:ascii="Book Antiqua" w:hAnsi="Book Antiqua" w:cs="Times New Roman"/>
          <w:sz w:val="28"/>
          <w:szCs w:val="28"/>
        </w:rPr>
        <w:t>Móz</w:t>
      </w:r>
      <w:proofErr w:type="spellEnd"/>
      <w:r w:rsidR="002470B1" w:rsidRPr="009A7638">
        <w:rPr>
          <w:rFonts w:ascii="Book Antiqua" w:hAnsi="Book Antiqua" w:cs="Times New Roman"/>
          <w:sz w:val="28"/>
          <w:szCs w:val="28"/>
        </w:rPr>
        <w:t xml:space="preserve"> 2:7) Agyagot gyúrva </w:t>
      </w:r>
      <w:r w:rsidR="005A6FDE" w:rsidRPr="009A7638">
        <w:rPr>
          <w:rFonts w:ascii="Book Antiqua" w:hAnsi="Book Antiqua" w:cs="Times New Roman"/>
          <w:sz w:val="28"/>
          <w:szCs w:val="28"/>
        </w:rPr>
        <w:t>át</w:t>
      </w:r>
      <w:r w:rsidR="007E450B" w:rsidRPr="009A7638">
        <w:rPr>
          <w:rFonts w:ascii="Book Antiqua" w:hAnsi="Book Antiqua" w:cs="Times New Roman"/>
          <w:sz w:val="28"/>
          <w:szCs w:val="28"/>
        </w:rPr>
        <w:t>érezhettük</w:t>
      </w:r>
      <w:r w:rsidR="00913C9B" w:rsidRPr="009A7638">
        <w:rPr>
          <w:rFonts w:ascii="Book Antiqua" w:hAnsi="Book Antiqua" w:cs="Times New Roman"/>
          <w:sz w:val="28"/>
          <w:szCs w:val="28"/>
        </w:rPr>
        <w:t>,</w:t>
      </w:r>
      <w:r w:rsidR="002470B1" w:rsidRPr="009A7638">
        <w:rPr>
          <w:rFonts w:ascii="Book Antiqua" w:hAnsi="Book Antiqua" w:cs="Times New Roman"/>
          <w:sz w:val="28"/>
          <w:szCs w:val="28"/>
        </w:rPr>
        <w:t xml:space="preserve"> milyen</w:t>
      </w:r>
      <w:r w:rsidR="00913C9B" w:rsidRPr="009A7638">
        <w:rPr>
          <w:rFonts w:ascii="Book Antiqua" w:hAnsi="Book Antiqua" w:cs="Times New Roman"/>
          <w:sz w:val="28"/>
          <w:szCs w:val="28"/>
        </w:rPr>
        <w:t xml:space="preserve"> az, amikor valami alaktalanból</w:t>
      </w:r>
      <w:r w:rsidR="005A6FDE" w:rsidRPr="009A7638">
        <w:rPr>
          <w:rFonts w:ascii="Book Antiqua" w:hAnsi="Book Antiqua" w:cs="Times New Roman"/>
          <w:sz w:val="28"/>
          <w:szCs w:val="28"/>
        </w:rPr>
        <w:t xml:space="preserve"> </w:t>
      </w:r>
      <w:r w:rsidR="00976466" w:rsidRPr="009A7638">
        <w:rPr>
          <w:rFonts w:ascii="Book Antiqua" w:hAnsi="Book Antiqua" w:cs="Times New Roman"/>
          <w:sz w:val="28"/>
          <w:szCs w:val="28"/>
        </w:rPr>
        <w:t>egy apró forma, szerv</w:t>
      </w:r>
      <w:r w:rsidR="00B633B1" w:rsidRPr="009A7638">
        <w:rPr>
          <w:rFonts w:ascii="Book Antiqua" w:hAnsi="Book Antiqua" w:cs="Times New Roman"/>
          <w:sz w:val="28"/>
          <w:szCs w:val="28"/>
        </w:rPr>
        <w:t>ezett, tervezett anyag létesül. Festett érmék készültek</w:t>
      </w:r>
      <w:r w:rsidR="004920DF" w:rsidRPr="009A7638">
        <w:rPr>
          <w:rFonts w:ascii="Book Antiqua" w:hAnsi="Book Antiqua" w:cs="Times New Roman"/>
          <w:sz w:val="28"/>
          <w:szCs w:val="28"/>
        </w:rPr>
        <w:t>,</w:t>
      </w:r>
      <w:r w:rsidR="00B633B1" w:rsidRPr="009A7638">
        <w:rPr>
          <w:rFonts w:ascii="Book Antiqua" w:hAnsi="Book Antiqua" w:cs="Times New Roman"/>
          <w:sz w:val="28"/>
          <w:szCs w:val="28"/>
        </w:rPr>
        <w:t xml:space="preserve"> amelyek a madárvilág, a természeti környezet, a közösségi együttlét szimbólumait ábrázolták</w:t>
      </w:r>
      <w:proofErr w:type="gramStart"/>
      <w:r w:rsidR="00913C9B" w:rsidRPr="009A7638">
        <w:rPr>
          <w:rFonts w:ascii="Book Antiqua" w:hAnsi="Book Antiqua" w:cs="Times New Roman"/>
          <w:sz w:val="28"/>
          <w:szCs w:val="28"/>
        </w:rPr>
        <w:t>.</w:t>
      </w:r>
      <w:r w:rsidR="00B633B1" w:rsidRPr="009A7638">
        <w:rPr>
          <w:rFonts w:ascii="Book Antiqua" w:hAnsi="Book Antiqua" w:cs="Times New Roman"/>
          <w:sz w:val="28"/>
          <w:szCs w:val="28"/>
        </w:rPr>
        <w:t>.</w:t>
      </w:r>
      <w:proofErr w:type="gramEnd"/>
      <w:r w:rsidR="00B633B1" w:rsidRPr="009A7638">
        <w:rPr>
          <w:rFonts w:ascii="Book Antiqua" w:hAnsi="Book Antiqua" w:cs="Times New Roman"/>
          <w:sz w:val="28"/>
          <w:szCs w:val="28"/>
        </w:rPr>
        <w:t xml:space="preserve"> </w:t>
      </w:r>
    </w:p>
    <w:p w:rsidR="007E450B" w:rsidRPr="009A7638" w:rsidRDefault="007E450B" w:rsidP="009A7638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9A7638">
        <w:rPr>
          <w:rFonts w:ascii="Book Antiqua" w:hAnsi="Book Antiqua" w:cs="Times New Roman"/>
          <w:sz w:val="28"/>
          <w:szCs w:val="28"/>
        </w:rPr>
        <w:t>A</w:t>
      </w:r>
      <w:r w:rsidR="004920DF" w:rsidRPr="009A7638">
        <w:rPr>
          <w:rFonts w:ascii="Book Antiqua" w:hAnsi="Book Antiqua" w:cs="Times New Roman"/>
          <w:sz w:val="28"/>
          <w:szCs w:val="28"/>
        </w:rPr>
        <w:t xml:space="preserve"> den</w:t>
      </w:r>
      <w:r w:rsidR="00587FEC" w:rsidRPr="009A7638">
        <w:rPr>
          <w:rFonts w:ascii="Book Antiqua" w:hAnsi="Book Antiqua" w:cs="Times New Roman"/>
          <w:sz w:val="28"/>
          <w:szCs w:val="28"/>
        </w:rPr>
        <w:t>evérvédelem kapcsán ismerkedhe</w:t>
      </w:r>
      <w:r w:rsidR="004920DF" w:rsidRPr="009A7638">
        <w:rPr>
          <w:rFonts w:ascii="Book Antiqua" w:hAnsi="Book Antiqua" w:cs="Times New Roman"/>
          <w:sz w:val="28"/>
          <w:szCs w:val="28"/>
        </w:rPr>
        <w:t>tt</w:t>
      </w:r>
      <w:r w:rsidRPr="009A7638">
        <w:rPr>
          <w:rFonts w:ascii="Book Antiqua" w:hAnsi="Book Antiqua" w:cs="Times New Roman"/>
          <w:sz w:val="28"/>
          <w:szCs w:val="28"/>
        </w:rPr>
        <w:t>ünk</w:t>
      </w:r>
      <w:r w:rsidR="007657A3" w:rsidRPr="009A7638">
        <w:rPr>
          <w:rFonts w:ascii="Book Antiqua" w:hAnsi="Book Antiqua" w:cs="Times New Roman"/>
          <w:sz w:val="28"/>
          <w:szCs w:val="28"/>
        </w:rPr>
        <w:t xml:space="preserve"> meg az ultrahang kutatás</w:t>
      </w:r>
      <w:r w:rsidR="004920DF" w:rsidRPr="009A7638">
        <w:rPr>
          <w:rFonts w:ascii="Book Antiqua" w:hAnsi="Book Antiqua" w:cs="Times New Roman"/>
          <w:sz w:val="28"/>
          <w:szCs w:val="28"/>
        </w:rPr>
        <w:t xml:space="preserve"> első prototípusaival. A </w:t>
      </w:r>
      <w:proofErr w:type="spellStart"/>
      <w:r w:rsidR="004920DF" w:rsidRPr="009A7638">
        <w:rPr>
          <w:rFonts w:ascii="Book Antiqua" w:hAnsi="Book Antiqua" w:cs="Times New Roman"/>
          <w:sz w:val="28"/>
          <w:szCs w:val="28"/>
        </w:rPr>
        <w:t>telkibányai</w:t>
      </w:r>
      <w:proofErr w:type="spellEnd"/>
      <w:r w:rsidR="004920DF" w:rsidRPr="009A7638">
        <w:rPr>
          <w:rFonts w:ascii="Book Antiqua" w:hAnsi="Book Antiqua" w:cs="Times New Roman"/>
          <w:sz w:val="28"/>
          <w:szCs w:val="28"/>
        </w:rPr>
        <w:t xml:space="preserve"> </w:t>
      </w:r>
      <w:r w:rsidR="000701E0" w:rsidRPr="009A7638">
        <w:rPr>
          <w:rFonts w:ascii="Book Antiqua" w:hAnsi="Book Antiqua" w:cs="Times New Roman"/>
          <w:sz w:val="28"/>
          <w:szCs w:val="28"/>
        </w:rPr>
        <w:t>Vártem</w:t>
      </w:r>
      <w:r w:rsidR="00913C9B" w:rsidRPr="009A7638">
        <w:rPr>
          <w:rFonts w:ascii="Book Antiqua" w:hAnsi="Book Antiqua" w:cs="Times New Roman"/>
          <w:sz w:val="28"/>
          <w:szCs w:val="28"/>
        </w:rPr>
        <w:t>p</w:t>
      </w:r>
      <w:r w:rsidR="000701E0" w:rsidRPr="009A7638">
        <w:rPr>
          <w:rFonts w:ascii="Book Antiqua" w:hAnsi="Book Antiqua" w:cs="Times New Roman"/>
          <w:sz w:val="28"/>
          <w:szCs w:val="28"/>
        </w:rPr>
        <w:t xml:space="preserve">lom </w:t>
      </w:r>
      <w:proofErr w:type="spellStart"/>
      <w:r w:rsidR="000701E0" w:rsidRPr="009A7638">
        <w:rPr>
          <w:rFonts w:ascii="Book Antiqua" w:hAnsi="Book Antiqua" w:cs="Times New Roman"/>
          <w:sz w:val="28"/>
          <w:szCs w:val="28"/>
        </w:rPr>
        <w:t>toronysüvege</w:t>
      </w:r>
      <w:proofErr w:type="spellEnd"/>
      <w:r w:rsidR="00913C9B" w:rsidRPr="009A7638">
        <w:rPr>
          <w:rFonts w:ascii="Book Antiqua" w:hAnsi="Book Antiqua" w:cs="Times New Roman"/>
          <w:sz w:val="28"/>
          <w:szCs w:val="28"/>
        </w:rPr>
        <w:t xml:space="preserve"> bizonyos időszakokban</w:t>
      </w:r>
      <w:r w:rsidR="000701E0" w:rsidRPr="009A7638">
        <w:rPr>
          <w:rFonts w:ascii="Book Antiqua" w:hAnsi="Book Antiqua" w:cs="Times New Roman"/>
          <w:sz w:val="28"/>
          <w:szCs w:val="28"/>
        </w:rPr>
        <w:t xml:space="preserve"> akár több mint 1000 denevérnek is otthonául szolgál, ezrét fontos</w:t>
      </w:r>
      <w:r w:rsidR="00913C9B" w:rsidRPr="009A7638">
        <w:rPr>
          <w:rFonts w:ascii="Book Antiqua" w:hAnsi="Book Antiqua" w:cs="Times New Roman"/>
          <w:sz w:val="28"/>
          <w:szCs w:val="28"/>
        </w:rPr>
        <w:t>,</w:t>
      </w:r>
      <w:r w:rsidR="000701E0" w:rsidRPr="009A7638">
        <w:rPr>
          <w:rFonts w:ascii="Book Antiqua" w:hAnsi="Book Antiqua" w:cs="Times New Roman"/>
          <w:sz w:val="28"/>
          <w:szCs w:val="28"/>
        </w:rPr>
        <w:t xml:space="preserve"> hogy értsük, miért védett ez a faj. Tudjuk ezt is a gyülekezet gazdagsága körébe utalni, hogy háborítatlan</w:t>
      </w:r>
      <w:r w:rsidR="002F7D4A" w:rsidRPr="009A7638">
        <w:rPr>
          <w:rFonts w:ascii="Book Antiqua" w:hAnsi="Book Antiqua" w:cs="Times New Roman"/>
          <w:sz w:val="28"/>
          <w:szCs w:val="28"/>
        </w:rPr>
        <w:t>, egymást támogató</w:t>
      </w:r>
      <w:r w:rsidR="00AB5C1B" w:rsidRPr="009A7638">
        <w:rPr>
          <w:rFonts w:ascii="Book Antiqua" w:hAnsi="Book Antiqua" w:cs="Times New Roman"/>
          <w:sz w:val="28"/>
          <w:szCs w:val="28"/>
        </w:rPr>
        <w:t>,</w:t>
      </w:r>
      <w:r w:rsidRPr="009A7638">
        <w:rPr>
          <w:rFonts w:ascii="Book Antiqua" w:hAnsi="Book Antiqua" w:cs="Times New Roman"/>
          <w:sz w:val="28"/>
          <w:szCs w:val="28"/>
        </w:rPr>
        <w:t xml:space="preserve"> együttélésre törekedhessünk</w:t>
      </w:r>
      <w:r w:rsidR="000701E0" w:rsidRPr="009A7638">
        <w:rPr>
          <w:rFonts w:ascii="Book Antiqua" w:hAnsi="Book Antiqua" w:cs="Times New Roman"/>
          <w:sz w:val="28"/>
          <w:szCs w:val="28"/>
        </w:rPr>
        <w:t>.</w:t>
      </w:r>
    </w:p>
    <w:p w:rsidR="001A5A3A" w:rsidRPr="009A7638" w:rsidRDefault="000701E0" w:rsidP="009A7638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9A7638">
        <w:rPr>
          <w:rFonts w:ascii="Book Antiqua" w:hAnsi="Book Antiqua" w:cs="Times New Roman"/>
          <w:sz w:val="28"/>
          <w:szCs w:val="28"/>
        </w:rPr>
        <w:t xml:space="preserve"> </w:t>
      </w:r>
      <w:r w:rsidR="00AB5C1B" w:rsidRPr="009A7638">
        <w:rPr>
          <w:rFonts w:ascii="Book Antiqua" w:hAnsi="Book Antiqua" w:cs="Times New Roman"/>
          <w:sz w:val="28"/>
          <w:szCs w:val="28"/>
        </w:rPr>
        <w:t>B</w:t>
      </w:r>
      <w:r w:rsidR="00F463AE" w:rsidRPr="009A7638">
        <w:rPr>
          <w:rFonts w:ascii="Book Antiqua" w:hAnsi="Book Antiqua" w:cs="Times New Roman"/>
          <w:sz w:val="28"/>
          <w:szCs w:val="28"/>
        </w:rPr>
        <w:t>artók József</w:t>
      </w:r>
      <w:r w:rsidR="00AB5C1B" w:rsidRPr="009A7638">
        <w:rPr>
          <w:rFonts w:ascii="Book Antiqua" w:hAnsi="Book Antiqua" w:cs="Times New Roman"/>
          <w:sz w:val="28"/>
          <w:szCs w:val="28"/>
        </w:rPr>
        <w:t xml:space="preserve"> túravezető segédletével </w:t>
      </w:r>
      <w:r w:rsidR="002F7D4A" w:rsidRPr="009A7638">
        <w:rPr>
          <w:rFonts w:ascii="Book Antiqua" w:hAnsi="Book Antiqua" w:cs="Times New Roman"/>
          <w:sz w:val="28"/>
          <w:szCs w:val="28"/>
        </w:rPr>
        <w:t>az őszi erdő</w:t>
      </w:r>
      <w:r w:rsidR="00AB5C1B" w:rsidRPr="009A7638">
        <w:rPr>
          <w:rFonts w:ascii="Book Antiqua" w:hAnsi="Book Antiqua" w:cs="Times New Roman"/>
          <w:sz w:val="28"/>
          <w:szCs w:val="28"/>
        </w:rPr>
        <w:t xml:space="preserve"> egyedi arca tárult fel</w:t>
      </w:r>
      <w:r w:rsidR="00FF046C" w:rsidRPr="009A7638">
        <w:rPr>
          <w:rFonts w:ascii="Book Antiqua" w:hAnsi="Book Antiqua" w:cs="Times New Roman"/>
          <w:sz w:val="28"/>
          <w:szCs w:val="28"/>
        </w:rPr>
        <w:t xml:space="preserve"> előttünk</w:t>
      </w:r>
      <w:r w:rsidR="00AB5C1B" w:rsidRPr="009A7638">
        <w:rPr>
          <w:rFonts w:ascii="Book Antiqua" w:hAnsi="Book Antiqua" w:cs="Times New Roman"/>
          <w:sz w:val="28"/>
          <w:szCs w:val="28"/>
        </w:rPr>
        <w:t xml:space="preserve">. </w:t>
      </w:r>
      <w:r w:rsidR="00C06DCB" w:rsidRPr="009A7638">
        <w:rPr>
          <w:rFonts w:ascii="Book Antiqua" w:hAnsi="Book Antiqua" w:cs="Times New Roman"/>
          <w:sz w:val="28"/>
          <w:szCs w:val="28"/>
        </w:rPr>
        <w:t>A hegy mindig lehetőséget ad, hogy önmagunkon felül emelkedjünk</w:t>
      </w:r>
      <w:r w:rsidR="00913C9B" w:rsidRPr="009A7638">
        <w:rPr>
          <w:rFonts w:ascii="Book Antiqua" w:hAnsi="Book Antiqua" w:cs="Times New Roman"/>
          <w:sz w:val="28"/>
          <w:szCs w:val="28"/>
        </w:rPr>
        <w:t>,</w:t>
      </w:r>
      <w:r w:rsidR="00F463AE" w:rsidRPr="009A7638">
        <w:rPr>
          <w:rFonts w:ascii="Book Antiqua" w:hAnsi="Book Antiqua" w:cs="Times New Roman"/>
          <w:sz w:val="28"/>
          <w:szCs w:val="28"/>
        </w:rPr>
        <w:t xml:space="preserve"> és messzebb, nagyobb távlatot</w:t>
      </w:r>
      <w:r w:rsidR="00C06DCB" w:rsidRPr="009A7638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C06DCB" w:rsidRPr="009A7638">
        <w:rPr>
          <w:rFonts w:ascii="Book Antiqua" w:hAnsi="Book Antiqua" w:cs="Times New Roman"/>
          <w:sz w:val="28"/>
          <w:szCs w:val="28"/>
        </w:rPr>
        <w:t>lássunk</w:t>
      </w:r>
      <w:proofErr w:type="spellEnd"/>
      <w:r w:rsidR="00F463AE" w:rsidRPr="009A7638">
        <w:rPr>
          <w:rFonts w:ascii="Book Antiqua" w:hAnsi="Book Antiqua" w:cs="Times New Roman"/>
          <w:sz w:val="28"/>
          <w:szCs w:val="28"/>
        </w:rPr>
        <w:t>.</w:t>
      </w:r>
      <w:r w:rsidR="00FF046C" w:rsidRPr="009A7638">
        <w:rPr>
          <w:rFonts w:ascii="Book Antiqua" w:hAnsi="Book Antiqua" w:cs="Times New Roman"/>
          <w:sz w:val="28"/>
          <w:szCs w:val="28"/>
        </w:rPr>
        <w:t xml:space="preserve"> Teleszívhattuk a </w:t>
      </w:r>
      <w:proofErr w:type="spellStart"/>
      <w:r w:rsidR="004A2A62" w:rsidRPr="009A7638">
        <w:rPr>
          <w:rFonts w:ascii="Book Antiqua" w:hAnsi="Book Antiqua" w:cs="Times New Roman"/>
          <w:sz w:val="28"/>
          <w:szCs w:val="28"/>
        </w:rPr>
        <w:t>tüdő</w:t>
      </w:r>
      <w:r w:rsidR="00C30B04" w:rsidRPr="009A7638">
        <w:rPr>
          <w:rFonts w:ascii="Book Antiqua" w:hAnsi="Book Antiqua" w:cs="Times New Roman"/>
          <w:sz w:val="28"/>
          <w:szCs w:val="28"/>
        </w:rPr>
        <w:t>nk</w:t>
      </w:r>
      <w:proofErr w:type="spellEnd"/>
      <w:r w:rsidR="00C30B04" w:rsidRPr="009A7638">
        <w:rPr>
          <w:rFonts w:ascii="Book Antiqua" w:hAnsi="Book Antiqua" w:cs="Times New Roman"/>
          <w:sz w:val="28"/>
          <w:szCs w:val="28"/>
        </w:rPr>
        <w:t xml:space="preserve"> apró zugait is oxigéndús levegővel. </w:t>
      </w:r>
      <w:r w:rsidR="008D2558" w:rsidRPr="009A7638">
        <w:rPr>
          <w:rFonts w:ascii="Book Antiqua" w:hAnsi="Book Antiqua" w:cs="Times New Roman"/>
          <w:sz w:val="28"/>
          <w:szCs w:val="28"/>
        </w:rPr>
        <w:t xml:space="preserve">Az erdő is </w:t>
      </w:r>
      <w:r w:rsidR="008D2558" w:rsidRPr="009A7638">
        <w:rPr>
          <w:rFonts w:ascii="Book Antiqua" w:hAnsi="Book Antiqua" w:cs="Times New Roman"/>
          <w:sz w:val="28"/>
          <w:szCs w:val="28"/>
        </w:rPr>
        <w:lastRenderedPageBreak/>
        <w:t xml:space="preserve">egyfajta tömeg, de csendes tömeg, ami az együttélés </w:t>
      </w:r>
      <w:r w:rsidR="006A4831" w:rsidRPr="009A7638">
        <w:rPr>
          <w:rFonts w:ascii="Book Antiqua" w:hAnsi="Book Antiqua" w:cs="Times New Roman"/>
          <w:sz w:val="28"/>
          <w:szCs w:val="28"/>
        </w:rPr>
        <w:t xml:space="preserve">és alkalmazkodás példája lehet. </w:t>
      </w:r>
    </w:p>
    <w:p w:rsidR="006A4831" w:rsidRPr="009A7638" w:rsidRDefault="006A4831" w:rsidP="009A7638">
      <w:pPr>
        <w:spacing w:after="0" w:line="240" w:lineRule="auto"/>
        <w:ind w:firstLine="708"/>
        <w:rPr>
          <w:rFonts w:ascii="Book Antiqua" w:hAnsi="Book Antiqua" w:cs="Times New Roman"/>
          <w:sz w:val="28"/>
          <w:szCs w:val="28"/>
        </w:rPr>
      </w:pPr>
      <w:r w:rsidRPr="009A7638">
        <w:rPr>
          <w:rFonts w:ascii="Book Antiqua" w:hAnsi="Book Antiqua" w:cs="Times New Roman"/>
          <w:sz w:val="28"/>
          <w:szCs w:val="28"/>
        </w:rPr>
        <w:t>A teremtés ünnepén nem csak nekü</w:t>
      </w:r>
      <w:r w:rsidR="00012FC1" w:rsidRPr="009A7638">
        <w:rPr>
          <w:rFonts w:ascii="Book Antiqua" w:hAnsi="Book Antiqua" w:cs="Times New Roman"/>
          <w:sz w:val="28"/>
          <w:szCs w:val="28"/>
        </w:rPr>
        <w:t xml:space="preserve">nk kell éreznünk az ünnepet. </w:t>
      </w:r>
      <w:r w:rsidR="00190AA2" w:rsidRPr="009A7638">
        <w:rPr>
          <w:rFonts w:ascii="Book Antiqua" w:hAnsi="Book Antiqua" w:cs="Times New Roman"/>
          <w:sz w:val="28"/>
          <w:szCs w:val="28"/>
        </w:rPr>
        <w:t xml:space="preserve">Mitől lehet </w:t>
      </w:r>
      <w:proofErr w:type="spellStart"/>
      <w:r w:rsidR="00190AA2" w:rsidRPr="009A7638">
        <w:rPr>
          <w:rFonts w:ascii="Book Antiqua" w:hAnsi="Book Antiqua" w:cs="Times New Roman"/>
          <w:sz w:val="28"/>
          <w:szCs w:val="28"/>
        </w:rPr>
        <w:t>átszellemültebb</w:t>
      </w:r>
      <w:proofErr w:type="spellEnd"/>
      <w:r w:rsidR="00190AA2" w:rsidRPr="009A7638">
        <w:rPr>
          <w:rFonts w:ascii="Book Antiqua" w:hAnsi="Book Antiqua" w:cs="Times New Roman"/>
          <w:sz w:val="28"/>
          <w:szCs w:val="28"/>
        </w:rPr>
        <w:t xml:space="preserve"> ez a nap? Ha minden teremtmény azzal dicséri a Mindenhatót, hogy azt teszi</w:t>
      </w:r>
      <w:r w:rsidR="000B5DE9" w:rsidRPr="009A7638">
        <w:rPr>
          <w:rFonts w:ascii="Book Antiqua" w:hAnsi="Book Antiqua" w:cs="Times New Roman"/>
          <w:sz w:val="28"/>
          <w:szCs w:val="28"/>
        </w:rPr>
        <w:t>,</w:t>
      </w:r>
      <w:r w:rsidR="00190AA2" w:rsidRPr="009A7638">
        <w:rPr>
          <w:rFonts w:ascii="Book Antiqua" w:hAnsi="Book Antiqua" w:cs="Times New Roman"/>
          <w:sz w:val="28"/>
          <w:szCs w:val="28"/>
        </w:rPr>
        <w:t xml:space="preserve"> amire rendeltetett. </w:t>
      </w:r>
      <w:r w:rsidR="003D2595" w:rsidRPr="009A7638">
        <w:rPr>
          <w:rFonts w:ascii="Book Antiqua" w:hAnsi="Book Antiqua" w:cs="Times New Roman"/>
          <w:sz w:val="28"/>
          <w:szCs w:val="28"/>
        </w:rPr>
        <w:t>A maga helyén, sajátos eszközeivel</w:t>
      </w:r>
      <w:r w:rsidR="000B5DE9" w:rsidRPr="009A7638">
        <w:rPr>
          <w:rFonts w:ascii="Book Antiqua" w:hAnsi="Book Antiqua" w:cs="Times New Roman"/>
          <w:sz w:val="28"/>
          <w:szCs w:val="28"/>
        </w:rPr>
        <w:t xml:space="preserve">, egyedi létezésével hirdesse az Ő dicsőségét: </w:t>
      </w:r>
      <w:r w:rsidR="000B5DE9" w:rsidRPr="009A7638">
        <w:rPr>
          <w:rFonts w:ascii="Book Antiqua" w:hAnsi="Book Antiqua" w:cs="Times New Roman"/>
          <w:i/>
          <w:sz w:val="28"/>
          <w:szCs w:val="28"/>
        </w:rPr>
        <w:t>„Teremjenek a hegyek békét a népnek és a halmok igazságot. Mint mikor eső hull a rétre</w:t>
      </w:r>
      <w:r w:rsidR="00012FC1" w:rsidRPr="009A7638">
        <w:rPr>
          <w:rFonts w:ascii="Book Antiqua" w:hAnsi="Book Antiqua" w:cs="Times New Roman"/>
          <w:i/>
          <w:sz w:val="28"/>
          <w:szCs w:val="28"/>
        </w:rPr>
        <w:t>,</w:t>
      </w:r>
      <w:r w:rsidR="000B5DE9" w:rsidRPr="009A7638">
        <w:rPr>
          <w:rFonts w:ascii="Book Antiqua" w:hAnsi="Book Antiqua" w:cs="Times New Roman"/>
          <w:i/>
          <w:sz w:val="28"/>
          <w:szCs w:val="28"/>
        </w:rPr>
        <w:t xml:space="preserve"> és zápor áztatja a földet: úgy virágozzon napjaiban az igazság, és legyen nagy békesség, míg meg nem szűnik a hold. Legyen bőven gabona az országban, a hegyek tetején hullámzó kalászok, legyenek olyanok, mint a Libanon: virágozzanak a városok, mint a földön a fű.  </w:t>
      </w:r>
      <w:r w:rsidR="00897689" w:rsidRPr="009A7638">
        <w:rPr>
          <w:rFonts w:ascii="Book Antiqua" w:hAnsi="Book Antiqua" w:cs="Times New Roman"/>
          <w:i/>
          <w:sz w:val="28"/>
          <w:szCs w:val="28"/>
        </w:rPr>
        <w:t>Áldott legyen dicső neve örökké, töltse be dicsősége az egész földet! Ámen.”</w:t>
      </w:r>
      <w:r w:rsidR="00A72560" w:rsidRPr="009A7638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A72560" w:rsidRPr="009A7638">
        <w:rPr>
          <w:rFonts w:ascii="Book Antiqua" w:hAnsi="Book Antiqua" w:cs="Times New Roman"/>
          <w:sz w:val="28"/>
          <w:szCs w:val="28"/>
        </w:rPr>
        <w:t>(Zsolt 72)</w:t>
      </w:r>
    </w:p>
    <w:p w:rsidR="00897689" w:rsidRPr="009A7638" w:rsidRDefault="00897689" w:rsidP="00897689">
      <w:pPr>
        <w:spacing w:line="360" w:lineRule="auto"/>
        <w:ind w:firstLine="708"/>
        <w:jc w:val="right"/>
        <w:rPr>
          <w:rFonts w:ascii="Book Antiqua" w:hAnsi="Book Antiqua" w:cs="Times New Roman"/>
          <w:sz w:val="28"/>
          <w:szCs w:val="28"/>
        </w:rPr>
      </w:pPr>
    </w:p>
    <w:sectPr w:rsidR="00897689" w:rsidRPr="009A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36"/>
    <w:rsid w:val="00012FC1"/>
    <w:rsid w:val="00055555"/>
    <w:rsid w:val="000701E0"/>
    <w:rsid w:val="000B03A7"/>
    <w:rsid w:val="000B5DE9"/>
    <w:rsid w:val="000E44A3"/>
    <w:rsid w:val="001026D5"/>
    <w:rsid w:val="00107215"/>
    <w:rsid w:val="00190AA2"/>
    <w:rsid w:val="001A5A3A"/>
    <w:rsid w:val="001A6DDB"/>
    <w:rsid w:val="001B41AE"/>
    <w:rsid w:val="002215BB"/>
    <w:rsid w:val="002470B1"/>
    <w:rsid w:val="00261CCB"/>
    <w:rsid w:val="002C2E10"/>
    <w:rsid w:val="002C34AB"/>
    <w:rsid w:val="002F7D4A"/>
    <w:rsid w:val="00300011"/>
    <w:rsid w:val="00333ADD"/>
    <w:rsid w:val="00351EBD"/>
    <w:rsid w:val="003B714A"/>
    <w:rsid w:val="003D2595"/>
    <w:rsid w:val="00450BB9"/>
    <w:rsid w:val="00452D04"/>
    <w:rsid w:val="004571AA"/>
    <w:rsid w:val="004920DF"/>
    <w:rsid w:val="004A2A62"/>
    <w:rsid w:val="004B6909"/>
    <w:rsid w:val="004D546B"/>
    <w:rsid w:val="004E7BAC"/>
    <w:rsid w:val="00587FEC"/>
    <w:rsid w:val="005A6FDE"/>
    <w:rsid w:val="005B5C22"/>
    <w:rsid w:val="005E61AE"/>
    <w:rsid w:val="006A4831"/>
    <w:rsid w:val="006D0BFD"/>
    <w:rsid w:val="006F3C01"/>
    <w:rsid w:val="007079C4"/>
    <w:rsid w:val="0071535C"/>
    <w:rsid w:val="00762ADA"/>
    <w:rsid w:val="007657A3"/>
    <w:rsid w:val="007E450B"/>
    <w:rsid w:val="007F7A05"/>
    <w:rsid w:val="0080071B"/>
    <w:rsid w:val="008725CE"/>
    <w:rsid w:val="00897689"/>
    <w:rsid w:val="008B626F"/>
    <w:rsid w:val="008D2558"/>
    <w:rsid w:val="009033FD"/>
    <w:rsid w:val="00913C9B"/>
    <w:rsid w:val="00976466"/>
    <w:rsid w:val="009A4075"/>
    <w:rsid w:val="009A4FB3"/>
    <w:rsid w:val="009A7638"/>
    <w:rsid w:val="00A07F69"/>
    <w:rsid w:val="00A70749"/>
    <w:rsid w:val="00A72560"/>
    <w:rsid w:val="00AB5C1B"/>
    <w:rsid w:val="00AE016B"/>
    <w:rsid w:val="00AF1125"/>
    <w:rsid w:val="00AF7B36"/>
    <w:rsid w:val="00B1199A"/>
    <w:rsid w:val="00B427B9"/>
    <w:rsid w:val="00B633B1"/>
    <w:rsid w:val="00B736DA"/>
    <w:rsid w:val="00C00E27"/>
    <w:rsid w:val="00C04470"/>
    <w:rsid w:val="00C06DCB"/>
    <w:rsid w:val="00C30B04"/>
    <w:rsid w:val="00C51DB2"/>
    <w:rsid w:val="00C52CA4"/>
    <w:rsid w:val="00C701D1"/>
    <w:rsid w:val="00C77DC9"/>
    <w:rsid w:val="00C97DC9"/>
    <w:rsid w:val="00D1393E"/>
    <w:rsid w:val="00EA2B19"/>
    <w:rsid w:val="00EC13E5"/>
    <w:rsid w:val="00ED6232"/>
    <w:rsid w:val="00F463AE"/>
    <w:rsid w:val="00F5090F"/>
    <w:rsid w:val="00F93ABA"/>
    <w:rsid w:val="00FD1202"/>
    <w:rsid w:val="00F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77F"/>
  <w15:chartTrackingRefBased/>
  <w15:docId w15:val="{21B9B5BA-ABD7-4D9F-B5A7-4C02234F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947</Words>
  <Characters>6540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5</cp:revision>
  <dcterms:created xsi:type="dcterms:W3CDTF">2019-01-29T14:32:00Z</dcterms:created>
  <dcterms:modified xsi:type="dcterms:W3CDTF">2019-01-31T15:12:00Z</dcterms:modified>
</cp:coreProperties>
</file>