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9B" w:rsidRDefault="00EA6ECD">
      <w:pPr>
        <w:rPr>
          <w:rFonts w:ascii="Book Antiqua" w:hAnsi="Book Antiqua"/>
          <w:sz w:val="36"/>
          <w:szCs w:val="36"/>
        </w:rPr>
      </w:pPr>
      <w:r>
        <w:rPr>
          <w:rFonts w:ascii="Book Antiqua" w:hAnsi="Book Antiqua"/>
          <w:sz w:val="36"/>
          <w:szCs w:val="36"/>
        </w:rPr>
        <w:t>Novák Ferenc</w:t>
      </w:r>
    </w:p>
    <w:p w:rsidR="00282DD0" w:rsidRDefault="00EA6ECD" w:rsidP="00282DD0">
      <w:pPr>
        <w:spacing w:line="240" w:lineRule="auto"/>
        <w:rPr>
          <w:rFonts w:ascii="Book Antiqua" w:hAnsi="Book Antiqua"/>
          <w:i/>
          <w:sz w:val="40"/>
          <w:szCs w:val="40"/>
        </w:rPr>
      </w:pPr>
      <w:r>
        <w:rPr>
          <w:rFonts w:ascii="Book Antiqua" w:hAnsi="Book Antiqua"/>
          <w:i/>
          <w:sz w:val="40"/>
          <w:szCs w:val="40"/>
        </w:rPr>
        <w:t>Anyám kimenekít bennünket Erdélyből</w:t>
      </w:r>
    </w:p>
    <w:p w:rsidR="00282DD0" w:rsidRPr="00282DD0" w:rsidRDefault="00282DD0" w:rsidP="00282DD0">
      <w:pPr>
        <w:ind w:left="709" w:firstLine="0"/>
        <w:rPr>
          <w:rFonts w:ascii="Book Antiqua" w:hAnsi="Book Antiqua"/>
          <w:i/>
          <w:sz w:val="40"/>
          <w:szCs w:val="40"/>
        </w:rPr>
      </w:pPr>
      <w:r>
        <w:rPr>
          <w:rFonts w:ascii="Book Antiqua" w:hAnsi="Book Antiqua"/>
          <w:szCs w:val="28"/>
        </w:rPr>
        <w:t>(részletek egy vallomáskötetből)</w:t>
      </w:r>
      <w:r>
        <w:rPr>
          <w:rFonts w:ascii="Book Antiqua" w:hAnsi="Book Antiqua"/>
          <w:i/>
          <w:sz w:val="40"/>
          <w:szCs w:val="40"/>
        </w:rPr>
        <w:br/>
      </w:r>
      <w:r>
        <w:rPr>
          <w:rFonts w:ascii="Book Antiqua" w:hAnsi="Book Antiqua"/>
          <w:szCs w:val="28"/>
        </w:rPr>
        <w:t>…</w:t>
      </w:r>
    </w:p>
    <w:p w:rsidR="00EA6ECD" w:rsidRDefault="00EA6ECD" w:rsidP="00EA6ECD">
      <w:pPr>
        <w:spacing w:line="240" w:lineRule="auto"/>
        <w:rPr>
          <w:rFonts w:ascii="Book Antiqua" w:hAnsi="Book Antiqua"/>
          <w:szCs w:val="28"/>
        </w:rPr>
      </w:pPr>
      <w:r>
        <w:rPr>
          <w:rFonts w:ascii="Book Antiqua" w:hAnsi="Book Antiqua"/>
          <w:szCs w:val="28"/>
        </w:rPr>
        <w:t>De hát előbb még el kellett jutnunk Magyarországra.</w:t>
      </w:r>
    </w:p>
    <w:p w:rsidR="00EA6ECD" w:rsidRDefault="00EA6ECD" w:rsidP="00EA6ECD">
      <w:pPr>
        <w:spacing w:line="240" w:lineRule="auto"/>
        <w:rPr>
          <w:rFonts w:ascii="Book Antiqua" w:hAnsi="Book Antiqua"/>
          <w:szCs w:val="28"/>
        </w:rPr>
      </w:pPr>
      <w:r>
        <w:rPr>
          <w:rFonts w:ascii="Book Antiqua" w:hAnsi="Book Antiqua"/>
          <w:szCs w:val="28"/>
        </w:rPr>
        <w:t xml:space="preserve">1944 nyarán elfogyott az anyám türelme az apámmal szemben. Akkor kijelentette, hogy elválik, s el is költöztünk </w:t>
      </w:r>
      <w:proofErr w:type="spellStart"/>
      <w:r>
        <w:rPr>
          <w:rFonts w:ascii="Book Antiqua" w:hAnsi="Book Antiqua"/>
          <w:szCs w:val="28"/>
        </w:rPr>
        <w:t>nagyapámékhoz</w:t>
      </w:r>
      <w:proofErr w:type="spellEnd"/>
      <w:r>
        <w:rPr>
          <w:rFonts w:ascii="Book Antiqua" w:hAnsi="Book Antiqua"/>
          <w:szCs w:val="28"/>
        </w:rPr>
        <w:t xml:space="preserve"> Szamosújvárra. Augusztus 23-án pedig, amikor a románok kiugrottak, és a rádió be is mondta, fölállt:</w:t>
      </w:r>
    </w:p>
    <w:p w:rsidR="00EA6ECD" w:rsidRDefault="00EA6ECD" w:rsidP="00EA6ECD">
      <w:pPr>
        <w:spacing w:line="240" w:lineRule="auto"/>
        <w:rPr>
          <w:rFonts w:ascii="Book Antiqua" w:hAnsi="Book Antiqua"/>
          <w:szCs w:val="28"/>
        </w:rPr>
      </w:pPr>
      <w:r>
        <w:rPr>
          <w:rFonts w:ascii="Book Antiqua" w:hAnsi="Book Antiqua"/>
          <w:szCs w:val="28"/>
        </w:rPr>
        <w:t>– Apuka – apukának hívta az apósát –, én elviszem a gyerekeimet, mert Erdély soha többé nem lesz magyar.</w:t>
      </w:r>
    </w:p>
    <w:p w:rsidR="00EA6ECD" w:rsidRDefault="00EA6ECD" w:rsidP="00EA6ECD">
      <w:pPr>
        <w:spacing w:line="240" w:lineRule="auto"/>
        <w:rPr>
          <w:rFonts w:ascii="Book Antiqua" w:hAnsi="Book Antiqua"/>
          <w:szCs w:val="28"/>
        </w:rPr>
      </w:pPr>
      <w:r>
        <w:rPr>
          <w:rFonts w:ascii="Book Antiqua" w:hAnsi="Book Antiqua"/>
          <w:szCs w:val="28"/>
        </w:rPr>
        <w:t xml:space="preserve">Még ment a huzavona szeptember végéig, de már akkor bomladozott a front, s szeptember végén vagy október elején nekivágtunk. Lelevelezte a székesfehérvári főszolgabíróval, Pék Jánossal, aki gyakran vendégeskedett </w:t>
      </w:r>
      <w:proofErr w:type="gramStart"/>
      <w:r>
        <w:rPr>
          <w:rFonts w:ascii="Book Antiqua" w:hAnsi="Book Antiqua"/>
          <w:szCs w:val="28"/>
        </w:rPr>
        <w:t>nálunk</w:t>
      </w:r>
      <w:proofErr w:type="gramEnd"/>
      <w:r>
        <w:rPr>
          <w:rFonts w:ascii="Book Antiqua" w:hAnsi="Book Antiqua"/>
          <w:szCs w:val="28"/>
        </w:rPr>
        <w:t xml:space="preserve"> mint apám vadásztársa, „cse</w:t>
      </w:r>
      <w:r w:rsidR="005326B1">
        <w:rPr>
          <w:rFonts w:ascii="Book Antiqua" w:hAnsi="Book Antiqua"/>
          <w:szCs w:val="28"/>
        </w:rPr>
        <w:t>revadász”, hogy befogad bennünket, ad egy szobát, és beíratja a gyerekeket a ciszterekhez. Akkor még nem tudtuk elképzelni, hogy Magyarország is ilyen hamar el fog esni. Elmentünk Besztercére összepakolni, s bejelentette apámnak, hogy másnap hajnalban elindulunk. …</w:t>
      </w:r>
    </w:p>
    <w:p w:rsidR="005326B1" w:rsidRDefault="005326B1" w:rsidP="00EA6ECD">
      <w:pPr>
        <w:spacing w:line="240" w:lineRule="auto"/>
        <w:rPr>
          <w:rFonts w:ascii="Book Antiqua" w:hAnsi="Book Antiqua"/>
          <w:szCs w:val="28"/>
        </w:rPr>
      </w:pPr>
      <w:r>
        <w:rPr>
          <w:rFonts w:ascii="Book Antiqua" w:hAnsi="Book Antiqua"/>
          <w:szCs w:val="28"/>
        </w:rPr>
        <w:t xml:space="preserve">Apám gálánsan tartóztatta anyámat, de hiszen az egész világ föl van fordulva, lebombázták a </w:t>
      </w:r>
      <w:proofErr w:type="spellStart"/>
      <w:r>
        <w:rPr>
          <w:rFonts w:ascii="Book Antiqua" w:hAnsi="Book Antiqua"/>
          <w:szCs w:val="28"/>
        </w:rPr>
        <w:t>szajoli</w:t>
      </w:r>
      <w:proofErr w:type="spellEnd"/>
      <w:r>
        <w:rPr>
          <w:rFonts w:ascii="Book Antiqua" w:hAnsi="Book Antiqua"/>
          <w:szCs w:val="28"/>
        </w:rPr>
        <w:t xml:space="preserve"> hidat, más hidakat felrobbantanak, óvott bennünket. De mikor látta, hogy hiába, fölrendelte </w:t>
      </w:r>
      <w:r w:rsidR="008E61B6">
        <w:rPr>
          <w:rFonts w:ascii="Book Antiqua" w:hAnsi="Book Antiqua"/>
          <w:szCs w:val="28"/>
        </w:rPr>
        <w:t xml:space="preserve">[mint </w:t>
      </w:r>
      <w:r w:rsidR="00245726">
        <w:rPr>
          <w:rFonts w:ascii="Book Antiqua" w:hAnsi="Book Antiqua"/>
          <w:szCs w:val="28"/>
        </w:rPr>
        <w:t xml:space="preserve">a szamosújvári </w:t>
      </w:r>
      <w:r w:rsidR="008E61B6">
        <w:rPr>
          <w:rFonts w:ascii="Book Antiqua" w:hAnsi="Book Antiqua"/>
          <w:szCs w:val="28"/>
        </w:rPr>
        <w:t>börtön</w:t>
      </w:r>
      <w:r w:rsidR="00245726">
        <w:rPr>
          <w:rFonts w:ascii="Book Antiqua" w:hAnsi="Book Antiqua"/>
          <w:szCs w:val="28"/>
        </w:rPr>
        <w:t xml:space="preserve"> </w:t>
      </w:r>
      <w:r w:rsidR="008E61B6">
        <w:rPr>
          <w:rFonts w:ascii="Book Antiqua" w:hAnsi="Book Antiqua"/>
          <w:szCs w:val="28"/>
        </w:rPr>
        <w:t>igazgató</w:t>
      </w:r>
      <w:r w:rsidR="00245726">
        <w:rPr>
          <w:rFonts w:ascii="Book Antiqua" w:hAnsi="Book Antiqua"/>
          <w:szCs w:val="28"/>
        </w:rPr>
        <w:t>ja</w:t>
      </w:r>
      <w:bookmarkStart w:id="0" w:name="_GoBack"/>
      <w:bookmarkEnd w:id="0"/>
      <w:r w:rsidR="008E61B6">
        <w:rPr>
          <w:rFonts w:ascii="Book Antiqua" w:hAnsi="Book Antiqua"/>
          <w:szCs w:val="28"/>
        </w:rPr>
        <w:t xml:space="preserve">] </w:t>
      </w:r>
      <w:r>
        <w:rPr>
          <w:rFonts w:ascii="Book Antiqua" w:hAnsi="Book Antiqua"/>
          <w:szCs w:val="28"/>
        </w:rPr>
        <w:t>a cellájából Majer János rabot. Ez a Majer János a Balt-Orient expressz leghíresebb vonattolvaja volt, nagystílű szélhámos, egy császár. A kuplerájban bukott le, túl sok „tiszteletdíjat” adott. Legutóbb egy hercegnőt pakolt ki. Többszörös visszaesőként ötéves börtönbüntetését töltötte.</w:t>
      </w:r>
    </w:p>
    <w:p w:rsidR="005326B1" w:rsidRDefault="005326B1" w:rsidP="00EA6ECD">
      <w:pPr>
        <w:spacing w:line="240" w:lineRule="auto"/>
        <w:rPr>
          <w:rFonts w:ascii="Book Antiqua" w:hAnsi="Book Antiqua"/>
          <w:szCs w:val="28"/>
        </w:rPr>
      </w:pPr>
      <w:r>
        <w:rPr>
          <w:rFonts w:ascii="Book Antiqua" w:hAnsi="Book Antiqua"/>
          <w:szCs w:val="28"/>
        </w:rPr>
        <w:t>– János, szabad lábra bocsátom magát.</w:t>
      </w:r>
    </w:p>
    <w:p w:rsidR="005326B1" w:rsidRDefault="005326B1" w:rsidP="00EA6ECD">
      <w:pPr>
        <w:spacing w:line="240" w:lineRule="auto"/>
        <w:rPr>
          <w:rFonts w:ascii="Book Antiqua" w:hAnsi="Book Antiqua"/>
          <w:szCs w:val="28"/>
        </w:rPr>
      </w:pPr>
      <w:r>
        <w:rPr>
          <w:rFonts w:ascii="Book Antiqua" w:hAnsi="Book Antiqua"/>
          <w:szCs w:val="28"/>
        </w:rPr>
        <w:t>–</w:t>
      </w:r>
      <w:r w:rsidR="006644B7">
        <w:rPr>
          <w:rFonts w:ascii="Book Antiqua" w:hAnsi="Book Antiqua"/>
          <w:szCs w:val="28"/>
        </w:rPr>
        <w:t xml:space="preserve"> Mér, mit kell tenni ezért? – mert hát okos rab volt.</w:t>
      </w:r>
    </w:p>
    <w:p w:rsidR="006644B7" w:rsidRDefault="006644B7" w:rsidP="00EA6ECD">
      <w:pPr>
        <w:spacing w:line="240" w:lineRule="auto"/>
        <w:rPr>
          <w:rFonts w:ascii="Book Antiqua" w:hAnsi="Book Antiqua"/>
          <w:szCs w:val="28"/>
        </w:rPr>
      </w:pPr>
      <w:r>
        <w:rPr>
          <w:rFonts w:ascii="Book Antiqua" w:hAnsi="Book Antiqua"/>
          <w:szCs w:val="28"/>
        </w:rPr>
        <w:t>– Elviszi a családomat Székesfehérvárra.</w:t>
      </w:r>
    </w:p>
    <w:p w:rsidR="006644B7" w:rsidRDefault="006644B7" w:rsidP="00EA6ECD">
      <w:pPr>
        <w:spacing w:line="240" w:lineRule="auto"/>
        <w:rPr>
          <w:rFonts w:ascii="Book Antiqua" w:hAnsi="Book Antiqua"/>
          <w:szCs w:val="28"/>
        </w:rPr>
      </w:pPr>
      <w:r>
        <w:rPr>
          <w:rFonts w:ascii="Book Antiqua" w:hAnsi="Book Antiqua"/>
          <w:szCs w:val="28"/>
        </w:rPr>
        <w:t xml:space="preserve">És elvitt bennünket két nap alatt Székesfehérvárra, ma sem értem, hogyan. Fölrobbantott hidakon, zűrzavaron át, rocsóval – rohamcsónakkal –, szekérrel. Szajolnál megállt a vonat a lebombázott hídnál, óriási menekült-áramlat volt ott. Vezetőnk mondta, mi csak üljünk le itt, a vágányok tövében, és el ne mozduljunk. Majd megjelent két katonával, fölkaptak, betettek mindent egy rocsóba, s átvittek </w:t>
      </w:r>
      <w:r>
        <w:rPr>
          <w:rFonts w:ascii="Book Antiqua" w:hAnsi="Book Antiqua"/>
          <w:szCs w:val="28"/>
        </w:rPr>
        <w:lastRenderedPageBreak/>
        <w:t>bennünket a túlsó partra. Ott egy szekér várt ránk – elképesztő volt a pasi. Fehérváron átadott bennünket Pék Jánosnak.</w:t>
      </w:r>
    </w:p>
    <w:p w:rsidR="006644B7" w:rsidRDefault="006644B7" w:rsidP="00EA6ECD">
      <w:pPr>
        <w:spacing w:line="240" w:lineRule="auto"/>
        <w:rPr>
          <w:rFonts w:ascii="Book Antiqua" w:hAnsi="Book Antiqua"/>
          <w:szCs w:val="28"/>
        </w:rPr>
      </w:pPr>
      <w:r>
        <w:rPr>
          <w:rFonts w:ascii="Book Antiqua" w:hAnsi="Book Antiqua"/>
          <w:szCs w:val="28"/>
        </w:rPr>
        <w:t>– Na, asszonyom, akkor én most szabad vagyok?</w:t>
      </w:r>
    </w:p>
    <w:p w:rsidR="006644B7" w:rsidRDefault="006644B7" w:rsidP="00EA6ECD">
      <w:pPr>
        <w:spacing w:line="240" w:lineRule="auto"/>
        <w:rPr>
          <w:rFonts w:ascii="Book Antiqua" w:hAnsi="Book Antiqua"/>
          <w:szCs w:val="28"/>
        </w:rPr>
      </w:pPr>
      <w:r>
        <w:rPr>
          <w:rFonts w:ascii="Book Antiqua" w:hAnsi="Book Antiqua"/>
          <w:szCs w:val="28"/>
        </w:rPr>
        <w:t>Anyám mondta:</w:t>
      </w:r>
    </w:p>
    <w:p w:rsidR="006644B7" w:rsidRDefault="006644B7" w:rsidP="00EA6ECD">
      <w:pPr>
        <w:spacing w:line="240" w:lineRule="auto"/>
        <w:rPr>
          <w:rFonts w:ascii="Book Antiqua" w:hAnsi="Book Antiqua"/>
          <w:szCs w:val="28"/>
        </w:rPr>
      </w:pPr>
      <w:r>
        <w:rPr>
          <w:rFonts w:ascii="Book Antiqua" w:hAnsi="Book Antiqua"/>
          <w:szCs w:val="28"/>
        </w:rPr>
        <w:t xml:space="preserve">– Menjen, János, köszönöm. </w:t>
      </w:r>
    </w:p>
    <w:p w:rsidR="006644B7" w:rsidRDefault="006644B7" w:rsidP="00EA6ECD">
      <w:pPr>
        <w:spacing w:line="240" w:lineRule="auto"/>
        <w:rPr>
          <w:rFonts w:ascii="Book Antiqua" w:hAnsi="Book Antiqua"/>
          <w:szCs w:val="28"/>
        </w:rPr>
      </w:pPr>
      <w:r>
        <w:rPr>
          <w:rFonts w:ascii="Book Antiqua" w:hAnsi="Book Antiqua"/>
          <w:szCs w:val="28"/>
        </w:rPr>
        <w:t>3–4 hétig keservesen éltünk, volt ugyan egy kis pénzünk, de hát mindent csak jegyre lehetett kapni. Anyám nem kért semmit, soha. Pék János nagyon puritán ember volt, egy nagyon fukar anyával, szóval nem éltünk könnyen. Aztán egy este későn kopogtattak az ablakon. A Zita királynő utcában laktunk, később Vörös Hadsereg utca lett, most nem tudom, mi.</w:t>
      </w:r>
    </w:p>
    <w:p w:rsidR="006644B7" w:rsidRDefault="00535A1E" w:rsidP="00EA6ECD">
      <w:pPr>
        <w:spacing w:line="240" w:lineRule="auto"/>
        <w:rPr>
          <w:rFonts w:ascii="Book Antiqua" w:hAnsi="Book Antiqua"/>
          <w:szCs w:val="28"/>
        </w:rPr>
      </w:pPr>
      <w:r>
        <w:rPr>
          <w:rFonts w:ascii="Book Antiqua" w:hAnsi="Book Antiqua"/>
          <w:szCs w:val="28"/>
        </w:rPr>
        <w:t>– Ki az? – kérdezte anyám.</w:t>
      </w:r>
    </w:p>
    <w:p w:rsidR="00535A1E" w:rsidRDefault="00535A1E" w:rsidP="00EA6ECD">
      <w:pPr>
        <w:spacing w:line="240" w:lineRule="auto"/>
        <w:rPr>
          <w:rFonts w:ascii="Book Antiqua" w:hAnsi="Book Antiqua"/>
          <w:szCs w:val="28"/>
        </w:rPr>
      </w:pPr>
      <w:r>
        <w:rPr>
          <w:rFonts w:ascii="Book Antiqua" w:hAnsi="Book Antiqua"/>
          <w:szCs w:val="28"/>
        </w:rPr>
        <w:t>– Majer János vagyok. Nagyságos asszony, lehet, hogy megvan mindenük, de hát… tessék kinyitni az ablakot, nem akarom, hogy a főszolgabíró úr lásson, neki sem lenne jó.</w:t>
      </w:r>
    </w:p>
    <w:p w:rsidR="00535A1E" w:rsidRDefault="00535A1E" w:rsidP="00EA6ECD">
      <w:pPr>
        <w:spacing w:line="240" w:lineRule="auto"/>
        <w:rPr>
          <w:rFonts w:ascii="Book Antiqua" w:hAnsi="Book Antiqua"/>
          <w:szCs w:val="28"/>
        </w:rPr>
      </w:pPr>
      <w:r>
        <w:rPr>
          <w:rFonts w:ascii="Book Antiqua" w:hAnsi="Book Antiqua"/>
          <w:szCs w:val="28"/>
        </w:rPr>
        <w:t xml:space="preserve">S akkor beadogatott az ablakon eszméletlen mennyiségű élelmiszert. Tizenöt kiló sót, húsz kiló lisztet, négy sonkát… és egy marmonkanna petróleumot. Akkoriban egy liter petróleumért egy libát kaptál. Egy kiló sóért egy kacsát, a parasztoktól. Aztán december elején megint jött, megint megpakolva. </w:t>
      </w:r>
    </w:p>
    <w:p w:rsidR="00535A1E" w:rsidRDefault="00535A1E" w:rsidP="00EA6ECD">
      <w:pPr>
        <w:spacing w:line="240" w:lineRule="auto"/>
        <w:rPr>
          <w:rFonts w:ascii="Book Antiqua" w:hAnsi="Book Antiqua"/>
          <w:szCs w:val="28"/>
        </w:rPr>
      </w:pPr>
      <w:r>
        <w:rPr>
          <w:rFonts w:ascii="Book Antiqua" w:hAnsi="Book Antiqua"/>
          <w:szCs w:val="28"/>
        </w:rPr>
        <w:t>…</w:t>
      </w:r>
    </w:p>
    <w:p w:rsidR="00535A1E" w:rsidRDefault="00535A1E" w:rsidP="00EA6ECD">
      <w:pPr>
        <w:spacing w:line="240" w:lineRule="auto"/>
        <w:rPr>
          <w:rFonts w:ascii="Book Antiqua" w:hAnsi="Book Antiqua"/>
          <w:szCs w:val="28"/>
        </w:rPr>
      </w:pPr>
      <w:r>
        <w:rPr>
          <w:rFonts w:ascii="Book Antiqua" w:hAnsi="Book Antiqua"/>
          <w:szCs w:val="28"/>
        </w:rPr>
        <w:t xml:space="preserve">Az oroszok hamarosan </w:t>
      </w:r>
      <w:proofErr w:type="spellStart"/>
      <w:r>
        <w:rPr>
          <w:rFonts w:ascii="Book Antiqua" w:hAnsi="Book Antiqua"/>
          <w:szCs w:val="28"/>
        </w:rPr>
        <w:t>körülzárták</w:t>
      </w:r>
      <w:proofErr w:type="spellEnd"/>
      <w:r>
        <w:rPr>
          <w:rFonts w:ascii="Book Antiqua" w:hAnsi="Book Antiqua"/>
          <w:szCs w:val="28"/>
        </w:rPr>
        <w:t xml:space="preserve"> és ágyúzták Fehérvárt. … S a legkétségbeejtőbb helyzetben egy éjszaka egyszer csak verték az ablakot, ott állt két felfegyverzett fegyőrrel az apám: azonnal csomagolni! Futólépésben vitt ki bennünket az állomásra, és az utolsó pillanatban, a németek tiltakozása ellenére, egy mozdony három vagonnal – </w:t>
      </w:r>
      <w:proofErr w:type="spellStart"/>
      <w:r>
        <w:rPr>
          <w:rFonts w:ascii="Book Antiqua" w:hAnsi="Book Antiqua"/>
          <w:szCs w:val="28"/>
        </w:rPr>
        <w:t>kicsúsztunk</w:t>
      </w:r>
      <w:proofErr w:type="spellEnd"/>
      <w:r>
        <w:rPr>
          <w:rFonts w:ascii="Book Antiqua" w:hAnsi="Book Antiqua"/>
          <w:szCs w:val="28"/>
        </w:rPr>
        <w:t xml:space="preserve"> a gyűrűből.</w:t>
      </w:r>
      <w:r w:rsidR="00822F08">
        <w:rPr>
          <w:rFonts w:ascii="Book Antiqua" w:hAnsi="Book Antiqua"/>
          <w:szCs w:val="28"/>
        </w:rPr>
        <w:t xml:space="preserve"> Ez az egész rémes kaland ismét összehozta a szüleimet.</w:t>
      </w:r>
    </w:p>
    <w:p w:rsidR="00822F08" w:rsidRDefault="00822F08" w:rsidP="00EA6ECD">
      <w:pPr>
        <w:spacing w:line="240" w:lineRule="auto"/>
        <w:rPr>
          <w:rFonts w:ascii="Book Antiqua" w:hAnsi="Book Antiqua"/>
          <w:szCs w:val="28"/>
        </w:rPr>
      </w:pPr>
    </w:p>
    <w:p w:rsidR="00822F08" w:rsidRDefault="00822F08" w:rsidP="00EA6ECD">
      <w:pPr>
        <w:spacing w:line="240" w:lineRule="auto"/>
        <w:rPr>
          <w:rFonts w:ascii="Book Antiqua" w:hAnsi="Book Antiqua"/>
          <w:i/>
          <w:szCs w:val="28"/>
        </w:rPr>
      </w:pPr>
      <w:r>
        <w:rPr>
          <w:rFonts w:ascii="Book Antiqua" w:hAnsi="Book Antiqua"/>
          <w:i/>
          <w:szCs w:val="28"/>
        </w:rPr>
        <w:t xml:space="preserve">                                                   </w:t>
      </w:r>
      <w:r w:rsidRPr="00822F08">
        <w:rPr>
          <w:rFonts w:ascii="Book Antiqua" w:hAnsi="Book Antiqua"/>
          <w:i/>
          <w:szCs w:val="28"/>
        </w:rPr>
        <w:t>Elmondtam én… Novák Ferenc, Tata</w:t>
      </w:r>
    </w:p>
    <w:p w:rsidR="00822F08" w:rsidRPr="00822F08" w:rsidRDefault="00822F08" w:rsidP="00EA6ECD">
      <w:pPr>
        <w:spacing w:line="240" w:lineRule="auto"/>
        <w:rPr>
          <w:rFonts w:ascii="Book Antiqua" w:hAnsi="Book Antiqua"/>
          <w:i/>
          <w:sz w:val="24"/>
          <w:szCs w:val="24"/>
        </w:rPr>
      </w:pPr>
      <w:r>
        <w:rPr>
          <w:rFonts w:ascii="Book Antiqua" w:hAnsi="Book Antiqua"/>
          <w:i/>
          <w:sz w:val="24"/>
          <w:szCs w:val="24"/>
        </w:rPr>
        <w:t xml:space="preserve">                                                             Planétás Kiadó, 2000</w:t>
      </w:r>
      <w:r w:rsidR="00282DD0">
        <w:rPr>
          <w:rFonts w:ascii="Book Antiqua" w:hAnsi="Book Antiqua"/>
          <w:i/>
          <w:sz w:val="24"/>
          <w:szCs w:val="24"/>
        </w:rPr>
        <w:t xml:space="preserve"> </w:t>
      </w:r>
    </w:p>
    <w:sectPr w:rsidR="00822F08" w:rsidRPr="0082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CD"/>
    <w:rsid w:val="00014A9B"/>
    <w:rsid w:val="00245726"/>
    <w:rsid w:val="00282DD0"/>
    <w:rsid w:val="005326B1"/>
    <w:rsid w:val="00535A1E"/>
    <w:rsid w:val="006644B7"/>
    <w:rsid w:val="00822F08"/>
    <w:rsid w:val="008E61B6"/>
    <w:rsid w:val="00B64671"/>
    <w:rsid w:val="00EA6E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478B"/>
  <w15:chartTrackingRefBased/>
  <w15:docId w15:val="{66BDA247-7723-4AED-B843-0A6766F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463</Words>
  <Characters>3202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7</cp:revision>
  <dcterms:created xsi:type="dcterms:W3CDTF">2019-03-03T09:26:00Z</dcterms:created>
  <dcterms:modified xsi:type="dcterms:W3CDTF">2019-03-03T10:48:00Z</dcterms:modified>
</cp:coreProperties>
</file>