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E5" w:rsidRDefault="00780BE5" w:rsidP="00421069">
      <w:pPr>
        <w:spacing w:after="0" w:line="240" w:lineRule="auto"/>
        <w:ind w:left="707" w:firstLine="709"/>
        <w:rPr>
          <w:rFonts w:ascii="Book Antiqua" w:eastAsia="Times New Roman" w:hAnsi="Book Antiqua" w:cs="Times New Roman"/>
          <w:iCs/>
          <w:sz w:val="36"/>
          <w:szCs w:val="36"/>
          <w:lang w:eastAsia="hu-HU"/>
        </w:rPr>
      </w:pPr>
      <w:r w:rsidRPr="00780BE5">
        <w:rPr>
          <w:rFonts w:ascii="Book Antiqua" w:eastAsia="Times New Roman" w:hAnsi="Book Antiqua" w:cs="Times New Roman"/>
          <w:iCs/>
          <w:sz w:val="36"/>
          <w:szCs w:val="36"/>
          <w:lang w:eastAsia="hu-HU"/>
        </w:rPr>
        <w:t>Benke László</w:t>
      </w:r>
    </w:p>
    <w:p w:rsidR="00780BE5" w:rsidRPr="00780BE5" w:rsidRDefault="00780BE5" w:rsidP="00780BE5">
      <w:pPr>
        <w:spacing w:after="0" w:line="240" w:lineRule="auto"/>
        <w:rPr>
          <w:rFonts w:ascii="Book Antiqua" w:eastAsia="Times New Roman" w:hAnsi="Book Antiqua" w:cs="Times New Roman"/>
          <w:iCs/>
          <w:sz w:val="36"/>
          <w:szCs w:val="36"/>
          <w:lang w:eastAsia="hu-HU"/>
        </w:rPr>
      </w:pPr>
    </w:p>
    <w:p w:rsidR="00780BE5" w:rsidRPr="00780BE5" w:rsidRDefault="00780BE5" w:rsidP="00421069">
      <w:pPr>
        <w:spacing w:after="0" w:line="240" w:lineRule="auto"/>
        <w:ind w:left="707" w:firstLine="709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780BE5">
        <w:rPr>
          <w:rFonts w:ascii="Book Antiqua" w:eastAsia="Times New Roman" w:hAnsi="Book Antiqua" w:cs="Times New Roman"/>
          <w:i/>
          <w:iCs/>
          <w:sz w:val="40"/>
          <w:szCs w:val="40"/>
          <w:lang w:eastAsia="hu-HU"/>
        </w:rPr>
        <w:t xml:space="preserve">Egy-két sóhaj  </w:t>
      </w:r>
    </w:p>
    <w:p w:rsidR="00780BE5" w:rsidRPr="00780BE5" w:rsidRDefault="00780BE5" w:rsidP="00421069">
      <w:pPr>
        <w:spacing w:after="0" w:line="240" w:lineRule="auto"/>
        <w:ind w:left="1416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780BE5">
        <w:rPr>
          <w:rFonts w:ascii="Book Antiqua" w:eastAsia="Times New Roman" w:hAnsi="Book Antiqua" w:cs="Times New Roman"/>
          <w:sz w:val="28"/>
          <w:szCs w:val="28"/>
          <w:lang w:eastAsia="hu-HU"/>
        </w:rPr>
        <w:t> </w:t>
      </w:r>
      <w:r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Szégyellem, hogy kétszáz forinttal elengedtelek. </w:t>
      </w: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Már a nyelvemen volt: holnap elviszem </w:t>
      </w: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utánad</w:t>
      </w:r>
      <w:proofErr w:type="gramEnd"/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mindenem; pedig dehogy viszem. </w:t>
      </w: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Addig maradsz velem, míg rád emlékezem.</w:t>
      </w:r>
    </w:p>
    <w:p w:rsidR="00780BE5" w:rsidRPr="00780BE5" w:rsidRDefault="00780BE5" w:rsidP="00780BE5">
      <w:pPr>
        <w:spacing w:after="0" w:line="240" w:lineRule="auto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Segíts meg minket, édes Istenem! </w:t>
      </w: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 te időd érik a sikoltó síneken?</w:t>
      </w: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Érik</w:t>
      </w:r>
      <w:proofErr w:type="gramEnd"/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és lassan magához szokik,</w:t>
      </w: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aki</w:t>
      </w:r>
      <w:proofErr w:type="gramEnd"/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az öröklétben mélyen szomorkodik.</w:t>
      </w:r>
    </w:p>
    <w:p w:rsidR="00780BE5" w:rsidRPr="00780BE5" w:rsidRDefault="00780BE5" w:rsidP="00780BE5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Mint fecske a dróton, hogy megint menni kell,</w:t>
      </w: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repülni</w:t>
      </w:r>
      <w:proofErr w:type="gramEnd"/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és repülni, messze, a többivel.</w:t>
      </w: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Fájdalom arisztokratái, ez a sorsotok!</w:t>
      </w: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Azért mentek el, hogy megmaradjatok?</w:t>
      </w:r>
    </w:p>
    <w:p w:rsidR="00780BE5" w:rsidRPr="00780BE5" w:rsidRDefault="00780BE5" w:rsidP="00780BE5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Bírjátok az utat, csicsergő kedvesek,</w:t>
      </w: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proofErr w:type="gramStart"/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azért</w:t>
      </w:r>
      <w:proofErr w:type="gramEnd"/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 xml:space="preserve"> jöttök meg, hogy elköltözzetek?</w:t>
      </w: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S ki elhullik az úton, ki emlékszik arra?</w:t>
      </w:r>
    </w:p>
    <w:p w:rsidR="00780BE5" w:rsidRPr="00780BE5" w:rsidRDefault="00780BE5" w:rsidP="00421069">
      <w:pPr>
        <w:spacing w:after="0" w:line="240" w:lineRule="auto"/>
        <w:ind w:left="708" w:firstLine="708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bookmarkStart w:id="0" w:name="_GoBack"/>
      <w:bookmarkEnd w:id="0"/>
      <w:r w:rsidRPr="00780BE5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Fecske vagy ember az, ki megvan halva?</w:t>
      </w:r>
    </w:p>
    <w:p w:rsidR="00780BE5" w:rsidRPr="00780BE5" w:rsidRDefault="00780BE5" w:rsidP="00780BE5">
      <w:pPr>
        <w:spacing w:after="0" w:line="240" w:lineRule="auto"/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</w:pPr>
    </w:p>
    <w:p w:rsidR="00014A9B" w:rsidRPr="00780BE5" w:rsidRDefault="00014A9B">
      <w:pPr>
        <w:rPr>
          <w:rFonts w:ascii="Book Antiqua" w:hAnsi="Book Antiqua"/>
          <w:sz w:val="28"/>
          <w:szCs w:val="28"/>
        </w:rPr>
      </w:pPr>
    </w:p>
    <w:sectPr w:rsidR="00014A9B" w:rsidRPr="0078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E5"/>
    <w:rsid w:val="00014A9B"/>
    <w:rsid w:val="00293945"/>
    <w:rsid w:val="00421069"/>
    <w:rsid w:val="006E6C31"/>
    <w:rsid w:val="0078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230D"/>
  <w15:chartTrackingRefBased/>
  <w15:docId w15:val="{B2C0A4E3-55E8-4576-ABD7-8A5BCC41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0BE5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2019-03-27T13:12:00Z</dcterms:created>
  <dcterms:modified xsi:type="dcterms:W3CDTF">2019-03-27T13:12:00Z</dcterms:modified>
</cp:coreProperties>
</file>