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BD" w:rsidRDefault="00B479C6" w:rsidP="00B479C6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B479C6">
        <w:rPr>
          <w:rFonts w:ascii="Book Antiqua" w:hAnsi="Book Antiqua"/>
          <w:sz w:val="36"/>
          <w:szCs w:val="36"/>
        </w:rPr>
        <w:t>Molnár Réka</w:t>
      </w:r>
    </w:p>
    <w:p w:rsidR="00B479C6" w:rsidRPr="00B479C6" w:rsidRDefault="00B479C6" w:rsidP="00B479C6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6179BD" w:rsidRPr="00B479C6" w:rsidRDefault="006179BD" w:rsidP="00B479C6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bookmarkStart w:id="0" w:name="_GoBack"/>
      <w:bookmarkEnd w:id="0"/>
      <w:r w:rsidRPr="00B479C6">
        <w:rPr>
          <w:rFonts w:ascii="Book Antiqua" w:hAnsi="Book Antiqua"/>
          <w:i/>
          <w:sz w:val="40"/>
          <w:szCs w:val="40"/>
        </w:rPr>
        <w:t>Könny</w:t>
      </w:r>
    </w:p>
    <w:p w:rsidR="006179BD" w:rsidRPr="00B479C6" w:rsidRDefault="006179BD" w:rsidP="00B479C6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1793F" w:rsidRPr="00B479C6" w:rsidRDefault="00A6711F" w:rsidP="00B479C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479C6">
        <w:rPr>
          <w:rFonts w:ascii="Book Antiqua" w:hAnsi="Book Antiqua"/>
          <w:sz w:val="28"/>
          <w:szCs w:val="28"/>
        </w:rPr>
        <w:t>Azt hittem a világon mindenről lehet írni, hogy majd erről is</w:t>
      </w:r>
      <w:r w:rsidR="00682F0C" w:rsidRPr="00B479C6">
        <w:rPr>
          <w:rFonts w:ascii="Book Antiqua" w:hAnsi="Book Antiqua"/>
          <w:sz w:val="28"/>
          <w:szCs w:val="28"/>
        </w:rPr>
        <w:t xml:space="preserve">.  </w:t>
      </w:r>
      <w:r w:rsidRPr="00B479C6">
        <w:rPr>
          <w:rFonts w:ascii="Book Antiqua" w:hAnsi="Book Antiqua"/>
          <w:sz w:val="28"/>
          <w:szCs w:val="28"/>
        </w:rPr>
        <w:t>Hogy a nyugal</w:t>
      </w:r>
      <w:r w:rsidR="00682F0C" w:rsidRPr="00B479C6">
        <w:rPr>
          <w:rFonts w:ascii="Book Antiqua" w:hAnsi="Book Antiqua"/>
          <w:sz w:val="28"/>
          <w:szCs w:val="28"/>
        </w:rPr>
        <w:t>om, amely a szív közepéből sugárzik szét</w:t>
      </w:r>
      <w:r w:rsidR="00F62B45">
        <w:rPr>
          <w:rFonts w:ascii="Book Antiqua" w:hAnsi="Book Antiqua"/>
          <w:sz w:val="28"/>
          <w:szCs w:val="28"/>
        </w:rPr>
        <w:t>,</w:t>
      </w:r>
      <w:r w:rsidR="00682F0C" w:rsidRPr="00B479C6">
        <w:rPr>
          <w:rFonts w:ascii="Book Antiqua" w:hAnsi="Book Antiqua"/>
          <w:sz w:val="28"/>
          <w:szCs w:val="28"/>
        </w:rPr>
        <w:t xml:space="preserve"> és belülről simogat, mint a legpuhább selyemtakaró,</w:t>
      </w:r>
      <w:r w:rsidR="00C1793F" w:rsidRPr="00B479C6">
        <w:rPr>
          <w:rFonts w:ascii="Book Antiqua" w:hAnsi="Book Antiqua"/>
          <w:sz w:val="28"/>
          <w:szCs w:val="28"/>
        </w:rPr>
        <w:t xml:space="preserve"> magasan szárnyalni hív majd, aranyszín töredékek közé, át a világokon, a könnyen illanókon a legbelsőbb felé</w:t>
      </w:r>
      <w:r w:rsidR="00565C64" w:rsidRPr="00B479C6">
        <w:rPr>
          <w:rFonts w:ascii="Book Antiqua" w:hAnsi="Book Antiqua"/>
          <w:sz w:val="28"/>
          <w:szCs w:val="28"/>
        </w:rPr>
        <w:t>, amit annyira</w:t>
      </w:r>
      <w:r w:rsidR="00C1793F" w:rsidRPr="00B479C6">
        <w:rPr>
          <w:rFonts w:ascii="Book Antiqua" w:hAnsi="Book Antiqua"/>
          <w:sz w:val="28"/>
          <w:szCs w:val="28"/>
        </w:rPr>
        <w:t xml:space="preserve"> nehéz kimondani</w:t>
      </w:r>
      <w:r w:rsidR="00565C64" w:rsidRPr="00B479C6">
        <w:rPr>
          <w:rFonts w:ascii="Book Antiqua" w:hAnsi="Book Antiqua"/>
          <w:sz w:val="28"/>
          <w:szCs w:val="28"/>
        </w:rPr>
        <w:t>, hogy már nem is érdemes</w:t>
      </w:r>
      <w:r w:rsidR="00C1793F" w:rsidRPr="00B479C6">
        <w:rPr>
          <w:rFonts w:ascii="Book Antiqua" w:hAnsi="Book Antiqua"/>
          <w:sz w:val="28"/>
          <w:szCs w:val="28"/>
        </w:rPr>
        <w:t>.</w:t>
      </w:r>
      <w:r w:rsidR="00565C64" w:rsidRPr="00B479C6">
        <w:rPr>
          <w:rFonts w:ascii="Book Antiqua" w:hAnsi="Book Antiqua"/>
          <w:sz w:val="28"/>
          <w:szCs w:val="28"/>
        </w:rPr>
        <w:t xml:space="preserve"> Leírni még lehet, esetleg.</w:t>
      </w:r>
      <w:r w:rsidR="00C1793F" w:rsidRPr="00B479C6">
        <w:rPr>
          <w:rFonts w:ascii="Book Antiqua" w:hAnsi="Book Antiqua"/>
          <w:sz w:val="28"/>
          <w:szCs w:val="28"/>
        </w:rPr>
        <w:t xml:space="preserve"> Hogy felemel és kibontakoztat, hogy lesz megjelenése és kiterjedése, hogy betű lesz belőle, </w:t>
      </w:r>
      <w:r w:rsidR="00565C64" w:rsidRPr="00B479C6">
        <w:rPr>
          <w:rFonts w:ascii="Book Antiqua" w:hAnsi="Book Antiqua"/>
          <w:sz w:val="28"/>
          <w:szCs w:val="28"/>
        </w:rPr>
        <w:t xml:space="preserve">aztán szó és mondat, szöveg. Egybefüggő és </w:t>
      </w:r>
      <w:r w:rsidR="00813072" w:rsidRPr="00B479C6">
        <w:rPr>
          <w:rFonts w:ascii="Book Antiqua" w:hAnsi="Book Antiqua"/>
          <w:sz w:val="28"/>
          <w:szCs w:val="28"/>
        </w:rPr>
        <w:t xml:space="preserve">könnyen </w:t>
      </w:r>
      <w:r w:rsidR="00565C64" w:rsidRPr="00B479C6">
        <w:rPr>
          <w:rFonts w:ascii="Book Antiqua" w:hAnsi="Book Antiqua"/>
          <w:sz w:val="28"/>
          <w:szCs w:val="28"/>
        </w:rPr>
        <w:t xml:space="preserve">érthető, lenyűgöző. Szép. Esztétikus. Mély. És csupa hasonló. Csupa hasonló hasztalanság. Igazán az. </w:t>
      </w:r>
      <w:r w:rsidR="00813072" w:rsidRPr="00B479C6">
        <w:rPr>
          <w:rFonts w:ascii="Book Antiqua" w:hAnsi="Book Antiqua"/>
          <w:sz w:val="28"/>
          <w:szCs w:val="28"/>
        </w:rPr>
        <w:t xml:space="preserve">Hasonlítsam bomló liliomhoz, amely a Nap után sóvárog, vagy pihekönnyű tavirózsához, ami eggyé olvad </w:t>
      </w:r>
      <w:r w:rsidR="005A661C" w:rsidRPr="00B479C6">
        <w:rPr>
          <w:rFonts w:ascii="Book Antiqua" w:hAnsi="Book Antiqua"/>
          <w:sz w:val="28"/>
          <w:szCs w:val="28"/>
        </w:rPr>
        <w:t xml:space="preserve">a </w:t>
      </w:r>
      <w:r w:rsidR="00813072" w:rsidRPr="00B479C6">
        <w:rPr>
          <w:rFonts w:ascii="Book Antiqua" w:hAnsi="Book Antiqua"/>
          <w:sz w:val="28"/>
          <w:szCs w:val="28"/>
        </w:rPr>
        <w:t xml:space="preserve">tó felszínével? Vagy ahhoz a halványkék határvonalhoz, amit az óceánok húznak oda, ahol az ég összeér a víztükörrel? Hasonlítsam mindenek alapjához, vagy </w:t>
      </w:r>
      <w:r w:rsidR="005A661C" w:rsidRPr="00B479C6">
        <w:rPr>
          <w:rFonts w:ascii="Book Antiqua" w:hAnsi="Book Antiqua"/>
          <w:sz w:val="28"/>
          <w:szCs w:val="28"/>
        </w:rPr>
        <w:t>ahhoz, ami azelőtt volt, hogy lett volna a minden? Ahhoz a remegéshez, ahhoz a lebegéshez, ahhoz a feszültséghez, amiről Isten már tudott, minden idők előtt, amikor még nem voltak idők? Ami</w:t>
      </w:r>
      <w:r w:rsidR="00394B91" w:rsidRPr="00B479C6">
        <w:rPr>
          <w:rFonts w:ascii="Book Antiqua" w:hAnsi="Book Antiqua"/>
          <w:sz w:val="28"/>
          <w:szCs w:val="28"/>
        </w:rPr>
        <w:t>kor egy pontban nyugodott a teremtést követően tapasztalható világmindenség</w:t>
      </w:r>
      <w:r w:rsidR="005A661C" w:rsidRPr="00B479C6">
        <w:rPr>
          <w:rFonts w:ascii="Book Antiqua" w:hAnsi="Book Antiqua"/>
          <w:sz w:val="28"/>
          <w:szCs w:val="28"/>
        </w:rPr>
        <w:t xml:space="preserve">, mégis végtelen volt </w:t>
      </w:r>
      <w:r w:rsidR="003B3300" w:rsidRPr="00B479C6">
        <w:rPr>
          <w:rFonts w:ascii="Book Antiqua" w:hAnsi="Book Antiqua"/>
          <w:sz w:val="28"/>
          <w:szCs w:val="28"/>
        </w:rPr>
        <w:t>tágassága és nem voltak határai?</w:t>
      </w:r>
      <w:r w:rsidR="005A661C" w:rsidRPr="00B479C6">
        <w:rPr>
          <w:rFonts w:ascii="Book Antiqua" w:hAnsi="Book Antiqua"/>
          <w:sz w:val="28"/>
          <w:szCs w:val="28"/>
        </w:rPr>
        <w:t xml:space="preserve"> Mielőtt kibomlott volna,</w:t>
      </w:r>
      <w:r w:rsidR="00802E5C" w:rsidRPr="00B479C6">
        <w:rPr>
          <w:rFonts w:ascii="Book Antiqua" w:hAnsi="Book Antiqua"/>
          <w:sz w:val="28"/>
          <w:szCs w:val="28"/>
        </w:rPr>
        <w:t xml:space="preserve"> mint az a bizonyos liliom, </w:t>
      </w:r>
      <w:r w:rsidR="005A661C" w:rsidRPr="00B479C6">
        <w:rPr>
          <w:rFonts w:ascii="Book Antiqua" w:hAnsi="Book Antiqua"/>
          <w:sz w:val="28"/>
          <w:szCs w:val="28"/>
        </w:rPr>
        <w:t>mielőtt Önmagából teremtett volna Önmagába</w:t>
      </w:r>
      <w:r w:rsidR="00F62B45">
        <w:rPr>
          <w:rFonts w:ascii="Book Antiqua" w:hAnsi="Book Antiqua"/>
          <w:sz w:val="28"/>
          <w:szCs w:val="28"/>
        </w:rPr>
        <w:t>,</w:t>
      </w:r>
      <w:r w:rsidR="005A661C" w:rsidRPr="00B479C6">
        <w:rPr>
          <w:rFonts w:ascii="Book Antiqua" w:hAnsi="Book Antiqua"/>
          <w:sz w:val="28"/>
          <w:szCs w:val="28"/>
        </w:rPr>
        <w:t xml:space="preserve"> és lett volna világ</w:t>
      </w:r>
      <w:r w:rsidR="00F62B45">
        <w:rPr>
          <w:rFonts w:ascii="Book Antiqua" w:hAnsi="Book Antiqua"/>
          <w:sz w:val="28"/>
          <w:szCs w:val="28"/>
        </w:rPr>
        <w:t>,</w:t>
      </w:r>
      <w:r w:rsidR="005A661C" w:rsidRPr="00B479C6">
        <w:rPr>
          <w:rFonts w:ascii="Book Antiqua" w:hAnsi="Book Antiqua"/>
          <w:sz w:val="28"/>
          <w:szCs w:val="28"/>
        </w:rPr>
        <w:t xml:space="preserve"> és </w:t>
      </w:r>
      <w:r w:rsidR="00394B91" w:rsidRPr="00B479C6">
        <w:rPr>
          <w:rFonts w:ascii="Book Antiqua" w:hAnsi="Book Antiqua"/>
          <w:sz w:val="28"/>
          <w:szCs w:val="28"/>
        </w:rPr>
        <w:t>benne alany</w:t>
      </w:r>
      <w:r w:rsidR="003B3300" w:rsidRPr="00B479C6">
        <w:rPr>
          <w:rFonts w:ascii="Book Antiqua" w:hAnsi="Book Antiqua"/>
          <w:sz w:val="28"/>
          <w:szCs w:val="28"/>
        </w:rPr>
        <w:t xml:space="preserve"> és tárgy?</w:t>
      </w:r>
      <w:r w:rsidR="005A661C" w:rsidRPr="00B479C6">
        <w:rPr>
          <w:rFonts w:ascii="Book Antiqua" w:hAnsi="Book Antiqua"/>
          <w:sz w:val="28"/>
          <w:szCs w:val="28"/>
        </w:rPr>
        <w:t xml:space="preserve"> </w:t>
      </w:r>
      <w:r w:rsidR="00F77F24" w:rsidRPr="00B479C6">
        <w:rPr>
          <w:rFonts w:ascii="Book Antiqua" w:hAnsi="Book Antiqua"/>
          <w:sz w:val="28"/>
          <w:szCs w:val="28"/>
        </w:rPr>
        <w:t>Mielőtt megsokszorozódott volna, mint az arc a</w:t>
      </w:r>
      <w:r w:rsidR="003B3300" w:rsidRPr="00B479C6">
        <w:rPr>
          <w:rFonts w:ascii="Book Antiqua" w:hAnsi="Book Antiqua"/>
          <w:sz w:val="28"/>
          <w:szCs w:val="28"/>
        </w:rPr>
        <w:t xml:space="preserve"> varázslatszerű tükörteremben, amikor még</w:t>
      </w:r>
      <w:r w:rsidR="00F77F24" w:rsidRPr="00B479C6">
        <w:rPr>
          <w:rFonts w:ascii="Book Antiqua" w:hAnsi="Book Antiqua"/>
          <w:sz w:val="28"/>
          <w:szCs w:val="28"/>
        </w:rPr>
        <w:t xml:space="preserve"> nem voltak tükrök, csak egyetlenség. Hogy írhatnék arról, amiről egyedül Isten tudott</w:t>
      </w:r>
      <w:r w:rsidR="003B3300" w:rsidRPr="00B479C6">
        <w:rPr>
          <w:rFonts w:ascii="Book Antiqua" w:hAnsi="Book Antiqua"/>
          <w:sz w:val="28"/>
          <w:szCs w:val="28"/>
        </w:rPr>
        <w:t xml:space="preserve"> </w:t>
      </w:r>
      <w:r w:rsidR="00B95502" w:rsidRPr="00B479C6">
        <w:rPr>
          <w:rFonts w:ascii="Book Antiqua" w:hAnsi="Book Antiqua"/>
          <w:sz w:val="28"/>
          <w:szCs w:val="28"/>
        </w:rPr>
        <w:t>abban a szent</w:t>
      </w:r>
      <w:r w:rsidR="00520DE9" w:rsidRPr="00B479C6">
        <w:rPr>
          <w:rFonts w:ascii="Book Antiqua" w:hAnsi="Book Antiqua"/>
          <w:sz w:val="28"/>
          <w:szCs w:val="28"/>
        </w:rPr>
        <w:t xml:space="preserve"> pillanatban</w:t>
      </w:r>
      <w:r w:rsidR="00F62B45">
        <w:rPr>
          <w:rFonts w:ascii="Book Antiqua" w:hAnsi="Book Antiqua"/>
          <w:sz w:val="28"/>
          <w:szCs w:val="28"/>
        </w:rPr>
        <w:t>,</w:t>
      </w:r>
      <w:r w:rsidR="00B95502" w:rsidRPr="00B479C6">
        <w:rPr>
          <w:rFonts w:ascii="Book Antiqua" w:hAnsi="Book Antiqua"/>
          <w:sz w:val="28"/>
          <w:szCs w:val="28"/>
        </w:rPr>
        <w:t xml:space="preserve"> és utána a pillanatok végtelenségében</w:t>
      </w:r>
      <w:r w:rsidR="00F62B45">
        <w:rPr>
          <w:rFonts w:ascii="Book Antiqua" w:hAnsi="Book Antiqua"/>
          <w:sz w:val="28"/>
          <w:szCs w:val="28"/>
        </w:rPr>
        <w:t>,</w:t>
      </w:r>
      <w:r w:rsidR="00520DE9" w:rsidRPr="00B479C6">
        <w:rPr>
          <w:rFonts w:ascii="Book Antiqua" w:hAnsi="Book Antiqua"/>
          <w:sz w:val="28"/>
          <w:szCs w:val="28"/>
        </w:rPr>
        <w:t xml:space="preserve"> </w:t>
      </w:r>
      <w:r w:rsidR="003B3300" w:rsidRPr="00B479C6">
        <w:rPr>
          <w:rFonts w:ascii="Book Antiqua" w:hAnsi="Book Antiqua"/>
          <w:sz w:val="28"/>
          <w:szCs w:val="28"/>
        </w:rPr>
        <w:t xml:space="preserve">és tud most és tud ma és tud </w:t>
      </w:r>
      <w:r w:rsidR="00520DE9" w:rsidRPr="00B479C6">
        <w:rPr>
          <w:rFonts w:ascii="Book Antiqua" w:hAnsi="Book Antiqua"/>
          <w:sz w:val="28"/>
          <w:szCs w:val="28"/>
        </w:rPr>
        <w:t>mind</w:t>
      </w:r>
      <w:r w:rsidR="003B3300" w:rsidRPr="00B479C6">
        <w:rPr>
          <w:rFonts w:ascii="Book Antiqua" w:hAnsi="Book Antiqua"/>
          <w:sz w:val="28"/>
          <w:szCs w:val="28"/>
        </w:rPr>
        <w:t>örökké</w:t>
      </w:r>
      <w:r w:rsidR="00F77F24" w:rsidRPr="00B479C6">
        <w:rPr>
          <w:rFonts w:ascii="Book Antiqua" w:hAnsi="Book Antiqua"/>
          <w:sz w:val="28"/>
          <w:szCs w:val="28"/>
        </w:rPr>
        <w:t xml:space="preserve">? </w:t>
      </w:r>
    </w:p>
    <w:p w:rsidR="003B3300" w:rsidRPr="00B479C6" w:rsidRDefault="00B95502" w:rsidP="00B479C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479C6">
        <w:rPr>
          <w:rFonts w:ascii="Book Antiqua" w:hAnsi="Book Antiqua"/>
          <w:sz w:val="28"/>
          <w:szCs w:val="28"/>
        </w:rPr>
        <w:t xml:space="preserve">Eszembe jut Az élet fája, a film </w:t>
      </w:r>
      <w:proofErr w:type="spellStart"/>
      <w:r w:rsidRPr="00B479C6">
        <w:rPr>
          <w:rFonts w:ascii="Book Antiqua" w:hAnsi="Book Antiqua"/>
          <w:sz w:val="28"/>
          <w:szCs w:val="28"/>
        </w:rPr>
        <w:t>Terrence</w:t>
      </w:r>
      <w:proofErr w:type="spellEnd"/>
      <w:r w:rsidRPr="00B479C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479C6">
        <w:rPr>
          <w:rFonts w:ascii="Book Antiqua" w:hAnsi="Book Antiqua"/>
          <w:sz w:val="28"/>
          <w:szCs w:val="28"/>
        </w:rPr>
        <w:t>Malicktól</w:t>
      </w:r>
      <w:proofErr w:type="spellEnd"/>
      <w:r w:rsidRPr="00B479C6">
        <w:rPr>
          <w:rFonts w:ascii="Book Antiqua" w:hAnsi="Book Antiqua"/>
          <w:sz w:val="28"/>
          <w:szCs w:val="28"/>
        </w:rPr>
        <w:t>, s</w:t>
      </w:r>
      <w:r w:rsidR="00F62B45">
        <w:rPr>
          <w:rFonts w:ascii="Book Antiqua" w:hAnsi="Book Antiqua"/>
          <w:sz w:val="28"/>
          <w:szCs w:val="28"/>
        </w:rPr>
        <w:t xml:space="preserve"> benne az a híres, majd’ negyed</w:t>
      </w:r>
      <w:r w:rsidRPr="00B479C6">
        <w:rPr>
          <w:rFonts w:ascii="Book Antiqua" w:hAnsi="Book Antiqua"/>
          <w:sz w:val="28"/>
          <w:szCs w:val="28"/>
        </w:rPr>
        <w:t xml:space="preserve">órás világteremtési jelenetsor, amely alá </w:t>
      </w:r>
      <w:proofErr w:type="spellStart"/>
      <w:r w:rsidRPr="00B479C6">
        <w:rPr>
          <w:rFonts w:ascii="Book Antiqua" w:hAnsi="Book Antiqua"/>
          <w:sz w:val="28"/>
          <w:szCs w:val="28"/>
        </w:rPr>
        <w:t>Preisner</w:t>
      </w:r>
      <w:proofErr w:type="spellEnd"/>
      <w:r w:rsidRPr="00B479C6">
        <w:rPr>
          <w:rFonts w:ascii="Book Antiqua" w:hAnsi="Book Antiqua"/>
          <w:sz w:val="28"/>
          <w:szCs w:val="28"/>
        </w:rPr>
        <w:t xml:space="preserve"> komponálta a metafizikát. Ő maga fogalmaz így egy interjúban: „A zene a film egyetlen és igaz metafizikája.” És valóban. Valóban, mert hiába az a sok szín és forma és kimerevített univerzum a milliónyi csillagokkal,</w:t>
      </w:r>
      <w:r w:rsidR="00AC6F77" w:rsidRPr="00B479C6">
        <w:rPr>
          <w:rFonts w:ascii="Book Antiqua" w:hAnsi="Book Antiqua"/>
          <w:sz w:val="28"/>
          <w:szCs w:val="28"/>
        </w:rPr>
        <w:t xml:space="preserve"> amelyeket </w:t>
      </w:r>
      <w:proofErr w:type="spellStart"/>
      <w:r w:rsidR="00AC6F77" w:rsidRPr="00B479C6">
        <w:rPr>
          <w:rFonts w:ascii="Book Antiqua" w:hAnsi="Book Antiqua"/>
          <w:sz w:val="28"/>
          <w:szCs w:val="28"/>
        </w:rPr>
        <w:t>Malick</w:t>
      </w:r>
      <w:proofErr w:type="spellEnd"/>
      <w:r w:rsidR="00AC6F77" w:rsidRPr="00B479C6">
        <w:rPr>
          <w:rFonts w:ascii="Book Antiqua" w:hAnsi="Book Antiqua"/>
          <w:sz w:val="28"/>
          <w:szCs w:val="28"/>
        </w:rPr>
        <w:t xml:space="preserve"> a magasság</w:t>
      </w:r>
      <w:r w:rsidR="0055449F" w:rsidRPr="00B479C6">
        <w:rPr>
          <w:rFonts w:ascii="Book Antiqua" w:hAnsi="Book Antiqua"/>
          <w:sz w:val="28"/>
          <w:szCs w:val="28"/>
        </w:rPr>
        <w:t>ok</w:t>
      </w:r>
      <w:r w:rsidR="00AC6F77" w:rsidRPr="00B479C6">
        <w:rPr>
          <w:rFonts w:ascii="Book Antiqua" w:hAnsi="Book Antiqua"/>
          <w:sz w:val="28"/>
          <w:szCs w:val="28"/>
        </w:rPr>
        <w:t>ba álmodott</w:t>
      </w:r>
      <w:r w:rsidRPr="00B479C6">
        <w:rPr>
          <w:rFonts w:ascii="Book Antiqua" w:hAnsi="Book Antiqua"/>
          <w:sz w:val="28"/>
          <w:szCs w:val="28"/>
        </w:rPr>
        <w:t>, és hiába lett este és lett reggel és első nap és második és harmadik és így to</w:t>
      </w:r>
      <w:r w:rsidR="0055449F" w:rsidRPr="00B479C6">
        <w:rPr>
          <w:rFonts w:ascii="Book Antiqua" w:hAnsi="Book Antiqua"/>
          <w:sz w:val="28"/>
          <w:szCs w:val="28"/>
        </w:rPr>
        <w:t xml:space="preserve">vább, nem működik. Nem </w:t>
      </w:r>
      <w:r w:rsidR="00F62B45">
        <w:rPr>
          <w:rFonts w:ascii="Book Antiqua" w:hAnsi="Book Antiqua"/>
          <w:sz w:val="28"/>
          <w:szCs w:val="28"/>
        </w:rPr>
        <w:t>elég. Nem elég, mert bár negyed</w:t>
      </w:r>
      <w:r w:rsidR="0055449F" w:rsidRPr="00B479C6">
        <w:rPr>
          <w:rFonts w:ascii="Book Antiqua" w:hAnsi="Book Antiqua"/>
          <w:sz w:val="28"/>
          <w:szCs w:val="28"/>
        </w:rPr>
        <w:t xml:space="preserve">órán keresztül mesél a legpompásabb képi világ </w:t>
      </w:r>
      <w:r w:rsidR="0068203B" w:rsidRPr="00B479C6">
        <w:rPr>
          <w:rFonts w:ascii="Book Antiqua" w:hAnsi="Book Antiqua"/>
          <w:sz w:val="28"/>
          <w:szCs w:val="28"/>
        </w:rPr>
        <w:t xml:space="preserve">megjelenítésével, kihagyja a pillanatot, a minden idők előttit, a kibomlás előttit, a teremtés előttit, amikor Istenben nyugodtak mindenek, s amelyet az </w:t>
      </w:r>
      <w:r w:rsidR="00F62B45">
        <w:rPr>
          <w:rFonts w:ascii="Book Antiqua" w:hAnsi="Book Antiqua"/>
          <w:sz w:val="28"/>
          <w:szCs w:val="28"/>
        </w:rPr>
        <w:t xml:space="preserve">sejthet </w:t>
      </w:r>
      <w:r w:rsidR="00C74546" w:rsidRPr="00B479C6">
        <w:rPr>
          <w:rFonts w:ascii="Book Antiqua" w:hAnsi="Book Antiqua"/>
          <w:sz w:val="28"/>
          <w:szCs w:val="28"/>
        </w:rPr>
        <w:t>meg igazán</w:t>
      </w:r>
      <w:r w:rsidR="0068203B" w:rsidRPr="00B479C6">
        <w:rPr>
          <w:rFonts w:ascii="Book Antiqua" w:hAnsi="Book Antiqua"/>
          <w:sz w:val="28"/>
          <w:szCs w:val="28"/>
        </w:rPr>
        <w:t xml:space="preserve">, akinek arcán </w:t>
      </w:r>
      <w:r w:rsidR="0068203B" w:rsidRPr="00B479C6">
        <w:rPr>
          <w:rFonts w:ascii="Book Antiqua" w:hAnsi="Book Antiqua"/>
          <w:sz w:val="28"/>
          <w:szCs w:val="28"/>
        </w:rPr>
        <w:lastRenderedPageBreak/>
        <w:t xml:space="preserve">egyszer is végiggördült A könny. </w:t>
      </w:r>
      <w:proofErr w:type="spellStart"/>
      <w:r w:rsidR="0068203B" w:rsidRPr="00B479C6">
        <w:rPr>
          <w:rFonts w:ascii="Book Antiqua" w:hAnsi="Book Antiqua"/>
          <w:sz w:val="28"/>
          <w:szCs w:val="28"/>
        </w:rPr>
        <w:t>Lacrima</w:t>
      </w:r>
      <w:proofErr w:type="spellEnd"/>
      <w:r w:rsidR="0068203B" w:rsidRPr="00B479C6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68203B" w:rsidRPr="00B479C6">
        <w:rPr>
          <w:rFonts w:ascii="Book Antiqua" w:hAnsi="Book Antiqua"/>
          <w:sz w:val="28"/>
          <w:szCs w:val="28"/>
        </w:rPr>
        <w:t>Lacrimosa</w:t>
      </w:r>
      <w:proofErr w:type="spellEnd"/>
      <w:r w:rsidR="0068203B" w:rsidRPr="00B479C6">
        <w:rPr>
          <w:rFonts w:ascii="Book Antiqua" w:hAnsi="Book Antiqua"/>
          <w:sz w:val="28"/>
          <w:szCs w:val="28"/>
        </w:rPr>
        <w:t xml:space="preserve"> – így </w:t>
      </w:r>
      <w:proofErr w:type="spellStart"/>
      <w:r w:rsidR="0068203B" w:rsidRPr="00B479C6">
        <w:rPr>
          <w:rFonts w:ascii="Book Antiqua" w:hAnsi="Book Antiqua"/>
          <w:sz w:val="28"/>
          <w:szCs w:val="28"/>
        </w:rPr>
        <w:t>Preisner</w:t>
      </w:r>
      <w:proofErr w:type="spellEnd"/>
      <w:r w:rsidR="0068203B" w:rsidRPr="00B479C6">
        <w:rPr>
          <w:rFonts w:ascii="Book Antiqua" w:hAnsi="Book Antiqua"/>
          <w:sz w:val="28"/>
          <w:szCs w:val="28"/>
        </w:rPr>
        <w:t xml:space="preserve">. És ő tudja. Ő kimondhatja, hogy „A zene a film egyetlen és igaz metafizikája.” Mert ott a könny az arcon, az Istent megsejtő Lélek könnye. </w:t>
      </w:r>
      <w:proofErr w:type="spellStart"/>
      <w:r w:rsidR="003C1C84" w:rsidRPr="00B479C6">
        <w:rPr>
          <w:rFonts w:ascii="Book Antiqua" w:hAnsi="Book Antiqua"/>
          <w:sz w:val="28"/>
          <w:szCs w:val="28"/>
        </w:rPr>
        <w:t>Preisner</w:t>
      </w:r>
      <w:proofErr w:type="spellEnd"/>
      <w:r w:rsidR="003C1C84" w:rsidRPr="00B479C6">
        <w:rPr>
          <w:rFonts w:ascii="Book Antiqua" w:hAnsi="Book Antiqua"/>
          <w:sz w:val="28"/>
          <w:szCs w:val="28"/>
        </w:rPr>
        <w:t xml:space="preserve"> zokog, és vele együtt zokog a </w:t>
      </w:r>
      <w:proofErr w:type="spellStart"/>
      <w:r w:rsidR="003C1C84" w:rsidRPr="00B479C6">
        <w:rPr>
          <w:rFonts w:ascii="Book Antiqua" w:hAnsi="Book Antiqua"/>
          <w:sz w:val="28"/>
          <w:szCs w:val="28"/>
        </w:rPr>
        <w:t>Lacrimosa</w:t>
      </w:r>
      <w:proofErr w:type="spellEnd"/>
      <w:r w:rsidR="003C1C84" w:rsidRPr="00B479C6">
        <w:rPr>
          <w:rFonts w:ascii="Book Antiqua" w:hAnsi="Book Antiqua"/>
          <w:sz w:val="28"/>
          <w:szCs w:val="28"/>
        </w:rPr>
        <w:t xml:space="preserve">. Mert a szentséget a Lélek másképpen nem bírja el. </w:t>
      </w:r>
    </w:p>
    <w:p w:rsidR="00BA1615" w:rsidRPr="00B479C6" w:rsidRDefault="00BA1615" w:rsidP="00B479C6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B479C6">
        <w:rPr>
          <w:rFonts w:ascii="Book Antiqua" w:hAnsi="Book Antiqua"/>
          <w:sz w:val="28"/>
          <w:szCs w:val="28"/>
        </w:rPr>
        <w:t>Fekszem a szőnyegen, a hátamon. Lábaimat a mellkasomhoz húzom, szorosan tartom őket a karjaimmal. Mennyi minden rejlik egy</w:t>
      </w:r>
      <w:r w:rsidR="00567202" w:rsidRPr="00B479C6">
        <w:rPr>
          <w:rFonts w:ascii="Book Antiqua" w:hAnsi="Book Antiqua"/>
          <w:sz w:val="28"/>
          <w:szCs w:val="28"/>
        </w:rPr>
        <w:t>etlen</w:t>
      </w:r>
      <w:r w:rsidRPr="00B479C6">
        <w:rPr>
          <w:rFonts w:ascii="Book Antiqua" w:hAnsi="Book Antiqua"/>
          <w:sz w:val="28"/>
          <w:szCs w:val="28"/>
        </w:rPr>
        <w:t xml:space="preserve"> mozdulatban? Elképzelem ezt a helyzetet, kívülről szemlélem magam: olyan vagyok, mint egy tojás. Vagy mint a magzat az anyaméhben. Mint az Istenben nyugvó Világmindenség a teremtés pillanata előtt. </w:t>
      </w:r>
      <w:r w:rsidR="00463EAA" w:rsidRPr="00B479C6">
        <w:rPr>
          <w:rFonts w:ascii="Book Antiqua" w:hAnsi="Book Antiqua"/>
          <w:sz w:val="28"/>
          <w:szCs w:val="28"/>
        </w:rPr>
        <w:t xml:space="preserve">Benne nyugszok, amíg meg nem mozdulok, amíg erősen tartom magam, amíg szorosan ölelem a lábaimat, amíg figyelek. S minden mozdulat egy-egy kibomlás, egy-egy szilánk az egyetlenség szétrobbanó tükréből, egy-egy fájdalmas hasadás. </w:t>
      </w:r>
      <w:proofErr w:type="spellStart"/>
      <w:r w:rsidR="00463EAA" w:rsidRPr="00B479C6">
        <w:rPr>
          <w:rFonts w:ascii="Book Antiqua" w:hAnsi="Book Antiqua"/>
          <w:sz w:val="28"/>
          <w:szCs w:val="28"/>
        </w:rPr>
        <w:t>Lacrima</w:t>
      </w:r>
      <w:proofErr w:type="spellEnd"/>
      <w:r w:rsidR="00463EAA" w:rsidRPr="00B479C6">
        <w:rPr>
          <w:rFonts w:ascii="Book Antiqua" w:hAnsi="Book Antiqua"/>
          <w:sz w:val="28"/>
          <w:szCs w:val="28"/>
        </w:rPr>
        <w:t xml:space="preserve">. Sírok, miközben fekszem a szőnyegen. </w:t>
      </w:r>
    </w:p>
    <w:p w:rsidR="007F75AD" w:rsidRPr="00B479C6" w:rsidRDefault="007F75AD" w:rsidP="00B479C6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77F24" w:rsidRPr="00B479C6" w:rsidRDefault="00F77F24" w:rsidP="00B479C6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F77F24" w:rsidRPr="00B479C6" w:rsidSect="005C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0A26"/>
    <w:multiLevelType w:val="hybridMultilevel"/>
    <w:tmpl w:val="EB92C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C3A25"/>
    <w:multiLevelType w:val="hybridMultilevel"/>
    <w:tmpl w:val="C88AEC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11F"/>
    <w:rsid w:val="002D1520"/>
    <w:rsid w:val="00394B91"/>
    <w:rsid w:val="003B3300"/>
    <w:rsid w:val="003C1C84"/>
    <w:rsid w:val="00463EAA"/>
    <w:rsid w:val="00520DE9"/>
    <w:rsid w:val="0055449F"/>
    <w:rsid w:val="00565C64"/>
    <w:rsid w:val="00567202"/>
    <w:rsid w:val="005A661C"/>
    <w:rsid w:val="005C4D8A"/>
    <w:rsid w:val="005F5A21"/>
    <w:rsid w:val="006179BD"/>
    <w:rsid w:val="0068203B"/>
    <w:rsid w:val="00682F0C"/>
    <w:rsid w:val="007F75AD"/>
    <w:rsid w:val="00802E5C"/>
    <w:rsid w:val="00813072"/>
    <w:rsid w:val="00A473EA"/>
    <w:rsid w:val="00A6711F"/>
    <w:rsid w:val="00A70BAC"/>
    <w:rsid w:val="00A71964"/>
    <w:rsid w:val="00A83975"/>
    <w:rsid w:val="00A86F42"/>
    <w:rsid w:val="00AC6F77"/>
    <w:rsid w:val="00B479C6"/>
    <w:rsid w:val="00B95502"/>
    <w:rsid w:val="00BA1615"/>
    <w:rsid w:val="00C1793F"/>
    <w:rsid w:val="00C201BC"/>
    <w:rsid w:val="00C74546"/>
    <w:rsid w:val="00CB035C"/>
    <w:rsid w:val="00F62B45"/>
    <w:rsid w:val="00F77F24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D2E5"/>
  <w15:docId w15:val="{C1486D4A-845D-49DF-A3C7-363B628F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D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Monyoo</dc:creator>
  <cp:lastModifiedBy>Otthon</cp:lastModifiedBy>
  <cp:revision>4</cp:revision>
  <dcterms:created xsi:type="dcterms:W3CDTF">2019-03-27T13:19:00Z</dcterms:created>
  <dcterms:modified xsi:type="dcterms:W3CDTF">2019-03-28T16:06:00Z</dcterms:modified>
</cp:coreProperties>
</file>