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95" w:rsidRDefault="004A5695" w:rsidP="00AD384F">
      <w:pPr>
        <w:widowControl w:val="0"/>
        <w:autoSpaceDE w:val="0"/>
        <w:autoSpaceDN w:val="0"/>
        <w:adjustRightInd w:val="0"/>
        <w:spacing w:after="0" w:line="240" w:lineRule="auto"/>
        <w:rPr>
          <w:rFonts w:ascii="Book Antiqua" w:hAnsi="Book Antiqua"/>
          <w:sz w:val="36"/>
          <w:szCs w:val="36"/>
        </w:rPr>
      </w:pPr>
      <w:proofErr w:type="spellStart"/>
      <w:r w:rsidRPr="00AD384F">
        <w:rPr>
          <w:rFonts w:ascii="Book Antiqua" w:hAnsi="Book Antiqua"/>
          <w:sz w:val="36"/>
          <w:szCs w:val="36"/>
        </w:rPr>
        <w:t>Onagy</w:t>
      </w:r>
      <w:proofErr w:type="spellEnd"/>
      <w:r w:rsidRPr="00AD384F">
        <w:rPr>
          <w:rFonts w:ascii="Book Antiqua" w:hAnsi="Book Antiqua"/>
          <w:sz w:val="36"/>
          <w:szCs w:val="36"/>
        </w:rPr>
        <w:t xml:space="preserve"> Zoltán</w:t>
      </w:r>
    </w:p>
    <w:p w:rsidR="00AD384F" w:rsidRPr="00AD384F" w:rsidRDefault="00AD384F" w:rsidP="00AD384F">
      <w:pPr>
        <w:widowControl w:val="0"/>
        <w:autoSpaceDE w:val="0"/>
        <w:autoSpaceDN w:val="0"/>
        <w:adjustRightInd w:val="0"/>
        <w:spacing w:after="0" w:line="240" w:lineRule="auto"/>
        <w:rPr>
          <w:rFonts w:ascii="Book Antiqua" w:hAnsi="Book Antiqua"/>
          <w:b/>
          <w:bCs/>
          <w:sz w:val="36"/>
          <w:szCs w:val="36"/>
        </w:rPr>
      </w:pPr>
    </w:p>
    <w:p w:rsidR="004A5695" w:rsidRPr="00AD384F" w:rsidRDefault="004A5695" w:rsidP="00AD384F">
      <w:pPr>
        <w:widowControl w:val="0"/>
        <w:autoSpaceDE w:val="0"/>
        <w:autoSpaceDN w:val="0"/>
        <w:adjustRightInd w:val="0"/>
        <w:spacing w:after="0" w:line="240" w:lineRule="auto"/>
        <w:rPr>
          <w:rFonts w:ascii="Book Antiqua" w:hAnsi="Book Antiqua"/>
          <w:i/>
          <w:sz w:val="40"/>
          <w:szCs w:val="40"/>
        </w:rPr>
      </w:pPr>
      <w:r w:rsidRPr="00AD384F">
        <w:rPr>
          <w:rFonts w:ascii="Book Antiqua" w:hAnsi="Book Antiqua"/>
          <w:i/>
          <w:sz w:val="40"/>
          <w:szCs w:val="40"/>
        </w:rPr>
        <w:t>Katasztrófaszezon</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"Únyból. Hahó! Elaludtál? Nem szoktál."</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"Elegem van a hangpostádból! Mindig ez a rohadt hangposta!"</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"Új hír, nem hagyhatom anyámnál Gazskót, mert apám </w:t>
      </w:r>
      <w:proofErr w:type="gramStart"/>
      <w:r w:rsidRPr="00AD384F">
        <w:rPr>
          <w:rFonts w:ascii="Book Antiqua" w:hAnsi="Book Antiqua"/>
          <w:sz w:val="28"/>
          <w:szCs w:val="28"/>
        </w:rPr>
        <w:t>influenzás</w:t>
      </w:r>
      <w:proofErr w:type="gramEnd"/>
      <w:r w:rsidRPr="00AD384F">
        <w:rPr>
          <w:rFonts w:ascii="Book Antiqua" w:hAnsi="Book Antiqua"/>
          <w:sz w:val="28"/>
          <w:szCs w:val="28"/>
        </w:rPr>
        <w:t xml:space="preserve">. Kiakadok ezen, hogy </w:t>
      </w:r>
      <w:proofErr w:type="gramStart"/>
      <w:r w:rsidRPr="00AD384F">
        <w:rPr>
          <w:rFonts w:ascii="Book Antiqua" w:hAnsi="Book Antiqua"/>
          <w:sz w:val="28"/>
          <w:szCs w:val="28"/>
        </w:rPr>
        <w:t>influenzás</w:t>
      </w:r>
      <w:proofErr w:type="gramEnd"/>
      <w:r w:rsidRPr="00AD384F">
        <w:rPr>
          <w:rFonts w:ascii="Book Antiqua" w:hAnsi="Book Antiqua"/>
          <w:sz w:val="28"/>
          <w:szCs w:val="28"/>
        </w:rPr>
        <w:t xml:space="preserve">. Tudja, hogy járvány lesz, tudja, hogy ott a körzeti orvosnál az ingyenes injekció, erre </w:t>
      </w:r>
      <w:proofErr w:type="gramStart"/>
      <w:r w:rsidRPr="00AD384F">
        <w:rPr>
          <w:rFonts w:ascii="Book Antiqua" w:hAnsi="Book Antiqua"/>
          <w:sz w:val="28"/>
          <w:szCs w:val="28"/>
        </w:rPr>
        <w:t>baszik</w:t>
      </w:r>
      <w:proofErr w:type="gramEnd"/>
      <w:r w:rsidRPr="00AD384F">
        <w:rPr>
          <w:rFonts w:ascii="Book Antiqua" w:hAnsi="Book Antiqua"/>
          <w:sz w:val="28"/>
          <w:szCs w:val="28"/>
        </w:rPr>
        <w:t xml:space="preserve"> </w:t>
      </w:r>
      <w:proofErr w:type="spellStart"/>
      <w:r w:rsidRPr="00AD384F">
        <w:rPr>
          <w:rFonts w:ascii="Book Antiqua" w:hAnsi="Book Antiqua"/>
          <w:sz w:val="28"/>
          <w:szCs w:val="28"/>
        </w:rPr>
        <w:t>beoltatni</w:t>
      </w:r>
      <w:proofErr w:type="spellEnd"/>
      <w:r w:rsidRPr="00AD384F">
        <w:rPr>
          <w:rFonts w:ascii="Book Antiqua" w:hAnsi="Book Antiqua"/>
          <w:sz w:val="28"/>
          <w:szCs w:val="28"/>
        </w:rPr>
        <w:t xml:space="preserve"> magát, amikor anyámat viszi, hogy megkapja, mint évek óta mindig, mert anyám sose betegszik le, apám meg körülbelül halálán van, elképesztően tud szenvedni. Csak az egyik szemét nyitotta üdvözlésül, azt is félig."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"Nem akadtam ki, </w:t>
      </w:r>
      <w:r w:rsidR="00B04394">
        <w:rPr>
          <w:rFonts w:ascii="Book Antiqua" w:hAnsi="Book Antiqua"/>
          <w:sz w:val="28"/>
          <w:szCs w:val="28"/>
        </w:rPr>
        <w:t xml:space="preserve">és </w:t>
      </w:r>
      <w:r w:rsidRPr="00AD384F">
        <w:rPr>
          <w:rFonts w:ascii="Book Antiqua" w:hAnsi="Book Antiqua"/>
          <w:sz w:val="28"/>
          <w:szCs w:val="28"/>
        </w:rPr>
        <w:t xml:space="preserve">nem vesztünk össze, pedig minden okom meg volna rá."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"Mondjam? Ne mondjam?"</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"Mondom, ha akarom."</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"Ébredj már!"</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"A földkereken egyedül te vagy képes kiakasztani."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"Apám úgy gondolja, én meg te, mi ketten vagyunk a felelősök az </w:t>
      </w:r>
      <w:proofErr w:type="gramStart"/>
      <w:r w:rsidRPr="00AD384F">
        <w:rPr>
          <w:rFonts w:ascii="Book Antiqua" w:hAnsi="Book Antiqua"/>
          <w:sz w:val="28"/>
          <w:szCs w:val="28"/>
        </w:rPr>
        <w:t>influenzája</w:t>
      </w:r>
      <w:proofErr w:type="gramEnd"/>
      <w:r w:rsidRPr="00AD384F">
        <w:rPr>
          <w:rFonts w:ascii="Book Antiqua" w:hAnsi="Book Antiqua"/>
          <w:sz w:val="28"/>
          <w:szCs w:val="28"/>
        </w:rPr>
        <w:t xml:space="preserve"> miatt, mert még tavaly is megitta reggelente a deci, saját főzésű szilváját, törkölyét, ami megóvta a jégesőtől is, nem csak a vírusoktól, de mi </w:t>
      </w:r>
      <w:proofErr w:type="spellStart"/>
      <w:r w:rsidRPr="00AD384F">
        <w:rPr>
          <w:rFonts w:ascii="Book Antiqua" w:hAnsi="Book Antiqua"/>
          <w:sz w:val="28"/>
          <w:szCs w:val="28"/>
        </w:rPr>
        <w:t>letiltattuk</w:t>
      </w:r>
      <w:proofErr w:type="spellEnd"/>
      <w:r w:rsidRPr="00AD384F">
        <w:rPr>
          <w:rFonts w:ascii="Book Antiqua" w:hAnsi="Book Antiqua"/>
          <w:sz w:val="28"/>
          <w:szCs w:val="28"/>
        </w:rPr>
        <w:t xml:space="preserve"> a pesti orvossal az alkoholról. A körzeti orvos, </w:t>
      </w:r>
      <w:proofErr w:type="spellStart"/>
      <w:r w:rsidRPr="00AD384F">
        <w:rPr>
          <w:rFonts w:ascii="Book Antiqua" w:hAnsi="Book Antiqua"/>
          <w:sz w:val="28"/>
          <w:szCs w:val="28"/>
        </w:rPr>
        <w:t>Tóthlaci</w:t>
      </w:r>
      <w:proofErr w:type="spellEnd"/>
      <w:r w:rsidRPr="00AD384F">
        <w:rPr>
          <w:rFonts w:ascii="Book Antiqua" w:hAnsi="Book Antiqua"/>
          <w:sz w:val="28"/>
          <w:szCs w:val="28"/>
        </w:rPr>
        <w:t xml:space="preserve"> bácsi, sose tett volna ekkora marhaságot, mondja, nem szolgáltatja ki szegény, meggyötört öregembert az elemeknek. Na, persze, együtt ittak vagy húsz évig."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"Jót nevettünk anyámmal. Az öregből hiányzik a betegségtudat, és hozza az örök férfi </w:t>
      </w:r>
      <w:proofErr w:type="gramStart"/>
      <w:r w:rsidRPr="00AD384F">
        <w:rPr>
          <w:rFonts w:ascii="Book Antiqua" w:hAnsi="Book Antiqua"/>
          <w:sz w:val="28"/>
          <w:szCs w:val="28"/>
        </w:rPr>
        <w:t>hülye</w:t>
      </w:r>
      <w:proofErr w:type="gramEnd"/>
      <w:r w:rsidRPr="00AD384F">
        <w:rPr>
          <w:rFonts w:ascii="Book Antiqua" w:hAnsi="Book Antiqua"/>
          <w:sz w:val="28"/>
          <w:szCs w:val="28"/>
        </w:rPr>
        <w:t xml:space="preserve"> formáját: másban keresi a hibát."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w:t>
      </w:r>
      <w:proofErr w:type="spellStart"/>
      <w:r w:rsidRPr="00AD384F">
        <w:rPr>
          <w:rFonts w:ascii="Book Antiqua" w:hAnsi="Book Antiqua"/>
          <w:sz w:val="28"/>
          <w:szCs w:val="28"/>
        </w:rPr>
        <w:t>Gaskó</w:t>
      </w:r>
      <w:proofErr w:type="spellEnd"/>
      <w:r w:rsidRPr="00AD384F">
        <w:rPr>
          <w:rFonts w:ascii="Book Antiqua" w:hAnsi="Book Antiqua"/>
          <w:sz w:val="28"/>
          <w:szCs w:val="28"/>
        </w:rPr>
        <w:t xml:space="preserve"> tegnap elhagyta a kesztyűjét, a madzaggal a nyakába kötött, a dzseki karján átvezetett madzag ellenére sikerült neki, kiengedtem fél órára szánkózni a kisdombra a szomszéd kislánnyal, Margit unokahúgával, az ablakból figyeltem őket. Reggel keressük a kesztyűt, látom a szemén, borzasztóan gondolkodik, mit mondjon, ki a hibás. A három éves férfi. Három év, meg egy negyed."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"Amíg a nő szereti a </w:t>
      </w:r>
      <w:proofErr w:type="gramStart"/>
      <w:r w:rsidRPr="00AD384F">
        <w:rPr>
          <w:rFonts w:ascii="Book Antiqua" w:hAnsi="Book Antiqua"/>
          <w:sz w:val="28"/>
          <w:szCs w:val="28"/>
        </w:rPr>
        <w:t>hülye</w:t>
      </w:r>
      <w:proofErr w:type="gramEnd"/>
      <w:r w:rsidRPr="00AD384F">
        <w:rPr>
          <w:rFonts w:ascii="Book Antiqua" w:hAnsi="Book Antiqua"/>
          <w:sz w:val="28"/>
          <w:szCs w:val="28"/>
        </w:rPr>
        <w:t xml:space="preserve"> férfit, nem gondolkodik, csak bámul, minek nyomja a férfi a hülyeségeit a hülye, zárt férfirendszeréből, addig nincs hiba. A dolog akkor válik teherré, miután többé nincs értelmes </w:t>
      </w:r>
      <w:proofErr w:type="gramStart"/>
      <w:r w:rsidRPr="00AD384F">
        <w:rPr>
          <w:rFonts w:ascii="Book Antiqua" w:hAnsi="Book Antiqua"/>
          <w:sz w:val="28"/>
          <w:szCs w:val="28"/>
        </w:rPr>
        <w:lastRenderedPageBreak/>
        <w:t>magyarázata</w:t>
      </w:r>
      <w:proofErr w:type="gramEnd"/>
      <w:r w:rsidRPr="00AD384F">
        <w:rPr>
          <w:rFonts w:ascii="Book Antiqua" w:hAnsi="Book Antiqua"/>
          <w:sz w:val="28"/>
          <w:szCs w:val="28"/>
        </w:rPr>
        <w:t>, miért is kellene elviselnie a nyilvánvaló hazugságot. Mert ezek önmentő hazugságok, nem egyéb."</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"Miért nincs olyan párom, aki, ha szükség van rá, áll a vártán </w:t>
      </w:r>
      <w:proofErr w:type="spellStart"/>
      <w:r w:rsidRPr="00AD384F">
        <w:rPr>
          <w:rFonts w:ascii="Book Antiqua" w:hAnsi="Book Antiqua"/>
          <w:sz w:val="28"/>
          <w:szCs w:val="28"/>
        </w:rPr>
        <w:t>tettrekészen</w:t>
      </w:r>
      <w:proofErr w:type="spellEnd"/>
      <w:r w:rsidRPr="00AD384F">
        <w:rPr>
          <w:rFonts w:ascii="Book Antiqua" w:hAnsi="Book Antiqua"/>
          <w:sz w:val="28"/>
          <w:szCs w:val="28"/>
        </w:rPr>
        <w:t>? Miért foglalod a helyét, he</w:t>
      </w:r>
      <w:proofErr w:type="gramStart"/>
      <w:r w:rsidRPr="00AD384F">
        <w:rPr>
          <w:rFonts w:ascii="Book Antiqua" w:hAnsi="Book Antiqua"/>
          <w:sz w:val="28"/>
          <w:szCs w:val="28"/>
        </w:rPr>
        <w:t>?!</w:t>
      </w:r>
      <w:proofErr w:type="gramEnd"/>
      <w:r w:rsidRPr="00AD384F">
        <w:rPr>
          <w:rFonts w:ascii="Book Antiqua" w:hAnsi="Book Antiqua"/>
          <w:sz w:val="28"/>
          <w:szCs w:val="28"/>
        </w:rPr>
        <w:t>"</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"Nehogy válaszolj!"</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"Reggelizünk </w:t>
      </w:r>
      <w:proofErr w:type="spellStart"/>
      <w:r w:rsidRPr="00AD384F">
        <w:rPr>
          <w:rFonts w:ascii="Book Antiqua" w:hAnsi="Book Antiqua"/>
          <w:sz w:val="28"/>
          <w:szCs w:val="28"/>
        </w:rPr>
        <w:t>Gaskóval</w:t>
      </w:r>
      <w:proofErr w:type="spellEnd"/>
      <w:r w:rsidRPr="00AD384F">
        <w:rPr>
          <w:rFonts w:ascii="Book Antiqua" w:hAnsi="Book Antiqua"/>
          <w:sz w:val="28"/>
          <w:szCs w:val="28"/>
        </w:rPr>
        <w:t xml:space="preserve">, rakok be teát, viszek valami kaját a gyereknek, és nincs más megoldás, utazik velem. Óvodába nem megy. Lemondtam a hetet már szombaton, ahogy illik. Időm se lenne átbumlizni a reggeli csúcsban a Dunán, meg vissza. Marad a lányoknál, én meg lepörgetem a tárgyalást. Remélem, simán megy minden. Milyen jó volna, ha ilyen esetben az apjára bízhatnám, nem kellene ezen a </w:t>
      </w:r>
      <w:proofErr w:type="gramStart"/>
      <w:r w:rsidRPr="00AD384F">
        <w:rPr>
          <w:rFonts w:ascii="Book Antiqua" w:hAnsi="Book Antiqua"/>
          <w:sz w:val="28"/>
          <w:szCs w:val="28"/>
        </w:rPr>
        <w:t>szar</w:t>
      </w:r>
      <w:proofErr w:type="gramEnd"/>
      <w:r w:rsidRPr="00AD384F">
        <w:rPr>
          <w:rFonts w:ascii="Book Antiqua" w:hAnsi="Book Antiqua"/>
          <w:sz w:val="28"/>
          <w:szCs w:val="28"/>
        </w:rPr>
        <w:t xml:space="preserve"> úton magammal rángatni, borítani a megszokást. A bérszámfejtő lányok </w:t>
      </w:r>
      <w:proofErr w:type="spellStart"/>
      <w:proofErr w:type="gramStart"/>
      <w:r w:rsidRPr="00AD384F">
        <w:rPr>
          <w:rFonts w:ascii="Book Antiqua" w:hAnsi="Book Antiqua"/>
          <w:sz w:val="28"/>
          <w:szCs w:val="28"/>
        </w:rPr>
        <w:t>meghülyítik</w:t>
      </w:r>
      <w:proofErr w:type="spellEnd"/>
      <w:proofErr w:type="gramEnd"/>
      <w:r w:rsidRPr="00AD384F">
        <w:rPr>
          <w:rFonts w:ascii="Book Antiqua" w:hAnsi="Book Antiqua"/>
          <w:sz w:val="28"/>
          <w:szCs w:val="28"/>
        </w:rPr>
        <w:t xml:space="preserve"> ma is."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"A hó elviselhető, a köd kevésbé. Ködben nem látod, ha idióta jön szemből, ha vak idióta tolja hátulról a kocsiba az orrát, vág ki eléd a mellékútról. Várnék, de nem várhatok, amíg ritkul, felszáll, legalább másfél óra út, tízre készen kell álljak a tárgyalásra. Indulunk."</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"Kapd </w:t>
      </w:r>
      <w:proofErr w:type="spellStart"/>
      <w:r w:rsidRPr="00AD384F">
        <w:rPr>
          <w:rFonts w:ascii="Book Antiqua" w:hAnsi="Book Antiqua"/>
          <w:sz w:val="28"/>
          <w:szCs w:val="28"/>
        </w:rPr>
        <w:t>bé</w:t>
      </w:r>
      <w:proofErr w:type="spellEnd"/>
      <w:r w:rsidRPr="00AD384F">
        <w:rPr>
          <w:rFonts w:ascii="Book Antiqua" w:hAnsi="Book Antiqua"/>
          <w:sz w:val="28"/>
          <w:szCs w:val="28"/>
        </w:rPr>
        <w:t>!"</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"Ég nálatok a nagyszobában a villany. Gondoltam, bekukkantok, megkérdezem, mi van, mi volna, ha Gazsit nem cibálom Pestre, nálad hagyom az apa felügyeleti jogán, délután jövök érte. Mennyivel egyszerűbb volna az élet."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"Vicceltem. Viccelek. Tudom, hogy Marával kellene előbb megbeszélni. De Mara sose tudhatja meg, hogy gyereked van tőlem, belehalnék a szégyenbe. Ez az egy biztos. Jól nézünk ki mi ketten, meg a jövő, ha ez az egyetlen dolog </w:t>
      </w:r>
      <w:proofErr w:type="gramStart"/>
      <w:r w:rsidRPr="00AD384F">
        <w:rPr>
          <w:rFonts w:ascii="Book Antiqua" w:hAnsi="Book Antiqua"/>
          <w:sz w:val="28"/>
          <w:szCs w:val="28"/>
        </w:rPr>
        <w:t>stabil</w:t>
      </w:r>
      <w:proofErr w:type="gramEnd"/>
      <w:r w:rsidRPr="00AD384F">
        <w:rPr>
          <w:rFonts w:ascii="Book Antiqua" w:hAnsi="Book Antiqua"/>
          <w:sz w:val="28"/>
          <w:szCs w:val="28"/>
        </w:rPr>
        <w:t xml:space="preserve"> a perspektívában. Indulunk. Ne haragudj, nem akartam </w:t>
      </w:r>
      <w:proofErr w:type="spellStart"/>
      <w:r w:rsidRPr="00AD384F">
        <w:rPr>
          <w:rFonts w:ascii="Book Antiqua" w:hAnsi="Book Antiqua"/>
          <w:i/>
          <w:iCs/>
          <w:sz w:val="28"/>
          <w:szCs w:val="28"/>
        </w:rPr>
        <w:t>Marázni</w:t>
      </w:r>
      <w:proofErr w:type="spellEnd"/>
      <w:r w:rsidRPr="00AD384F">
        <w:rPr>
          <w:rFonts w:ascii="Book Antiqua" w:hAnsi="Book Antiqua"/>
          <w:sz w:val="28"/>
          <w:szCs w:val="28"/>
        </w:rPr>
        <w:t xml:space="preserve">. Jövök később. Ha alszol, aludj jól, ha dolgozol, jó munkát!"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i/>
          <w:iCs/>
          <w:sz w:val="28"/>
          <w:szCs w:val="28"/>
        </w:rPr>
        <w:t>"A csapda – 1.</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Sorompó. Választhatnám a Telki, Perbál, Budakeszi sávot, ami normál viszonyok közt Bp., és Zugligeten át szépen aláeresztem a kocsit a városra a Lánchídig, át és le a Petőfire, hopp, megérkeztem. De az alsóbbrendű út keskeny, az erdő fái megtartják a ködöt, a jeges taknyot, bolond autóst nehezebb elkerülni, bolond elől hajolni el, mint a sztrádán. Körbe megyek, az M1-en."</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i/>
          <w:iCs/>
          <w:sz w:val="28"/>
          <w:szCs w:val="28"/>
        </w:rPr>
        <w:lastRenderedPageBreak/>
        <w:t>"A csapda – 2.</w:t>
      </w:r>
    </w:p>
    <w:p w:rsidR="004A5695" w:rsidRPr="00AD384F" w:rsidRDefault="004A5695" w:rsidP="00B04394">
      <w:pPr>
        <w:widowControl w:val="0"/>
        <w:autoSpaceDE w:val="0"/>
        <w:autoSpaceDN w:val="0"/>
        <w:adjustRightInd w:val="0"/>
        <w:spacing w:after="120" w:line="240" w:lineRule="auto"/>
        <w:ind w:firstLine="425"/>
        <w:rPr>
          <w:rFonts w:ascii="Book Antiqua" w:hAnsi="Book Antiqua"/>
          <w:sz w:val="28"/>
          <w:szCs w:val="28"/>
        </w:rPr>
      </w:pPr>
      <w:r w:rsidRPr="00AD384F">
        <w:rPr>
          <w:rFonts w:ascii="Book Antiqua" w:hAnsi="Book Antiqua"/>
          <w:sz w:val="28"/>
          <w:szCs w:val="28"/>
        </w:rPr>
        <w:t xml:space="preserve">Enyhén skizofrén az óvatos vezető, ha ketten van. Ha gyerekkel van ketten, aki minden döntése következményét ugyanúgy viseli, mintha benne volna a </w:t>
      </w:r>
      <w:proofErr w:type="spellStart"/>
      <w:r w:rsidRPr="00AD384F">
        <w:rPr>
          <w:rFonts w:ascii="Book Antiqua" w:hAnsi="Book Antiqua"/>
          <w:sz w:val="28"/>
          <w:szCs w:val="28"/>
        </w:rPr>
        <w:t>döntéshozataban</w:t>
      </w:r>
      <w:proofErr w:type="spellEnd"/>
      <w:r w:rsidRPr="00AD384F">
        <w:rPr>
          <w:rFonts w:ascii="Book Antiqua" w:hAnsi="Book Antiqua"/>
          <w:sz w:val="28"/>
          <w:szCs w:val="28"/>
        </w:rPr>
        <w:t>. Persze magyarázatot találok rá. Perbál felé hó az úton, alatta jég lehet. A sztrádát lepucolták, nyilván. A sztráda fölött könnyebben felszakad a köd. Előbb megbontja nap, belekap a szél, nagyobbak a terek, látható a közeledő barom, nagyobb ívben elugorhatok előle, nincs szakadék karnyújtásnyira."</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i/>
          <w:iCs/>
          <w:sz w:val="28"/>
          <w:szCs w:val="28"/>
        </w:rPr>
        <w:t>"A csapda – 3.</w:t>
      </w:r>
    </w:p>
    <w:p w:rsidR="004A5695" w:rsidRPr="00AD384F" w:rsidRDefault="004A5695" w:rsidP="00B04394">
      <w:pPr>
        <w:widowControl w:val="0"/>
        <w:autoSpaceDE w:val="0"/>
        <w:autoSpaceDN w:val="0"/>
        <w:adjustRightInd w:val="0"/>
        <w:spacing w:after="120" w:line="240" w:lineRule="auto"/>
        <w:ind w:firstLine="425"/>
        <w:rPr>
          <w:rFonts w:ascii="Book Antiqua" w:hAnsi="Book Antiqua"/>
          <w:sz w:val="28"/>
          <w:szCs w:val="28"/>
        </w:rPr>
      </w:pPr>
      <w:r w:rsidRPr="00AD384F">
        <w:rPr>
          <w:rFonts w:ascii="Book Antiqua" w:hAnsi="Book Antiqua"/>
          <w:sz w:val="28"/>
          <w:szCs w:val="28"/>
        </w:rPr>
        <w:t xml:space="preserve">Nehéz ügylet. A barom itt is barom, ott is barom. Ha ott siet, itt is siet. A barom mindig nagyobb autóval repeszt, mert "nagy vas" jobban tart, sérthetetlennek tudja magát, és </w:t>
      </w:r>
      <w:proofErr w:type="gramStart"/>
      <w:r w:rsidRPr="00AD384F">
        <w:rPr>
          <w:rFonts w:ascii="Book Antiqua" w:hAnsi="Book Antiqua"/>
          <w:sz w:val="28"/>
          <w:szCs w:val="28"/>
        </w:rPr>
        <w:t>mindenkinek</w:t>
      </w:r>
      <w:proofErr w:type="gramEnd"/>
      <w:r w:rsidRPr="00AD384F">
        <w:rPr>
          <w:rFonts w:ascii="Book Antiqua" w:hAnsi="Book Antiqua"/>
          <w:sz w:val="28"/>
          <w:szCs w:val="28"/>
        </w:rPr>
        <w:t xml:space="preserve"> kuss, aki neki útban. A sztrádán, ha siet, nagyon siet. Csupa kettősség. Mégis ezt választom. Aki választ, benne a tévedés kockázata, tévedhet. Aki kivár, aki ezer százalékra hajt, el se indul, otthon ül a fenekén. Aki nem kockáztat, aki kivárja a napsütést, kivárja a tavaszt, </w:t>
      </w:r>
      <w:proofErr w:type="spellStart"/>
      <w:r w:rsidRPr="00AD384F">
        <w:rPr>
          <w:rFonts w:ascii="Book Antiqua" w:hAnsi="Book Antiqua"/>
          <w:sz w:val="28"/>
          <w:szCs w:val="28"/>
        </w:rPr>
        <w:t>szentszűzmária</w:t>
      </w:r>
      <w:proofErr w:type="spellEnd"/>
      <w:r w:rsidRPr="00AD384F">
        <w:rPr>
          <w:rFonts w:ascii="Book Antiqua" w:hAnsi="Book Antiqua"/>
          <w:sz w:val="28"/>
          <w:szCs w:val="28"/>
        </w:rPr>
        <w:t xml:space="preserve">, hogy lekési az időpontot, kapja, ami marad, ami jut." </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i/>
          <w:iCs/>
          <w:sz w:val="28"/>
          <w:szCs w:val="28"/>
        </w:rPr>
        <w:t>"A csapda – 4.</w:t>
      </w:r>
    </w:p>
    <w:p w:rsidR="004A5695" w:rsidRPr="00AD384F" w:rsidRDefault="004A5695" w:rsidP="00B04394">
      <w:pPr>
        <w:widowControl w:val="0"/>
        <w:autoSpaceDE w:val="0"/>
        <w:autoSpaceDN w:val="0"/>
        <w:adjustRightInd w:val="0"/>
        <w:spacing w:after="120" w:line="240" w:lineRule="auto"/>
        <w:ind w:firstLine="425"/>
        <w:rPr>
          <w:rFonts w:ascii="Book Antiqua" w:hAnsi="Book Antiqua"/>
          <w:sz w:val="28"/>
          <w:szCs w:val="28"/>
        </w:rPr>
      </w:pPr>
      <w:r w:rsidRPr="00AD384F">
        <w:rPr>
          <w:rFonts w:ascii="Book Antiqua" w:hAnsi="Book Antiqua"/>
          <w:sz w:val="28"/>
          <w:szCs w:val="28"/>
        </w:rPr>
        <w:t xml:space="preserve">Az előzőről lemaradt: Ha nem kockáztatok (amikor kockáztattam), te se volnál, Gazsi se volna. Ennél sűrűbb a köd nem lehet a hegyi úton se a köd, mint a </w:t>
      </w:r>
      <w:proofErr w:type="spellStart"/>
      <w:r w:rsidRPr="00AD384F">
        <w:rPr>
          <w:rFonts w:ascii="Book Antiqua" w:hAnsi="Book Antiqua"/>
          <w:sz w:val="28"/>
          <w:szCs w:val="28"/>
        </w:rPr>
        <w:t>sztádán</w:t>
      </w:r>
      <w:proofErr w:type="spellEnd"/>
      <w:r w:rsidRPr="00AD384F">
        <w:rPr>
          <w:rFonts w:ascii="Book Antiqua" w:hAnsi="Book Antiqua"/>
          <w:sz w:val="28"/>
          <w:szCs w:val="28"/>
        </w:rPr>
        <w:t>, rohadna meg. Ötven méterre látni a féklámpa vörösét, harmincra, hogy mi veszi körül, sáros teherautó, netán fehér sárvédő. De – számolom nyugodtan – az út fele mögöttem, időben jól állok. Beérünk, időm is marad."</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i/>
          <w:iCs/>
          <w:sz w:val="28"/>
          <w:szCs w:val="28"/>
        </w:rPr>
        <w:t>"A csapda – 5.</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r w:rsidRPr="00AD384F">
        <w:rPr>
          <w:rFonts w:ascii="Book Antiqua" w:hAnsi="Book Antiqua"/>
          <w:sz w:val="28"/>
          <w:szCs w:val="28"/>
        </w:rPr>
        <w:t xml:space="preserve">Valami </w:t>
      </w:r>
      <w:proofErr w:type="spellStart"/>
      <w:r w:rsidRPr="00AD384F">
        <w:rPr>
          <w:rFonts w:ascii="Book Antiqua" w:hAnsi="Book Antiqua"/>
          <w:sz w:val="28"/>
          <w:szCs w:val="28"/>
        </w:rPr>
        <w:t>gebasz</w:t>
      </w:r>
      <w:proofErr w:type="spellEnd"/>
      <w:r w:rsidRPr="00AD384F">
        <w:rPr>
          <w:rFonts w:ascii="Book Antiqua" w:hAnsi="Book Antiqua"/>
          <w:sz w:val="28"/>
          <w:szCs w:val="28"/>
        </w:rPr>
        <w:t xml:space="preserve">, és álló kocsisor. Az út mentén pólóban futkosnak, vita, egy kocsi félfejen, féllábon a töltésen, félig a sárban, félig a hóban. Eddig minden rendben, minden jó. Gazsi hátul alszik. Nem írok többet. A helyszínelők átengedik a sort. Kedd van, </w:t>
      </w:r>
      <w:r w:rsidRPr="00AD384F">
        <w:rPr>
          <w:rFonts w:ascii="Book Antiqua" w:hAnsi="Book Antiqua"/>
          <w:i/>
          <w:iCs/>
          <w:sz w:val="28"/>
          <w:szCs w:val="28"/>
        </w:rPr>
        <w:t>keddünk van</w:t>
      </w:r>
      <w:r w:rsidRPr="00AD384F">
        <w:rPr>
          <w:rFonts w:ascii="Book Antiqua" w:hAnsi="Book Antiqua"/>
          <w:sz w:val="28"/>
          <w:szCs w:val="28"/>
        </w:rPr>
        <w:t xml:space="preserve">, délutánra legyél ott, ne várjam hiába a délután, ne loholjak haza </w:t>
      </w:r>
      <w:proofErr w:type="spellStart"/>
      <w:r w:rsidRPr="00AD384F">
        <w:rPr>
          <w:rFonts w:ascii="Book Antiqua" w:hAnsi="Book Antiqua"/>
          <w:sz w:val="28"/>
          <w:szCs w:val="28"/>
        </w:rPr>
        <w:t>Gaskóval</w:t>
      </w:r>
      <w:proofErr w:type="spellEnd"/>
      <w:r w:rsidRPr="00AD384F">
        <w:rPr>
          <w:rFonts w:ascii="Book Antiqua" w:hAnsi="Book Antiqua"/>
          <w:sz w:val="28"/>
          <w:szCs w:val="28"/>
        </w:rPr>
        <w:t xml:space="preserve"> hiába. Nehéz, hosszú napja lesz szegénykémnek. Igyekszem gyorsan végezni az irodában, aztán repülök haza </w:t>
      </w:r>
      <w:proofErr w:type="spellStart"/>
      <w:r w:rsidRPr="00AD384F">
        <w:rPr>
          <w:rFonts w:ascii="Book Antiqua" w:hAnsi="Book Antiqua"/>
          <w:sz w:val="28"/>
          <w:szCs w:val="28"/>
        </w:rPr>
        <w:t>haza</w:t>
      </w:r>
      <w:proofErr w:type="spellEnd"/>
      <w:r w:rsidRPr="00AD384F">
        <w:rPr>
          <w:rFonts w:ascii="Book Antiqua" w:hAnsi="Book Antiqua"/>
          <w:sz w:val="28"/>
          <w:szCs w:val="28"/>
        </w:rPr>
        <w:t>. A havat, ha megmarad, eltolhatnád a kapu elől, ne fagyjon össze, tegnap nem maradt időm. Mindig csak az idő, az idő. Ne felejtsd el felcsavarni a fűtést, ha megérkeztél, mert visszavettem, legyen jó meleg a gyereknek, mire jövünk. Meg nekünk."</w:t>
      </w:r>
    </w:p>
    <w:p w:rsidR="004A5695" w:rsidRPr="00AD384F" w:rsidRDefault="004A5695" w:rsidP="00AD384F">
      <w:pPr>
        <w:widowControl w:val="0"/>
        <w:autoSpaceDE w:val="0"/>
        <w:autoSpaceDN w:val="0"/>
        <w:adjustRightInd w:val="0"/>
        <w:spacing w:after="0" w:line="240" w:lineRule="auto"/>
        <w:ind w:firstLine="425"/>
        <w:rPr>
          <w:rFonts w:ascii="Book Antiqua" w:hAnsi="Book Antiqua"/>
          <w:sz w:val="28"/>
          <w:szCs w:val="28"/>
        </w:rPr>
      </w:pPr>
      <w:bookmarkStart w:id="0" w:name="_GoBack"/>
      <w:bookmarkEnd w:id="0"/>
    </w:p>
    <w:sectPr w:rsidR="004A5695" w:rsidRPr="00AD384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5A"/>
    <w:rsid w:val="00193598"/>
    <w:rsid w:val="0028305A"/>
    <w:rsid w:val="00404B4E"/>
    <w:rsid w:val="004A5695"/>
    <w:rsid w:val="00AD384F"/>
    <w:rsid w:val="00B043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BA6A"/>
  <w14:defaultImageDpi w14:val="0"/>
  <w15:docId w15:val="{CEC6CE14-4262-4181-9947-EA219EA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5249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2019-07-07T09:12:00Z</dcterms:created>
  <dcterms:modified xsi:type="dcterms:W3CDTF">2019-07-07T09:12:00Z</dcterms:modified>
</cp:coreProperties>
</file>