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2A" w:rsidRDefault="00574BEA" w:rsidP="009F4764">
      <w:pPr>
        <w:spacing w:after="0" w:line="240" w:lineRule="auto"/>
        <w:rPr>
          <w:rFonts w:ascii="Book Antiqua" w:hAnsi="Book Antiqua" w:cs="Times New Roman"/>
          <w:bCs/>
          <w:iCs/>
          <w:sz w:val="36"/>
          <w:szCs w:val="36"/>
        </w:rPr>
      </w:pPr>
      <w:r>
        <w:rPr>
          <w:rFonts w:ascii="Book Antiqua" w:hAnsi="Book Antiqua" w:cs="Times New Roman"/>
          <w:bCs/>
          <w:iCs/>
          <w:sz w:val="36"/>
          <w:szCs w:val="36"/>
        </w:rPr>
        <w:tab/>
      </w:r>
      <w:r>
        <w:rPr>
          <w:rFonts w:ascii="Book Antiqua" w:hAnsi="Book Antiqua" w:cs="Times New Roman"/>
          <w:bCs/>
          <w:iCs/>
          <w:sz w:val="36"/>
          <w:szCs w:val="36"/>
        </w:rPr>
        <w:tab/>
      </w:r>
      <w:r>
        <w:rPr>
          <w:rFonts w:ascii="Book Antiqua" w:hAnsi="Book Antiqua" w:cs="Times New Roman"/>
          <w:bCs/>
          <w:iCs/>
          <w:sz w:val="36"/>
          <w:szCs w:val="36"/>
        </w:rPr>
        <w:tab/>
      </w:r>
      <w:r w:rsidR="0048552A" w:rsidRPr="00574BEA">
        <w:rPr>
          <w:rFonts w:ascii="Book Antiqua" w:hAnsi="Book Antiqua" w:cs="Times New Roman"/>
          <w:bCs/>
          <w:iCs/>
          <w:sz w:val="36"/>
          <w:szCs w:val="36"/>
        </w:rPr>
        <w:t>Gyimesi László</w:t>
      </w:r>
    </w:p>
    <w:p w:rsidR="00574BEA" w:rsidRPr="00574BEA" w:rsidRDefault="00574BEA" w:rsidP="009F4764">
      <w:pPr>
        <w:spacing w:after="0" w:line="240" w:lineRule="auto"/>
        <w:rPr>
          <w:rFonts w:ascii="Book Antiqua" w:hAnsi="Book Antiqua" w:cs="Times New Roman"/>
          <w:bCs/>
          <w:iCs/>
          <w:sz w:val="36"/>
          <w:szCs w:val="36"/>
        </w:rPr>
      </w:pPr>
    </w:p>
    <w:p w:rsidR="00984824" w:rsidRPr="00574BEA" w:rsidRDefault="00574BEA" w:rsidP="009F4764">
      <w:pPr>
        <w:spacing w:after="0" w:line="240" w:lineRule="auto"/>
        <w:rPr>
          <w:rFonts w:ascii="Book Antiqua" w:hAnsi="Book Antiqua" w:cs="Times New Roman"/>
          <w:bCs/>
          <w:i/>
          <w:iCs/>
          <w:sz w:val="40"/>
          <w:szCs w:val="40"/>
        </w:rPr>
      </w:pPr>
      <w:r>
        <w:rPr>
          <w:rFonts w:ascii="Book Antiqua" w:hAnsi="Book Antiqua" w:cs="Times New Roman"/>
          <w:bCs/>
          <w:i/>
          <w:iCs/>
          <w:sz w:val="40"/>
          <w:szCs w:val="40"/>
        </w:rPr>
        <w:tab/>
      </w:r>
      <w:r>
        <w:rPr>
          <w:rFonts w:ascii="Book Antiqua" w:hAnsi="Book Antiqua" w:cs="Times New Roman"/>
          <w:bCs/>
          <w:i/>
          <w:iCs/>
          <w:sz w:val="40"/>
          <w:szCs w:val="40"/>
        </w:rPr>
        <w:tab/>
      </w:r>
      <w:r>
        <w:rPr>
          <w:rFonts w:ascii="Book Antiqua" w:hAnsi="Book Antiqua" w:cs="Times New Roman"/>
          <w:bCs/>
          <w:i/>
          <w:iCs/>
          <w:sz w:val="40"/>
          <w:szCs w:val="40"/>
        </w:rPr>
        <w:tab/>
      </w:r>
      <w:r w:rsidR="00984824" w:rsidRPr="00574BEA">
        <w:rPr>
          <w:rFonts w:ascii="Book Antiqua" w:hAnsi="Book Antiqua" w:cs="Times New Roman"/>
          <w:bCs/>
          <w:i/>
          <w:iCs/>
          <w:sz w:val="40"/>
          <w:szCs w:val="40"/>
        </w:rPr>
        <w:t>Nekem hullámverés jár</w:t>
      </w:r>
    </w:p>
    <w:p w:rsidR="00984824" w:rsidRPr="00574BEA" w:rsidRDefault="00984824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9F4764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9F4764" w:rsidRPr="00574BEA">
        <w:rPr>
          <w:rFonts w:ascii="Book Antiqua" w:hAnsi="Book Antiqua" w:cs="Times New Roman"/>
          <w:sz w:val="28"/>
          <w:szCs w:val="28"/>
        </w:rPr>
        <w:t>Induljatok! Én másfelé megyek,</w:t>
      </w:r>
    </w:p>
    <w:p w:rsidR="009F4764" w:rsidRPr="00574BEA" w:rsidRDefault="00574BEA" w:rsidP="009F4764">
      <w:pPr>
        <w:spacing w:after="0" w:line="240" w:lineRule="auto"/>
        <w:ind w:left="708" w:hanging="708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9F4764" w:rsidRPr="00574BEA">
        <w:rPr>
          <w:rFonts w:ascii="Book Antiqua" w:hAnsi="Book Antiqua" w:cs="Times New Roman"/>
          <w:sz w:val="28"/>
          <w:szCs w:val="28"/>
        </w:rPr>
        <w:t xml:space="preserve">Talpam alatt </w:t>
      </w:r>
      <w:proofErr w:type="spellStart"/>
      <w:r w:rsidR="009F4764" w:rsidRPr="00574BEA">
        <w:rPr>
          <w:rFonts w:ascii="Book Antiqua" w:hAnsi="Book Antiqua" w:cs="Times New Roman"/>
          <w:sz w:val="28"/>
          <w:szCs w:val="28"/>
        </w:rPr>
        <w:t>kirohadt</w:t>
      </w:r>
      <w:proofErr w:type="spellEnd"/>
      <w:r w:rsidR="009F4764" w:rsidRPr="00574BEA">
        <w:rPr>
          <w:rFonts w:ascii="Book Antiqua" w:hAnsi="Book Antiqua" w:cs="Times New Roman"/>
          <w:sz w:val="28"/>
          <w:szCs w:val="28"/>
        </w:rPr>
        <w:t xml:space="preserve"> az út,</w:t>
      </w:r>
    </w:p>
    <w:p w:rsidR="009F4764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9F4764" w:rsidRPr="00574BEA">
        <w:rPr>
          <w:rFonts w:ascii="Book Antiqua" w:hAnsi="Book Antiqua" w:cs="Times New Roman"/>
          <w:sz w:val="28"/>
          <w:szCs w:val="28"/>
        </w:rPr>
        <w:t>Mocsárrá lett a baráti fenyér,</w:t>
      </w:r>
    </w:p>
    <w:p w:rsidR="009F4764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9F4764" w:rsidRPr="00574BEA">
        <w:rPr>
          <w:rFonts w:ascii="Book Antiqua" w:hAnsi="Book Antiqua" w:cs="Times New Roman"/>
          <w:sz w:val="28"/>
          <w:szCs w:val="28"/>
        </w:rPr>
        <w:t>Cuppogó láp a tengerparti sík.</w:t>
      </w:r>
    </w:p>
    <w:p w:rsidR="009F4764" w:rsidRPr="00574BEA" w:rsidRDefault="009F4764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9F4764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9F4764" w:rsidRPr="00574BEA">
        <w:rPr>
          <w:rFonts w:ascii="Book Antiqua" w:hAnsi="Book Antiqua" w:cs="Times New Roman"/>
          <w:sz w:val="28"/>
          <w:szCs w:val="28"/>
        </w:rPr>
        <w:t>De ti induljatok, utatok tiszta,</w:t>
      </w:r>
    </w:p>
    <w:p w:rsidR="009F4764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9F4764" w:rsidRPr="00574BEA">
        <w:rPr>
          <w:rFonts w:ascii="Book Antiqua" w:hAnsi="Book Antiqua" w:cs="Times New Roman"/>
          <w:sz w:val="28"/>
          <w:szCs w:val="28"/>
        </w:rPr>
        <w:t>Akár a tegnapi homokpadoké,</w:t>
      </w:r>
    </w:p>
    <w:p w:rsidR="009F4764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9F4764" w:rsidRPr="00574BEA">
        <w:rPr>
          <w:rFonts w:ascii="Book Antiqua" w:hAnsi="Book Antiqua" w:cs="Times New Roman"/>
          <w:sz w:val="28"/>
          <w:szCs w:val="28"/>
        </w:rPr>
        <w:t>A dagályba fúló csigaházakat</w:t>
      </w:r>
    </w:p>
    <w:p w:rsidR="009F4764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9F4764" w:rsidRPr="00574BEA">
        <w:rPr>
          <w:rFonts w:ascii="Book Antiqua" w:hAnsi="Book Antiqua" w:cs="Times New Roman"/>
          <w:sz w:val="28"/>
          <w:szCs w:val="28"/>
        </w:rPr>
        <w:t xml:space="preserve">Ne </w:t>
      </w:r>
      <w:proofErr w:type="spellStart"/>
      <w:r w:rsidR="009F4764" w:rsidRPr="00574BEA">
        <w:rPr>
          <w:rFonts w:ascii="Book Antiqua" w:hAnsi="Book Antiqua" w:cs="Times New Roman"/>
          <w:sz w:val="28"/>
          <w:szCs w:val="28"/>
        </w:rPr>
        <w:t>gyűjtsétek</w:t>
      </w:r>
      <w:proofErr w:type="spellEnd"/>
      <w:r w:rsidR="009F4764" w:rsidRPr="00574BEA">
        <w:rPr>
          <w:rFonts w:ascii="Book Antiqua" w:hAnsi="Book Antiqua" w:cs="Times New Roman"/>
          <w:sz w:val="28"/>
          <w:szCs w:val="28"/>
        </w:rPr>
        <w:t xml:space="preserve"> halott halomba.</w:t>
      </w:r>
    </w:p>
    <w:p w:rsidR="009F4764" w:rsidRPr="00574BEA" w:rsidRDefault="009F4764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9F4764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9F4764" w:rsidRPr="00574BEA">
        <w:rPr>
          <w:rFonts w:ascii="Book Antiqua" w:hAnsi="Book Antiqua" w:cs="Times New Roman"/>
          <w:sz w:val="28"/>
          <w:szCs w:val="28"/>
        </w:rPr>
        <w:t>Ez itt a tenger, az óceán maga,</w:t>
      </w:r>
    </w:p>
    <w:p w:rsidR="009F4764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4150F5" w:rsidRPr="00574BEA">
        <w:rPr>
          <w:rFonts w:ascii="Book Antiqua" w:hAnsi="Book Antiqua" w:cs="Times New Roman"/>
          <w:sz w:val="28"/>
          <w:szCs w:val="28"/>
        </w:rPr>
        <w:t>A</w:t>
      </w:r>
      <w:r w:rsidR="009F4764" w:rsidRPr="00574BEA">
        <w:rPr>
          <w:rFonts w:ascii="Book Antiqua" w:hAnsi="Book Antiqua" w:cs="Times New Roman"/>
          <w:sz w:val="28"/>
          <w:szCs w:val="28"/>
        </w:rPr>
        <w:t xml:space="preserve">z őselem, </w:t>
      </w:r>
      <w:r w:rsidR="004150F5" w:rsidRPr="00574BEA">
        <w:rPr>
          <w:rFonts w:ascii="Book Antiqua" w:hAnsi="Book Antiqua" w:cs="Times New Roman"/>
          <w:sz w:val="28"/>
          <w:szCs w:val="28"/>
        </w:rPr>
        <w:t>amihez mindig vágytam,</w:t>
      </w:r>
    </w:p>
    <w:p w:rsidR="004150F5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4150F5" w:rsidRPr="00574BEA">
        <w:rPr>
          <w:rFonts w:ascii="Book Antiqua" w:hAnsi="Book Antiqua" w:cs="Times New Roman"/>
          <w:sz w:val="28"/>
          <w:szCs w:val="28"/>
        </w:rPr>
        <w:t>S ami most úgy ölel magához,</w:t>
      </w:r>
    </w:p>
    <w:p w:rsidR="004150F5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="004150F5" w:rsidRPr="00574BEA">
        <w:rPr>
          <w:rFonts w:ascii="Book Antiqua" w:hAnsi="Book Antiqua" w:cs="Times New Roman"/>
          <w:sz w:val="28"/>
          <w:szCs w:val="28"/>
        </w:rPr>
        <w:t>mint</w:t>
      </w:r>
      <w:proofErr w:type="gramEnd"/>
      <w:r w:rsidR="004150F5" w:rsidRPr="00574BEA">
        <w:rPr>
          <w:rFonts w:ascii="Book Antiqua" w:hAnsi="Book Antiqua" w:cs="Times New Roman"/>
          <w:sz w:val="28"/>
          <w:szCs w:val="28"/>
        </w:rPr>
        <w:t xml:space="preserve"> hatvanöt éve távozott anyám.</w:t>
      </w:r>
    </w:p>
    <w:p w:rsidR="004150F5" w:rsidRPr="00574BEA" w:rsidRDefault="004150F5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4150F5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4150F5" w:rsidRPr="00574BEA">
        <w:rPr>
          <w:rFonts w:ascii="Book Antiqua" w:hAnsi="Book Antiqua" w:cs="Times New Roman"/>
          <w:sz w:val="28"/>
          <w:szCs w:val="28"/>
        </w:rPr>
        <w:t>Induljatok! Az én utam véget ért,</w:t>
      </w:r>
    </w:p>
    <w:p w:rsidR="004150F5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4150F5" w:rsidRPr="00574BEA">
        <w:rPr>
          <w:rFonts w:ascii="Book Antiqua" w:hAnsi="Book Antiqua" w:cs="Times New Roman"/>
          <w:sz w:val="28"/>
          <w:szCs w:val="28"/>
        </w:rPr>
        <w:t>Soha rosszabb beteljesülést!</w:t>
      </w:r>
    </w:p>
    <w:p w:rsidR="004150F5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4150F5" w:rsidRPr="00574BEA">
        <w:rPr>
          <w:rFonts w:ascii="Book Antiqua" w:hAnsi="Book Antiqua" w:cs="Times New Roman"/>
          <w:sz w:val="28"/>
          <w:szCs w:val="28"/>
        </w:rPr>
        <w:t>Előttetek azonban nyitva a tér,</w:t>
      </w:r>
    </w:p>
    <w:p w:rsidR="004150F5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4150F5" w:rsidRPr="00574BEA">
        <w:rPr>
          <w:rFonts w:ascii="Book Antiqua" w:hAnsi="Book Antiqua" w:cs="Times New Roman"/>
          <w:sz w:val="28"/>
          <w:szCs w:val="28"/>
        </w:rPr>
        <w:t xml:space="preserve">S ez az óceán immár </w:t>
      </w:r>
      <w:r w:rsidR="00B517C4" w:rsidRPr="00574BEA">
        <w:rPr>
          <w:rFonts w:ascii="Book Antiqua" w:hAnsi="Book Antiqua" w:cs="Times New Roman"/>
          <w:sz w:val="28"/>
          <w:szCs w:val="28"/>
        </w:rPr>
        <w:t>csak</w:t>
      </w:r>
      <w:r w:rsidR="004150F5" w:rsidRPr="00574BEA">
        <w:rPr>
          <w:rFonts w:ascii="Book Antiqua" w:hAnsi="Book Antiqua" w:cs="Times New Roman"/>
          <w:sz w:val="28"/>
          <w:szCs w:val="28"/>
        </w:rPr>
        <w:t xml:space="preserve"> tiétek.</w:t>
      </w:r>
    </w:p>
    <w:p w:rsidR="004150F5" w:rsidRPr="00574BEA" w:rsidRDefault="004150F5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4150F5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A41D0E" w:rsidRPr="00574BEA">
        <w:rPr>
          <w:rFonts w:ascii="Book Antiqua" w:hAnsi="Book Antiqua" w:cs="Times New Roman"/>
          <w:sz w:val="28"/>
          <w:szCs w:val="28"/>
        </w:rPr>
        <w:t xml:space="preserve">A parti </w:t>
      </w:r>
      <w:r w:rsidR="004150F5" w:rsidRPr="00574BEA">
        <w:rPr>
          <w:rFonts w:ascii="Book Antiqua" w:hAnsi="Book Antiqua" w:cs="Times New Roman"/>
          <w:sz w:val="28"/>
          <w:szCs w:val="28"/>
        </w:rPr>
        <w:t>sziklák</w:t>
      </w:r>
      <w:r w:rsidR="00A41D0E" w:rsidRPr="00574BEA">
        <w:rPr>
          <w:rFonts w:ascii="Book Antiqua" w:hAnsi="Book Antiqua" w:cs="Times New Roman"/>
          <w:sz w:val="28"/>
          <w:szCs w:val="28"/>
        </w:rPr>
        <w:t>b</w:t>
      </w:r>
      <w:r w:rsidR="004150F5" w:rsidRPr="00574BEA">
        <w:rPr>
          <w:rFonts w:ascii="Book Antiqua" w:hAnsi="Book Antiqua" w:cs="Times New Roman"/>
          <w:sz w:val="28"/>
          <w:szCs w:val="28"/>
        </w:rPr>
        <w:t xml:space="preserve">ól </w:t>
      </w:r>
      <w:r w:rsidR="00A41D0E" w:rsidRPr="00574BEA">
        <w:rPr>
          <w:rFonts w:ascii="Book Antiqua" w:hAnsi="Book Antiqua" w:cs="Times New Roman"/>
          <w:sz w:val="28"/>
          <w:szCs w:val="28"/>
        </w:rPr>
        <w:t>zengett</w:t>
      </w:r>
      <w:r w:rsidR="004150F5" w:rsidRPr="00574BEA">
        <w:rPr>
          <w:rFonts w:ascii="Book Antiqua" w:hAnsi="Book Antiqua" w:cs="Times New Roman"/>
          <w:sz w:val="28"/>
          <w:szCs w:val="28"/>
        </w:rPr>
        <w:t xml:space="preserve"> Eliot,</w:t>
      </w:r>
    </w:p>
    <w:p w:rsidR="004150F5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4150F5" w:rsidRPr="00574BEA">
        <w:rPr>
          <w:rFonts w:ascii="Book Antiqua" w:hAnsi="Book Antiqua" w:cs="Times New Roman"/>
          <w:sz w:val="28"/>
          <w:szCs w:val="28"/>
        </w:rPr>
        <w:t>Daluk</w:t>
      </w:r>
      <w:r w:rsidR="00A41D0E" w:rsidRPr="00574BEA">
        <w:rPr>
          <w:rFonts w:ascii="Book Antiqua" w:hAnsi="Book Antiqua" w:cs="Times New Roman"/>
          <w:sz w:val="28"/>
          <w:szCs w:val="28"/>
        </w:rPr>
        <w:t>ban</w:t>
      </w:r>
      <w:r w:rsidR="004150F5" w:rsidRPr="00574BEA">
        <w:rPr>
          <w:rFonts w:ascii="Book Antiqua" w:hAnsi="Book Antiqua" w:cs="Times New Roman"/>
          <w:sz w:val="28"/>
          <w:szCs w:val="28"/>
        </w:rPr>
        <w:t xml:space="preserve"> </w:t>
      </w:r>
      <w:r w:rsidR="00A41D0E" w:rsidRPr="00574BEA">
        <w:rPr>
          <w:rFonts w:ascii="Book Antiqua" w:hAnsi="Book Antiqua" w:cs="Times New Roman"/>
          <w:sz w:val="28"/>
          <w:szCs w:val="28"/>
        </w:rPr>
        <w:t>szunnyad csokornyi</w:t>
      </w:r>
      <w:r w:rsidR="004150F5" w:rsidRPr="00574BEA">
        <w:rPr>
          <w:rFonts w:ascii="Book Antiqua" w:hAnsi="Book Antiqua" w:cs="Times New Roman"/>
          <w:sz w:val="28"/>
          <w:szCs w:val="28"/>
        </w:rPr>
        <w:t xml:space="preserve"> </w:t>
      </w:r>
      <w:r w:rsidR="00A41D0E" w:rsidRPr="00574BEA">
        <w:rPr>
          <w:rFonts w:ascii="Book Antiqua" w:hAnsi="Book Antiqua" w:cs="Times New Roman"/>
          <w:sz w:val="28"/>
          <w:szCs w:val="28"/>
        </w:rPr>
        <w:t>okos verse,</w:t>
      </w:r>
    </w:p>
    <w:p w:rsidR="00A41D0E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A41D0E" w:rsidRPr="00574BEA">
        <w:rPr>
          <w:rFonts w:ascii="Book Antiqua" w:hAnsi="Book Antiqua" w:cs="Times New Roman"/>
          <w:sz w:val="28"/>
          <w:szCs w:val="28"/>
        </w:rPr>
        <w:t>Nekem hullámverés jár, az se rossz, ugye,</w:t>
      </w:r>
    </w:p>
    <w:p w:rsidR="00A41D0E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="00A41D0E" w:rsidRPr="00574BEA">
        <w:rPr>
          <w:rFonts w:ascii="Book Antiqua" w:hAnsi="Book Antiqua" w:cs="Times New Roman"/>
          <w:sz w:val="28"/>
          <w:szCs w:val="28"/>
        </w:rPr>
        <w:t>közös</w:t>
      </w:r>
      <w:r w:rsidR="00984824" w:rsidRPr="00574BEA">
        <w:rPr>
          <w:rFonts w:ascii="Book Antiqua" w:hAnsi="Book Antiqua" w:cs="Times New Roman"/>
          <w:sz w:val="28"/>
          <w:szCs w:val="28"/>
        </w:rPr>
        <w:t>s</w:t>
      </w:r>
      <w:r w:rsidR="00A41D0E" w:rsidRPr="00574BEA">
        <w:rPr>
          <w:rFonts w:ascii="Book Antiqua" w:hAnsi="Book Antiqua" w:cs="Times New Roman"/>
          <w:sz w:val="28"/>
          <w:szCs w:val="28"/>
        </w:rPr>
        <w:t>é</w:t>
      </w:r>
      <w:proofErr w:type="gramEnd"/>
      <w:r w:rsidR="00A41D0E" w:rsidRPr="00574BEA">
        <w:rPr>
          <w:rFonts w:ascii="Book Antiqua" w:hAnsi="Book Antiqua" w:cs="Times New Roman"/>
          <w:sz w:val="28"/>
          <w:szCs w:val="28"/>
        </w:rPr>
        <w:t xml:space="preserve"> le</w:t>
      </w:r>
      <w:r w:rsidR="00055117" w:rsidRPr="00574BEA">
        <w:rPr>
          <w:rFonts w:ascii="Book Antiqua" w:hAnsi="Book Antiqua" w:cs="Times New Roman"/>
          <w:sz w:val="28"/>
          <w:szCs w:val="28"/>
        </w:rPr>
        <w:t>sz</w:t>
      </w:r>
      <w:r w:rsidR="00A41D0E" w:rsidRPr="00574BEA">
        <w:rPr>
          <w:rFonts w:ascii="Book Antiqua" w:hAnsi="Book Antiqua" w:cs="Times New Roman"/>
          <w:sz w:val="28"/>
          <w:szCs w:val="28"/>
        </w:rPr>
        <w:t xml:space="preserve"> a massa</w:t>
      </w:r>
      <w:r w:rsidR="00984824" w:rsidRPr="00574BEA">
        <w:rPr>
          <w:rFonts w:ascii="Book Antiqua" w:hAnsi="Book Antiqua" w:cs="Times New Roman"/>
          <w:sz w:val="28"/>
          <w:szCs w:val="28"/>
        </w:rPr>
        <w:t xml:space="preserve">chusettsi </w:t>
      </w:r>
      <w:r w:rsidR="00055117" w:rsidRPr="00574BEA">
        <w:rPr>
          <w:rFonts w:ascii="Book Antiqua" w:hAnsi="Book Antiqua" w:cs="Times New Roman"/>
          <w:sz w:val="28"/>
          <w:szCs w:val="28"/>
        </w:rPr>
        <w:t>este.</w:t>
      </w:r>
    </w:p>
    <w:p w:rsidR="00B517C4" w:rsidRPr="00574BEA" w:rsidRDefault="00B517C4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B517C4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B517C4" w:rsidRPr="00574BEA">
        <w:rPr>
          <w:rFonts w:ascii="Book Antiqua" w:hAnsi="Book Antiqua" w:cs="Times New Roman"/>
          <w:sz w:val="28"/>
          <w:szCs w:val="28"/>
        </w:rPr>
        <w:t>Alkonyodik, soha ennél szebb alkony!</w:t>
      </w:r>
    </w:p>
    <w:p w:rsidR="00B517C4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B517C4" w:rsidRPr="00574BEA">
        <w:rPr>
          <w:rFonts w:ascii="Book Antiqua" w:hAnsi="Book Antiqua" w:cs="Times New Roman"/>
          <w:sz w:val="28"/>
          <w:szCs w:val="28"/>
        </w:rPr>
        <w:t>Állok a parton, tenger vagy Balaton</w:t>
      </w:r>
      <w:r w:rsidR="00984824" w:rsidRPr="00574BEA">
        <w:rPr>
          <w:rFonts w:ascii="Book Antiqua" w:hAnsi="Book Antiqua" w:cs="Times New Roman"/>
          <w:sz w:val="28"/>
          <w:szCs w:val="28"/>
        </w:rPr>
        <w:t>?</w:t>
      </w:r>
    </w:p>
    <w:p w:rsidR="00B517C4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B517C4" w:rsidRPr="00574BEA">
        <w:rPr>
          <w:rFonts w:ascii="Book Antiqua" w:hAnsi="Book Antiqua" w:cs="Times New Roman"/>
          <w:sz w:val="28"/>
          <w:szCs w:val="28"/>
        </w:rPr>
        <w:t>Láp vagy homokpad</w:t>
      </w:r>
      <w:r w:rsidR="007C1BE1" w:rsidRPr="00574BEA">
        <w:rPr>
          <w:rFonts w:ascii="Book Antiqua" w:hAnsi="Book Antiqua" w:cs="Times New Roman"/>
          <w:sz w:val="28"/>
          <w:szCs w:val="28"/>
        </w:rPr>
        <w:t>?</w:t>
      </w:r>
      <w:r w:rsidR="00B517C4" w:rsidRPr="00574BEA">
        <w:rPr>
          <w:rFonts w:ascii="Book Antiqua" w:hAnsi="Book Antiqua" w:cs="Times New Roman"/>
          <w:sz w:val="28"/>
          <w:szCs w:val="28"/>
        </w:rPr>
        <w:t xml:space="preserve"> </w:t>
      </w:r>
      <w:r w:rsidR="007C1BE1" w:rsidRPr="00574BEA">
        <w:rPr>
          <w:rFonts w:ascii="Book Antiqua" w:hAnsi="Book Antiqua" w:cs="Times New Roman"/>
          <w:sz w:val="28"/>
          <w:szCs w:val="28"/>
        </w:rPr>
        <w:t>M</w:t>
      </w:r>
      <w:r w:rsidR="00B517C4" w:rsidRPr="00574BEA">
        <w:rPr>
          <w:rFonts w:ascii="Book Antiqua" w:hAnsi="Book Antiqua" w:cs="Times New Roman"/>
          <w:sz w:val="28"/>
          <w:szCs w:val="28"/>
        </w:rPr>
        <w:t>inden igazi,</w:t>
      </w:r>
    </w:p>
    <w:p w:rsidR="00B517C4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="00B517C4" w:rsidRPr="00574BEA">
        <w:rPr>
          <w:rFonts w:ascii="Book Antiqua" w:hAnsi="Book Antiqua" w:cs="Times New Roman"/>
          <w:sz w:val="28"/>
          <w:szCs w:val="28"/>
        </w:rPr>
        <w:t>akár</w:t>
      </w:r>
      <w:proofErr w:type="gramEnd"/>
      <w:r w:rsidR="00B517C4" w:rsidRPr="00574BEA">
        <w:rPr>
          <w:rFonts w:ascii="Book Antiqua" w:hAnsi="Book Antiqua" w:cs="Times New Roman"/>
          <w:sz w:val="28"/>
          <w:szCs w:val="28"/>
        </w:rPr>
        <w:t xml:space="preserve"> a talpam alól kirohad</w:t>
      </w:r>
      <w:r w:rsidR="007C1BE1" w:rsidRPr="00574BEA">
        <w:rPr>
          <w:rFonts w:ascii="Book Antiqua" w:hAnsi="Book Antiqua" w:cs="Times New Roman"/>
          <w:sz w:val="28"/>
          <w:szCs w:val="28"/>
        </w:rPr>
        <w:t>ó</w:t>
      </w:r>
      <w:r w:rsidR="00B517C4" w:rsidRPr="00574BEA">
        <w:rPr>
          <w:rFonts w:ascii="Book Antiqua" w:hAnsi="Book Antiqua" w:cs="Times New Roman"/>
          <w:sz w:val="28"/>
          <w:szCs w:val="28"/>
        </w:rPr>
        <w:t xml:space="preserve"> út.</w:t>
      </w:r>
    </w:p>
    <w:p w:rsidR="00B517C4" w:rsidRPr="00574BEA" w:rsidRDefault="00B517C4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984824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B517C4" w:rsidRPr="00574BEA">
        <w:rPr>
          <w:rFonts w:ascii="Book Antiqua" w:hAnsi="Book Antiqua" w:cs="Times New Roman"/>
          <w:sz w:val="28"/>
          <w:szCs w:val="28"/>
        </w:rPr>
        <w:t>Induljatok! Én másfelé megyek,</w:t>
      </w:r>
    </w:p>
    <w:p w:rsidR="00B517C4" w:rsidRPr="00574BEA" w:rsidRDefault="00574BEA" w:rsidP="0098482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984824" w:rsidRPr="00574BEA">
        <w:rPr>
          <w:rFonts w:ascii="Book Antiqua" w:hAnsi="Book Antiqua" w:cs="Times New Roman"/>
          <w:sz w:val="28"/>
          <w:szCs w:val="28"/>
        </w:rPr>
        <w:t>N</w:t>
      </w:r>
      <w:r w:rsidR="00B517C4" w:rsidRPr="00574BEA">
        <w:rPr>
          <w:rFonts w:ascii="Book Antiqua" w:hAnsi="Book Antiqua" w:cs="Times New Roman"/>
          <w:sz w:val="28"/>
          <w:szCs w:val="28"/>
        </w:rPr>
        <w:t>em jobb irányba, cs</w:t>
      </w:r>
      <w:r w:rsidR="00984824" w:rsidRPr="00574BEA">
        <w:rPr>
          <w:rFonts w:ascii="Book Antiqua" w:hAnsi="Book Antiqua" w:cs="Times New Roman"/>
          <w:sz w:val="28"/>
          <w:szCs w:val="28"/>
        </w:rPr>
        <w:t>upán</w:t>
      </w:r>
      <w:r w:rsidR="00B517C4" w:rsidRPr="00574BEA">
        <w:rPr>
          <w:rFonts w:ascii="Book Antiqua" w:hAnsi="Book Antiqua" w:cs="Times New Roman"/>
          <w:sz w:val="28"/>
          <w:szCs w:val="28"/>
        </w:rPr>
        <w:t xml:space="preserve"> másfelé,</w:t>
      </w:r>
    </w:p>
    <w:p w:rsidR="00B517C4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C50BF8" w:rsidRPr="00574BEA">
        <w:rPr>
          <w:rFonts w:ascii="Book Antiqua" w:hAnsi="Book Antiqua" w:cs="Times New Roman"/>
          <w:sz w:val="28"/>
          <w:szCs w:val="28"/>
        </w:rPr>
        <w:t>O</w:t>
      </w:r>
      <w:r w:rsidR="00984824" w:rsidRPr="00574BEA">
        <w:rPr>
          <w:rFonts w:ascii="Book Antiqua" w:hAnsi="Book Antiqua" w:cs="Times New Roman"/>
          <w:sz w:val="28"/>
          <w:szCs w:val="28"/>
        </w:rPr>
        <w:t xml:space="preserve">kos szavakkal </w:t>
      </w:r>
      <w:r w:rsidR="00C50BF8" w:rsidRPr="00574BEA">
        <w:rPr>
          <w:rFonts w:ascii="Book Antiqua" w:hAnsi="Book Antiqua" w:cs="Times New Roman"/>
          <w:sz w:val="28"/>
          <w:szCs w:val="28"/>
        </w:rPr>
        <w:t xml:space="preserve">próbálok </w:t>
      </w:r>
      <w:r w:rsidR="00984824" w:rsidRPr="00574BEA">
        <w:rPr>
          <w:rFonts w:ascii="Book Antiqua" w:hAnsi="Book Antiqua" w:cs="Times New Roman"/>
          <w:sz w:val="28"/>
          <w:szCs w:val="28"/>
        </w:rPr>
        <w:t>szólni.</w:t>
      </w:r>
    </w:p>
    <w:p w:rsidR="00984824" w:rsidRPr="00574BEA" w:rsidRDefault="00574BEA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984824" w:rsidRPr="00574BEA">
        <w:rPr>
          <w:rFonts w:ascii="Book Antiqua" w:hAnsi="Book Antiqua" w:cs="Times New Roman"/>
          <w:sz w:val="28"/>
          <w:szCs w:val="28"/>
        </w:rPr>
        <w:t xml:space="preserve">De </w:t>
      </w:r>
      <w:r w:rsidR="00C50BF8" w:rsidRPr="00574BEA">
        <w:rPr>
          <w:rFonts w:ascii="Book Antiqua" w:hAnsi="Book Antiqua" w:cs="Times New Roman"/>
          <w:sz w:val="28"/>
          <w:szCs w:val="28"/>
        </w:rPr>
        <w:t xml:space="preserve">minden </w:t>
      </w:r>
      <w:r w:rsidR="00984824" w:rsidRPr="00574BEA">
        <w:rPr>
          <w:rFonts w:ascii="Book Antiqua" w:hAnsi="Book Antiqua" w:cs="Times New Roman"/>
          <w:sz w:val="28"/>
          <w:szCs w:val="28"/>
        </w:rPr>
        <w:t>hiába, zárul a világ.</w:t>
      </w:r>
    </w:p>
    <w:p w:rsidR="007C1BE1" w:rsidRPr="00574BEA" w:rsidRDefault="007C1BE1" w:rsidP="009F476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574BEA" w:rsidRPr="00F62AD2" w:rsidRDefault="00574BEA" w:rsidP="00574BEA">
      <w:pPr>
        <w:spacing w:after="0" w:line="240" w:lineRule="auto"/>
        <w:rPr>
          <w:rFonts w:ascii="Book Antiqua" w:hAnsi="Book Antiqua" w:cs="Times New Roman"/>
          <w:bCs/>
          <w:i/>
          <w:iCs/>
          <w:sz w:val="40"/>
          <w:szCs w:val="40"/>
        </w:rPr>
      </w:pPr>
      <w:r>
        <w:rPr>
          <w:rFonts w:ascii="Book Antiqua" w:hAnsi="Book Antiqua" w:cs="Times New Roman"/>
          <w:bCs/>
          <w:i/>
          <w:iCs/>
          <w:sz w:val="40"/>
          <w:szCs w:val="40"/>
        </w:rPr>
        <w:lastRenderedPageBreak/>
        <w:tab/>
      </w:r>
      <w:r>
        <w:rPr>
          <w:rFonts w:ascii="Book Antiqua" w:hAnsi="Book Antiqua" w:cs="Times New Roman"/>
          <w:bCs/>
          <w:i/>
          <w:iCs/>
          <w:sz w:val="40"/>
          <w:szCs w:val="40"/>
        </w:rPr>
        <w:tab/>
      </w:r>
      <w:r>
        <w:rPr>
          <w:rFonts w:ascii="Book Antiqua" w:hAnsi="Book Antiqua" w:cs="Times New Roman"/>
          <w:bCs/>
          <w:i/>
          <w:iCs/>
          <w:sz w:val="40"/>
          <w:szCs w:val="40"/>
        </w:rPr>
        <w:tab/>
      </w:r>
      <w:r w:rsidRPr="00F62AD2">
        <w:rPr>
          <w:rFonts w:ascii="Book Antiqua" w:hAnsi="Book Antiqua" w:cs="Times New Roman"/>
          <w:bCs/>
          <w:i/>
          <w:iCs/>
          <w:sz w:val="40"/>
          <w:szCs w:val="40"/>
        </w:rPr>
        <w:t>Lehetne tanka</w:t>
      </w:r>
    </w:p>
    <w:p w:rsidR="00574BEA" w:rsidRPr="00F62AD2" w:rsidRDefault="00574BEA" w:rsidP="00574BE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574BEA" w:rsidRPr="00F62AD2" w:rsidRDefault="00574BEA" w:rsidP="00574BE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Pr="00F62AD2">
        <w:rPr>
          <w:rFonts w:ascii="Book Antiqua" w:hAnsi="Book Antiqua" w:cs="Times New Roman"/>
          <w:sz w:val="28"/>
          <w:szCs w:val="28"/>
        </w:rPr>
        <w:t>Csendben maradok,</w:t>
      </w:r>
    </w:p>
    <w:p w:rsidR="00574BEA" w:rsidRPr="00F62AD2" w:rsidRDefault="00574BEA" w:rsidP="00574BE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Pr="00F62AD2">
        <w:rPr>
          <w:rFonts w:ascii="Book Antiqua" w:hAnsi="Book Antiqua" w:cs="Times New Roman"/>
          <w:sz w:val="28"/>
          <w:szCs w:val="28"/>
        </w:rPr>
        <w:t>egy</w:t>
      </w:r>
      <w:proofErr w:type="gramEnd"/>
      <w:r w:rsidRPr="00F62AD2">
        <w:rPr>
          <w:rFonts w:ascii="Book Antiqua" w:hAnsi="Book Antiqua" w:cs="Times New Roman"/>
          <w:sz w:val="28"/>
          <w:szCs w:val="28"/>
        </w:rPr>
        <w:t xml:space="preserve"> madár röpte őriz,</w:t>
      </w:r>
    </w:p>
    <w:p w:rsidR="00574BEA" w:rsidRPr="00F62AD2" w:rsidRDefault="00574BEA" w:rsidP="00574BE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Pr="00F62AD2">
        <w:rPr>
          <w:rFonts w:ascii="Book Antiqua" w:hAnsi="Book Antiqua" w:cs="Times New Roman"/>
          <w:sz w:val="28"/>
          <w:szCs w:val="28"/>
        </w:rPr>
        <w:t>őrá</w:t>
      </w:r>
      <w:proofErr w:type="gramEnd"/>
      <w:r w:rsidRPr="00F62AD2">
        <w:rPr>
          <w:rFonts w:ascii="Book Antiqua" w:hAnsi="Book Antiqua" w:cs="Times New Roman"/>
          <w:sz w:val="28"/>
          <w:szCs w:val="28"/>
        </w:rPr>
        <w:t xml:space="preserve"> vigyáznék.</w:t>
      </w:r>
    </w:p>
    <w:p w:rsidR="00574BEA" w:rsidRPr="00F62AD2" w:rsidRDefault="00574BEA" w:rsidP="00574BE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Pr="00F62AD2">
        <w:rPr>
          <w:rFonts w:ascii="Book Antiqua" w:hAnsi="Book Antiqua" w:cs="Times New Roman"/>
          <w:sz w:val="28"/>
          <w:szCs w:val="28"/>
        </w:rPr>
        <w:t>Bodzafa hallgat velem,</w:t>
      </w:r>
    </w:p>
    <w:p w:rsidR="00574BEA" w:rsidRPr="00F62AD2" w:rsidRDefault="00574BEA" w:rsidP="00574BE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bookmarkStart w:id="0" w:name="_GoBack"/>
      <w:bookmarkEnd w:id="0"/>
      <w:r w:rsidRPr="00F62AD2">
        <w:rPr>
          <w:rFonts w:ascii="Book Antiqua" w:hAnsi="Book Antiqua" w:cs="Times New Roman"/>
          <w:sz w:val="28"/>
          <w:szCs w:val="28"/>
        </w:rPr>
        <w:t>cinke tépi bogyóit.</w:t>
      </w:r>
    </w:p>
    <w:p w:rsidR="00574BEA" w:rsidRPr="00F62AD2" w:rsidRDefault="00574BEA" w:rsidP="00574BE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574BEA" w:rsidRPr="00F62AD2" w:rsidRDefault="00574BEA" w:rsidP="00574BE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7C1BE1" w:rsidRDefault="007C1BE1" w:rsidP="009F4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0F5" w:rsidRPr="00266E36" w:rsidRDefault="004150F5" w:rsidP="00266E36">
      <w:pPr>
        <w:spacing w:after="0" w:line="240" w:lineRule="auto"/>
        <w:ind w:firstLine="340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4150F5" w:rsidRPr="0026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64"/>
    <w:rsid w:val="00055117"/>
    <w:rsid w:val="00266E36"/>
    <w:rsid w:val="004150F5"/>
    <w:rsid w:val="0048552A"/>
    <w:rsid w:val="00574BEA"/>
    <w:rsid w:val="007C1BE1"/>
    <w:rsid w:val="008C6760"/>
    <w:rsid w:val="00984824"/>
    <w:rsid w:val="009F4764"/>
    <w:rsid w:val="00A41D0E"/>
    <w:rsid w:val="00B517C4"/>
    <w:rsid w:val="00C5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CB88"/>
  <w15:chartTrackingRefBased/>
  <w15:docId w15:val="{A8B00EF8-7EE1-4DD1-864D-1D6B080A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Gyimesi László</dc:creator>
  <cp:keywords/>
  <dc:description/>
  <cp:lastModifiedBy>Otthon</cp:lastModifiedBy>
  <cp:revision>2</cp:revision>
  <dcterms:created xsi:type="dcterms:W3CDTF">2019-09-20T09:44:00Z</dcterms:created>
  <dcterms:modified xsi:type="dcterms:W3CDTF">2019-09-20T09:44:00Z</dcterms:modified>
</cp:coreProperties>
</file>