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0B" w:rsidRDefault="00C0270B" w:rsidP="00590721">
      <w:pPr>
        <w:ind w:firstLine="0"/>
        <w:rPr>
          <w:rFonts w:ascii="Book Antiqua" w:hAnsi="Book Antiqua"/>
          <w:sz w:val="36"/>
          <w:szCs w:val="36"/>
        </w:rPr>
      </w:pPr>
      <w:r w:rsidRPr="00C0270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194560" cy="2633345"/>
            <wp:effectExtent l="0" t="0" r="0" b="0"/>
            <wp:wrapSquare wrapText="bothSides"/>
            <wp:docPr id="1" name="Kép 1" descr="C:\Users\Otthon\Desktop\uiképek\konok tamás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konok tamás\images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63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70B">
        <w:rPr>
          <w:rFonts w:ascii="Book Antiqua" w:hAnsi="Book Antiqua"/>
          <w:sz w:val="36"/>
          <w:szCs w:val="36"/>
        </w:rPr>
        <w:t xml:space="preserve"> </w:t>
      </w:r>
    </w:p>
    <w:p w:rsidR="00014A9B" w:rsidRDefault="00590721" w:rsidP="00590721">
      <w:pPr>
        <w:ind w:firstLine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Juhász Ferenc</w:t>
      </w:r>
    </w:p>
    <w:p w:rsidR="00590721" w:rsidRDefault="00590721" w:rsidP="00590721">
      <w:pPr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Konok Tamás, a titkot kereső</w:t>
      </w:r>
    </w:p>
    <w:p w:rsidR="00C0270B" w:rsidRDefault="00C0270B" w:rsidP="00590721">
      <w:pPr>
        <w:spacing w:line="240" w:lineRule="auto"/>
        <w:rPr>
          <w:rFonts w:ascii="Book Antiqua" w:hAnsi="Book Antiqua"/>
          <w:szCs w:val="28"/>
        </w:rPr>
      </w:pPr>
    </w:p>
    <w:p w:rsidR="00C0270B" w:rsidRDefault="00C0270B" w:rsidP="00590721">
      <w:pPr>
        <w:spacing w:line="240" w:lineRule="auto"/>
        <w:rPr>
          <w:rFonts w:ascii="Book Antiqua" w:hAnsi="Book Antiqua"/>
          <w:szCs w:val="28"/>
        </w:rPr>
      </w:pPr>
    </w:p>
    <w:p w:rsidR="00C0270B" w:rsidRDefault="00C0270B" w:rsidP="00590721">
      <w:pPr>
        <w:spacing w:line="240" w:lineRule="auto"/>
        <w:rPr>
          <w:rFonts w:ascii="Book Antiqua" w:hAnsi="Book Antiqua"/>
          <w:szCs w:val="28"/>
        </w:rPr>
      </w:pPr>
    </w:p>
    <w:p w:rsidR="00EB1A21" w:rsidRDefault="00EB1A21" w:rsidP="00590721">
      <w:pPr>
        <w:spacing w:line="240" w:lineRule="auto"/>
        <w:rPr>
          <w:rFonts w:ascii="Book Antiqua" w:hAnsi="Book Antiqua"/>
          <w:szCs w:val="28"/>
        </w:rPr>
      </w:pPr>
    </w:p>
    <w:p w:rsidR="00EB1A21" w:rsidRDefault="00EB1A21" w:rsidP="00590721">
      <w:pPr>
        <w:spacing w:line="240" w:lineRule="auto"/>
        <w:rPr>
          <w:rFonts w:ascii="Book Antiqua" w:hAnsi="Book Antiqua"/>
          <w:szCs w:val="28"/>
        </w:rPr>
      </w:pPr>
    </w:p>
    <w:p w:rsidR="00EB1A21" w:rsidRDefault="00EB1A21" w:rsidP="00590721">
      <w:pPr>
        <w:spacing w:line="240" w:lineRule="auto"/>
        <w:rPr>
          <w:rFonts w:ascii="Book Antiqua" w:hAnsi="Book Antiqua"/>
          <w:szCs w:val="28"/>
        </w:rPr>
      </w:pPr>
    </w:p>
    <w:p w:rsidR="00AE2CC0" w:rsidRDefault="00595E86" w:rsidP="00590721">
      <w:pPr>
        <w:spacing w:line="240" w:lineRule="auto"/>
        <w:rPr>
          <w:rFonts w:ascii="Book Antiqua" w:hAnsi="Book Antiqua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198AF1" wp14:editId="4BF3E5C4">
                <wp:simplePos x="0" y="0"/>
                <wp:positionH relativeFrom="column">
                  <wp:posOffset>2500630</wp:posOffset>
                </wp:positionH>
                <wp:positionV relativeFrom="paragraph">
                  <wp:posOffset>2854960</wp:posOffset>
                </wp:positionV>
                <wp:extent cx="3176270" cy="160020"/>
                <wp:effectExtent l="0" t="0" r="5080" b="0"/>
                <wp:wrapSquare wrapText="bothSides"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6270" cy="1600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56A4" w:rsidRPr="00436C8F" w:rsidRDefault="005F56A4" w:rsidP="005F56A4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Ikarusz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8AF1" id="_x0000_t202" coordsize="21600,21600" o:spt="202" path="m,l,21600r21600,l21600,xe">
                <v:stroke joinstyle="miter"/>
                <v:path gradientshapeok="t" o:connecttype="rect"/>
              </v:shapetype>
              <v:shape id="Szövegdoboz 13" o:spid="_x0000_s1026" type="#_x0000_t202" style="position:absolute;left:0;text-align:left;margin-left:196.9pt;margin-top:224.8pt;width:250.1pt;height:12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" stroked="f">
                <v:textbox inset="0,0,0,0">
                  <w:txbxContent>
                    <w:p w:rsidR="005F56A4" w:rsidRPr="00436C8F" w:rsidRDefault="005F56A4" w:rsidP="005F56A4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r>
                        <w:t>Ikarusz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270B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300990</wp:posOffset>
            </wp:positionV>
            <wp:extent cx="3390900" cy="2548890"/>
            <wp:effectExtent l="0" t="0" r="0" b="3810"/>
            <wp:wrapSquare wrapText="bothSides"/>
            <wp:docPr id="2" name="Kép 2" descr="C:\Users\Otthon\Desktop\uiképek\konok tamás\ikar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uiképek\konok tamás\ikarus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A4" w:rsidRPr="00C0270B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3105785</wp:posOffset>
            </wp:positionV>
            <wp:extent cx="2404745" cy="2969260"/>
            <wp:effectExtent l="0" t="0" r="0" b="2540"/>
            <wp:wrapSquare wrapText="bothSides"/>
            <wp:docPr id="3" name="Kép 3" descr="C:\Users\Otthon\Desktop\uiképek\konok tamás\1973. plasztikus 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uiképek\konok tamás\1973. plasztikus for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A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DA0923" wp14:editId="5F9D7322">
                <wp:simplePos x="0" y="0"/>
                <wp:positionH relativeFrom="column">
                  <wp:posOffset>43180</wp:posOffset>
                </wp:positionH>
                <wp:positionV relativeFrom="paragraph">
                  <wp:posOffset>6073140</wp:posOffset>
                </wp:positionV>
                <wp:extent cx="2404745" cy="118745"/>
                <wp:effectExtent l="0" t="0" r="0" b="0"/>
                <wp:wrapSquare wrapText="bothSides"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745" cy="1187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56A4" w:rsidRPr="004B0439" w:rsidRDefault="005F56A4" w:rsidP="005F56A4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t>Plasztikus</w:t>
                            </w:r>
                            <w:proofErr w:type="gramEnd"/>
                            <w:r>
                              <w:t xml:space="preserve"> 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A0923" id="Szövegdoboz 14" o:spid="_x0000_s1027" type="#_x0000_t202" style="position:absolute;left:0;text-align:left;margin-left:3.4pt;margin-top:478.2pt;width:189.35pt;height:9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" stroked="f">
                <v:textbox inset="0,0,0,0">
                  <w:txbxContent>
                    <w:p w:rsidR="005F56A4" w:rsidRPr="004B0439" w:rsidRDefault="005F56A4" w:rsidP="005F56A4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proofErr w:type="gramStart"/>
                      <w:r>
                        <w:t>Plasztikus</w:t>
                      </w:r>
                      <w:proofErr w:type="gramEnd"/>
                      <w:r>
                        <w:t xml:space="preserve"> forma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721" w:rsidRPr="00590721">
        <w:rPr>
          <w:rFonts w:ascii="Book Antiqua" w:hAnsi="Book Antiqua"/>
          <w:szCs w:val="28"/>
        </w:rPr>
        <w:t xml:space="preserve">Fiatal </w:t>
      </w:r>
      <w:r w:rsidR="00590721">
        <w:rPr>
          <w:rFonts w:ascii="Book Antiqua" w:hAnsi="Book Antiqua"/>
          <w:szCs w:val="28"/>
        </w:rPr>
        <w:t>költőként Fekete páva címmel verset írtam a költő-barátom</w:t>
      </w:r>
      <w:r w:rsidR="005F56A4">
        <w:rPr>
          <w:rFonts w:ascii="Book Antiqua" w:hAnsi="Book Antiqua"/>
          <w:szCs w:val="28"/>
        </w:rPr>
        <w:t>-</w:t>
      </w:r>
      <w:r w:rsidR="00590721">
        <w:rPr>
          <w:rFonts w:ascii="Book Antiqua" w:hAnsi="Book Antiqua"/>
          <w:szCs w:val="28"/>
        </w:rPr>
        <w:t>hoz, Kormos Istvánhoz. Idézem első két sorát: „Szögletek, horpadások, pontok, vonalak egyensúlya ez a fej”.</w:t>
      </w:r>
      <w:r w:rsidR="00ED2044">
        <w:rPr>
          <w:rFonts w:ascii="Book Antiqua" w:hAnsi="Book Antiqua"/>
          <w:szCs w:val="28"/>
        </w:rPr>
        <w:t xml:space="preserve"> Az idézet azért, mert erről a két ifjúkori sor</w:t>
      </w:r>
      <w:r w:rsidR="00974A60">
        <w:rPr>
          <w:rFonts w:ascii="Book Antiqua" w:hAnsi="Book Antiqua"/>
          <w:szCs w:val="28"/>
        </w:rPr>
        <w:t>-</w:t>
      </w:r>
      <w:proofErr w:type="spellStart"/>
      <w:r w:rsidR="00ED2044">
        <w:rPr>
          <w:rFonts w:ascii="Book Antiqua" w:hAnsi="Book Antiqua"/>
          <w:szCs w:val="28"/>
        </w:rPr>
        <w:t>ról</w:t>
      </w:r>
      <w:proofErr w:type="spellEnd"/>
      <w:r w:rsidR="00ED2044">
        <w:rPr>
          <w:rFonts w:ascii="Book Antiqua" w:hAnsi="Book Antiqua"/>
          <w:szCs w:val="28"/>
        </w:rPr>
        <w:t xml:space="preserve"> mindig Konok Tamás jut eszembe. Lénye, festészete. Mert ő is volt fiatal. Amikor megismertem, csikó fiúként még ott ácsorgott és lege</w:t>
      </w:r>
      <w:r w:rsidR="00974A60">
        <w:rPr>
          <w:rFonts w:ascii="Book Antiqua" w:hAnsi="Book Antiqua"/>
          <w:szCs w:val="28"/>
        </w:rPr>
        <w:t>-</w:t>
      </w:r>
      <w:r w:rsidR="00ED2044">
        <w:rPr>
          <w:rFonts w:ascii="Book Antiqua" w:hAnsi="Book Antiqua"/>
          <w:szCs w:val="28"/>
        </w:rPr>
        <w:t xml:space="preserve">lészett a többi fiú-csikóval Bernáth Aurél hatalmas, szelíd zöldrét-szívén, Csernus Tiborral, Szabó Ákossal, </w:t>
      </w:r>
      <w:proofErr w:type="spellStart"/>
      <w:r w:rsidR="00ED2044">
        <w:rPr>
          <w:rFonts w:ascii="Book Antiqua" w:hAnsi="Book Antiqua"/>
          <w:szCs w:val="28"/>
        </w:rPr>
        <w:t>Rátkay</w:t>
      </w:r>
      <w:proofErr w:type="spellEnd"/>
      <w:r w:rsidR="00ED2044">
        <w:rPr>
          <w:rFonts w:ascii="Book Antiqua" w:hAnsi="Book Antiqua"/>
          <w:szCs w:val="28"/>
        </w:rPr>
        <w:t xml:space="preserve"> Endrével. Ott erősödtek, és gyarapodtak a festővé-változásban. Aztán ki-ki más dimenzióba nőtt át </w:t>
      </w:r>
      <w:proofErr w:type="spellStart"/>
      <w:r w:rsidR="00ED2044">
        <w:rPr>
          <w:rFonts w:ascii="Book Antiqua" w:hAnsi="Book Antiqua"/>
          <w:szCs w:val="28"/>
        </w:rPr>
        <w:t>indulata</w:t>
      </w:r>
      <w:proofErr w:type="spellEnd"/>
      <w:r w:rsidR="00ED2044">
        <w:rPr>
          <w:rFonts w:ascii="Book Antiqua" w:hAnsi="Book Antiqua"/>
          <w:szCs w:val="28"/>
        </w:rPr>
        <w:t xml:space="preserve"> és ihlete szerint. Téren és idő át növesztette </w:t>
      </w:r>
      <w:proofErr w:type="gramStart"/>
      <w:r w:rsidR="00ED2044">
        <w:rPr>
          <w:rFonts w:ascii="Book Antiqua" w:hAnsi="Book Antiqua"/>
          <w:szCs w:val="28"/>
        </w:rPr>
        <w:t>őket</w:t>
      </w:r>
      <w:proofErr w:type="gramEnd"/>
      <w:r w:rsidR="00ED2044">
        <w:rPr>
          <w:rFonts w:ascii="Book Antiqua" w:hAnsi="Book Antiqua"/>
          <w:szCs w:val="28"/>
        </w:rPr>
        <w:t xml:space="preserve"> a mást másként-akarás. </w:t>
      </w:r>
      <w:r w:rsidR="00C0270B" w:rsidRPr="00C0270B">
        <w:rPr>
          <w:rFonts w:ascii="Book Antiqua" w:hAnsi="Book Antiqua"/>
          <w:szCs w:val="28"/>
        </w:rPr>
        <w:t xml:space="preserve"> </w:t>
      </w:r>
      <w:r w:rsidR="00ED2044">
        <w:rPr>
          <w:rFonts w:ascii="Book Antiqua" w:hAnsi="Book Antiqua"/>
          <w:szCs w:val="28"/>
        </w:rPr>
        <w:t xml:space="preserve">Gyönyörű szárral átnőve és áthajolva a múlt-idő akkori jelenéből a győztes-vérkeringésű jövő-időbe. Mint ahogy a kerti fakerítés rács-szünetén </w:t>
      </w:r>
      <w:proofErr w:type="spellStart"/>
      <w:r w:rsidR="00ED2044">
        <w:rPr>
          <w:rFonts w:ascii="Book Antiqua" w:hAnsi="Book Antiqua"/>
          <w:szCs w:val="28"/>
        </w:rPr>
        <w:t>átnő</w:t>
      </w:r>
      <w:proofErr w:type="spellEnd"/>
      <w:r w:rsidR="00ED2044">
        <w:rPr>
          <w:rFonts w:ascii="Book Antiqua" w:hAnsi="Book Antiqua"/>
          <w:szCs w:val="28"/>
        </w:rPr>
        <w:t xml:space="preserve"> zöld szárral a piros-cirmos tulipán egy másik térbe, s a neki-újban </w:t>
      </w:r>
      <w:proofErr w:type="spellStart"/>
      <w:r w:rsidR="00ED2044">
        <w:rPr>
          <w:rFonts w:ascii="Book Antiqua" w:hAnsi="Book Antiqua"/>
          <w:szCs w:val="28"/>
        </w:rPr>
        <w:t>kelyhesedik</w:t>
      </w:r>
      <w:proofErr w:type="spellEnd"/>
      <w:r w:rsidR="00ED2044">
        <w:rPr>
          <w:rFonts w:ascii="Book Antiqua" w:hAnsi="Book Antiqua"/>
          <w:szCs w:val="28"/>
        </w:rPr>
        <w:t xml:space="preserve">, élő szívként. A régi tér üzenetét hozva. </w:t>
      </w:r>
      <w:proofErr w:type="gramStart"/>
      <w:r w:rsidR="00ED2044">
        <w:rPr>
          <w:rFonts w:ascii="Book Antiqua" w:hAnsi="Book Antiqua"/>
          <w:szCs w:val="28"/>
        </w:rPr>
        <w:t>De szép a tengeri hal</w:t>
      </w:r>
      <w:r w:rsidR="008F19DB">
        <w:rPr>
          <w:rFonts w:ascii="Book Antiqua" w:hAnsi="Book Antiqua"/>
          <w:szCs w:val="28"/>
        </w:rPr>
        <w:t>,</w:t>
      </w:r>
      <w:r w:rsidR="00974A60">
        <w:rPr>
          <w:rFonts w:ascii="Book Antiqua" w:hAnsi="Book Antiqua"/>
          <w:szCs w:val="28"/>
        </w:rPr>
        <w:t xml:space="preserve">    </w:t>
      </w:r>
      <w:r w:rsidR="008F19DB">
        <w:rPr>
          <w:rFonts w:ascii="Book Antiqua" w:hAnsi="Book Antiqua"/>
          <w:szCs w:val="28"/>
        </w:rPr>
        <w:t xml:space="preserve"> </w:t>
      </w:r>
      <w:r w:rsidR="00974A60" w:rsidRPr="00595E86">
        <w:rPr>
          <w:rFonts w:ascii="Book Antiqua" w:hAnsi="Book Antiqua"/>
          <w:noProof/>
          <w:szCs w:val="28"/>
          <w:lang w:eastAsia="hu-H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47625</wp:posOffset>
            </wp:positionV>
            <wp:extent cx="2581275" cy="2581275"/>
            <wp:effectExtent l="0" t="0" r="9525" b="9525"/>
            <wp:wrapSquare wrapText="bothSides"/>
            <wp:docPr id="22" name="Kép 22" descr="C:\Users\Otthon\Desktop\uiképek\konok tamás\1953_34-Nagymamám-arcképe-51x62cm-Pastelkarto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tthon\Desktop\uiképek\konok tamás\1953_34-Nagymamám-arcképe-51x62cm-Pastelkarton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9DB">
        <w:rPr>
          <w:rFonts w:ascii="Book Antiqua" w:hAnsi="Book Antiqua"/>
          <w:szCs w:val="28"/>
        </w:rPr>
        <w:t xml:space="preserve">a fehér hattyú, egy vadrózsabokor zöld levelének pihe-szőrzete, meg a mítoszi ló, aki maga az Isten, s hívővé dobja le, torpanva rúgja le magáról a hitetlent a Bibliában, s </w:t>
      </w:r>
      <w:proofErr w:type="spellStart"/>
      <w:r w:rsidR="008F19DB">
        <w:rPr>
          <w:rFonts w:ascii="Book Antiqua" w:hAnsi="Book Antiqua"/>
          <w:szCs w:val="28"/>
        </w:rPr>
        <w:t>jegyzi</w:t>
      </w:r>
      <w:proofErr w:type="spellEnd"/>
      <w:r w:rsidR="008F19DB">
        <w:rPr>
          <w:rFonts w:ascii="Book Antiqua" w:hAnsi="Book Antiqua"/>
          <w:szCs w:val="28"/>
        </w:rPr>
        <w:t xml:space="preserve"> kurvák</w:t>
      </w:r>
      <w:r w:rsidR="00974A60">
        <w:rPr>
          <w:rFonts w:ascii="Book Antiqua" w:hAnsi="Book Antiqua"/>
          <w:szCs w:val="28"/>
        </w:rPr>
        <w:t>-</w:t>
      </w:r>
      <w:proofErr w:type="spellStart"/>
      <w:r w:rsidR="008F19DB">
        <w:rPr>
          <w:rFonts w:ascii="Book Antiqua" w:hAnsi="Book Antiqua"/>
          <w:szCs w:val="28"/>
        </w:rPr>
        <w:t>kal</w:t>
      </w:r>
      <w:proofErr w:type="spellEnd"/>
      <w:r w:rsidR="008F19DB">
        <w:rPr>
          <w:rFonts w:ascii="Book Antiqua" w:hAnsi="Book Antiqua"/>
          <w:szCs w:val="28"/>
        </w:rPr>
        <w:t xml:space="preserve">, bűnözőkkel, </w:t>
      </w:r>
      <w:r w:rsidR="00974A60">
        <w:rPr>
          <w:rFonts w:ascii="Book Antiqua" w:hAnsi="Book Antiqua"/>
          <w:szCs w:val="28"/>
        </w:rPr>
        <w:t>látomás</w:t>
      </w:r>
      <w:r w:rsidR="008F19DB">
        <w:rPr>
          <w:rFonts w:ascii="Book Antiqua" w:hAnsi="Book Antiqua"/>
          <w:szCs w:val="28"/>
        </w:rPr>
        <w:t>bűnökkel a virágozva múló időt az egyik, a másik a természet és a szerelem</w:t>
      </w:r>
      <w:r w:rsidR="00AE2CC0">
        <w:rPr>
          <w:rFonts w:ascii="Book Antiqua" w:hAnsi="Book Antiqua"/>
          <w:szCs w:val="28"/>
        </w:rPr>
        <w:t>-</w:t>
      </w:r>
      <w:r w:rsidR="008F19DB">
        <w:rPr>
          <w:rFonts w:ascii="Book Antiqua" w:hAnsi="Book Antiqua"/>
          <w:szCs w:val="28"/>
        </w:rPr>
        <w:t xml:space="preserve">csoport lődörgő lenyomat-készítője, a harmadikban a mitológia és Dante dühöng gyönyörű habzással és pontos </w:t>
      </w:r>
      <w:r w:rsidR="00974A6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B18EC" wp14:editId="1D97DCEB">
                <wp:simplePos x="0" y="0"/>
                <wp:positionH relativeFrom="column">
                  <wp:posOffset>52705</wp:posOffset>
                </wp:positionH>
                <wp:positionV relativeFrom="paragraph">
                  <wp:posOffset>2626360</wp:posOffset>
                </wp:positionV>
                <wp:extent cx="2524125" cy="166370"/>
                <wp:effectExtent l="0" t="0" r="9525" b="5080"/>
                <wp:wrapSquare wrapText="bothSides"/>
                <wp:docPr id="15" name="Szövegdoboz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663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56A4" w:rsidRPr="00396DC8" w:rsidRDefault="00595E86" w:rsidP="005F56A4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Nagymamám arcképe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B18EC" id="Szövegdoboz 15" o:spid="_x0000_s1028" type="#_x0000_t202" style="position:absolute;left:0;text-align:left;margin-left:4.15pt;margin-top:206.8pt;width:198.75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" stroked="f">
                <v:textbox inset="0,0,0,0">
                  <w:txbxContent>
                    <w:p w:rsidR="005F56A4" w:rsidRPr="00396DC8" w:rsidRDefault="00595E86" w:rsidP="005F56A4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r>
                        <w:t>Nagymamám arcképe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9DB">
        <w:rPr>
          <w:rFonts w:ascii="Book Antiqua" w:hAnsi="Book Antiqua"/>
          <w:szCs w:val="28"/>
        </w:rPr>
        <w:t>látomás-térképekkel, millimikron-sűrűségű és szigorú szenvedéllyel.</w:t>
      </w:r>
      <w:proofErr w:type="gramEnd"/>
      <w:r w:rsidR="008F19DB">
        <w:rPr>
          <w:rFonts w:ascii="Book Antiqua" w:hAnsi="Book Antiqua"/>
          <w:szCs w:val="28"/>
        </w:rPr>
        <w:t xml:space="preserve"> </w:t>
      </w:r>
      <w:r w:rsidR="00C0270B" w:rsidRPr="00C0270B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 </w:t>
      </w:r>
      <w:r w:rsidR="008F19DB">
        <w:rPr>
          <w:rFonts w:ascii="Book Antiqua" w:hAnsi="Book Antiqua"/>
          <w:szCs w:val="28"/>
        </w:rPr>
        <w:t>De Konok Tamás</w:t>
      </w:r>
      <w:r w:rsidR="00C0270B">
        <w:rPr>
          <w:rFonts w:ascii="Book Antiqua" w:hAnsi="Book Antiqua"/>
          <w:szCs w:val="28"/>
        </w:rPr>
        <w:t>,</w:t>
      </w:r>
      <w:r w:rsidRPr="00595E86">
        <w:rPr>
          <w:noProof/>
        </w:rPr>
        <w:t xml:space="preserve"> </w:t>
      </w:r>
      <w:r w:rsidR="008F19DB">
        <w:rPr>
          <w:rFonts w:ascii="Book Antiqua" w:hAnsi="Book Antiqua"/>
          <w:szCs w:val="28"/>
        </w:rPr>
        <w:t xml:space="preserve">e kiállítás hőse valaki más. Egyszerűség, kutatás, </w:t>
      </w:r>
      <w:r w:rsidRPr="00EB1A21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3204845</wp:posOffset>
            </wp:positionV>
            <wp:extent cx="3443605" cy="2582545"/>
            <wp:effectExtent l="0" t="0" r="4445" b="8255"/>
            <wp:wrapSquare wrapText="bothSides"/>
            <wp:docPr id="7" name="Kép 7" descr="C:\Users\Otthon\Desktop\uiképek\konok tamás\1965_4-Petite-vilage-50x65cm-Gouachemonotipiapastelkarton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uiképek\konok tamás\1965_4-Petite-vilage-50x65cm-Gouachemonotipiapastelkarton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9DB">
        <w:rPr>
          <w:rFonts w:ascii="Book Antiqua" w:hAnsi="Book Antiqua"/>
          <w:szCs w:val="28"/>
        </w:rPr>
        <w:t xml:space="preserve">vallomás. Titkot kereső áldásos varázslat-áldomás. A kezdet pasziánszjátékai után, a kártya-lerakodás után benne és vele a nem-elég, az </w:t>
      </w:r>
      <w:proofErr w:type="gramStart"/>
      <w:r w:rsidR="008F19DB">
        <w:rPr>
          <w:rFonts w:ascii="Book Antiqua" w:hAnsi="Book Antiqua"/>
          <w:szCs w:val="28"/>
        </w:rPr>
        <w:t xml:space="preserve">ez-még-nem-elég </w:t>
      </w:r>
      <w:r w:rsidR="00EB1A21" w:rsidRPr="00EB1A21">
        <w:rPr>
          <w:rFonts w:ascii="Book Antiqua" w:hAnsi="Book Antiqua"/>
          <w:szCs w:val="28"/>
        </w:rPr>
        <w:t xml:space="preserve"> </w:t>
      </w:r>
      <w:r w:rsidR="008F19DB">
        <w:rPr>
          <w:rFonts w:ascii="Book Antiqua" w:hAnsi="Book Antiqua"/>
          <w:szCs w:val="28"/>
        </w:rPr>
        <w:t>kezd</w:t>
      </w:r>
      <w:proofErr w:type="gramEnd"/>
      <w:r w:rsidR="008F19DB">
        <w:rPr>
          <w:rFonts w:ascii="Book Antiqua" w:hAnsi="Book Antiqua"/>
          <w:szCs w:val="28"/>
        </w:rPr>
        <w:t xml:space="preserve"> erjedni, nőni, dobogni, mint a megtermékenyülés utáni csíra-csomóban a magzati szív. A győzelemre </w: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F9ABA3" wp14:editId="113A865A">
                <wp:simplePos x="0" y="0"/>
                <wp:positionH relativeFrom="column">
                  <wp:posOffset>2581275</wp:posOffset>
                </wp:positionH>
                <wp:positionV relativeFrom="paragraph">
                  <wp:posOffset>5852795</wp:posOffset>
                </wp:positionV>
                <wp:extent cx="3178810" cy="185420"/>
                <wp:effectExtent l="0" t="0" r="2540" b="5080"/>
                <wp:wrapSquare wrapText="bothSides"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810" cy="185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F56A4" w:rsidRPr="00C77B42" w:rsidRDefault="005F56A4" w:rsidP="005F56A4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t>Petite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vilage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ABA3" id="Szövegdoboz 16" o:spid="_x0000_s1029" type="#_x0000_t202" style="position:absolute;left:0;text-align:left;margin-left:203.25pt;margin-top:460.85pt;width:250.3pt;height:14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" stroked="f">
                <v:textbox inset="0,0,0,0">
                  <w:txbxContent>
                    <w:p w:rsidR="005F56A4" w:rsidRPr="00C77B42" w:rsidRDefault="005F56A4" w:rsidP="005F56A4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proofErr w:type="spellStart"/>
                      <w:r>
                        <w:t>Petite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vilage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F19DB">
        <w:rPr>
          <w:rFonts w:ascii="Book Antiqua" w:hAnsi="Book Antiqua"/>
          <w:szCs w:val="28"/>
        </w:rPr>
        <w:t xml:space="preserve">készülő. Mert többet akart a láthatónál, másként akarta </w:t>
      </w:r>
      <w:r w:rsidR="00974A60" w:rsidRPr="00EB1A21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6038850</wp:posOffset>
            </wp:positionV>
            <wp:extent cx="3525520" cy="2376170"/>
            <wp:effectExtent l="0" t="0" r="0" b="5080"/>
            <wp:wrapSquare wrapText="bothSides"/>
            <wp:docPr id="8" name="Kép 8" descr="C:\Users\Otthon\Desktop\uiképek\konok tamás\1974. Interieur 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tthon\Desktop\uiképek\konok tamás\1974. Interieur rou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9DB">
        <w:rPr>
          <w:rFonts w:ascii="Book Antiqua" w:hAnsi="Book Antiqua"/>
          <w:szCs w:val="28"/>
        </w:rPr>
        <w:t>a láthatót. A lét-felület alatt, a belső isteni kimutatkozás titkos rendszerét és</w:t>
      </w:r>
      <w:r w:rsidR="00AE7CA0">
        <w:rPr>
          <w:rFonts w:ascii="Book Antiqua" w:hAnsi="Book Antiqua"/>
          <w:szCs w:val="28"/>
        </w:rPr>
        <w:t xml:space="preserve"> titokzatos mélységeit akarta tudni, megmutatni és kimutatni. A héj alatt a benti mélységet, láthatóvá tenni a rejtőzködő, így örök láthatatlant. A külső alatt a belső mélységet, a fölfelé táguló ritkulás </w: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F0DF7" wp14:editId="3827A51B">
                <wp:simplePos x="0" y="0"/>
                <wp:positionH relativeFrom="column">
                  <wp:posOffset>61595</wp:posOffset>
                </wp:positionH>
                <wp:positionV relativeFrom="paragraph">
                  <wp:posOffset>8404225</wp:posOffset>
                </wp:positionV>
                <wp:extent cx="3462020" cy="185420"/>
                <wp:effectExtent l="0" t="0" r="5080" b="5080"/>
                <wp:wrapSquare wrapText="bothSides"/>
                <wp:docPr id="17" name="Szövegdoboz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020" cy="185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2CC0" w:rsidRPr="00113405" w:rsidRDefault="00AE2CC0" w:rsidP="00AE2CC0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 xml:space="preserve">Interieur </w:t>
                            </w:r>
                            <w:proofErr w:type="spellStart"/>
                            <w:r>
                              <w:t>rouge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0DF7" id="Szövegdoboz 17" o:spid="_x0000_s1030" type="#_x0000_t202" style="position:absolute;left:0;text-align:left;margin-left:4.85pt;margin-top:661.75pt;width:272.6pt;height:1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" stroked="f">
                <v:textbox inset="0,0,0,0">
                  <w:txbxContent>
                    <w:p w:rsidR="00AE2CC0" w:rsidRPr="00113405" w:rsidRDefault="00AE2CC0" w:rsidP="00AE2CC0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r>
                        <w:t xml:space="preserve">Interieur </w:t>
                      </w:r>
                      <w:proofErr w:type="spellStart"/>
                      <w:r>
                        <w:t>rouge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E7CA0">
        <w:rPr>
          <w:rFonts w:ascii="Book Antiqua" w:hAnsi="Book Antiqua"/>
          <w:szCs w:val="28"/>
        </w:rPr>
        <w:t xml:space="preserve">szerkezetét. </w:t>
      </w:r>
    </w:p>
    <w:p w:rsidR="00974A60" w:rsidRDefault="00277EC1" w:rsidP="00AE2CC0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noProof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709F9E" wp14:editId="25A82E11">
                <wp:simplePos x="0" y="0"/>
                <wp:positionH relativeFrom="column">
                  <wp:posOffset>-4445</wp:posOffset>
                </wp:positionH>
                <wp:positionV relativeFrom="paragraph">
                  <wp:posOffset>8520430</wp:posOffset>
                </wp:positionV>
                <wp:extent cx="2472690" cy="166370"/>
                <wp:effectExtent l="0" t="0" r="3810" b="5080"/>
                <wp:wrapSquare wrapText="bothSides"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1663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7EC1" w:rsidRPr="00AD3266" w:rsidRDefault="00277EC1" w:rsidP="00277EC1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Piramidal III.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9F9E" id="Szövegdoboz 20" o:spid="_x0000_s1031" type="#_x0000_t202" style="position:absolute;margin-left:-.35pt;margin-top:670.9pt;width:194.7pt;height:13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" stroked="f">
                <v:textbox inset="0,0,0,0">
                  <w:txbxContent>
                    <w:p w:rsidR="00277EC1" w:rsidRPr="00AD3266" w:rsidRDefault="00277EC1" w:rsidP="00277EC1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r>
                        <w:t>Piramidal III.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A21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5375910</wp:posOffset>
            </wp:positionV>
            <wp:extent cx="2472690" cy="3091180"/>
            <wp:effectExtent l="0" t="0" r="3810" b="0"/>
            <wp:wrapSquare wrapText="bothSides"/>
            <wp:docPr id="11" name="Kép 11" descr="C:\Users\Otthon\Desktop\uiképek\konok tamás\2012_9-Piramidal-III.-50x40cm-Akrilvászon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tthon\Desktop\uiképek\konok tamás\2012_9-Piramidal-III.-50x40cm-Akrilvászon-240x3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16F96" wp14:editId="3CD28730">
                <wp:simplePos x="0" y="0"/>
                <wp:positionH relativeFrom="column">
                  <wp:posOffset>2843530</wp:posOffset>
                </wp:positionH>
                <wp:positionV relativeFrom="paragraph">
                  <wp:posOffset>5476875</wp:posOffset>
                </wp:positionV>
                <wp:extent cx="2653030" cy="185420"/>
                <wp:effectExtent l="0" t="0" r="0" b="5080"/>
                <wp:wrapSquare wrapText="bothSides"/>
                <wp:docPr id="19" name="Szövegdoboz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1854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7EC1" w:rsidRPr="00396514" w:rsidRDefault="00277EC1" w:rsidP="00277EC1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Vezetett sorok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16F96" id="Szövegdoboz 19" o:spid="_x0000_s1032" type="#_x0000_t202" style="position:absolute;margin-left:223.9pt;margin-top:431.25pt;width:208.9pt;height:14.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" stroked="f">
                <v:textbox inset="0,0,0,0">
                  <w:txbxContent>
                    <w:p w:rsidR="00277EC1" w:rsidRPr="00396514" w:rsidRDefault="00277EC1" w:rsidP="00277EC1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r>
                        <w:t>Vezetett sorok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1A21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2505075</wp:posOffset>
            </wp:positionV>
            <wp:extent cx="2653030" cy="2966720"/>
            <wp:effectExtent l="0" t="0" r="0" b="5080"/>
            <wp:wrapSquare wrapText="bothSides"/>
            <wp:docPr id="10" name="Kép 10" descr="C:\Users\Otthon\Desktop\uiképek\konok tamás\2008Vezetett sorok_pi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uiképek\konok tamás\2008Vezetett sorok_pir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C0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2BCDFF" wp14:editId="7A8A63A3">
                <wp:simplePos x="0" y="0"/>
                <wp:positionH relativeFrom="column">
                  <wp:posOffset>-4445</wp:posOffset>
                </wp:positionH>
                <wp:positionV relativeFrom="paragraph">
                  <wp:posOffset>2538730</wp:posOffset>
                </wp:positionV>
                <wp:extent cx="2524125" cy="156845"/>
                <wp:effectExtent l="0" t="0" r="9525" b="0"/>
                <wp:wrapSquare wrapText="bothSides"/>
                <wp:docPr id="18" name="Szövegdoboz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568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2CC0" w:rsidRPr="00537126" w:rsidRDefault="00AE2CC0" w:rsidP="00AE2CC0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t>Cím nélkül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CDFF" id="Szövegdoboz 18" o:spid="_x0000_s1033" type="#_x0000_t202" style="position:absolute;margin-left:-.35pt;margin-top:199.9pt;width:198.75pt;height:12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" stroked="f">
                <v:textbox inset="0,0,0,0">
                  <w:txbxContent>
                    <w:p w:rsidR="00AE2CC0" w:rsidRPr="00537126" w:rsidRDefault="00AE2CC0" w:rsidP="00AE2CC0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r>
                        <w:t>Cím nélkül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2CC0" w:rsidRPr="00EB1A21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4445</wp:posOffset>
            </wp:positionV>
            <wp:extent cx="2524125" cy="2524125"/>
            <wp:effectExtent l="0" t="0" r="9525" b="9525"/>
            <wp:wrapSquare wrapText="bothSides"/>
            <wp:docPr id="9" name="Kép 9" descr="C:\Users\Otthon\Desktop\uiképek\konok tamás\2008 cím nélkü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uiképek\konok tamás\2008 cím nélkü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A0">
        <w:rPr>
          <w:rFonts w:ascii="Book Antiqua" w:hAnsi="Book Antiqua"/>
          <w:szCs w:val="28"/>
        </w:rPr>
        <w:t>Valamikor régen egy nagyszerű vitát olvastam, talán a Fizikai Szemlében, talán a Természettudományi Közlöny</w:t>
      </w:r>
      <w:r>
        <w:rPr>
          <w:rFonts w:ascii="Book Antiqua" w:hAnsi="Book Antiqua"/>
          <w:szCs w:val="28"/>
        </w:rPr>
        <w:t>-</w:t>
      </w:r>
      <w:proofErr w:type="spellStart"/>
      <w:r w:rsidR="00AE7CA0">
        <w:rPr>
          <w:rFonts w:ascii="Book Antiqua" w:hAnsi="Book Antiqua"/>
          <w:szCs w:val="28"/>
        </w:rPr>
        <w:t>ben</w:t>
      </w:r>
      <w:proofErr w:type="spellEnd"/>
      <w:r w:rsidR="00AE7CA0">
        <w:rPr>
          <w:rFonts w:ascii="Book Antiqua" w:hAnsi="Book Antiqua"/>
          <w:szCs w:val="28"/>
        </w:rPr>
        <w:t>, talán a Tudomány című folyó</w:t>
      </w:r>
      <w:r w:rsidR="005F56A4">
        <w:rPr>
          <w:rFonts w:ascii="Book Antiqua" w:hAnsi="Book Antiqua"/>
          <w:szCs w:val="28"/>
        </w:rPr>
        <w:t>-</w:t>
      </w:r>
      <w:r w:rsidR="00AE7CA0">
        <w:rPr>
          <w:rFonts w:ascii="Book Antiqua" w:hAnsi="Book Antiqua"/>
          <w:szCs w:val="28"/>
        </w:rPr>
        <w:t>iratban. Már nem tudom hol. Albert Einstein és Paul Dirac, az angol fizikus-lángelme vitatkozott az anyag tulaj</w:t>
      </w:r>
      <w:r>
        <w:rPr>
          <w:rFonts w:ascii="Book Antiqua" w:hAnsi="Book Antiqua"/>
          <w:szCs w:val="28"/>
        </w:rPr>
        <w:t>-</w:t>
      </w:r>
      <w:proofErr w:type="spellStart"/>
      <w:r w:rsidR="00AE7CA0">
        <w:rPr>
          <w:rFonts w:ascii="Book Antiqua" w:hAnsi="Book Antiqua"/>
          <w:szCs w:val="28"/>
        </w:rPr>
        <w:t>donságairól</w:t>
      </w:r>
      <w:proofErr w:type="spellEnd"/>
      <w:r w:rsidR="00AE7CA0">
        <w:rPr>
          <w:rFonts w:ascii="Book Antiqua" w:hAnsi="Book Antiqua"/>
          <w:szCs w:val="28"/>
        </w:rPr>
        <w:t xml:space="preserve"> és mélységeiről. Dirac azt állította a heisenbergi elmélet híveként, hogy az anyag legmélyén rezgéssé, sugárzássá ragyogás-dübörgés-csönddé lebegve létezik, Albert Einstein pedig azt bizonygatta, hogy az anyagba befelé hatolva minden még-kisebb anyag-módozat testi, tehát anyagi és al</w:t>
      </w:r>
      <w:r w:rsidR="00A95871">
        <w:rPr>
          <w:rFonts w:ascii="Book Antiqua" w:hAnsi="Book Antiqua"/>
          <w:szCs w:val="28"/>
        </w:rPr>
        <w:t>a</w:t>
      </w:r>
      <w:r w:rsidR="00AE7CA0">
        <w:rPr>
          <w:rFonts w:ascii="Book Antiqua" w:hAnsi="Book Antiqua"/>
          <w:szCs w:val="28"/>
        </w:rPr>
        <w:t xml:space="preserve">ki valóság, mintha nagy dobozba kisebb dobozt teszünk, s abba még kisebbet, egészen a végtelenig. </w:t>
      </w:r>
      <w:r w:rsidR="00A95871">
        <w:rPr>
          <w:rFonts w:ascii="Book Antiqua" w:hAnsi="Book Antiqua"/>
          <w:szCs w:val="28"/>
        </w:rPr>
        <w:t xml:space="preserve">Egyre kisebb anyag-csomagok süllyednek egymásba, anyag-erőgolyók. Én költő vagyok, nem fizikus, de áldom volt létüket, mert a titkokat keresték, az </w:t>
      </w:r>
      <w:proofErr w:type="gramStart"/>
      <w:r w:rsidR="00A95871">
        <w:rPr>
          <w:rFonts w:ascii="Book Antiqua" w:hAnsi="Book Antiqua"/>
          <w:szCs w:val="28"/>
        </w:rPr>
        <w:t>enigmát</w:t>
      </w:r>
      <w:proofErr w:type="gramEnd"/>
      <w:r w:rsidR="00A95871">
        <w:rPr>
          <w:rFonts w:ascii="Book Antiqua" w:hAnsi="Book Antiqua"/>
          <w:szCs w:val="28"/>
        </w:rPr>
        <w:t xml:space="preserve"> próbálták boncolgatni. </w:t>
      </w:r>
      <w:proofErr w:type="spellStart"/>
      <w:r w:rsidR="00A95871">
        <w:rPr>
          <w:rFonts w:ascii="Book Antiqua" w:hAnsi="Book Antiqua"/>
          <w:szCs w:val="28"/>
        </w:rPr>
        <w:t>Mate</w:t>
      </w:r>
      <w:r w:rsidR="00974A60">
        <w:rPr>
          <w:rFonts w:ascii="Book Antiqua" w:hAnsi="Book Antiqua"/>
          <w:szCs w:val="28"/>
        </w:rPr>
        <w:t>-</w:t>
      </w:r>
      <w:r w:rsidR="00A95871">
        <w:rPr>
          <w:rFonts w:ascii="Book Antiqua" w:hAnsi="Book Antiqua"/>
          <w:szCs w:val="28"/>
        </w:rPr>
        <w:t>matikával</w:t>
      </w:r>
      <w:proofErr w:type="spellEnd"/>
      <w:r w:rsidR="00A95871">
        <w:rPr>
          <w:rFonts w:ascii="Book Antiqua" w:hAnsi="Book Antiqua"/>
          <w:szCs w:val="28"/>
        </w:rPr>
        <w:t>, fizikával, mint a költő szó</w:t>
      </w:r>
      <w:r w:rsidR="00974A60">
        <w:rPr>
          <w:rFonts w:ascii="Book Antiqua" w:hAnsi="Book Antiqua"/>
          <w:szCs w:val="28"/>
        </w:rPr>
        <w:t>-</w:t>
      </w:r>
      <w:proofErr w:type="spellStart"/>
      <w:r w:rsidR="00A95871">
        <w:rPr>
          <w:rFonts w:ascii="Book Antiqua" w:hAnsi="Book Antiqua"/>
          <w:szCs w:val="28"/>
        </w:rPr>
        <w:t>val</w:t>
      </w:r>
      <w:proofErr w:type="spellEnd"/>
      <w:r w:rsidR="00A95871">
        <w:rPr>
          <w:rFonts w:ascii="Book Antiqua" w:hAnsi="Book Antiqua"/>
          <w:szCs w:val="28"/>
        </w:rPr>
        <w:t xml:space="preserve">. Mert a szó nélkül nincs költészet. Ecset-szavával tudja ezt Konok Tamás is, a festő Bólyai János. Ők Istenben keresték az Istent. Alászálltak a Titokba, mint búvár </w:t>
      </w:r>
      <w:proofErr w:type="gramStart"/>
      <w:r w:rsidR="00A95871">
        <w:rPr>
          <w:rFonts w:ascii="Book Antiqua" w:hAnsi="Book Antiqua"/>
          <w:szCs w:val="28"/>
        </w:rPr>
        <w:t xml:space="preserve">a </w:t>
      </w:r>
      <w:r w:rsidR="00EB1A21" w:rsidRPr="00EB1A21">
        <w:rPr>
          <w:rFonts w:ascii="Book Antiqua" w:hAnsi="Book Antiqua"/>
          <w:szCs w:val="28"/>
        </w:rPr>
        <w:t xml:space="preserve"> </w:t>
      </w:r>
      <w:r w:rsidR="00A95871">
        <w:rPr>
          <w:rFonts w:ascii="Book Antiqua" w:hAnsi="Book Antiqua"/>
          <w:szCs w:val="28"/>
        </w:rPr>
        <w:t>tengerfenékre</w:t>
      </w:r>
      <w:proofErr w:type="gramEnd"/>
      <w:r w:rsidR="00A95871">
        <w:rPr>
          <w:rFonts w:ascii="Book Antiqua" w:hAnsi="Book Antiqua"/>
          <w:szCs w:val="28"/>
        </w:rPr>
        <w:t xml:space="preserve">. Akár Konok Tamás, a nagy festő. </w:t>
      </w:r>
      <w:proofErr w:type="spellStart"/>
      <w:r w:rsidR="00A95871">
        <w:rPr>
          <w:rFonts w:ascii="Book Antiqua" w:hAnsi="Book Antiqua"/>
          <w:szCs w:val="28"/>
        </w:rPr>
        <w:t>Páncélo</w:t>
      </w:r>
      <w:r w:rsidR="00974A60">
        <w:rPr>
          <w:rFonts w:ascii="Book Antiqua" w:hAnsi="Book Antiqua"/>
          <w:szCs w:val="28"/>
        </w:rPr>
        <w:t>-</w:t>
      </w:r>
      <w:r w:rsidR="00A95871">
        <w:rPr>
          <w:rFonts w:ascii="Book Antiqua" w:hAnsi="Book Antiqua"/>
          <w:szCs w:val="28"/>
        </w:rPr>
        <w:t>zottság</w:t>
      </w:r>
      <w:proofErr w:type="spellEnd"/>
      <w:r w:rsidR="00A95871">
        <w:rPr>
          <w:rFonts w:ascii="Book Antiqua" w:hAnsi="Book Antiqua"/>
          <w:szCs w:val="28"/>
        </w:rPr>
        <w:t xml:space="preserve"> nélkül, csak hit-vértezetben. Hiszed-e Barátom, hogy a földművelő parasztemberek tudnak legtöbbet a megvalósultság végpontjáról, a halálról. </w:t>
      </w: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  <w:r w:rsidRPr="00974A60">
        <w:rPr>
          <w:rFonts w:ascii="Book Antiqua" w:hAnsi="Book Antiqua"/>
          <w:noProof/>
          <w:szCs w:val="28"/>
          <w:lang w:eastAsia="hu-HU"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175895</wp:posOffset>
            </wp:positionV>
            <wp:extent cx="2180590" cy="2723515"/>
            <wp:effectExtent l="0" t="0" r="0" b="635"/>
            <wp:wrapSquare wrapText="bothSides"/>
            <wp:docPr id="24" name="Kép 24" descr="C:\Users\Otthon\Desktop\uiképek\konok tamás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tthon\Desktop\uiképek\konok tamás\images (4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A21">
        <w:rPr>
          <w:rFonts w:ascii="Book Antiqua" w:hAnsi="Book Antiqua"/>
          <w:noProof/>
          <w:szCs w:val="28"/>
          <w:lang w:eastAsia="hu-H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180975</wp:posOffset>
            </wp:positionV>
            <wp:extent cx="2166620" cy="2723515"/>
            <wp:effectExtent l="0" t="0" r="5080" b="635"/>
            <wp:wrapSquare wrapText="bothSides"/>
            <wp:docPr id="12" name="Kép 12" descr="C:\Users\Otthon\Desktop\uiképek\konok tamás\2013_61_1-Csíkos-piramis-diptichon-A-50x80cm-Akrilvás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tthon\Desktop\uiképek\konok tamás\2013_61_1-Csíkos-piramis-diptichon-A-50x80cm-Akrilvász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7EC4F6" wp14:editId="7056E5F5">
                <wp:simplePos x="0" y="0"/>
                <wp:positionH relativeFrom="column">
                  <wp:posOffset>1828800</wp:posOffset>
                </wp:positionH>
                <wp:positionV relativeFrom="paragraph">
                  <wp:posOffset>95250</wp:posOffset>
                </wp:positionV>
                <wp:extent cx="2166620" cy="213995"/>
                <wp:effectExtent l="0" t="0" r="5080" b="0"/>
                <wp:wrapSquare wrapText="bothSides"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6620" cy="2139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77EC1" w:rsidRPr="00A5410E" w:rsidRDefault="00277EC1" w:rsidP="00277EC1">
                            <w:pPr>
                              <w:pStyle w:val="Kpalrs"/>
                              <w:rPr>
                                <w:noProof/>
                                <w:sz w:val="28"/>
                                <w:szCs w:val="44"/>
                              </w:rPr>
                            </w:pPr>
                            <w:r>
                              <w:t>Csíkos piramis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C4F6" id="Szövegdoboz 21" o:spid="_x0000_s1034" type="#_x0000_t202" style="position:absolute;margin-left:2in;margin-top:7.5pt;width:170.6pt;height:1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" stroked="f">
                <v:textbox inset="0,0,0,0">
                  <w:txbxContent>
                    <w:p w:rsidR="00277EC1" w:rsidRPr="00A5410E" w:rsidRDefault="00277EC1" w:rsidP="00277EC1">
                      <w:pPr>
                        <w:pStyle w:val="Kpalrs"/>
                        <w:rPr>
                          <w:noProof/>
                          <w:sz w:val="28"/>
                          <w:szCs w:val="44"/>
                        </w:rPr>
                      </w:pPr>
                      <w:r>
                        <w:t>Csíkos piramis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4A60" w:rsidRDefault="00974A60" w:rsidP="00AE2CC0">
      <w:pPr>
        <w:spacing w:line="240" w:lineRule="auto"/>
        <w:ind w:firstLine="0"/>
        <w:rPr>
          <w:rFonts w:ascii="Book Antiqua" w:hAnsi="Book Antiqua"/>
          <w:szCs w:val="28"/>
        </w:rPr>
      </w:pPr>
    </w:p>
    <w:p w:rsidR="00590721" w:rsidRDefault="00A95871" w:rsidP="00AE2CC0">
      <w:pPr>
        <w:spacing w:line="240" w:lineRule="auto"/>
        <w:ind w:firstLine="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Többet, mint Martin Heidegger a létről,</w:t>
      </w:r>
      <w:r w:rsidR="00974A60" w:rsidRPr="00974A60">
        <w:rPr>
          <w:noProof/>
        </w:rPr>
        <w:t xml:space="preserve"> </w:t>
      </w:r>
      <w:r>
        <w:rPr>
          <w:rFonts w:ascii="Book Antiqua" w:hAnsi="Book Antiqua"/>
          <w:szCs w:val="28"/>
        </w:rPr>
        <w:t>létezésről, elmúlásról! Egyszer Ceglédről jöttem haza, este a személyvonaton, harmadosztályú vagon</w:t>
      </w:r>
      <w:r w:rsidR="00974A60">
        <w:rPr>
          <w:rFonts w:ascii="Book Antiqua" w:hAnsi="Book Antiqua"/>
          <w:szCs w:val="28"/>
        </w:rPr>
        <w:t>-</w:t>
      </w:r>
      <w:proofErr w:type="spellStart"/>
      <w:r>
        <w:rPr>
          <w:rFonts w:ascii="Book Antiqua" w:hAnsi="Book Antiqua"/>
          <w:szCs w:val="28"/>
        </w:rPr>
        <w:t>ban</w:t>
      </w:r>
      <w:proofErr w:type="spellEnd"/>
      <w:r>
        <w:rPr>
          <w:rFonts w:ascii="Book Antiqua" w:hAnsi="Book Antiqua"/>
          <w:szCs w:val="28"/>
        </w:rPr>
        <w:t>, lucskos temetői őszb</w:t>
      </w:r>
      <w:r w:rsidR="00A93A8C">
        <w:rPr>
          <w:rFonts w:ascii="Book Antiqua" w:hAnsi="Book Antiqua"/>
          <w:szCs w:val="28"/>
        </w:rPr>
        <w:t>en, autóbalesetben szétroncsolt</w:t>
      </w:r>
      <w:bookmarkStart w:id="0" w:name="_GoBack"/>
      <w:bookmarkEnd w:id="0"/>
      <w:r w:rsidR="00974A60" w:rsidRPr="00974A60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 xml:space="preserve">barátomtól a kórházból, velem szemben a farács-padon két paraszt </w:t>
      </w:r>
      <w:r w:rsidR="00FD352D">
        <w:rPr>
          <w:rFonts w:ascii="Book Antiqua" w:hAnsi="Book Antiqua"/>
          <w:szCs w:val="28"/>
        </w:rPr>
        <w:t>ült a cigaretta</w:t>
      </w:r>
      <w:r w:rsidR="00974A60">
        <w:rPr>
          <w:rFonts w:ascii="Book Antiqua" w:hAnsi="Book Antiqua"/>
          <w:szCs w:val="28"/>
        </w:rPr>
        <w:t>-</w:t>
      </w:r>
      <w:r>
        <w:rPr>
          <w:rFonts w:ascii="Book Antiqua" w:hAnsi="Book Antiqua"/>
          <w:szCs w:val="28"/>
        </w:rPr>
        <w:t>füstös, lassú szívverésű, köd-halk lámpafényben. Azt mondta az egyik</w:t>
      </w:r>
      <w:r w:rsidR="00FD352D">
        <w:rPr>
          <w:rFonts w:ascii="Book Antiqua" w:hAnsi="Book Antiqua"/>
          <w:szCs w:val="28"/>
        </w:rPr>
        <w:t xml:space="preserve">: „Nagy tél lesz, mert a paták két méter mélyen vannak a földben. Lehúzódtak. Talán sírásó volt, vagy krumplivermet ásó valamelyikük. Ők tudták, mi a titok! A rejtelem. A </w:t>
      </w:r>
      <w:proofErr w:type="gramStart"/>
      <w:r w:rsidR="00FD352D">
        <w:rPr>
          <w:rFonts w:ascii="Book Antiqua" w:hAnsi="Book Antiqua"/>
          <w:szCs w:val="28"/>
        </w:rPr>
        <w:t>Van</w:t>
      </w:r>
      <w:proofErr w:type="gramEnd"/>
      <w:r w:rsidR="00FD352D">
        <w:rPr>
          <w:rFonts w:ascii="Book Antiqua" w:hAnsi="Book Antiqua"/>
          <w:szCs w:val="28"/>
        </w:rPr>
        <w:t xml:space="preserve"> a Nincs előtt. A halál előtti élő-halál. Aztán az elbúvásból a Föltámadás. </w:t>
      </w:r>
    </w:p>
    <w:p w:rsidR="00EB1A21" w:rsidRDefault="00B231C2" w:rsidP="00B231C2">
      <w:pPr>
        <w:spacing w:after="120"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</w:p>
    <w:p w:rsidR="00B231C2" w:rsidRDefault="005F56A4" w:rsidP="00B231C2">
      <w:pPr>
        <w:spacing w:after="120"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 w:rsidR="00B231C2">
        <w:rPr>
          <w:rFonts w:ascii="Book Antiqua" w:hAnsi="Book Antiqua"/>
          <w:i/>
          <w:szCs w:val="28"/>
        </w:rPr>
        <w:t>Juhász Ferenc: A végtelen tükre,</w:t>
      </w:r>
    </w:p>
    <w:p w:rsidR="00B231C2" w:rsidRPr="00B231C2" w:rsidRDefault="00B231C2" w:rsidP="00B231C2">
      <w:pPr>
        <w:spacing w:after="120"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</w:r>
      <w:r w:rsidR="005F56A4"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>Kossuth Kiadó, 2015.</w:t>
      </w:r>
    </w:p>
    <w:sectPr w:rsidR="00B231C2" w:rsidRPr="00B2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21"/>
    <w:rsid w:val="00014A9B"/>
    <w:rsid w:val="001C7622"/>
    <w:rsid w:val="00277EC1"/>
    <w:rsid w:val="00590721"/>
    <w:rsid w:val="00595E86"/>
    <w:rsid w:val="005F56A4"/>
    <w:rsid w:val="008F19DB"/>
    <w:rsid w:val="00974A60"/>
    <w:rsid w:val="009F4E3A"/>
    <w:rsid w:val="00A93A8C"/>
    <w:rsid w:val="00A95871"/>
    <w:rsid w:val="00AE2CC0"/>
    <w:rsid w:val="00AE7CA0"/>
    <w:rsid w:val="00B231C2"/>
    <w:rsid w:val="00C0270B"/>
    <w:rsid w:val="00EB1A21"/>
    <w:rsid w:val="00ED2044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26C8"/>
  <w15:chartTrackingRefBased/>
  <w15:docId w15:val="{8FEF7627-05F6-465B-9648-0CA781D0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5F56A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2019-09-25T13:01:00Z</dcterms:created>
  <dcterms:modified xsi:type="dcterms:W3CDTF">2019-09-25T18:33:00Z</dcterms:modified>
</cp:coreProperties>
</file>