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82" w:rsidRPr="004B0882" w:rsidRDefault="004B0882" w:rsidP="004B0882">
      <w:pPr>
        <w:spacing w:after="0" w:line="360" w:lineRule="auto"/>
        <w:ind w:firstLine="1800"/>
        <w:rPr>
          <w:rFonts w:ascii="Book Antiqua" w:hAnsi="Book Antiqua"/>
          <w:sz w:val="36"/>
          <w:szCs w:val="36"/>
        </w:rPr>
      </w:pPr>
      <w:r w:rsidRPr="004B0882">
        <w:rPr>
          <w:rFonts w:ascii="Book Antiqua" w:hAnsi="Book Antiqua"/>
          <w:sz w:val="36"/>
          <w:szCs w:val="36"/>
        </w:rPr>
        <w:t>Kemény István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i/>
          <w:sz w:val="40"/>
          <w:szCs w:val="40"/>
          <w:lang w:eastAsia="hu-HU"/>
        </w:rPr>
      </w:pPr>
      <w:r w:rsidRPr="004B0882">
        <w:rPr>
          <w:rFonts w:ascii="Book Antiqua" w:hAnsi="Book Antiqua"/>
          <w:i/>
          <w:sz w:val="40"/>
          <w:szCs w:val="40"/>
        </w:rPr>
        <w:t>A távoli Olümposz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i/>
          <w:sz w:val="40"/>
          <w:szCs w:val="40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>Én megtettem mindent a szép lakásért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az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B0882">
        <w:rPr>
          <w:rFonts w:ascii="Book Antiqua" w:hAnsi="Book Antiqua"/>
          <w:sz w:val="28"/>
          <w:szCs w:val="28"/>
        </w:rPr>
        <w:t>Arkhimédesz</w:t>
      </w:r>
      <w:proofErr w:type="spellEnd"/>
      <w:r w:rsidRPr="004B0882">
        <w:rPr>
          <w:rFonts w:ascii="Book Antiqua" w:hAnsi="Book Antiqua"/>
          <w:sz w:val="28"/>
          <w:szCs w:val="28"/>
        </w:rPr>
        <w:t>-pontra nyitható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nagy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ablakokkal és a nyolc szobáért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hat gyerekhez és a bankbetétért,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majd akár a teljes házat is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gond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nélkül </w:t>
      </w:r>
      <w:proofErr w:type="spellStart"/>
      <w:r w:rsidRPr="004B0882">
        <w:rPr>
          <w:rFonts w:ascii="Book Antiqua" w:hAnsi="Book Antiqua"/>
          <w:sz w:val="28"/>
          <w:szCs w:val="28"/>
        </w:rPr>
        <w:t>megvehessük</w:t>
      </w:r>
      <w:proofErr w:type="spellEnd"/>
      <w:r w:rsidRPr="004B0882">
        <w:rPr>
          <w:rFonts w:ascii="Book Antiqua" w:hAnsi="Book Antiqua"/>
          <w:sz w:val="28"/>
          <w:szCs w:val="28"/>
        </w:rPr>
        <w:t>, hogyha egyszer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nemzetséggé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gyarapszunk, és a dolgos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éjjelente Jungot olvasó, és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ezért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csak kissé későn kelthető,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viszont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önálló, büszke, nyíltszívű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személyzetért</w:t>
      </w:r>
      <w:proofErr w:type="gramEnd"/>
      <w:r w:rsidRPr="004B0882">
        <w:rPr>
          <w:rFonts w:ascii="Book Antiqua" w:hAnsi="Book Antiqua"/>
          <w:sz w:val="28"/>
          <w:szCs w:val="28"/>
        </w:rPr>
        <w:t>, na és a csigalassan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öregedő</w:t>
      </w:r>
      <w:proofErr w:type="gramEnd"/>
      <w:r w:rsidRPr="004B0882">
        <w:rPr>
          <w:rFonts w:ascii="Book Antiqua" w:hAnsi="Book Antiqua"/>
          <w:sz w:val="28"/>
          <w:szCs w:val="28"/>
        </w:rPr>
        <w:t>, vidám, okos barátok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örökké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nálunk nyüzsgő seregéért,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legfőképp mi kettőnkért, akik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szép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estéin tevékeny napjaiknak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kart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karba öltve sétálnak fel és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alá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, megtöltve néha könnyedén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egy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serleget, megigazítva egy-egy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mosolyt</w:t>
      </w:r>
      <w:proofErr w:type="gramEnd"/>
      <w:r w:rsidRPr="004B0882">
        <w:rPr>
          <w:rFonts w:ascii="Book Antiqua" w:hAnsi="Book Antiqua"/>
          <w:sz w:val="28"/>
          <w:szCs w:val="28"/>
        </w:rPr>
        <w:t>, a bókokat fogadva, hogy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amit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 létrehoztunk nagyszerű,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áruljuk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már el, hogy csináltuk ezt,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minta lett az életünk, a mi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példánk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tart össze házasságokat, mert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valósággal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sugárzunk ketten együtt,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főleg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harmóniát, de közben úgy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talán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csak Héra meg Zeusz veszekszik,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 néha képesek vagyunk,  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mindez együtt elviselhetetlen,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valószínűtlenül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tökéletes -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függőséget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csinál az életünk,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így tovább, mi meg csak bólogatnánk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túldicsérést viccel ütve el,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össze-összenéznénk cinkosan,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mert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pontosan tudnánk, amit tudunk: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nemsokára egyet gondolunk, és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lastRenderedPageBreak/>
        <w:t>kisétálunk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egy félórára innen,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oly fájón lesz szép az alkonyat,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többé inkább vissza sem jövünk,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sokáig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fel se tűnik senkinek, mert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olyan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simán, idilli módon lesz majd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folytatható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tovább az életünk,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B0882">
        <w:rPr>
          <w:rFonts w:ascii="Book Antiqua" w:hAnsi="Book Antiqua"/>
          <w:sz w:val="28"/>
          <w:szCs w:val="28"/>
        </w:rPr>
        <w:t>észbekapva</w:t>
      </w:r>
      <w:proofErr w:type="spellEnd"/>
      <w:r w:rsidRPr="004B0882">
        <w:rPr>
          <w:rFonts w:ascii="Book Antiqua" w:hAnsi="Book Antiqua"/>
          <w:sz w:val="28"/>
          <w:szCs w:val="28"/>
        </w:rPr>
        <w:t xml:space="preserve"> sírni kezdenek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emlegetni minket, lesz miért, és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arra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pedig semmi ok se lesz, hogy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minél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gyorsabban </w:t>
      </w:r>
      <w:proofErr w:type="spellStart"/>
      <w:r w:rsidRPr="004B0882">
        <w:rPr>
          <w:rFonts w:ascii="Book Antiqua" w:hAnsi="Book Antiqua"/>
          <w:sz w:val="28"/>
          <w:szCs w:val="28"/>
        </w:rPr>
        <w:t>elfelejtsenek</w:t>
      </w:r>
      <w:proofErr w:type="spellEnd"/>
      <w:r w:rsidRPr="004B0882">
        <w:rPr>
          <w:rFonts w:ascii="Book Antiqua" w:hAnsi="Book Antiqua"/>
          <w:sz w:val="28"/>
          <w:szCs w:val="28"/>
        </w:rPr>
        <w:t>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semmi baj, ha elfelejtenek se,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mert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mindezt együtt álmodtuk meg egykor,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egyetlen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apró részlet sincs, amit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ne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így akartunk volna pontosan, ha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nem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is gondoltuk végig pontosan. 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>És én azt hittem, mindent megteszek,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amit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tudok, hogy mindez így legyen: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bambán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hevertem sok-sok éven át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félhomályos, lehasznált lakásban,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leírva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egy füzetbe néha egy szót,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az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B0882">
        <w:rPr>
          <w:rFonts w:ascii="Book Antiqua" w:hAnsi="Book Antiqua"/>
          <w:sz w:val="28"/>
          <w:szCs w:val="28"/>
        </w:rPr>
        <w:t>Arkhimédesz</w:t>
      </w:r>
      <w:proofErr w:type="spellEnd"/>
      <w:r w:rsidRPr="004B0882">
        <w:rPr>
          <w:rFonts w:ascii="Book Antiqua" w:hAnsi="Book Antiqua"/>
          <w:sz w:val="28"/>
          <w:szCs w:val="28"/>
        </w:rPr>
        <w:t>-pontra így vadásztam,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meg se néztem, rajta fekszem-e,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hagytalak heverni téged is,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dolgozni</w:t>
      </w:r>
      <w:proofErr w:type="gramEnd"/>
      <w:r w:rsidRPr="004B0882">
        <w:rPr>
          <w:rFonts w:ascii="Book Antiqua" w:hAnsi="Book Antiqua"/>
          <w:sz w:val="28"/>
          <w:szCs w:val="28"/>
        </w:rPr>
        <w:t>, aztán újra csak heverni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egytől egyig elolvasni közben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hétköznapok pszichológiáit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az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összes létező </w:t>
      </w:r>
      <w:proofErr w:type="spellStart"/>
      <w:r w:rsidRPr="004B0882">
        <w:rPr>
          <w:rFonts w:ascii="Book Antiqua" w:hAnsi="Book Antiqua"/>
          <w:sz w:val="28"/>
          <w:szCs w:val="28"/>
        </w:rPr>
        <w:t>newyorki</w:t>
      </w:r>
      <w:proofErr w:type="spellEnd"/>
      <w:r w:rsidRPr="004B0882">
        <w:rPr>
          <w:rFonts w:ascii="Book Antiqua" w:hAnsi="Book Antiqua"/>
          <w:sz w:val="28"/>
          <w:szCs w:val="28"/>
        </w:rPr>
        <w:t xml:space="preserve"> nőtől,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még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azt is hagytam egyszer, hogy kidobd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gyerekkori költeményedet,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azt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hittem, az se kell a </w:t>
      </w:r>
      <w:proofErr w:type="spellStart"/>
      <w:r w:rsidRPr="004B0882">
        <w:rPr>
          <w:rFonts w:ascii="Book Antiqua" w:hAnsi="Book Antiqua"/>
          <w:sz w:val="28"/>
          <w:szCs w:val="28"/>
        </w:rPr>
        <w:t>hérasághoz</w:t>
      </w:r>
      <w:proofErr w:type="spellEnd"/>
      <w:r w:rsidRPr="004B0882">
        <w:rPr>
          <w:rFonts w:ascii="Book Antiqua" w:hAnsi="Book Antiqua"/>
          <w:sz w:val="28"/>
          <w:szCs w:val="28"/>
        </w:rPr>
        <w:t>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ennyit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tehettem, nem volt több eszem, 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B0882">
        <w:rPr>
          <w:rFonts w:ascii="Book Antiqua" w:hAnsi="Book Antiqua"/>
          <w:sz w:val="28"/>
          <w:szCs w:val="28"/>
        </w:rPr>
        <w:t>mátriárka</w:t>
      </w:r>
      <w:proofErr w:type="spellEnd"/>
      <w:r w:rsidRPr="004B0882">
        <w:rPr>
          <w:rFonts w:ascii="Book Antiqua" w:hAnsi="Book Antiqua"/>
          <w:sz w:val="28"/>
          <w:szCs w:val="28"/>
        </w:rPr>
        <w:t>-pátriárka sem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lettünk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mi, nemhogy Héra és Zeusz,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csak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kétgyerekes, átlagos szülők és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auránk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se lett, csak azt éreztük együtt,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hogy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rögeszmésen értjük félre egymást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legyen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szó pénzről, Istenről, hazáról,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jóról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, gonoszról, egymást elhagyó,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örökké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váló, megbolonduló,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lastRenderedPageBreak/>
        <w:t>külföldre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költöző barátainkról,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miniszterelnökökről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és gitáros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zsenikről</w:t>
      </w:r>
      <w:proofErr w:type="gramEnd"/>
      <w:r w:rsidRPr="004B0882">
        <w:rPr>
          <w:rFonts w:ascii="Book Antiqua" w:hAnsi="Book Antiqua"/>
          <w:sz w:val="28"/>
          <w:szCs w:val="28"/>
        </w:rPr>
        <w:t>, ételekről, állatokról,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keresztényekről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és zsidókról és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megint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a pénzről, és naponta így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gyilkoltuk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egymást évre év, fanyar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mosollyal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néha megjegyezve, hogy  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másokhoz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képest boldogok vagyunk,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míg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mind a kettőnkben világra nem jött,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és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szép leánnyá, délceg ifjúvá nem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serdült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a mérhetetlen űr, de még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így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is majdnem sikerült. </w:t>
      </w:r>
    </w:p>
    <w:p w:rsidR="00014A9B" w:rsidRDefault="00014A9B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B0882" w:rsidRPr="004B0882" w:rsidRDefault="004B0882" w:rsidP="00E640CA">
      <w:pPr>
        <w:spacing w:before="120" w:after="0" w:line="240" w:lineRule="auto"/>
        <w:ind w:firstLine="1797"/>
        <w:rPr>
          <w:rFonts w:ascii="Book Antiqua" w:hAnsi="Book Antiqua"/>
          <w:i/>
          <w:sz w:val="40"/>
          <w:szCs w:val="40"/>
        </w:rPr>
      </w:pPr>
      <w:r w:rsidRPr="004B0882">
        <w:rPr>
          <w:rFonts w:ascii="Book Antiqua" w:hAnsi="Book Antiqua"/>
          <w:i/>
          <w:sz w:val="40"/>
          <w:szCs w:val="40"/>
        </w:rPr>
        <w:t xml:space="preserve">Elégiácska       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>Aki kilőtte, már rég nem él,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célpont még meg se született.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 xml:space="preserve">     Nyílvessző süvít át a házon.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>Az élményeim keletkeznek,</w:t>
      </w:r>
    </w:p>
    <w:p w:rsidR="004B0882" w:rsidRPr="004B0882" w:rsidRDefault="004B0882" w:rsidP="004B0882">
      <w:pPr>
        <w:tabs>
          <w:tab w:val="left" w:pos="3472"/>
        </w:tabs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B0882">
        <w:rPr>
          <w:rFonts w:ascii="Book Antiqua" w:hAnsi="Book Antiqua"/>
          <w:sz w:val="28"/>
          <w:szCs w:val="28"/>
        </w:rPr>
        <w:t>az</w:t>
      </w:r>
      <w:proofErr w:type="gramEnd"/>
      <w:r w:rsidRPr="004B0882">
        <w:rPr>
          <w:rFonts w:ascii="Book Antiqua" w:hAnsi="Book Antiqua"/>
          <w:sz w:val="28"/>
          <w:szCs w:val="28"/>
        </w:rPr>
        <w:t xml:space="preserve"> emlékeim </w:t>
      </w:r>
      <w:proofErr w:type="spellStart"/>
      <w:r w:rsidRPr="004B0882">
        <w:rPr>
          <w:rFonts w:ascii="Book Antiqua" w:hAnsi="Book Antiqua"/>
          <w:sz w:val="28"/>
          <w:szCs w:val="28"/>
        </w:rPr>
        <w:t>kárbavesznek</w:t>
      </w:r>
      <w:proofErr w:type="spellEnd"/>
      <w:r w:rsidRPr="004B0882">
        <w:rPr>
          <w:rFonts w:ascii="Book Antiqua" w:hAnsi="Book Antiqua"/>
          <w:sz w:val="28"/>
          <w:szCs w:val="28"/>
        </w:rPr>
        <w:t>.</w:t>
      </w:r>
      <w:r w:rsidRPr="004B0882">
        <w:rPr>
          <w:rFonts w:ascii="Book Antiqua" w:hAnsi="Book Antiqua"/>
          <w:sz w:val="28"/>
          <w:szCs w:val="28"/>
        </w:rPr>
        <w:tab/>
      </w:r>
    </w:p>
    <w:p w:rsidR="004B0882" w:rsidRDefault="004B0882" w:rsidP="004B0882">
      <w:pPr>
        <w:spacing w:after="0" w:line="240" w:lineRule="auto"/>
        <w:ind w:firstLine="1800"/>
        <w:rPr>
          <w:rFonts w:ascii="Book Antiqua" w:hAnsi="Book Antiqua"/>
          <w:b/>
          <w:sz w:val="28"/>
          <w:szCs w:val="28"/>
        </w:rPr>
      </w:pPr>
      <w:r w:rsidRPr="004B0882">
        <w:rPr>
          <w:rFonts w:ascii="Book Antiqua" w:hAnsi="Book Antiqua"/>
          <w:sz w:val="28"/>
          <w:szCs w:val="28"/>
        </w:rPr>
        <w:t xml:space="preserve"> </w:t>
      </w:r>
      <w:r w:rsidRPr="004B0882">
        <w:rPr>
          <w:rFonts w:ascii="Book Antiqua" w:hAnsi="Book Antiqua"/>
          <w:b/>
          <w:sz w:val="28"/>
          <w:szCs w:val="28"/>
        </w:rPr>
        <w:t xml:space="preserve">    </w:t>
      </w:r>
      <w:r w:rsidRPr="004B0882">
        <w:rPr>
          <w:rFonts w:ascii="Book Antiqua" w:hAnsi="Book Antiqua"/>
          <w:sz w:val="28"/>
          <w:szCs w:val="28"/>
        </w:rPr>
        <w:t>Mint a kondenzcsík, most kicsit látszom.</w:t>
      </w:r>
      <w:r w:rsidRPr="004B0882">
        <w:rPr>
          <w:rFonts w:ascii="Book Antiqua" w:hAnsi="Book Antiqua"/>
          <w:b/>
          <w:sz w:val="28"/>
          <w:szCs w:val="28"/>
        </w:rPr>
        <w:t xml:space="preserve"> </w:t>
      </w:r>
    </w:p>
    <w:p w:rsidR="004B0882" w:rsidRDefault="004B0882" w:rsidP="004B0882">
      <w:pPr>
        <w:spacing w:after="0" w:line="240" w:lineRule="auto"/>
        <w:ind w:firstLine="1800"/>
        <w:rPr>
          <w:rFonts w:ascii="Book Antiqua" w:hAnsi="Book Antiqua"/>
          <w:b/>
          <w:sz w:val="28"/>
          <w:szCs w:val="28"/>
        </w:rPr>
      </w:pPr>
    </w:p>
    <w:p w:rsidR="004B0882" w:rsidRDefault="004B0882" w:rsidP="004B0882">
      <w:pPr>
        <w:spacing w:after="0" w:line="240" w:lineRule="auto"/>
        <w:ind w:firstLine="1800"/>
        <w:rPr>
          <w:rFonts w:ascii="Book Antiqua" w:hAnsi="Book Antiqua"/>
          <w:b/>
          <w:sz w:val="28"/>
          <w:szCs w:val="28"/>
        </w:rPr>
      </w:pPr>
    </w:p>
    <w:p w:rsidR="004B0882" w:rsidRPr="004B0882" w:rsidRDefault="004B0882" w:rsidP="00E640CA">
      <w:pPr>
        <w:spacing w:before="120" w:after="0" w:line="240" w:lineRule="auto"/>
        <w:ind w:firstLine="1797"/>
        <w:rPr>
          <w:rFonts w:ascii="Book Antiqua" w:eastAsia="Times New Roman" w:hAnsi="Book Antiqua"/>
          <w:i/>
          <w:sz w:val="40"/>
          <w:szCs w:val="40"/>
          <w:lang w:eastAsia="hu-HU"/>
        </w:rPr>
      </w:pPr>
      <w:r w:rsidRPr="004B0882">
        <w:rPr>
          <w:rFonts w:ascii="Book Antiqua" w:eastAsia="Times New Roman" w:hAnsi="Book Antiqua"/>
          <w:i/>
          <w:sz w:val="40"/>
          <w:szCs w:val="40"/>
          <w:lang w:eastAsia="hu-HU"/>
        </w:rPr>
        <w:t>Egy kívánság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r w:rsidRPr="004B0882">
        <w:rPr>
          <w:rFonts w:ascii="Book Antiqua" w:eastAsia="Times New Roman" w:hAnsi="Book Antiqua"/>
          <w:sz w:val="28"/>
          <w:szCs w:val="28"/>
          <w:lang w:eastAsia="hu-HU"/>
        </w:rPr>
        <w:t>Ablak lennék a kereszthuzatban,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már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tudnám, hogy gyorsulok, de lassan -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és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másfél-két másodperc is lehet még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a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kitörésem előtti pillanatban.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r w:rsidRPr="004B0882">
        <w:rPr>
          <w:rFonts w:ascii="Book Antiqua" w:eastAsia="Times New Roman" w:hAnsi="Book Antiqua"/>
          <w:sz w:val="28"/>
          <w:szCs w:val="28"/>
          <w:lang w:eastAsia="hu-HU"/>
        </w:rPr>
        <w:t>A váratlan vihar fellege alatt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még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átcsúsztatná egy sugarát a nap,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hogy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mielőtt ezer szilánkra török,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4B0882">
        <w:rPr>
          <w:rFonts w:ascii="Book Antiqua" w:eastAsia="Times New Roman" w:hAnsi="Book Antiqua"/>
          <w:sz w:val="28"/>
          <w:szCs w:val="28"/>
          <w:lang w:eastAsia="hu-HU"/>
        </w:rPr>
        <w:t>megsimogathassam</w:t>
      </w:r>
      <w:proofErr w:type="gramEnd"/>
      <w:r w:rsidRPr="004B0882">
        <w:rPr>
          <w:rFonts w:ascii="Book Antiqua" w:eastAsia="Times New Roman" w:hAnsi="Book Antiqua"/>
          <w:sz w:val="28"/>
          <w:szCs w:val="28"/>
          <w:lang w:eastAsia="hu-HU"/>
        </w:rPr>
        <w:t xml:space="preserve"> az árnyékos falat.</w:t>
      </w: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b/>
          <w:sz w:val="28"/>
          <w:szCs w:val="28"/>
        </w:rPr>
      </w:pPr>
    </w:p>
    <w:p w:rsidR="004B0882" w:rsidRPr="004B0882" w:rsidRDefault="004B0882" w:rsidP="004B0882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B0882" w:rsidRPr="004B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82"/>
    <w:rsid w:val="00014A9B"/>
    <w:rsid w:val="001C7622"/>
    <w:rsid w:val="004B0882"/>
    <w:rsid w:val="00E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1D0"/>
  <w15:chartTrackingRefBased/>
  <w15:docId w15:val="{4A3A6A75-CC89-4DA1-A488-6DE8F54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882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2019-11-23T15:13:00Z</dcterms:created>
  <dcterms:modified xsi:type="dcterms:W3CDTF">2019-11-23T15:24:00Z</dcterms:modified>
</cp:coreProperties>
</file>