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BB" w:rsidRDefault="00BD47BB" w:rsidP="000245F1">
      <w:pPr>
        <w:spacing w:after="0" w:line="360" w:lineRule="auto"/>
        <w:ind w:firstLine="1620"/>
        <w:rPr>
          <w:rFonts w:ascii="Book Antiqua" w:hAnsi="Book Antiqua"/>
          <w:sz w:val="36"/>
          <w:szCs w:val="36"/>
        </w:rPr>
      </w:pPr>
    </w:p>
    <w:p w:rsidR="00BD47BB" w:rsidRDefault="000245F1" w:rsidP="00BD47BB">
      <w:pPr>
        <w:spacing w:after="0" w:line="240" w:lineRule="auto"/>
        <w:ind w:firstLine="162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Kemény István</w:t>
      </w:r>
    </w:p>
    <w:p w:rsidR="00BD47BB" w:rsidRPr="000245F1" w:rsidRDefault="00BD47BB" w:rsidP="00BD47BB">
      <w:pPr>
        <w:spacing w:after="120" w:line="240" w:lineRule="auto"/>
        <w:ind w:firstLine="1622"/>
        <w:rPr>
          <w:rFonts w:ascii="Book Antiqua" w:hAnsi="Book Antiqua"/>
          <w:sz w:val="36"/>
          <w:szCs w:val="36"/>
        </w:rPr>
      </w:pPr>
    </w:p>
    <w:p w:rsidR="000245F1" w:rsidRPr="000245F1" w:rsidRDefault="000245F1" w:rsidP="000245F1">
      <w:pPr>
        <w:spacing w:after="0" w:line="360" w:lineRule="auto"/>
        <w:ind w:firstLine="1620"/>
        <w:rPr>
          <w:rFonts w:ascii="Book Antiqua" w:hAnsi="Book Antiqua"/>
          <w:i/>
          <w:sz w:val="40"/>
          <w:szCs w:val="40"/>
        </w:rPr>
      </w:pPr>
      <w:r w:rsidRPr="000245F1">
        <w:rPr>
          <w:rFonts w:ascii="Book Antiqua" w:hAnsi="Book Antiqua"/>
          <w:i/>
          <w:sz w:val="40"/>
          <w:szCs w:val="40"/>
        </w:rPr>
        <w:t>Királynő gyerekkori költeménye</w:t>
      </w:r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r w:rsidRPr="000245F1">
        <w:rPr>
          <w:rFonts w:ascii="Book Antiqua" w:hAnsi="Book Antiqua"/>
          <w:sz w:val="28"/>
          <w:szCs w:val="28"/>
        </w:rPr>
        <w:t>Ahogy az oroszlán szépségét a rács miatt</w:t>
      </w:r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csodálhatod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meg nyugodtan, úgy</w:t>
      </w:r>
    </w:p>
    <w:p w:rsid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az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érzelmek pusztító erejét a versben.</w:t>
      </w:r>
    </w:p>
    <w:p w:rsid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</w:p>
    <w:p w:rsid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</w:p>
    <w:p w:rsidR="00BD47BB" w:rsidRDefault="00BD47BB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</w:p>
    <w:p w:rsidR="00BD47BB" w:rsidRPr="000245F1" w:rsidRDefault="00BD47BB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</w:p>
    <w:p w:rsidR="000245F1" w:rsidRPr="000245F1" w:rsidRDefault="000245F1" w:rsidP="000245F1">
      <w:pPr>
        <w:ind w:firstLine="1620"/>
        <w:rPr>
          <w:rFonts w:ascii="Book Antiqua" w:hAnsi="Book Antiqua"/>
          <w:i/>
          <w:sz w:val="40"/>
          <w:szCs w:val="40"/>
        </w:rPr>
      </w:pPr>
      <w:r w:rsidRPr="000245F1">
        <w:rPr>
          <w:rFonts w:ascii="Book Antiqua" w:hAnsi="Book Antiqua"/>
          <w:i/>
          <w:sz w:val="40"/>
          <w:szCs w:val="40"/>
        </w:rPr>
        <w:t>Jó álom állatokkal</w:t>
      </w:r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az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egyik zarándok neve </w:t>
      </w:r>
      <w:proofErr w:type="spellStart"/>
      <w:r w:rsidRPr="000245F1">
        <w:rPr>
          <w:rFonts w:ascii="Book Antiqua" w:hAnsi="Book Antiqua"/>
          <w:sz w:val="28"/>
          <w:szCs w:val="28"/>
        </w:rPr>
        <w:t>ádám</w:t>
      </w:r>
      <w:proofErr w:type="spellEnd"/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a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másik zarándok neve </w:t>
      </w:r>
      <w:proofErr w:type="spellStart"/>
      <w:r w:rsidRPr="000245F1">
        <w:rPr>
          <w:rFonts w:ascii="Book Antiqua" w:hAnsi="Book Antiqua"/>
          <w:sz w:val="28"/>
          <w:szCs w:val="28"/>
        </w:rPr>
        <w:t>éva</w:t>
      </w:r>
      <w:proofErr w:type="spellEnd"/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r w:rsidRPr="000245F1">
        <w:rPr>
          <w:rFonts w:ascii="Book Antiqua" w:hAnsi="Book Antiqua"/>
          <w:sz w:val="28"/>
          <w:szCs w:val="28"/>
        </w:rPr>
        <w:t xml:space="preserve">kígyójuk </w:t>
      </w:r>
      <w:proofErr w:type="gramStart"/>
      <w:r w:rsidRPr="000245F1">
        <w:rPr>
          <w:rFonts w:ascii="Book Antiqua" w:hAnsi="Book Antiqua"/>
          <w:sz w:val="28"/>
          <w:szCs w:val="28"/>
        </w:rPr>
        <w:t>van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de nem jött velük</w:t>
      </w:r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egy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harmadik zarándok neve </w:t>
      </w:r>
      <w:proofErr w:type="spellStart"/>
      <w:r w:rsidRPr="000245F1">
        <w:rPr>
          <w:rFonts w:ascii="Book Antiqua" w:hAnsi="Book Antiqua"/>
          <w:sz w:val="28"/>
          <w:szCs w:val="28"/>
        </w:rPr>
        <w:t>ferenc</w:t>
      </w:r>
      <w:proofErr w:type="spellEnd"/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egy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negyedik zarándok neve </w:t>
      </w:r>
      <w:proofErr w:type="spellStart"/>
      <w:r w:rsidRPr="000245F1">
        <w:rPr>
          <w:rFonts w:ascii="Book Antiqua" w:hAnsi="Book Antiqua"/>
          <w:sz w:val="28"/>
          <w:szCs w:val="28"/>
        </w:rPr>
        <w:t>benitó</w:t>
      </w:r>
      <w:proofErr w:type="spellEnd"/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farkasuk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van </w:t>
      </w:r>
      <w:proofErr w:type="spellStart"/>
      <w:r w:rsidRPr="000245F1">
        <w:rPr>
          <w:rFonts w:ascii="Book Antiqua" w:hAnsi="Book Antiqua"/>
          <w:sz w:val="28"/>
          <w:szCs w:val="28"/>
        </w:rPr>
        <w:t>ferencé</w:t>
      </w:r>
      <w:proofErr w:type="spellEnd"/>
      <w:r w:rsidRPr="000245F1">
        <w:rPr>
          <w:rFonts w:ascii="Book Antiqua" w:hAnsi="Book Antiqua"/>
          <w:sz w:val="28"/>
          <w:szCs w:val="28"/>
        </w:rPr>
        <w:t xml:space="preserve"> bent eszik</w:t>
      </w:r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egy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ötödik zarándok neve </w:t>
      </w:r>
      <w:proofErr w:type="spellStart"/>
      <w:r w:rsidRPr="000245F1">
        <w:rPr>
          <w:rFonts w:ascii="Book Antiqua" w:hAnsi="Book Antiqua"/>
          <w:sz w:val="28"/>
          <w:szCs w:val="28"/>
        </w:rPr>
        <w:t>athéné</w:t>
      </w:r>
      <w:proofErr w:type="spellEnd"/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egy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hatodik zarándok neve </w:t>
      </w:r>
      <w:proofErr w:type="spellStart"/>
      <w:r w:rsidRPr="000245F1">
        <w:rPr>
          <w:rFonts w:ascii="Book Antiqua" w:hAnsi="Book Antiqua"/>
          <w:sz w:val="28"/>
          <w:szCs w:val="28"/>
        </w:rPr>
        <w:t>harry</w:t>
      </w:r>
      <w:proofErr w:type="spellEnd"/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r w:rsidRPr="000245F1">
        <w:rPr>
          <w:rFonts w:ascii="Book Antiqua" w:hAnsi="Book Antiqua"/>
          <w:sz w:val="28"/>
          <w:szCs w:val="28"/>
        </w:rPr>
        <w:t xml:space="preserve">baglyuk </w:t>
      </w:r>
      <w:proofErr w:type="gramStart"/>
      <w:r w:rsidRPr="000245F1">
        <w:rPr>
          <w:rFonts w:ascii="Book Antiqua" w:hAnsi="Book Antiqua"/>
          <w:sz w:val="28"/>
          <w:szCs w:val="28"/>
        </w:rPr>
        <w:t>van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45F1">
        <w:rPr>
          <w:rFonts w:ascii="Book Antiqua" w:hAnsi="Book Antiqua"/>
          <w:sz w:val="28"/>
          <w:szCs w:val="28"/>
        </w:rPr>
        <w:t>vadászgat</w:t>
      </w:r>
      <w:proofErr w:type="spellEnd"/>
      <w:r w:rsidRPr="000245F1">
        <w:rPr>
          <w:rFonts w:ascii="Book Antiqua" w:hAnsi="Book Antiqua"/>
          <w:sz w:val="28"/>
          <w:szCs w:val="28"/>
        </w:rPr>
        <w:t xml:space="preserve"> odakint</w:t>
      </w:r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sorolhatnám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de magukat sorolják</w:t>
      </w:r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hetedik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a folyó a fal tövében</w:t>
      </w:r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halait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számolja és rákjait</w:t>
      </w:r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én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is zarándok voltam </w:t>
      </w:r>
      <w:proofErr w:type="spellStart"/>
      <w:r w:rsidRPr="000245F1">
        <w:rPr>
          <w:rFonts w:ascii="Book Antiqua" w:hAnsi="Book Antiqua"/>
          <w:sz w:val="28"/>
          <w:szCs w:val="28"/>
        </w:rPr>
        <w:t>istván</w:t>
      </w:r>
      <w:proofErr w:type="spellEnd"/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0245F1">
        <w:rPr>
          <w:rFonts w:ascii="Book Antiqua" w:hAnsi="Book Antiqua"/>
          <w:sz w:val="28"/>
          <w:szCs w:val="28"/>
        </w:rPr>
        <w:t>fogadóm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van zarándokoknak</w:t>
      </w:r>
    </w:p>
    <w:p w:rsidR="000245F1" w:rsidRPr="000245F1" w:rsidRDefault="000245F1" w:rsidP="000245F1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r w:rsidRPr="000245F1">
        <w:rPr>
          <w:rFonts w:ascii="Book Antiqua" w:hAnsi="Book Antiqua"/>
          <w:sz w:val="28"/>
          <w:szCs w:val="28"/>
        </w:rPr>
        <w:t xml:space="preserve">ami csak </w:t>
      </w:r>
      <w:proofErr w:type="gramStart"/>
      <w:r w:rsidRPr="000245F1">
        <w:rPr>
          <w:rFonts w:ascii="Book Antiqua" w:hAnsi="Book Antiqua"/>
          <w:sz w:val="28"/>
          <w:szCs w:val="28"/>
        </w:rPr>
        <w:t>mozog</w:t>
      </w:r>
      <w:proofErr w:type="gramEnd"/>
      <w:r w:rsidRPr="000245F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45F1">
        <w:rPr>
          <w:rFonts w:ascii="Book Antiqua" w:hAnsi="Book Antiqua"/>
          <w:sz w:val="28"/>
          <w:szCs w:val="28"/>
        </w:rPr>
        <w:t>alhat</w:t>
      </w:r>
      <w:proofErr w:type="spellEnd"/>
      <w:r w:rsidRPr="000245F1">
        <w:rPr>
          <w:rFonts w:ascii="Book Antiqua" w:hAnsi="Book Antiqua"/>
          <w:sz w:val="28"/>
          <w:szCs w:val="28"/>
        </w:rPr>
        <w:t xml:space="preserve"> itt</w:t>
      </w:r>
    </w:p>
    <w:p w:rsidR="000245F1" w:rsidRPr="000245F1" w:rsidRDefault="000245F1" w:rsidP="000245F1">
      <w:pPr>
        <w:rPr>
          <w:rFonts w:ascii="Book Antiqua" w:hAnsi="Book Antiqua"/>
          <w:sz w:val="28"/>
          <w:szCs w:val="28"/>
          <w:u w:val="single"/>
        </w:rPr>
      </w:pPr>
    </w:p>
    <w:p w:rsidR="000245F1" w:rsidRDefault="000245F1" w:rsidP="000245F1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proofErr w:type="gramStart"/>
      <w:r w:rsidR="00F63B7A">
        <w:rPr>
          <w:rFonts w:ascii="Book Antiqua" w:hAnsi="Book Antiqua"/>
          <w:i/>
          <w:sz w:val="28"/>
          <w:szCs w:val="28"/>
        </w:rPr>
        <w:t>megjelent</w:t>
      </w:r>
      <w:proofErr w:type="gramEnd"/>
      <w:r w:rsidR="00F63B7A">
        <w:rPr>
          <w:rFonts w:ascii="Book Antiqua" w:hAnsi="Book Antiqua"/>
          <w:i/>
          <w:sz w:val="28"/>
          <w:szCs w:val="28"/>
        </w:rPr>
        <w:t xml:space="preserve">: </w:t>
      </w:r>
      <w:r>
        <w:rPr>
          <w:rFonts w:ascii="Book Antiqua" w:hAnsi="Book Antiqua"/>
          <w:i/>
          <w:sz w:val="28"/>
          <w:szCs w:val="28"/>
        </w:rPr>
        <w:t xml:space="preserve">Kemény István: </w:t>
      </w:r>
      <w:r w:rsidRPr="000245F1">
        <w:rPr>
          <w:rFonts w:ascii="Book Antiqua" w:hAnsi="Book Antiqua"/>
          <w:i/>
          <w:sz w:val="28"/>
          <w:szCs w:val="28"/>
        </w:rPr>
        <w:t xml:space="preserve">A királynál </w:t>
      </w:r>
    </w:p>
    <w:p w:rsidR="000245F1" w:rsidRPr="000245F1" w:rsidRDefault="000245F1" w:rsidP="000245F1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F63B7A">
        <w:rPr>
          <w:rFonts w:ascii="Book Antiqua" w:hAnsi="Book Antiqua"/>
          <w:i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Magvető</w:t>
      </w:r>
      <w:r w:rsidRPr="000245F1">
        <w:rPr>
          <w:rFonts w:ascii="Book Antiqua" w:hAnsi="Book Antiqua"/>
          <w:i/>
          <w:sz w:val="28"/>
          <w:szCs w:val="28"/>
        </w:rPr>
        <w:t>, 2012</w:t>
      </w:r>
    </w:p>
    <w:p w:rsidR="00014A9B" w:rsidRPr="000245F1" w:rsidRDefault="00014A9B">
      <w:pPr>
        <w:rPr>
          <w:rFonts w:ascii="Book Antiqua" w:hAnsi="Book Antiqua"/>
          <w:sz w:val="28"/>
          <w:szCs w:val="28"/>
        </w:rPr>
      </w:pPr>
    </w:p>
    <w:sectPr w:rsidR="00014A9B" w:rsidRPr="0002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1"/>
    <w:rsid w:val="00014A9B"/>
    <w:rsid w:val="000245F1"/>
    <w:rsid w:val="001C7622"/>
    <w:rsid w:val="00BD47BB"/>
    <w:rsid w:val="00F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F156"/>
  <w15:chartTrackingRefBased/>
  <w15:docId w15:val="{80EFDFDF-25D4-4930-BA51-F1BED1D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5F1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2019-12-28T13:44:00Z</dcterms:created>
  <dcterms:modified xsi:type="dcterms:W3CDTF">2020-01-04T14:47:00Z</dcterms:modified>
</cp:coreProperties>
</file>