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723C48" w:rsidRPr="008D7433" w:rsidRDefault="00723C48" w:rsidP="00723C48">
      <w:pPr>
        <w:ind w:firstLine="0"/>
        <w:textAlignment w:val="baseline"/>
        <w:outlineLvl w:val="0"/>
        <w:rPr>
          <w:rFonts w:ascii="Book Antiqua" w:eastAsia="Times New Roman" w:hAnsi="Book Antiqua" w:cs="Arial"/>
          <w:i/>
          <w:color w:val="272727"/>
          <w:kern w:val="36"/>
          <w:sz w:val="40"/>
          <w:szCs w:val="40"/>
          <w:bdr w:val="none" w:sz="0" w:space="0" w:color="auto" w:frame="1"/>
          <w:lang w:eastAsia="hu-HU"/>
        </w:rPr>
      </w:pPr>
      <w:r w:rsidRPr="008D7433">
        <w:rPr>
          <w:rFonts w:ascii="Book Antiqua" w:eastAsia="Times New Roman" w:hAnsi="Book Antiqua" w:cs="Arial"/>
          <w:i/>
          <w:color w:val="272727"/>
          <w:kern w:val="36"/>
          <w:sz w:val="40"/>
          <w:szCs w:val="40"/>
          <w:bdr w:val="none" w:sz="0" w:space="0" w:color="auto" w:frame="1"/>
          <w:lang w:eastAsia="hu-HU"/>
        </w:rPr>
        <w:t xml:space="preserve">„Szíveket gyűjtöttem” </w:t>
      </w:r>
      <w:r w:rsidR="00383202" w:rsidRPr="008D7433">
        <w:rPr>
          <w:rFonts w:ascii="Book Antiqua" w:eastAsia="Times New Roman" w:hAnsi="Book Antiqua" w:cs="Arial"/>
          <w:i/>
          <w:color w:val="272727"/>
          <w:kern w:val="36"/>
          <w:sz w:val="40"/>
          <w:szCs w:val="40"/>
          <w:bdr w:val="none" w:sz="0" w:space="0" w:color="auto" w:frame="1"/>
          <w:lang w:eastAsia="hu-HU"/>
        </w:rPr>
        <w:t xml:space="preserve"> </w:t>
      </w:r>
    </w:p>
    <w:p w:rsidR="00723C48" w:rsidRPr="00A83EE9" w:rsidRDefault="00383202" w:rsidP="00723C48">
      <w:pPr>
        <w:spacing w:line="240" w:lineRule="auto"/>
        <w:ind w:firstLine="0"/>
        <w:textAlignment w:val="baseline"/>
        <w:outlineLvl w:val="0"/>
        <w:rPr>
          <w:rFonts w:ascii="Book Antiqua" w:eastAsia="Times New Roman" w:hAnsi="Book Antiqua" w:cs="Arial"/>
          <w:color w:val="272727"/>
          <w:kern w:val="36"/>
          <w:sz w:val="36"/>
          <w:szCs w:val="36"/>
          <w:bdr w:val="none" w:sz="0" w:space="0" w:color="auto" w:frame="1"/>
          <w:lang w:eastAsia="hu-HU"/>
        </w:rPr>
      </w:pPr>
      <w:proofErr w:type="spellStart"/>
      <w:r w:rsidRPr="00A83EE9">
        <w:rPr>
          <w:rFonts w:ascii="Book Antiqua" w:eastAsia="Times New Roman" w:hAnsi="Book Antiqua" w:cs="Arial"/>
          <w:bCs/>
          <w:color w:val="272727"/>
          <w:sz w:val="36"/>
          <w:szCs w:val="36"/>
          <w:lang w:eastAsia="hu-HU"/>
        </w:rPr>
        <w:t>Blankó</w:t>
      </w:r>
      <w:proofErr w:type="spellEnd"/>
      <w:r w:rsidRPr="00A83EE9">
        <w:rPr>
          <w:rFonts w:ascii="Book Antiqua" w:eastAsia="Times New Roman" w:hAnsi="Book Antiqua" w:cs="Arial"/>
          <w:bCs/>
          <w:color w:val="272727"/>
          <w:sz w:val="36"/>
          <w:szCs w:val="36"/>
          <w:lang w:eastAsia="hu-HU"/>
        </w:rPr>
        <w:t xml:space="preserve"> Miklós</w:t>
      </w:r>
      <w:r w:rsidR="00723C48" w:rsidRPr="00A83EE9">
        <w:rPr>
          <w:rFonts w:ascii="Book Antiqua" w:eastAsia="Times New Roman" w:hAnsi="Book Antiqua" w:cs="Arial"/>
          <w:color w:val="272727"/>
          <w:kern w:val="36"/>
          <w:sz w:val="36"/>
          <w:szCs w:val="36"/>
          <w:bdr w:val="none" w:sz="0" w:space="0" w:color="auto" w:frame="1"/>
          <w:lang w:eastAsia="hu-HU"/>
        </w:rPr>
        <w:t xml:space="preserve"> interjúja Fráter Zoltánnal</w:t>
      </w:r>
    </w:p>
    <w:p w:rsidR="002D4D33" w:rsidRPr="00A83EE9" w:rsidRDefault="002D4D33" w:rsidP="00723C48">
      <w:pPr>
        <w:spacing w:line="240" w:lineRule="auto"/>
        <w:ind w:firstLine="0"/>
        <w:textAlignment w:val="baseline"/>
        <w:outlineLvl w:val="0"/>
        <w:rPr>
          <w:rFonts w:ascii="Book Antiqua" w:eastAsia="Times New Roman" w:hAnsi="Book Antiqua" w:cs="Arial"/>
          <w:color w:val="272727"/>
          <w:kern w:val="36"/>
          <w:sz w:val="36"/>
          <w:szCs w:val="36"/>
          <w:lang w:eastAsia="hu-HU"/>
        </w:rPr>
      </w:pPr>
      <w:r w:rsidRPr="00A83EE9">
        <w:rPr>
          <w:rFonts w:ascii="Book Antiqua" w:eastAsia="Times New Roman" w:hAnsi="Book Antiqua" w:cs="Arial"/>
          <w:bCs/>
          <w:noProof/>
          <w:color w:val="272727"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280670</wp:posOffset>
            </wp:positionV>
            <wp:extent cx="2053590" cy="2800350"/>
            <wp:effectExtent l="0" t="0" r="3810" b="0"/>
            <wp:wrapSquare wrapText="bothSides"/>
            <wp:docPr id="3" name="Kép 3" descr="C:\Users\Otthon\Desktop\uiképek\fráter\frá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uiképek\fráter\frát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D33" w:rsidRPr="00A83EE9" w:rsidRDefault="002D4D33" w:rsidP="00723C48">
      <w:pPr>
        <w:shd w:val="clear" w:color="auto" w:fill="F7F7F7"/>
        <w:spacing w:line="240" w:lineRule="auto"/>
        <w:ind w:left="900" w:firstLine="540"/>
        <w:textAlignment w:val="baseline"/>
        <w:rPr>
          <w:rFonts w:ascii="Book Antiqua" w:eastAsia="Times New Roman" w:hAnsi="Book Antiqua" w:cs="Arial"/>
          <w:bCs/>
          <w:color w:val="272727"/>
          <w:sz w:val="36"/>
          <w:szCs w:val="36"/>
          <w:lang w:eastAsia="hu-HU"/>
        </w:rPr>
      </w:pPr>
    </w:p>
    <w:p w:rsidR="00FA6184" w:rsidRPr="008D7433" w:rsidRDefault="00FA6184" w:rsidP="00723C48">
      <w:pPr>
        <w:shd w:val="clear" w:color="auto" w:fill="F7F7F7"/>
        <w:spacing w:line="240" w:lineRule="auto"/>
        <w:ind w:left="900" w:firstLine="540"/>
        <w:textAlignment w:val="baseline"/>
        <w:rPr>
          <w:rFonts w:ascii="Book Antiqua" w:eastAsia="Times New Roman" w:hAnsi="Book Antiqua" w:cs="Arial"/>
          <w:bCs/>
          <w:color w:val="272727"/>
          <w:szCs w:val="28"/>
          <w:lang w:eastAsia="hu-HU"/>
        </w:rPr>
      </w:pPr>
      <w:r w:rsidRPr="008D7433">
        <w:rPr>
          <w:rFonts w:ascii="Book Antiqua" w:eastAsia="Times New Roman" w:hAnsi="Book Antiqua" w:cs="Arial"/>
          <w:bCs/>
          <w:color w:val="272727"/>
          <w:szCs w:val="28"/>
          <w:lang w:eastAsia="hu-HU"/>
        </w:rPr>
        <w:t>Ha lenne az ELTE Bölcsészettudományi Karán örökös tagság, Fráter Zoltán irodalomtörténész már biztosan elnyerte volna. Igazán stílusos lenne, ha a színház világában jártas tanárunk ilyen, a teátrumokban előforduló címmel rendelkezne. A bölcsészkarról, mesterektől és tanítványokról és arról a bizonyos 3K-ról beszélgettünk Fráter Zoltán tanár úrral, a Modern Magyar Irodalomtörténeti Tanszék docensével, a „lelkes lepkegyűjtővel”.</w:t>
      </w:r>
    </w:p>
    <w:p w:rsidR="00723C48" w:rsidRPr="008D7433" w:rsidRDefault="008D7433" w:rsidP="00723C48">
      <w:pPr>
        <w:shd w:val="clear" w:color="auto" w:fill="F7F7F7"/>
        <w:spacing w:line="240" w:lineRule="auto"/>
        <w:ind w:left="900" w:firstLine="540"/>
        <w:textAlignment w:val="baseline"/>
        <w:rPr>
          <w:rFonts w:ascii="Book Antiqua" w:eastAsia="Times New Roman" w:hAnsi="Book Antiqua" w:cs="Arial"/>
          <w:bCs/>
          <w:color w:val="272727"/>
          <w:szCs w:val="28"/>
          <w:lang w:eastAsia="hu-HU"/>
        </w:rPr>
      </w:pPr>
      <w:r w:rsidRPr="008D7433">
        <w:rPr>
          <w:noProof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991B7" wp14:editId="66780BAB">
                <wp:simplePos x="0" y="0"/>
                <wp:positionH relativeFrom="column">
                  <wp:posOffset>-109220</wp:posOffset>
                </wp:positionH>
                <wp:positionV relativeFrom="paragraph">
                  <wp:posOffset>82550</wp:posOffset>
                </wp:positionV>
                <wp:extent cx="1938020" cy="166370"/>
                <wp:effectExtent l="0" t="0" r="5080" b="5080"/>
                <wp:wrapSquare wrapText="bothSides"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020" cy="16637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1741F" w:rsidRPr="003B5914" w:rsidRDefault="0051741F" w:rsidP="0051741F">
                            <w:pPr>
                              <w:pStyle w:val="Kpalrs"/>
                              <w:rPr>
                                <w:rFonts w:ascii="Book Antiqua" w:eastAsia="Times New Roman" w:hAnsi="Book Antiqua" w:cs="Arial"/>
                                <w:bCs/>
                                <w:noProof/>
                                <w:color w:val="272727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t>kép</w:t>
                            </w:r>
                            <w:proofErr w:type="gramEnd"/>
                            <w:r>
                              <w:t>: Szász Marcell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991B7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-8.6pt;margin-top:6.5pt;width:152.6pt;height:13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QA8NwIAAGQEAAAOAAAAZHJzL2Uyb0RvYy54bWysVMFuGjEQvVfqP1i+lwUi0RSxRJSIqhJK&#10;IpEoZ+O1WUu2x7UNu+TD+gP9sY69u6RNe6p6MbOe5xm/98YsblqjyUn4oMCWdDIaUyIsh0rZQ0mf&#10;HjcfrikJkdmKabCipGcR6M3y/btF4+ZiCjXoSniCRWyYN66kdYxuXhSB18KwMAInLCYleMMifvpD&#10;UXnWYHWji+l4PCsa8JXzwEUIuHvbJeky15dS8HgvZRCR6JLi3WJefV73aS2WCzY/eOZqxftrsH+4&#10;hWHKYtNLqVsWGTl69Ucpo7iHADKOOJgCpFRcZA7IZjJ+w2ZXMycyFxQnuItM4f+V5XenB09Uhd5R&#10;YplBi3YvP76fxKGCPbyQSVKocWGOwJ1DaGw/Q5vQ/X7AzUS8ld6kX6REMI9any/6ijYSng59uroe&#10;TzHFMTeZza4+ZgOK19POh/hFgCEpKKlH/7Ks7LQNETsidICkZgG0qjZK6/SREmvtyYmh102tokh3&#10;xBO/obRNWAvpVJdOO0Wi2FFJUWz3bc9vD9UZaXvoRic4vlHYaMtCfGAeZwXp4PzHe1ykhqak0EeU&#10;1OBf/raf8GghZilpcPZKGr4dmReU6K8WzU2DOgR+CPZDYI9mDUgRDcPb5BAP+KiHUHowz/gsVqkL&#10;ppjl2KukcQjXsXsB+Ky4WK0yCMfRsbi1O8dT6UHQx/aZedfbEdHIOximks3fuNJhO3lXxwhSZcuS&#10;oJ2Kvc44ytmX/tmlt/Lrd0a9/jksfwIAAP//AwBQSwMEFAAGAAgAAAAhAB49GyzfAAAACQEAAA8A&#10;AABkcnMvZG93bnJldi54bWxMj8FOwzAQRO9I/IO1SFxQ6zSVSghxKmjhRg8tVc9uvCQR8TqynSb9&#10;e5YT3HY0T7MzxXqynbigD60jBYt5AgKpcqalWsHx832WgQhRk9GdI1RwxQDr8vam0LlxI+3xcoi1&#10;4BAKuVbQxNjnUoaqQavD3PVI7H05b3Vk6WtpvB453HYyTZKVtLol/tDoHjcNVt+HwSpYbf0w7mnz&#10;sD2+fehdX6en1+tJqfu76eUZRMQp/sHwW5+rQ8mdzm4gE0SnYLZ4TBllY8mbGEizjI+zguVTCrIs&#10;5P8F5Q8AAAD//wMAUEsBAi0AFAAGAAgAAAAhALaDOJL+AAAA4QEAABMAAAAAAAAAAAAAAAAAAAAA&#10;AFtDb250ZW50X1R5cGVzXS54bWxQSwECLQAUAAYACAAAACEAOP0h/9YAAACUAQAACwAAAAAAAAAA&#10;AAAAAAAvAQAAX3JlbHMvLnJlbHNQSwECLQAUAAYACAAAACEAuXUAPDcCAABkBAAADgAAAAAAAAAA&#10;AAAAAAAuAgAAZHJzL2Uyb0RvYy54bWxQSwECLQAUAAYACAAAACEAHj0bLN8AAAAJAQAADwAAAAAA&#10;AAAAAAAAAACRBAAAZHJzL2Rvd25yZXYueG1sUEsFBgAAAAAEAAQA8wAAAJ0FAAAAAA==&#10;" stroked="f">
                <v:textbox inset="0,0,0,0">
                  <w:txbxContent>
                    <w:p w:rsidR="0051741F" w:rsidRPr="003B5914" w:rsidRDefault="0051741F" w:rsidP="0051741F">
                      <w:pPr>
                        <w:pStyle w:val="Kpalrs"/>
                        <w:rPr>
                          <w:rFonts w:ascii="Book Antiqua" w:eastAsia="Times New Roman" w:hAnsi="Book Antiqua" w:cs="Arial"/>
                          <w:bCs/>
                          <w:noProof/>
                          <w:color w:val="272727"/>
                          <w:sz w:val="28"/>
                          <w:szCs w:val="28"/>
                        </w:rPr>
                      </w:pPr>
                      <w:proofErr w:type="gramStart"/>
                      <w:r>
                        <w:t>kép</w:t>
                      </w:r>
                      <w:proofErr w:type="gramEnd"/>
                      <w:r>
                        <w:t>: Szász Marcell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741F" w:rsidRPr="008D7433" w:rsidRDefault="0051741F" w:rsidP="00723C48">
      <w:pPr>
        <w:shd w:val="clear" w:color="auto" w:fill="F7F7F7"/>
        <w:spacing w:line="240" w:lineRule="auto"/>
        <w:textAlignment w:val="baseline"/>
        <w:rPr>
          <w:rFonts w:ascii="Book Antiqua" w:eastAsia="Times New Roman" w:hAnsi="Book Antiqua" w:cs="Arial"/>
          <w:i/>
          <w:iCs/>
          <w:color w:val="272727"/>
          <w:szCs w:val="28"/>
          <w:bdr w:val="none" w:sz="0" w:space="0" w:color="auto" w:frame="1"/>
          <w:lang w:eastAsia="hu-HU"/>
        </w:rPr>
      </w:pPr>
    </w:p>
    <w:p w:rsidR="00FA6184" w:rsidRPr="008D7433" w:rsidRDefault="00FA6184" w:rsidP="00723C48">
      <w:pPr>
        <w:shd w:val="clear" w:color="auto" w:fill="F7F7F7"/>
        <w:spacing w:line="240" w:lineRule="auto"/>
        <w:textAlignment w:val="baseline"/>
        <w:rPr>
          <w:rFonts w:ascii="Book Antiqua" w:eastAsia="Times New Roman" w:hAnsi="Book Antiqua" w:cs="Arial"/>
          <w:color w:val="272727"/>
          <w:szCs w:val="28"/>
          <w:lang w:eastAsia="hu-HU"/>
        </w:rPr>
      </w:pPr>
      <w:r w:rsidRPr="008D7433">
        <w:rPr>
          <w:rFonts w:ascii="Book Antiqua" w:eastAsia="Times New Roman" w:hAnsi="Book Antiqua" w:cs="Arial"/>
          <w:i/>
          <w:iCs/>
          <w:color w:val="272727"/>
          <w:szCs w:val="28"/>
          <w:bdr w:val="none" w:sz="0" w:space="0" w:color="auto" w:frame="1"/>
          <w:lang w:eastAsia="hu-HU"/>
        </w:rPr>
        <w:t>Mondhatni, ki sem mozdult az ELTE bölcsészkaráról. Miért volt ilyen hűséges az alma materhez?</w:t>
      </w:r>
    </w:p>
    <w:p w:rsidR="00FA6184" w:rsidRPr="008D7433" w:rsidRDefault="00FA6184" w:rsidP="00723C48">
      <w:pPr>
        <w:shd w:val="clear" w:color="auto" w:fill="F7F7F7"/>
        <w:spacing w:line="240" w:lineRule="auto"/>
        <w:textAlignment w:val="baseline"/>
        <w:rPr>
          <w:rFonts w:ascii="Book Antiqua" w:eastAsia="Times New Roman" w:hAnsi="Book Antiqua" w:cs="Arial"/>
          <w:color w:val="272727"/>
          <w:szCs w:val="28"/>
          <w:lang w:eastAsia="hu-HU"/>
        </w:rPr>
      </w:pPr>
      <w:r w:rsidRPr="008D7433">
        <w:rPr>
          <w:rFonts w:ascii="Book Antiqua" w:eastAsia="Times New Roman" w:hAnsi="Book Antiqua" w:cs="Arial"/>
          <w:color w:val="272727"/>
          <w:szCs w:val="28"/>
          <w:lang w:eastAsia="hu-HU"/>
        </w:rPr>
        <w:t>Azért, mert az egyetem is hű volt hozzám, nemigen akart tőlem megszabadulni. Egyébként is, </w:t>
      </w:r>
      <w:r w:rsidRPr="008D7433">
        <w:rPr>
          <w:rFonts w:ascii="Book Antiqua" w:eastAsia="Times New Roman" w:hAnsi="Book Antiqua" w:cs="Arial"/>
          <w:bCs/>
          <w:color w:val="272727"/>
          <w:szCs w:val="28"/>
          <w:bdr w:val="none" w:sz="0" w:space="0" w:color="auto" w:frame="1"/>
          <w:lang w:eastAsia="hu-HU"/>
        </w:rPr>
        <w:t>hűséges típus vagyok</w:t>
      </w:r>
      <w:r w:rsidRPr="008D7433">
        <w:rPr>
          <w:rFonts w:ascii="Book Antiqua" w:eastAsia="Times New Roman" w:hAnsi="Book Antiqua" w:cs="Arial"/>
          <w:color w:val="272727"/>
          <w:szCs w:val="28"/>
          <w:lang w:eastAsia="hu-HU"/>
        </w:rPr>
        <w:t>, kevésbé fennkölten szólva: lusta ahhoz, hogy változtassak.</w:t>
      </w:r>
    </w:p>
    <w:p w:rsidR="00FA6184" w:rsidRPr="008D7433" w:rsidRDefault="00FA6184" w:rsidP="00723C48">
      <w:pPr>
        <w:shd w:val="clear" w:color="auto" w:fill="F7F7F7"/>
        <w:spacing w:before="120" w:after="120" w:line="240" w:lineRule="auto"/>
        <w:textAlignment w:val="baseline"/>
        <w:rPr>
          <w:rFonts w:ascii="Book Antiqua" w:eastAsia="Times New Roman" w:hAnsi="Book Antiqua" w:cs="Arial"/>
          <w:color w:val="272727"/>
          <w:szCs w:val="28"/>
          <w:lang w:eastAsia="hu-HU"/>
        </w:rPr>
      </w:pPr>
      <w:r w:rsidRPr="008D7433">
        <w:rPr>
          <w:rFonts w:ascii="Book Antiqua" w:eastAsia="Times New Roman" w:hAnsi="Book Antiqua" w:cs="Arial"/>
          <w:i/>
          <w:iCs/>
          <w:color w:val="272727"/>
          <w:szCs w:val="28"/>
          <w:bdr w:val="none" w:sz="0" w:space="0" w:color="auto" w:frame="1"/>
          <w:lang w:eastAsia="hu-HU"/>
        </w:rPr>
        <w:t>Volt, hogy tervezett váltást?</w:t>
      </w:r>
    </w:p>
    <w:p w:rsidR="00FA6184" w:rsidRPr="008D7433" w:rsidRDefault="00FA6184" w:rsidP="00723C48">
      <w:pPr>
        <w:shd w:val="clear" w:color="auto" w:fill="F7F7F7"/>
        <w:spacing w:line="240" w:lineRule="auto"/>
        <w:textAlignment w:val="baseline"/>
        <w:rPr>
          <w:rFonts w:ascii="Book Antiqua" w:eastAsia="Times New Roman" w:hAnsi="Book Antiqua" w:cs="Arial"/>
          <w:color w:val="272727"/>
          <w:szCs w:val="28"/>
          <w:lang w:eastAsia="hu-HU"/>
        </w:rPr>
      </w:pPr>
      <w:r w:rsidRPr="008D7433">
        <w:rPr>
          <w:rFonts w:ascii="Book Antiqua" w:eastAsia="Times New Roman" w:hAnsi="Book Antiqua" w:cs="Arial"/>
          <w:color w:val="272727"/>
          <w:szCs w:val="28"/>
          <w:lang w:eastAsia="hu-HU"/>
        </w:rPr>
        <w:t>Néha eljátszottam a gondolattal, milyen lenne szerkesztőnek lenni folyóiratnál, hetilapnál, vagy könyvkiadóban, rádióban, színházban dolgozni, de még a kezdő lépést sem tettem meg. Valami itt tartott, gyanítom, hogy </w:t>
      </w:r>
      <w:r w:rsidRPr="008D7433">
        <w:rPr>
          <w:rFonts w:ascii="Book Antiqua" w:eastAsia="Times New Roman" w:hAnsi="Book Antiqua" w:cs="Arial"/>
          <w:bCs/>
          <w:color w:val="272727"/>
          <w:szCs w:val="28"/>
          <w:bdr w:val="none" w:sz="0" w:space="0" w:color="auto" w:frame="1"/>
          <w:lang w:eastAsia="hu-HU"/>
        </w:rPr>
        <w:t>a félévente megújuló hallgatói „felhozatal”</w:t>
      </w:r>
      <w:r w:rsidRPr="008D7433">
        <w:rPr>
          <w:rFonts w:ascii="Book Antiqua" w:eastAsia="Times New Roman" w:hAnsi="Book Antiqua" w:cs="Arial"/>
          <w:color w:val="272727"/>
          <w:szCs w:val="28"/>
          <w:lang w:eastAsia="hu-HU"/>
        </w:rPr>
        <w:t>, a pályakezdők felfedezésének folytonos lehetősége.</w:t>
      </w:r>
    </w:p>
    <w:p w:rsidR="00FA6184" w:rsidRPr="008D7433" w:rsidRDefault="00FA6184" w:rsidP="00723C48">
      <w:pPr>
        <w:shd w:val="clear" w:color="auto" w:fill="F7F7F7"/>
        <w:spacing w:before="120" w:after="120" w:line="240" w:lineRule="auto"/>
        <w:textAlignment w:val="baseline"/>
        <w:rPr>
          <w:rFonts w:ascii="Book Antiqua" w:eastAsia="Times New Roman" w:hAnsi="Book Antiqua" w:cs="Arial"/>
          <w:color w:val="272727"/>
          <w:szCs w:val="28"/>
          <w:lang w:eastAsia="hu-HU"/>
        </w:rPr>
      </w:pPr>
      <w:r w:rsidRPr="008D7433">
        <w:rPr>
          <w:rFonts w:ascii="Book Antiqua" w:eastAsia="Times New Roman" w:hAnsi="Book Antiqua" w:cs="Arial"/>
          <w:i/>
          <w:iCs/>
          <w:color w:val="272727"/>
          <w:szCs w:val="28"/>
          <w:bdr w:val="none" w:sz="0" w:space="0" w:color="auto" w:frame="1"/>
          <w:lang w:eastAsia="hu-HU"/>
        </w:rPr>
        <w:t>Sokan tartják Tanár Urat a mesterüknek, pályájuk elindítójának. Ennek egyik fontos fóruma az </w:t>
      </w:r>
      <w:r w:rsidRPr="008D7433">
        <w:rPr>
          <w:rFonts w:ascii="Book Antiqua" w:eastAsia="Times New Roman" w:hAnsi="Book Antiqua" w:cs="Arial"/>
          <w:color w:val="272727"/>
          <w:szCs w:val="28"/>
          <w:lang w:eastAsia="hu-HU"/>
        </w:rPr>
        <w:t>Apokrif</w:t>
      </w:r>
      <w:r w:rsidRPr="008D7433">
        <w:rPr>
          <w:rFonts w:ascii="Book Antiqua" w:eastAsia="Times New Roman" w:hAnsi="Book Antiqua" w:cs="Arial"/>
          <w:i/>
          <w:iCs/>
          <w:color w:val="272727"/>
          <w:szCs w:val="28"/>
          <w:bdr w:val="none" w:sz="0" w:space="0" w:color="auto" w:frame="1"/>
          <w:lang w:eastAsia="hu-HU"/>
        </w:rPr>
        <w:t> című folyóirat. Hogyan jött létre?</w:t>
      </w:r>
    </w:p>
    <w:p w:rsidR="00FA6184" w:rsidRPr="008D7433" w:rsidRDefault="00FA6184" w:rsidP="00723C48">
      <w:pPr>
        <w:shd w:val="clear" w:color="auto" w:fill="F7F7F7"/>
        <w:spacing w:line="240" w:lineRule="auto"/>
        <w:textAlignment w:val="baseline"/>
        <w:rPr>
          <w:rFonts w:ascii="Book Antiqua" w:eastAsia="Times New Roman" w:hAnsi="Book Antiqua" w:cs="Arial"/>
          <w:color w:val="272727"/>
          <w:szCs w:val="28"/>
          <w:lang w:eastAsia="hu-HU"/>
        </w:rPr>
      </w:pPr>
      <w:r w:rsidRPr="008D7433">
        <w:rPr>
          <w:rFonts w:ascii="Book Antiqua" w:eastAsia="Times New Roman" w:hAnsi="Book Antiqua" w:cs="Arial"/>
          <w:color w:val="272727"/>
          <w:szCs w:val="28"/>
          <w:lang w:eastAsia="hu-HU"/>
        </w:rPr>
        <w:t>Az </w:t>
      </w:r>
      <w:r w:rsidRPr="008D7433">
        <w:rPr>
          <w:rFonts w:ascii="Book Antiqua" w:eastAsia="Times New Roman" w:hAnsi="Book Antiqua" w:cs="Arial"/>
          <w:i/>
          <w:iCs/>
          <w:color w:val="272727"/>
          <w:szCs w:val="28"/>
          <w:bdr w:val="none" w:sz="0" w:space="0" w:color="auto" w:frame="1"/>
          <w:lang w:eastAsia="hu-HU"/>
        </w:rPr>
        <w:t>Apokrif</w:t>
      </w:r>
      <w:r w:rsidRPr="008D7433">
        <w:rPr>
          <w:rFonts w:ascii="Book Antiqua" w:eastAsia="Times New Roman" w:hAnsi="Book Antiqua" w:cs="Arial"/>
          <w:color w:val="272727"/>
          <w:szCs w:val="28"/>
          <w:lang w:eastAsia="hu-HU"/>
        </w:rPr>
        <w:t> történetét már néhányszor elmondtam, nemcsak én, hanem a főszerkesztő, Nyerges Gábor Ádám is. </w:t>
      </w:r>
      <w:r w:rsidRPr="008D7433">
        <w:rPr>
          <w:rFonts w:ascii="Book Antiqua" w:eastAsia="Times New Roman" w:hAnsi="Book Antiqua" w:cs="Arial"/>
          <w:bCs/>
          <w:color w:val="272727"/>
          <w:szCs w:val="28"/>
          <w:bdr w:val="none" w:sz="0" w:space="0" w:color="auto" w:frame="1"/>
          <w:lang w:eastAsia="hu-HU"/>
        </w:rPr>
        <w:t>Hallgatói kezdeményezésre alakult meg a lap</w:t>
      </w:r>
      <w:r w:rsidRPr="008D7433">
        <w:rPr>
          <w:rFonts w:ascii="Book Antiqua" w:eastAsia="Times New Roman" w:hAnsi="Book Antiqua" w:cs="Arial"/>
          <w:color w:val="272727"/>
          <w:szCs w:val="28"/>
          <w:lang w:eastAsia="hu-HU"/>
        </w:rPr>
        <w:t>, amikor Gábor, aki valamelyik órámra járt, a félév vége felé felvetette a folyóiratindítás tervét. Ekkor közöltem, hogy szívesen segítek, amiben tudok. Azóta már tizenkét évfolyamunk van.</w:t>
      </w:r>
    </w:p>
    <w:p w:rsidR="0051741F" w:rsidRPr="008D7433" w:rsidRDefault="0051741F" w:rsidP="00723C48">
      <w:pPr>
        <w:shd w:val="clear" w:color="auto" w:fill="F7F7F7"/>
        <w:spacing w:line="240" w:lineRule="auto"/>
        <w:textAlignment w:val="baseline"/>
        <w:rPr>
          <w:rFonts w:ascii="Book Antiqua" w:eastAsia="Times New Roman" w:hAnsi="Book Antiqua" w:cs="Arial"/>
          <w:color w:val="272727"/>
          <w:szCs w:val="28"/>
          <w:lang w:eastAsia="hu-HU"/>
        </w:rPr>
      </w:pPr>
    </w:p>
    <w:p w:rsidR="00FA6184" w:rsidRPr="008D7433" w:rsidRDefault="00FA6184" w:rsidP="00723C48">
      <w:pPr>
        <w:shd w:val="clear" w:color="auto" w:fill="F7F7F7"/>
        <w:spacing w:before="120" w:after="120" w:line="240" w:lineRule="auto"/>
        <w:textAlignment w:val="baseline"/>
        <w:rPr>
          <w:rFonts w:ascii="Book Antiqua" w:eastAsia="Times New Roman" w:hAnsi="Book Antiqua" w:cs="Arial"/>
          <w:szCs w:val="28"/>
          <w:lang w:eastAsia="hu-HU"/>
        </w:rPr>
      </w:pPr>
      <w:r w:rsidRPr="008D7433">
        <w:rPr>
          <w:rFonts w:ascii="Book Antiqua" w:eastAsia="Times New Roman" w:hAnsi="Book Antiqua" w:cs="Arial"/>
          <w:i/>
          <w:iCs/>
          <w:szCs w:val="28"/>
          <w:bdr w:val="none" w:sz="0" w:space="0" w:color="auto" w:frame="1"/>
          <w:lang w:eastAsia="hu-HU"/>
        </w:rPr>
        <w:lastRenderedPageBreak/>
        <w:t>Ön k</w:t>
      </w:r>
      <w:r w:rsidR="00A83EE9" w:rsidRPr="008D7433">
        <w:rPr>
          <w:rFonts w:ascii="Book Antiqua" w:eastAsia="Times New Roman" w:hAnsi="Book Antiqua" w:cs="Arial"/>
          <w:i/>
          <w:iCs/>
          <w:szCs w:val="28"/>
          <w:bdr w:val="none" w:sz="0" w:space="0" w:color="auto" w:frame="1"/>
          <w:lang w:eastAsia="hu-HU"/>
        </w:rPr>
        <w:t>ike</w:t>
      </w:r>
      <w:r w:rsidRPr="008D7433">
        <w:rPr>
          <w:rFonts w:ascii="Book Antiqua" w:eastAsia="Times New Roman" w:hAnsi="Book Antiqua" w:cs="Arial"/>
          <w:i/>
          <w:iCs/>
          <w:szCs w:val="28"/>
          <w:bdr w:val="none" w:sz="0" w:space="0" w:color="auto" w:frame="1"/>
          <w:lang w:eastAsia="hu-HU"/>
        </w:rPr>
        <w:t>t tart a mestereinek?</w:t>
      </w:r>
    </w:p>
    <w:p w:rsidR="00FA6184" w:rsidRPr="008D7433" w:rsidRDefault="00FA6184" w:rsidP="00723C48">
      <w:pPr>
        <w:shd w:val="clear" w:color="auto" w:fill="F7F7F7"/>
        <w:spacing w:line="240" w:lineRule="auto"/>
        <w:textAlignment w:val="baseline"/>
        <w:rPr>
          <w:rFonts w:ascii="Book Antiqua" w:eastAsia="Times New Roman" w:hAnsi="Book Antiqua" w:cs="Arial"/>
          <w:color w:val="272727"/>
          <w:szCs w:val="28"/>
          <w:lang w:eastAsia="hu-HU"/>
        </w:rPr>
      </w:pPr>
      <w:r w:rsidRPr="008D7433">
        <w:rPr>
          <w:rFonts w:ascii="Book Antiqua" w:eastAsia="Times New Roman" w:hAnsi="Book Antiqua" w:cs="Arial"/>
          <w:color w:val="272727"/>
          <w:szCs w:val="28"/>
          <w:lang w:eastAsia="hu-HU"/>
        </w:rPr>
        <w:t xml:space="preserve">Osvát Ernőt, Kosztolányit, Karinthyt. A kapcsolat elég </w:t>
      </w:r>
      <w:proofErr w:type="gramStart"/>
      <w:r w:rsidRPr="008D7433">
        <w:rPr>
          <w:rFonts w:ascii="Book Antiqua" w:eastAsia="Times New Roman" w:hAnsi="Book Antiqua" w:cs="Arial"/>
          <w:color w:val="272727"/>
          <w:szCs w:val="28"/>
          <w:lang w:eastAsia="hu-HU"/>
        </w:rPr>
        <w:t>intenzív</w:t>
      </w:r>
      <w:proofErr w:type="gramEnd"/>
      <w:r w:rsidRPr="008D7433">
        <w:rPr>
          <w:rFonts w:ascii="Book Antiqua" w:eastAsia="Times New Roman" w:hAnsi="Book Antiqua" w:cs="Arial"/>
          <w:color w:val="272727"/>
          <w:szCs w:val="28"/>
          <w:lang w:eastAsia="hu-HU"/>
        </w:rPr>
        <w:t>, </w:t>
      </w:r>
      <w:r w:rsidRPr="008D7433">
        <w:rPr>
          <w:rFonts w:ascii="Book Antiqua" w:eastAsia="Times New Roman" w:hAnsi="Book Antiqua" w:cs="Arial"/>
          <w:bCs/>
          <w:color w:val="272727"/>
          <w:szCs w:val="28"/>
          <w:bdr w:val="none" w:sz="0" w:space="0" w:color="auto" w:frame="1"/>
          <w:lang w:eastAsia="hu-HU"/>
        </w:rPr>
        <w:t>szinte naponta beszélek velük</w:t>
      </w:r>
      <w:r w:rsidRPr="008D7433">
        <w:rPr>
          <w:rFonts w:ascii="Book Antiqua" w:eastAsia="Times New Roman" w:hAnsi="Book Antiqua" w:cs="Arial"/>
          <w:color w:val="272727"/>
          <w:szCs w:val="28"/>
          <w:lang w:eastAsia="hu-HU"/>
        </w:rPr>
        <w:t xml:space="preserve">. Egyetemistaként nagy hatással volt rám Király István, akit ma említeni sem illik, pedig akkor, a hetvenes-nyolcvanas évek fordulóján – szerény tapasztalataim szerint – nagyon szerette, ha vitatkoznak vele. Látta, hogy nem vagyok politikus alkat, nem is kényszerített semmiféle </w:t>
      </w:r>
      <w:proofErr w:type="spellStart"/>
      <w:r w:rsidRPr="008D7433">
        <w:rPr>
          <w:rFonts w:ascii="Book Antiqua" w:eastAsia="Times New Roman" w:hAnsi="Book Antiqua" w:cs="Arial"/>
          <w:color w:val="272727"/>
          <w:szCs w:val="28"/>
          <w:lang w:eastAsia="hu-HU"/>
        </w:rPr>
        <w:t>elköteleződésre</w:t>
      </w:r>
      <w:proofErr w:type="spellEnd"/>
      <w:r w:rsidRPr="008D7433">
        <w:rPr>
          <w:rFonts w:ascii="Book Antiqua" w:eastAsia="Times New Roman" w:hAnsi="Book Antiqua" w:cs="Arial"/>
          <w:color w:val="272727"/>
          <w:szCs w:val="28"/>
          <w:lang w:eastAsia="hu-HU"/>
        </w:rPr>
        <w:t>. Sokat tanultam tőle és Németh G. Bélától, akit másik kedves tanáromnak mondhatok. Már oktató voltam, amikor egy házibuliban megismerkedtem Kardos G. Györggyel, akivel aztán az </w:t>
      </w:r>
      <w:r w:rsidRPr="008D7433">
        <w:rPr>
          <w:rFonts w:ascii="Book Antiqua" w:eastAsia="Times New Roman" w:hAnsi="Book Antiqua" w:cs="Arial"/>
          <w:i/>
          <w:iCs/>
          <w:color w:val="272727"/>
          <w:szCs w:val="28"/>
          <w:bdr w:val="none" w:sz="0" w:space="0" w:color="auto" w:frame="1"/>
          <w:lang w:eastAsia="hu-HU"/>
        </w:rPr>
        <w:t>Élet és Irodalom</w:t>
      </w:r>
      <w:r w:rsidRPr="008D7433">
        <w:rPr>
          <w:rFonts w:ascii="Book Antiqua" w:eastAsia="Times New Roman" w:hAnsi="Book Antiqua" w:cs="Arial"/>
          <w:color w:val="272727"/>
          <w:szCs w:val="28"/>
          <w:lang w:eastAsia="hu-HU"/>
        </w:rPr>
        <w:t> szerkesztőségében és az Irányi utca környékén gyakran találkoztam, nem laktunk messze egymástól. Egy-két szót javított az első glosszámban, akkor megsejtettem, mit jelent írni. Nála – nem tévedés – elbűvölőbb embert, különösen írót, azóta sem láttam.</w:t>
      </w:r>
    </w:p>
    <w:p w:rsidR="00FA6184" w:rsidRPr="008D7433" w:rsidRDefault="00FA6184" w:rsidP="002D4D33">
      <w:pPr>
        <w:shd w:val="clear" w:color="auto" w:fill="F7F7F7"/>
        <w:spacing w:before="120" w:after="120" w:line="240" w:lineRule="auto"/>
        <w:textAlignment w:val="baseline"/>
        <w:rPr>
          <w:rFonts w:ascii="Book Antiqua" w:eastAsia="Times New Roman" w:hAnsi="Book Antiqua" w:cs="Arial"/>
          <w:color w:val="272727"/>
          <w:szCs w:val="28"/>
          <w:lang w:eastAsia="hu-HU"/>
        </w:rPr>
      </w:pPr>
      <w:r w:rsidRPr="008D7433">
        <w:rPr>
          <w:rFonts w:ascii="Book Antiqua" w:eastAsia="Times New Roman" w:hAnsi="Book Antiqua" w:cs="Arial"/>
          <w:i/>
          <w:iCs/>
          <w:color w:val="272727"/>
          <w:szCs w:val="28"/>
          <w:bdr w:val="none" w:sz="0" w:space="0" w:color="auto" w:frame="1"/>
          <w:lang w:eastAsia="hu-HU"/>
        </w:rPr>
        <w:t>Ha röviden kellene a kutatásait leírni, azt mondhatnánk: 3K. Kosztolányi, Karinthy, Krúdy. Hogyan „találkozott” velük? Miért pont ők?</w:t>
      </w:r>
    </w:p>
    <w:p w:rsidR="00FA6184" w:rsidRPr="008D7433" w:rsidRDefault="00FA6184" w:rsidP="0051741F">
      <w:pPr>
        <w:shd w:val="clear" w:color="auto" w:fill="F7F7F7"/>
        <w:spacing w:line="240" w:lineRule="auto"/>
        <w:textAlignment w:val="baseline"/>
        <w:rPr>
          <w:rFonts w:ascii="Book Antiqua" w:eastAsia="Times New Roman" w:hAnsi="Book Antiqua" w:cs="Arial"/>
          <w:color w:val="272727"/>
          <w:szCs w:val="28"/>
          <w:lang w:eastAsia="hu-HU"/>
        </w:rPr>
      </w:pPr>
      <w:r w:rsidRPr="008D7433">
        <w:rPr>
          <w:rFonts w:ascii="Book Antiqua" w:eastAsia="Times New Roman" w:hAnsi="Book Antiqua" w:cs="Arial"/>
          <w:bCs/>
          <w:color w:val="272727"/>
          <w:szCs w:val="28"/>
          <w:bdr w:val="none" w:sz="0" w:space="0" w:color="auto" w:frame="1"/>
          <w:lang w:eastAsia="hu-HU"/>
        </w:rPr>
        <w:t>Karinthy kamaszkori szerelem</w:t>
      </w:r>
      <w:r w:rsidRPr="008D7433">
        <w:rPr>
          <w:rFonts w:ascii="Book Antiqua" w:eastAsia="Times New Roman" w:hAnsi="Book Antiqua" w:cs="Arial"/>
          <w:color w:val="272727"/>
          <w:szCs w:val="28"/>
          <w:lang w:eastAsia="hu-HU"/>
        </w:rPr>
        <w:t> az </w:t>
      </w:r>
      <w:proofErr w:type="gramStart"/>
      <w:r w:rsidRPr="008D7433">
        <w:rPr>
          <w:rFonts w:ascii="Book Antiqua" w:eastAsia="Times New Roman" w:hAnsi="Book Antiqua" w:cs="Arial"/>
          <w:i/>
          <w:iCs/>
          <w:color w:val="272727"/>
          <w:szCs w:val="28"/>
          <w:bdr w:val="none" w:sz="0" w:space="0" w:color="auto" w:frame="1"/>
          <w:lang w:eastAsia="hu-HU"/>
        </w:rPr>
        <w:t>Így</w:t>
      </w:r>
      <w:proofErr w:type="gramEnd"/>
      <w:r w:rsidRPr="008D7433">
        <w:rPr>
          <w:rFonts w:ascii="Book Antiqua" w:eastAsia="Times New Roman" w:hAnsi="Book Antiqua" w:cs="Arial"/>
          <w:i/>
          <w:iCs/>
          <w:color w:val="272727"/>
          <w:szCs w:val="28"/>
          <w:bdr w:val="none" w:sz="0" w:space="0" w:color="auto" w:frame="1"/>
          <w:lang w:eastAsia="hu-HU"/>
        </w:rPr>
        <w:t xml:space="preserve"> írtok ti</w:t>
      </w:r>
      <w:r w:rsidRPr="008D7433">
        <w:rPr>
          <w:rFonts w:ascii="Book Antiqua" w:eastAsia="Times New Roman" w:hAnsi="Book Antiqua" w:cs="Arial"/>
          <w:color w:val="272727"/>
          <w:szCs w:val="28"/>
          <w:lang w:eastAsia="hu-HU"/>
        </w:rPr>
        <w:t> és az </w:t>
      </w:r>
      <w:r w:rsidRPr="008D7433">
        <w:rPr>
          <w:rFonts w:ascii="Book Antiqua" w:eastAsia="Times New Roman" w:hAnsi="Book Antiqua" w:cs="Arial"/>
          <w:i/>
          <w:iCs/>
          <w:color w:val="272727"/>
          <w:szCs w:val="28"/>
          <w:bdr w:val="none" w:sz="0" w:space="0" w:color="auto" w:frame="1"/>
          <w:lang w:eastAsia="hu-HU"/>
        </w:rPr>
        <w:t>Utazás a koponyám körül</w:t>
      </w:r>
      <w:r w:rsidRPr="008D7433">
        <w:rPr>
          <w:rFonts w:ascii="Book Antiqua" w:eastAsia="Times New Roman" w:hAnsi="Book Antiqua" w:cs="Arial"/>
          <w:color w:val="272727"/>
          <w:szCs w:val="28"/>
          <w:lang w:eastAsia="hu-HU"/>
        </w:rPr>
        <w:t> hatására, </w:t>
      </w:r>
      <w:r w:rsidRPr="008D7433">
        <w:rPr>
          <w:rFonts w:ascii="Book Antiqua" w:eastAsia="Times New Roman" w:hAnsi="Book Antiqua" w:cs="Arial"/>
          <w:bCs/>
          <w:color w:val="272727"/>
          <w:szCs w:val="28"/>
          <w:bdr w:val="none" w:sz="0" w:space="0" w:color="auto" w:frame="1"/>
          <w:lang w:eastAsia="hu-HU"/>
        </w:rPr>
        <w:t>Kosztolányi </w:t>
      </w:r>
      <w:r w:rsidRPr="008D7433">
        <w:rPr>
          <w:rFonts w:ascii="Book Antiqua" w:eastAsia="Times New Roman" w:hAnsi="Book Antiqua" w:cs="Arial"/>
          <w:bCs/>
          <w:i/>
          <w:iCs/>
          <w:color w:val="272727"/>
          <w:szCs w:val="28"/>
          <w:bdr w:val="none" w:sz="0" w:space="0" w:color="auto" w:frame="1"/>
          <w:lang w:eastAsia="hu-HU"/>
        </w:rPr>
        <w:t>A szegény kisgyermek panaszai</w:t>
      </w:r>
      <w:r w:rsidRPr="008D7433">
        <w:rPr>
          <w:rFonts w:ascii="Book Antiqua" w:eastAsia="Times New Roman" w:hAnsi="Book Antiqua" w:cs="Arial"/>
          <w:bCs/>
          <w:color w:val="272727"/>
          <w:szCs w:val="28"/>
          <w:bdr w:val="none" w:sz="0" w:space="0" w:color="auto" w:frame="1"/>
          <w:lang w:eastAsia="hu-HU"/>
        </w:rPr>
        <w:t> és az </w:t>
      </w:r>
      <w:r w:rsidRPr="008D7433">
        <w:rPr>
          <w:rFonts w:ascii="Book Antiqua" w:eastAsia="Times New Roman" w:hAnsi="Book Antiqua" w:cs="Arial"/>
          <w:bCs/>
          <w:i/>
          <w:iCs/>
          <w:color w:val="272727"/>
          <w:szCs w:val="28"/>
          <w:bdr w:val="none" w:sz="0" w:space="0" w:color="auto" w:frame="1"/>
          <w:lang w:eastAsia="hu-HU"/>
        </w:rPr>
        <w:t>Esti Kornél</w:t>
      </w:r>
      <w:r w:rsidRPr="008D7433">
        <w:rPr>
          <w:rFonts w:ascii="Book Antiqua" w:eastAsia="Times New Roman" w:hAnsi="Book Antiqua" w:cs="Arial"/>
          <w:bCs/>
          <w:color w:val="272727"/>
          <w:szCs w:val="28"/>
          <w:bdr w:val="none" w:sz="0" w:space="0" w:color="auto" w:frame="1"/>
          <w:lang w:eastAsia="hu-HU"/>
        </w:rPr>
        <w:t> olvasása után ejtett rabul. Krúdy életműve már bölcsészélmény</w:t>
      </w:r>
      <w:r w:rsidRPr="008D7433">
        <w:rPr>
          <w:rFonts w:ascii="Book Antiqua" w:eastAsia="Times New Roman" w:hAnsi="Book Antiqua" w:cs="Arial"/>
          <w:color w:val="272727"/>
          <w:szCs w:val="28"/>
          <w:lang w:eastAsia="hu-HU"/>
        </w:rPr>
        <w:t>, benne a stílusból áradó összetett életérzés, a külön világba vonulás lehetősége fogott meg. Valóban ők állnak hozzám a legközelebb, de </w:t>
      </w:r>
      <w:r w:rsidRPr="008D7433">
        <w:rPr>
          <w:rFonts w:ascii="Book Antiqua" w:eastAsia="Times New Roman" w:hAnsi="Book Antiqua" w:cs="Arial"/>
          <w:bCs/>
          <w:color w:val="272727"/>
          <w:szCs w:val="28"/>
          <w:bdr w:val="none" w:sz="0" w:space="0" w:color="auto" w:frame="1"/>
          <w:lang w:eastAsia="hu-HU"/>
        </w:rPr>
        <w:t>nem tudok lemondani a kortársaikról sem</w:t>
      </w:r>
      <w:r w:rsidRPr="008D7433">
        <w:rPr>
          <w:rFonts w:ascii="Book Antiqua" w:eastAsia="Times New Roman" w:hAnsi="Book Antiqua" w:cs="Arial"/>
          <w:color w:val="272727"/>
          <w:szCs w:val="28"/>
          <w:lang w:eastAsia="hu-HU"/>
        </w:rPr>
        <w:t xml:space="preserve">. Ott van Ady, Babits, Csáth Géza, Szép Ernő, akiket nem lehet megunni, és persze József Attila meg Radnóti, hogy a huszadik századot </w:t>
      </w:r>
      <w:proofErr w:type="spellStart"/>
      <w:r w:rsidRPr="008D7433">
        <w:rPr>
          <w:rFonts w:ascii="Book Antiqua" w:eastAsia="Times New Roman" w:hAnsi="Book Antiqua" w:cs="Arial"/>
          <w:color w:val="272727"/>
          <w:szCs w:val="28"/>
          <w:lang w:eastAsia="hu-HU"/>
        </w:rPr>
        <w:t>végigélő</w:t>
      </w:r>
      <w:proofErr w:type="spellEnd"/>
      <w:r w:rsidRPr="008D7433">
        <w:rPr>
          <w:rFonts w:ascii="Book Antiqua" w:eastAsia="Times New Roman" w:hAnsi="Book Antiqua" w:cs="Arial"/>
          <w:color w:val="272727"/>
          <w:szCs w:val="28"/>
          <w:lang w:eastAsia="hu-HU"/>
        </w:rPr>
        <w:t xml:space="preserve"> Weöres Sándorról már ne is beszéljek. Sohasem tudtam elkötelezni magam egyetlen alkotó mellett, nem vagyok igazi szaktudós, aki egyetlen témára, életműre teszi fel az életét, nem is gondolom magam annak.</w:t>
      </w:r>
    </w:p>
    <w:p w:rsidR="00FA6184" w:rsidRPr="008D7433" w:rsidRDefault="00FA6184" w:rsidP="0051741F">
      <w:pPr>
        <w:shd w:val="clear" w:color="auto" w:fill="F7F7F7"/>
        <w:spacing w:before="120" w:after="120" w:line="240" w:lineRule="auto"/>
        <w:textAlignment w:val="baseline"/>
        <w:rPr>
          <w:rFonts w:ascii="Book Antiqua" w:eastAsia="Times New Roman" w:hAnsi="Book Antiqua" w:cs="Arial"/>
          <w:color w:val="272727"/>
          <w:szCs w:val="28"/>
          <w:lang w:eastAsia="hu-HU"/>
        </w:rPr>
      </w:pPr>
      <w:r w:rsidRPr="008D7433">
        <w:rPr>
          <w:rFonts w:ascii="Book Antiqua" w:eastAsia="Times New Roman" w:hAnsi="Book Antiqua" w:cs="Arial"/>
          <w:i/>
          <w:iCs/>
          <w:color w:val="272727"/>
          <w:szCs w:val="28"/>
          <w:bdr w:val="none" w:sz="0" w:space="0" w:color="auto" w:frame="1"/>
          <w:lang w:eastAsia="hu-HU"/>
        </w:rPr>
        <w:t>A </w:t>
      </w:r>
      <w:r w:rsidRPr="008D7433">
        <w:rPr>
          <w:rFonts w:ascii="Book Antiqua" w:eastAsia="Times New Roman" w:hAnsi="Book Antiqua" w:cs="Arial"/>
          <w:color w:val="272727"/>
          <w:szCs w:val="28"/>
          <w:lang w:eastAsia="hu-HU"/>
        </w:rPr>
        <w:t>Magyar irodalom fiataloknak</w:t>
      </w:r>
      <w:r w:rsidRPr="008D7433">
        <w:rPr>
          <w:rFonts w:ascii="Book Antiqua" w:eastAsia="Times New Roman" w:hAnsi="Book Antiqua" w:cs="Arial"/>
          <w:i/>
          <w:iCs/>
          <w:color w:val="272727"/>
          <w:szCs w:val="28"/>
          <w:bdr w:val="none" w:sz="0" w:space="0" w:color="auto" w:frame="1"/>
          <w:lang w:eastAsia="hu-HU"/>
        </w:rPr>
        <w:t> című kötete nagy siker volt. Egyfajta szemléletmódváltást hoz a könyv: játékosan, mai nyelven vall a „magas</w:t>
      </w:r>
      <w:r w:rsidR="0056675B" w:rsidRPr="008D7433">
        <w:rPr>
          <w:rFonts w:ascii="Book Antiqua" w:eastAsia="Times New Roman" w:hAnsi="Book Antiqua" w:cs="Arial"/>
          <w:i/>
          <w:iCs/>
          <w:color w:val="272727"/>
          <w:szCs w:val="28"/>
          <w:bdr w:val="none" w:sz="0" w:space="0" w:color="auto" w:frame="1"/>
          <w:lang w:eastAsia="hu-HU"/>
        </w:rPr>
        <w:t>-</w:t>
      </w:r>
      <w:r w:rsidRPr="008D7433">
        <w:rPr>
          <w:rFonts w:ascii="Book Antiqua" w:eastAsia="Times New Roman" w:hAnsi="Book Antiqua" w:cs="Arial"/>
          <w:i/>
          <w:iCs/>
          <w:color w:val="272727"/>
          <w:szCs w:val="28"/>
          <w:bdr w:val="none" w:sz="0" w:space="0" w:color="auto" w:frame="1"/>
          <w:lang w:eastAsia="hu-HU"/>
        </w:rPr>
        <w:t>irodalomról”, valóban a jövő nemzedékének. Mindig fontos volt az Ön számára a fiatalokhoz szólás, a tanárság?</w:t>
      </w:r>
    </w:p>
    <w:p w:rsidR="00FA6184" w:rsidRPr="008D7433" w:rsidRDefault="00FA6184" w:rsidP="0056675B">
      <w:pPr>
        <w:shd w:val="clear" w:color="auto" w:fill="F7F7F7"/>
        <w:spacing w:line="240" w:lineRule="auto"/>
        <w:textAlignment w:val="baseline"/>
        <w:rPr>
          <w:rFonts w:ascii="Book Antiqua" w:eastAsia="Times New Roman" w:hAnsi="Book Antiqua" w:cs="Arial"/>
          <w:color w:val="272727"/>
          <w:szCs w:val="28"/>
          <w:lang w:eastAsia="hu-HU"/>
        </w:rPr>
      </w:pPr>
      <w:r w:rsidRPr="008D7433">
        <w:rPr>
          <w:rFonts w:ascii="Book Antiqua" w:eastAsia="Times New Roman" w:hAnsi="Book Antiqua" w:cs="Arial"/>
          <w:color w:val="272727"/>
          <w:szCs w:val="28"/>
          <w:lang w:eastAsia="hu-HU"/>
        </w:rPr>
        <w:t>Nem. A tanárság ma sem fontos, ebben az értelemben nincsenek is „tanítványaim”, csak olyan hallgatók, akik hozzám jártak. A tehetséges fiatalokra viszont mindig igyekeztem figyelni, különösen azokra, akik bármelyik órámat felvették, és mellesleg írtak verset vagy prózát. Szerencsés vagyok, </w:t>
      </w:r>
      <w:r w:rsidRPr="008D7433">
        <w:rPr>
          <w:rFonts w:ascii="Book Antiqua" w:eastAsia="Times New Roman" w:hAnsi="Book Antiqua" w:cs="Arial"/>
          <w:bCs/>
          <w:color w:val="272727"/>
          <w:szCs w:val="28"/>
          <w:bdr w:val="none" w:sz="0" w:space="0" w:color="auto" w:frame="1"/>
          <w:lang w:eastAsia="hu-HU"/>
        </w:rPr>
        <w:t>több pályakezdő mellett ott lehettem a legelején</w:t>
      </w:r>
      <w:r w:rsidRPr="008D7433">
        <w:rPr>
          <w:rFonts w:ascii="Book Antiqua" w:eastAsia="Times New Roman" w:hAnsi="Book Antiqua" w:cs="Arial"/>
          <w:color w:val="272727"/>
          <w:szCs w:val="28"/>
          <w:lang w:eastAsia="hu-HU"/>
        </w:rPr>
        <w:t>, az első kéziratoldalak keletkezésénél, de ezzel a szerepem – ha volt egyáltalán – véget is ért. A barátság viszont sokukkal megmaradt, többé-</w:t>
      </w:r>
      <w:r w:rsidRPr="008D7433">
        <w:rPr>
          <w:rFonts w:ascii="Book Antiqua" w:eastAsia="Times New Roman" w:hAnsi="Book Antiqua" w:cs="Arial"/>
          <w:color w:val="272727"/>
          <w:szCs w:val="28"/>
          <w:lang w:eastAsia="hu-HU"/>
        </w:rPr>
        <w:lastRenderedPageBreak/>
        <w:t>kevésbé ma is rendszeresen találkozom velük. Szép kis látogatólistám alakult ki azokból, akiknek a csaknem negyven év során elolvashattam első próbálkozásait. Amikor egyik ígéretes költőnk </w:t>
      </w:r>
      <w:r w:rsidRPr="008D7433">
        <w:rPr>
          <w:rFonts w:ascii="Book Antiqua" w:eastAsia="Times New Roman" w:hAnsi="Book Antiqua" w:cs="Arial"/>
          <w:bCs/>
          <w:color w:val="272727"/>
          <w:szCs w:val="28"/>
          <w:bdr w:val="none" w:sz="0" w:space="0" w:color="auto" w:frame="1"/>
          <w:lang w:eastAsia="hu-HU"/>
        </w:rPr>
        <w:t>az első kötetét</w:t>
      </w:r>
      <w:r w:rsidR="0056675B" w:rsidRPr="008D7433">
        <w:rPr>
          <w:rFonts w:ascii="Book Antiqua" w:eastAsia="Times New Roman" w:hAnsi="Book Antiqua" w:cs="Arial"/>
          <w:color w:val="272727"/>
          <w:szCs w:val="28"/>
          <w:lang w:eastAsia="hu-HU"/>
        </w:rPr>
        <w:t xml:space="preserve"> </w:t>
      </w:r>
      <w:r w:rsidRPr="008D7433">
        <w:rPr>
          <w:rFonts w:ascii="Book Antiqua" w:eastAsia="Times New Roman" w:hAnsi="Book Antiqua" w:cs="Arial"/>
          <w:bCs/>
          <w:color w:val="272727"/>
          <w:szCs w:val="28"/>
          <w:bdr w:val="none" w:sz="0" w:space="0" w:color="auto" w:frame="1"/>
          <w:lang w:eastAsia="hu-HU"/>
        </w:rPr>
        <w:t>nekem</w:t>
      </w:r>
      <w:r w:rsidR="0056675B" w:rsidRPr="008D7433">
        <w:rPr>
          <w:rFonts w:ascii="Book Antiqua" w:eastAsia="Times New Roman" w:hAnsi="Book Antiqua" w:cs="Arial"/>
          <w:bCs/>
          <w:color w:val="272727"/>
          <w:szCs w:val="28"/>
          <w:bdr w:val="none" w:sz="0" w:space="0" w:color="auto" w:frame="1"/>
          <w:lang w:eastAsia="hu-HU"/>
        </w:rPr>
        <w:t>,</w:t>
      </w:r>
      <w:r w:rsidRPr="008D7433">
        <w:rPr>
          <w:rFonts w:ascii="Book Antiqua" w:eastAsia="Times New Roman" w:hAnsi="Book Antiqua" w:cs="Arial"/>
          <w:bCs/>
          <w:color w:val="272727"/>
          <w:szCs w:val="28"/>
          <w:bdr w:val="none" w:sz="0" w:space="0" w:color="auto" w:frame="1"/>
          <w:lang w:eastAsia="hu-HU"/>
        </w:rPr>
        <w:t xml:space="preserve"> mint „lelkes lepkegyűjtőnek” dedikálta</w:t>
      </w:r>
      <w:r w:rsidRPr="008D7433">
        <w:rPr>
          <w:rFonts w:ascii="Book Antiqua" w:eastAsia="Times New Roman" w:hAnsi="Book Antiqua" w:cs="Arial"/>
          <w:color w:val="272727"/>
          <w:szCs w:val="28"/>
          <w:lang w:eastAsia="hu-HU"/>
        </w:rPr>
        <w:t>, azt hiszem, igencsak jellemző tulajdonságot nevezett meg. </w:t>
      </w:r>
      <w:r w:rsidRPr="008D7433">
        <w:rPr>
          <w:rFonts w:ascii="Book Antiqua" w:eastAsia="Times New Roman" w:hAnsi="Book Antiqua" w:cs="Arial"/>
          <w:bCs/>
          <w:color w:val="272727"/>
          <w:szCs w:val="28"/>
          <w:bdr w:val="none" w:sz="0" w:space="0" w:color="auto" w:frame="1"/>
          <w:lang w:eastAsia="hu-HU"/>
        </w:rPr>
        <w:t>Pozíciók helyett szíveket gyűjtöttem, és nem bántam meg.</w:t>
      </w:r>
    </w:p>
    <w:p w:rsidR="00FA6184" w:rsidRPr="008D7433" w:rsidRDefault="00FA6184" w:rsidP="0056675B">
      <w:pPr>
        <w:shd w:val="clear" w:color="auto" w:fill="F7F7F7"/>
        <w:spacing w:before="120" w:after="120" w:line="240" w:lineRule="auto"/>
        <w:textAlignment w:val="baseline"/>
        <w:rPr>
          <w:rFonts w:ascii="Book Antiqua" w:eastAsia="Times New Roman" w:hAnsi="Book Antiqua" w:cs="Arial"/>
          <w:color w:val="272727"/>
          <w:szCs w:val="28"/>
          <w:lang w:eastAsia="hu-HU"/>
        </w:rPr>
      </w:pPr>
      <w:r w:rsidRPr="008D7433">
        <w:rPr>
          <w:rFonts w:ascii="Book Antiqua" w:eastAsia="Times New Roman" w:hAnsi="Book Antiqua" w:cs="Arial"/>
          <w:i/>
          <w:iCs/>
          <w:color w:val="272727"/>
          <w:szCs w:val="28"/>
          <w:bdr w:val="none" w:sz="0" w:space="0" w:color="auto" w:frame="1"/>
          <w:lang w:eastAsia="hu-HU"/>
        </w:rPr>
        <w:t>Irodalmi dokumentumjátékok, színművek is fűződnek a nevéhez, amelyek főszereplői az Ön által kutatott, egykor volt nagy művészek. Kik játszottak ezekben a darabokban? Milyen volt bekerülni a színház világába?</w:t>
      </w:r>
    </w:p>
    <w:p w:rsidR="00FA6184" w:rsidRPr="008D7433" w:rsidRDefault="00FA6184" w:rsidP="0056675B">
      <w:pPr>
        <w:shd w:val="clear" w:color="auto" w:fill="F7F7F7"/>
        <w:spacing w:line="240" w:lineRule="auto"/>
        <w:textAlignment w:val="baseline"/>
        <w:rPr>
          <w:rFonts w:ascii="Book Antiqua" w:eastAsia="Times New Roman" w:hAnsi="Book Antiqua" w:cs="Arial"/>
          <w:color w:val="272727"/>
          <w:szCs w:val="28"/>
          <w:lang w:eastAsia="hu-HU"/>
        </w:rPr>
      </w:pPr>
      <w:proofErr w:type="gramStart"/>
      <w:r w:rsidRPr="008D7433">
        <w:rPr>
          <w:rFonts w:ascii="Book Antiqua" w:eastAsia="Times New Roman" w:hAnsi="Book Antiqua" w:cs="Arial"/>
          <w:color w:val="272727"/>
          <w:szCs w:val="28"/>
          <w:lang w:eastAsia="hu-HU"/>
        </w:rPr>
        <w:t>Attól, hogy voltak bemutatóim például az Óbudai Társaskör kertjében vagy a Madách Színház Tolnay Szalonjában meg a Pesti Magyar Színházban, és irodalmi dokumentumjátékaim felolvasásával a budapesti előadások után a színészek hónapokig járták az országot, még nem kerültem be a színház világába. </w:t>
      </w:r>
      <w:r w:rsidRPr="008D7433">
        <w:rPr>
          <w:rFonts w:ascii="Book Antiqua" w:eastAsia="Times New Roman" w:hAnsi="Book Antiqua" w:cs="Arial"/>
          <w:bCs/>
          <w:color w:val="272727"/>
          <w:szCs w:val="28"/>
          <w:bdr w:val="none" w:sz="0" w:space="0" w:color="auto" w:frame="1"/>
          <w:lang w:eastAsia="hu-HU"/>
        </w:rPr>
        <w:t>Ismerek néhány színészt és rendezőt, ennyi az egész.</w:t>
      </w:r>
      <w:r w:rsidRPr="008D7433">
        <w:rPr>
          <w:rFonts w:ascii="Book Antiqua" w:eastAsia="Times New Roman" w:hAnsi="Book Antiqua" w:cs="Arial"/>
          <w:color w:val="272727"/>
          <w:szCs w:val="28"/>
          <w:lang w:eastAsia="hu-HU"/>
        </w:rPr>
        <w:t> </w:t>
      </w:r>
      <w:r w:rsidRPr="008D7433">
        <w:rPr>
          <w:rFonts w:ascii="Book Antiqua" w:eastAsia="Times New Roman" w:hAnsi="Book Antiqua" w:cs="Arial"/>
          <w:i/>
          <w:iCs/>
          <w:color w:val="272727"/>
          <w:szCs w:val="28"/>
          <w:bdr w:val="none" w:sz="0" w:space="0" w:color="auto" w:frame="1"/>
          <w:lang w:eastAsia="hu-HU"/>
        </w:rPr>
        <w:t>(nevet) </w:t>
      </w:r>
      <w:r w:rsidRPr="008D7433">
        <w:rPr>
          <w:rFonts w:ascii="Book Antiqua" w:eastAsia="Times New Roman" w:hAnsi="Book Antiqua" w:cs="Arial"/>
          <w:color w:val="272727"/>
          <w:szCs w:val="28"/>
          <w:lang w:eastAsia="hu-HU"/>
        </w:rPr>
        <w:t xml:space="preserve">Első felolvasószínházi darabomat, amelyet Radnóti Zsuzsa dramaturgi gondozásával Adyról írtam, parádés szereposztásban mutatta be a Petőfi Irodalmi Múzeum – </w:t>
      </w:r>
      <w:proofErr w:type="spellStart"/>
      <w:r w:rsidRPr="008D7433">
        <w:rPr>
          <w:rFonts w:ascii="Book Antiqua" w:eastAsia="Times New Roman" w:hAnsi="Book Antiqua" w:cs="Arial"/>
          <w:color w:val="272727"/>
          <w:szCs w:val="28"/>
          <w:lang w:eastAsia="hu-HU"/>
        </w:rPr>
        <w:t>Balkay</w:t>
      </w:r>
      <w:proofErr w:type="spellEnd"/>
      <w:r w:rsidRPr="008D7433">
        <w:rPr>
          <w:rFonts w:ascii="Book Antiqua" w:eastAsia="Times New Roman" w:hAnsi="Book Antiqua" w:cs="Arial"/>
          <w:color w:val="272727"/>
          <w:szCs w:val="28"/>
          <w:lang w:eastAsia="hu-HU"/>
        </w:rPr>
        <w:t xml:space="preserve"> Gézával, Takács Katival, Kerekes Évával.</w:t>
      </w:r>
      <w:proofErr w:type="gramEnd"/>
      <w:r w:rsidRPr="008D7433">
        <w:rPr>
          <w:rFonts w:ascii="Book Antiqua" w:eastAsia="Times New Roman" w:hAnsi="Book Antiqua" w:cs="Arial"/>
          <w:color w:val="272727"/>
          <w:szCs w:val="28"/>
          <w:lang w:eastAsia="hu-HU"/>
        </w:rPr>
        <w:t xml:space="preserve"> A teljes névsor helyett inkább azokat említem meg, akiknek a kiváló színészi teljesítmény mellett sokat köszönhetek. Máté Gábor rendezőként és színészként is vállalta a szövegeimet, alapvető dolgokat tanultam tőle. Akárcsak Mácsai Páltól és Béres Ilonától, akik az első pillanattól kezdve igazi színházi légkört teremtettek. Sok szerkesztett irodalmi estemen szerepelt Ráckevei Anna és </w:t>
      </w:r>
      <w:proofErr w:type="spellStart"/>
      <w:r w:rsidRPr="008D7433">
        <w:rPr>
          <w:rFonts w:ascii="Book Antiqua" w:eastAsia="Times New Roman" w:hAnsi="Book Antiqua" w:cs="Arial"/>
          <w:color w:val="272727"/>
          <w:szCs w:val="28"/>
          <w:lang w:eastAsia="hu-HU"/>
        </w:rPr>
        <w:t>Helyey</w:t>
      </w:r>
      <w:proofErr w:type="spellEnd"/>
      <w:r w:rsidRPr="008D7433">
        <w:rPr>
          <w:rFonts w:ascii="Book Antiqua" w:eastAsia="Times New Roman" w:hAnsi="Book Antiqua" w:cs="Arial"/>
          <w:color w:val="272727"/>
          <w:szCs w:val="28"/>
          <w:lang w:eastAsia="hu-HU"/>
        </w:rPr>
        <w:t xml:space="preserve"> László, ez külön korszak volt, aminek sajnos vége lett. Rajongtam Fullajtár Andrea, Für Anikó, Györgyi Anna, Hámori Gabi, Tóth Ildikó, Varga Mari játékáért, örök élmény </w:t>
      </w:r>
      <w:proofErr w:type="spellStart"/>
      <w:r w:rsidRPr="008D7433">
        <w:rPr>
          <w:rFonts w:ascii="Book Antiqua" w:eastAsia="Times New Roman" w:hAnsi="Book Antiqua" w:cs="Arial"/>
          <w:color w:val="272727"/>
          <w:szCs w:val="28"/>
          <w:lang w:eastAsia="hu-HU"/>
        </w:rPr>
        <w:t>Kulka</w:t>
      </w:r>
      <w:proofErr w:type="spellEnd"/>
      <w:r w:rsidRPr="008D7433">
        <w:rPr>
          <w:rFonts w:ascii="Book Antiqua" w:eastAsia="Times New Roman" w:hAnsi="Book Antiqua" w:cs="Arial"/>
          <w:color w:val="272727"/>
          <w:szCs w:val="28"/>
          <w:lang w:eastAsia="hu-HU"/>
        </w:rPr>
        <w:t xml:space="preserve"> János, </w:t>
      </w:r>
      <w:proofErr w:type="spellStart"/>
      <w:r w:rsidRPr="008D7433">
        <w:rPr>
          <w:rFonts w:ascii="Book Antiqua" w:eastAsia="Times New Roman" w:hAnsi="Book Antiqua" w:cs="Arial"/>
          <w:color w:val="272727"/>
          <w:szCs w:val="28"/>
          <w:lang w:eastAsia="hu-HU"/>
        </w:rPr>
        <w:t>Fesztbaum</w:t>
      </w:r>
      <w:proofErr w:type="spellEnd"/>
      <w:r w:rsidRPr="008D7433">
        <w:rPr>
          <w:rFonts w:ascii="Book Antiqua" w:eastAsia="Times New Roman" w:hAnsi="Book Antiqua" w:cs="Arial"/>
          <w:color w:val="272727"/>
          <w:szCs w:val="28"/>
          <w:lang w:eastAsia="hu-HU"/>
        </w:rPr>
        <w:t xml:space="preserve"> Béla, Kamarás Iván, Rajkai Zoltán, </w:t>
      </w:r>
      <w:proofErr w:type="spellStart"/>
      <w:r w:rsidRPr="008D7433">
        <w:rPr>
          <w:rFonts w:ascii="Book Antiqua" w:eastAsia="Times New Roman" w:hAnsi="Book Antiqua" w:cs="Arial"/>
          <w:color w:val="272727"/>
          <w:szCs w:val="28"/>
          <w:lang w:eastAsia="hu-HU"/>
        </w:rPr>
        <w:t>Sztarenki</w:t>
      </w:r>
      <w:proofErr w:type="spellEnd"/>
      <w:r w:rsidRPr="008D7433">
        <w:rPr>
          <w:rFonts w:ascii="Book Antiqua" w:eastAsia="Times New Roman" w:hAnsi="Book Antiqua" w:cs="Arial"/>
          <w:color w:val="272727"/>
          <w:szCs w:val="28"/>
          <w:lang w:eastAsia="hu-HU"/>
        </w:rPr>
        <w:t xml:space="preserve"> Pál alakítása. A Gyulán bemutatott Krúdy-átiratban lépett fel Börcsök Enikő, Hernádi Judit, Mihályi Győző, de nem folytatom, így is sokan kimaradtak – Mérai Kata, Ullmann Mónika, Zakariás Éva és mások – szeretettel és hálával gondolok rájuk. Még két nevet azonban feltétlenül meg kell említenem, Németh Kristófét, aki testőrként kísért át az egyik próbáról a nem sok jóval biztató külvárosi kocsmába, hogy beszerezzem a reggeli kávét; és Őze Áronét, aki később egyik monodrámámat is megrendezte a Pesti Magyar Színházban.</w:t>
      </w:r>
    </w:p>
    <w:p w:rsidR="00FA6184" w:rsidRPr="008D7433" w:rsidRDefault="00FA6184" w:rsidP="0056675B">
      <w:pPr>
        <w:shd w:val="clear" w:color="auto" w:fill="F7F7F7"/>
        <w:spacing w:before="120" w:after="120" w:line="240" w:lineRule="auto"/>
        <w:textAlignment w:val="baseline"/>
        <w:rPr>
          <w:rFonts w:ascii="Book Antiqua" w:eastAsia="Times New Roman" w:hAnsi="Book Antiqua" w:cs="Arial"/>
          <w:color w:val="272727"/>
          <w:szCs w:val="28"/>
          <w:lang w:eastAsia="hu-HU"/>
        </w:rPr>
      </w:pPr>
      <w:r w:rsidRPr="008D7433">
        <w:rPr>
          <w:rFonts w:ascii="Book Antiqua" w:eastAsia="Times New Roman" w:hAnsi="Book Antiqua" w:cs="Arial"/>
          <w:i/>
          <w:iCs/>
          <w:color w:val="272727"/>
          <w:szCs w:val="28"/>
          <w:bdr w:val="none" w:sz="0" w:space="0" w:color="auto" w:frame="1"/>
          <w:lang w:eastAsia="hu-HU"/>
        </w:rPr>
        <w:t>Az opera és az operett közös kedvencünk. Több darabját is színezte zenei betétekkel. Legutóbb saját zenés estje is volt filmslágerekből és operettdalokból. Hogy történt ez?</w:t>
      </w:r>
    </w:p>
    <w:p w:rsidR="00FA6184" w:rsidRPr="008D7433" w:rsidRDefault="001D71DB" w:rsidP="001D71DB">
      <w:pPr>
        <w:shd w:val="clear" w:color="auto" w:fill="F7F7F7"/>
        <w:spacing w:line="240" w:lineRule="auto"/>
        <w:textAlignment w:val="baseline"/>
        <w:rPr>
          <w:rFonts w:ascii="Book Antiqua" w:eastAsia="Times New Roman" w:hAnsi="Book Antiqua" w:cs="Arial"/>
          <w:color w:val="272727"/>
          <w:szCs w:val="28"/>
          <w:lang w:eastAsia="hu-HU"/>
        </w:rPr>
      </w:pPr>
      <w:r w:rsidRPr="004025FE">
        <w:rPr>
          <w:noProof/>
          <w:szCs w:val="28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A7AFC0" wp14:editId="480E5CD9">
                <wp:simplePos x="0" y="0"/>
                <wp:positionH relativeFrom="column">
                  <wp:posOffset>-23495</wp:posOffset>
                </wp:positionH>
                <wp:positionV relativeFrom="paragraph">
                  <wp:posOffset>2653030</wp:posOffset>
                </wp:positionV>
                <wp:extent cx="3679190" cy="204470"/>
                <wp:effectExtent l="0" t="0" r="0" b="5080"/>
                <wp:wrapSquare wrapText="bothSides"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9190" cy="20447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D71DB" w:rsidRPr="001D71DB" w:rsidRDefault="001D71DB" w:rsidP="001D71DB">
                            <w:pPr>
                              <w:pStyle w:val="Kpalrs"/>
                              <w:rPr>
                                <w:u w:val="single"/>
                              </w:rPr>
                            </w:pPr>
                            <w:r>
                              <w:t xml:space="preserve">Pillanatkép Fráter Zoltán </w:t>
                            </w:r>
                            <w:proofErr w:type="gramStart"/>
                            <w:r w:rsidR="0011753A">
                              <w:t>operettestjéből     (</w:t>
                            </w:r>
                            <w:proofErr w:type="gramEnd"/>
                            <w:r w:rsidRPr="001D71DB">
                              <w:t>kép: Balázs Géza)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7AFC0" id="_x0000_t202" coordsize="21600,21600" o:spt="202" path="m,l,21600r21600,l21600,xe">
                <v:stroke joinstyle="miter"/>
                <v:path gradientshapeok="t" o:connecttype="rect"/>
              </v:shapetype>
              <v:shape id="Szövegdoboz 5" o:spid="_x0000_s1027" type="#_x0000_t202" style="position:absolute;left:0;text-align:left;margin-left:-1.85pt;margin-top:208.9pt;width:289.7pt;height:1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5vPAIAAGsEAAAOAAAAZHJzL2Uyb0RvYy54bWysVM1uGyEQvlfqOyDu9dpufhrL68h15KqS&#10;lURyqpwxC14kYChg79oP1hfoi2VgvU6b9lT1wg4zw8D3fTM7vW2NJnvhgwJb0tFgSImwHCpltyX9&#10;9rT88ImSEJmtmAYrSnoQgd7O3r+bNm4ixlCDroQnWMSGSeNKWsfoJkUReC0MCwNwwmJQgjcs4tZv&#10;i8qzBqsbXYyHw6uiAV85D1yEgN67Lkhnub6UgscHKYOIRJcU3xbz6vO6SWsxm7LJ1jNXK356BvuH&#10;VximLF56LnXHIiM7r/4oZRT3EEDGAQdTgJSKi4wB0YyGb9Csa+ZExoLkBHemKfy/svx+/+iJqkp6&#10;SYllBiVaH3/+2IttBRs4ksvEUOPCBBPXDlNj+xlaVLr3B3Qm4K30Jn0REsE4cn048yvaSDg6P15d&#10;34xuMMQxNh5eXFxnAYrX086H+EWAIckoqUf9Mq1svwoRX4KpfUq6LIBW1VJpnTYpsNCe7Blq3dQq&#10;ivRGPPFblrYp10I61YWTp0gQOyjJiu2mzaScYW6gOiB6D10HBceXCu9bsRAfmceWQVQ4BvEBF6mh&#10;KSmcLEpq8Me/+VM+KolRShpswZKG7zvmBSX6q0WNU7/2hu+NTW/YnVkAIh3hgDmeTTzgo+5N6cE8&#10;43TM0y0YYpbjXSWNvbmI3SDgdHExn+ck7ErH4squHU+le16f2mfm3UmViHreQ9+cbPJGnC63Y3m+&#10;iyBVVi7x2rF4ohs7Ostzmr40Mr/uc9brP2L2AgAA//8DAFBLAwQUAAYACAAAACEAncsPFt8AAAAK&#10;AQAADwAAAGRycy9kb3ducmV2LnhtbEyPPU/DMBCGdyT+g3VILKi1W0iDQpwKWthgaKk6X2OTRMTn&#10;KHaa9N9zTDDee4/ej3w9uVacbR8aTxoWcwXCUulNQ5WGw+fb7BFEiEgGW09Ww8UGWBfXVzlmxo+0&#10;s+d9rASbUMhQQx1jl0kZyto6DHPfWeLfl+8dRj77SpoeRzZ3rVwqtZIOG+KEGju7qW35vR+chtW2&#10;H8Ydbe62h9d3/Oiq5fHlctT69mZ6fgIR7RT/YPitz9Wh4E4nP5AJotUwu0+Z1PCwSHkCA0masHJi&#10;JVEKZJHL/xOKHwAAAP//AwBQSwECLQAUAAYACAAAACEAtoM4kv4AAADhAQAAEwAAAAAAAAAAAAAA&#10;AAAAAAAAW0NvbnRlbnRfVHlwZXNdLnhtbFBLAQItABQABgAIAAAAIQA4/SH/1gAAAJQBAAALAAAA&#10;AAAAAAAAAAAAAC8BAABfcmVscy8ucmVsc1BLAQItABQABgAIAAAAIQDRyT5vPAIAAGsEAAAOAAAA&#10;AAAAAAAAAAAAAC4CAABkcnMvZTJvRG9jLnhtbFBLAQItABQABgAIAAAAIQCdyw8W3wAAAAoBAAAP&#10;AAAAAAAAAAAAAAAAAJYEAABkcnMvZG93bnJldi54bWxQSwUGAAAAAAQABADzAAAAogUAAAAA&#10;" stroked="f">
                <v:textbox inset="0,0,0,0">
                  <w:txbxContent>
                    <w:p w:rsidR="001D71DB" w:rsidRPr="001D71DB" w:rsidRDefault="001D71DB" w:rsidP="001D71DB">
                      <w:pPr>
                        <w:pStyle w:val="Kpalrs"/>
                        <w:rPr>
                          <w:u w:val="single"/>
                        </w:rPr>
                      </w:pPr>
                      <w:r>
                        <w:t xml:space="preserve">Pillanatkép Fráter Zoltán </w:t>
                      </w:r>
                      <w:proofErr w:type="gramStart"/>
                      <w:r w:rsidR="0011753A">
                        <w:t>operettestjéből     (</w:t>
                      </w:r>
                      <w:proofErr w:type="gramEnd"/>
                      <w:r w:rsidRPr="001D71DB">
                        <w:t>kép: Balázs Géza)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025FE">
        <w:rPr>
          <w:rFonts w:ascii="Book Antiqua" w:eastAsia="Times New Roman" w:hAnsi="Book Antiqua" w:cs="Arial"/>
          <w:noProof/>
          <w:szCs w:val="28"/>
          <w:lang w:eastAsia="hu-H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5080</wp:posOffset>
            </wp:positionV>
            <wp:extent cx="3650615" cy="2738120"/>
            <wp:effectExtent l="0" t="0" r="6985" b="5080"/>
            <wp:wrapSquare wrapText="bothSides"/>
            <wp:docPr id="4" name="Kép 4" descr="C:\Users\Otthon\Desktop\uiképek\fráter\p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uiképek\fráter\pi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615" cy="273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184" w:rsidRPr="004025FE">
        <w:rPr>
          <w:rFonts w:ascii="Book Antiqua" w:eastAsia="Times New Roman" w:hAnsi="Book Antiqua" w:cs="Arial"/>
          <w:szCs w:val="28"/>
          <w:lang w:eastAsia="hu-HU"/>
        </w:rPr>
        <w:t>A korszak, amel</w:t>
      </w:r>
      <w:r w:rsidRPr="004025FE">
        <w:rPr>
          <w:rFonts w:ascii="Book Antiqua" w:eastAsia="Times New Roman" w:hAnsi="Book Antiqua" w:cs="Arial"/>
          <w:szCs w:val="28"/>
          <w:lang w:eastAsia="hu-HU"/>
        </w:rPr>
        <w:t>y-</w:t>
      </w:r>
      <w:proofErr w:type="spellStart"/>
      <w:r w:rsidR="00FA6184" w:rsidRPr="004025FE">
        <w:rPr>
          <w:rFonts w:ascii="Book Antiqua" w:eastAsia="Times New Roman" w:hAnsi="Book Antiqua" w:cs="Arial"/>
          <w:szCs w:val="28"/>
          <w:lang w:eastAsia="hu-HU"/>
        </w:rPr>
        <w:t>lyel</w:t>
      </w:r>
      <w:proofErr w:type="spellEnd"/>
      <w:r w:rsidR="00FA6184" w:rsidRPr="004025FE">
        <w:rPr>
          <w:rFonts w:ascii="Book Antiqua" w:eastAsia="Times New Roman" w:hAnsi="Book Antiqua" w:cs="Arial"/>
          <w:szCs w:val="28"/>
          <w:lang w:eastAsia="hu-HU"/>
        </w:rPr>
        <w:t xml:space="preserve"> valamelyest foglal</w:t>
      </w:r>
      <w:r w:rsidRPr="004025FE">
        <w:rPr>
          <w:rFonts w:ascii="Book Antiqua" w:eastAsia="Times New Roman" w:hAnsi="Book Antiqua" w:cs="Arial"/>
          <w:szCs w:val="28"/>
          <w:lang w:eastAsia="hu-HU"/>
        </w:rPr>
        <w:t>-</w:t>
      </w:r>
      <w:proofErr w:type="spellStart"/>
      <w:r w:rsidR="00FA6184" w:rsidRPr="004025FE">
        <w:rPr>
          <w:rFonts w:ascii="Book Antiqua" w:eastAsia="Times New Roman" w:hAnsi="Book Antiqua" w:cs="Arial"/>
          <w:szCs w:val="28"/>
          <w:lang w:eastAsia="hu-HU"/>
        </w:rPr>
        <w:t>kozom</w:t>
      </w:r>
      <w:proofErr w:type="spellEnd"/>
      <w:r w:rsidR="00FA6184" w:rsidRPr="004025FE">
        <w:rPr>
          <w:rFonts w:ascii="Book Antiqua" w:eastAsia="Times New Roman" w:hAnsi="Book Antiqua" w:cs="Arial"/>
          <w:szCs w:val="28"/>
          <w:lang w:eastAsia="hu-HU"/>
        </w:rPr>
        <w:t xml:space="preserve">, a huszadik </w:t>
      </w:r>
      <w:proofErr w:type="spellStart"/>
      <w:r w:rsidR="00FA6184" w:rsidRPr="004025FE">
        <w:rPr>
          <w:rFonts w:ascii="Book Antiqua" w:eastAsia="Times New Roman" w:hAnsi="Book Antiqua" w:cs="Arial"/>
          <w:szCs w:val="28"/>
          <w:lang w:eastAsia="hu-HU"/>
        </w:rPr>
        <w:t>szá</w:t>
      </w:r>
      <w:r w:rsidRPr="004025FE">
        <w:rPr>
          <w:rFonts w:ascii="Book Antiqua" w:eastAsia="Times New Roman" w:hAnsi="Book Antiqua" w:cs="Arial"/>
          <w:szCs w:val="28"/>
          <w:lang w:eastAsia="hu-HU"/>
        </w:rPr>
        <w:t>-</w:t>
      </w:r>
      <w:r w:rsidR="00FA6184" w:rsidRPr="004025FE">
        <w:rPr>
          <w:rFonts w:ascii="Book Antiqua" w:eastAsia="Times New Roman" w:hAnsi="Book Antiqua" w:cs="Arial"/>
          <w:szCs w:val="28"/>
          <w:lang w:eastAsia="hu-HU"/>
        </w:rPr>
        <w:t>zad</w:t>
      </w:r>
      <w:proofErr w:type="spellEnd"/>
      <w:r w:rsidR="00FA6184" w:rsidRPr="004025FE">
        <w:rPr>
          <w:rFonts w:ascii="Book Antiqua" w:eastAsia="Times New Roman" w:hAnsi="Book Antiqua" w:cs="Arial"/>
          <w:szCs w:val="28"/>
          <w:lang w:eastAsia="hu-HU"/>
        </w:rPr>
        <w:t xml:space="preserve"> első fele, tele van dalokkal, </w:t>
      </w:r>
      <w:r w:rsidR="00FA6184" w:rsidRPr="004025FE">
        <w:rPr>
          <w:rFonts w:ascii="Book Antiqua" w:eastAsia="Times New Roman" w:hAnsi="Book Antiqua" w:cs="Arial"/>
          <w:bCs/>
          <w:szCs w:val="28"/>
          <w:bdr w:val="none" w:sz="0" w:space="0" w:color="auto" w:frame="1"/>
          <w:lang w:eastAsia="hu-HU"/>
        </w:rPr>
        <w:t>a kuplétól a filmslágerekig</w:t>
      </w:r>
      <w:r w:rsidR="00FA6184" w:rsidRPr="004025FE">
        <w:rPr>
          <w:rFonts w:ascii="Book Antiqua" w:eastAsia="Times New Roman" w:hAnsi="Book Antiqua" w:cs="Arial"/>
          <w:szCs w:val="28"/>
          <w:lang w:eastAsia="hu-HU"/>
        </w:rPr>
        <w:t xml:space="preserve">. Mivel a kor költészetében </w:t>
      </w:r>
      <w:r w:rsidR="00FA6184" w:rsidRPr="008D7433">
        <w:rPr>
          <w:rFonts w:ascii="Book Antiqua" w:eastAsia="Times New Roman" w:hAnsi="Book Antiqua" w:cs="Arial"/>
          <w:color w:val="272727"/>
          <w:szCs w:val="28"/>
          <w:lang w:eastAsia="hu-HU"/>
        </w:rPr>
        <w:t xml:space="preserve">is igyekszem tájékozódni, a két hatás egyszer csak összeért: ismert </w:t>
      </w:r>
      <w:proofErr w:type="spellStart"/>
      <w:r w:rsidR="00FA6184" w:rsidRPr="008D7433">
        <w:rPr>
          <w:rFonts w:ascii="Book Antiqua" w:eastAsia="Times New Roman" w:hAnsi="Book Antiqua" w:cs="Arial"/>
          <w:color w:val="272727"/>
          <w:szCs w:val="28"/>
          <w:lang w:eastAsia="hu-HU"/>
        </w:rPr>
        <w:t>dalla</w:t>
      </w:r>
      <w:r w:rsidRPr="008D7433">
        <w:rPr>
          <w:rFonts w:ascii="Book Antiqua" w:eastAsia="Times New Roman" w:hAnsi="Book Antiqua" w:cs="Arial"/>
          <w:color w:val="272727"/>
          <w:szCs w:val="28"/>
          <w:lang w:eastAsia="hu-HU"/>
        </w:rPr>
        <w:t>-</w:t>
      </w:r>
      <w:r w:rsidR="00FA6184" w:rsidRPr="008D7433">
        <w:rPr>
          <w:rFonts w:ascii="Book Antiqua" w:eastAsia="Times New Roman" w:hAnsi="Book Antiqua" w:cs="Arial"/>
          <w:color w:val="272727"/>
          <w:szCs w:val="28"/>
          <w:lang w:eastAsia="hu-HU"/>
        </w:rPr>
        <w:t>mokhoz</w:t>
      </w:r>
      <w:proofErr w:type="spellEnd"/>
      <w:r w:rsidR="00FA6184" w:rsidRPr="008D7433">
        <w:rPr>
          <w:rFonts w:ascii="Book Antiqua" w:eastAsia="Times New Roman" w:hAnsi="Book Antiqua" w:cs="Arial"/>
          <w:color w:val="272727"/>
          <w:szCs w:val="28"/>
          <w:lang w:eastAsia="hu-HU"/>
        </w:rPr>
        <w:t xml:space="preserve"> ismert versek társultak a fejemben. Egy idő után már </w:t>
      </w:r>
      <w:bookmarkStart w:id="0" w:name="_GoBack"/>
      <w:bookmarkEnd w:id="0"/>
      <w:r w:rsidR="00FA6184" w:rsidRPr="008D7433">
        <w:rPr>
          <w:rFonts w:ascii="Book Antiqua" w:eastAsia="Times New Roman" w:hAnsi="Book Antiqua" w:cs="Arial"/>
          <w:color w:val="272727"/>
          <w:szCs w:val="28"/>
          <w:lang w:eastAsia="hu-HU"/>
        </w:rPr>
        <w:t>tudatosan kerestem, hogy </w:t>
      </w:r>
      <w:r w:rsidR="00FA6184" w:rsidRPr="008D7433">
        <w:rPr>
          <w:rFonts w:ascii="Book Antiqua" w:eastAsia="Times New Roman" w:hAnsi="Book Antiqua" w:cs="Arial"/>
          <w:bCs/>
          <w:color w:val="272727"/>
          <w:szCs w:val="28"/>
          <w:bdr w:val="none" w:sz="0" w:space="0" w:color="auto" w:frame="1"/>
          <w:lang w:eastAsia="hu-HU"/>
        </w:rPr>
        <w:t>az egyes költemények mögött milyen dallam lehet</w:t>
      </w:r>
      <w:r w:rsidR="00FA6184" w:rsidRPr="008D7433">
        <w:rPr>
          <w:rFonts w:ascii="Book Antiqua" w:eastAsia="Times New Roman" w:hAnsi="Book Antiqua" w:cs="Arial"/>
          <w:color w:val="272727"/>
          <w:szCs w:val="28"/>
          <w:lang w:eastAsia="hu-HU"/>
        </w:rPr>
        <w:t xml:space="preserve">. Találtam is több összepárosítható verset és korabeli slágert-operettbetétet. Persze nem vagyok énekes, talán hangom sincs, de épp ezért a hagyományos évi nyelvésztábor a sajátos hangulatával, baráti közegével jó alkalomnak tűnt, hogy </w:t>
      </w:r>
      <w:proofErr w:type="spellStart"/>
      <w:r w:rsidR="00FA6184" w:rsidRPr="008D7433">
        <w:rPr>
          <w:rFonts w:ascii="Book Antiqua" w:eastAsia="Times New Roman" w:hAnsi="Book Antiqua" w:cs="Arial"/>
          <w:color w:val="272727"/>
          <w:szCs w:val="28"/>
          <w:lang w:eastAsia="hu-HU"/>
        </w:rPr>
        <w:t>Pölcz</w:t>
      </w:r>
      <w:proofErr w:type="spellEnd"/>
      <w:r w:rsidR="00FA6184" w:rsidRPr="008D7433">
        <w:rPr>
          <w:rFonts w:ascii="Book Antiqua" w:eastAsia="Times New Roman" w:hAnsi="Book Antiqua" w:cs="Arial"/>
          <w:color w:val="272727"/>
          <w:szCs w:val="28"/>
          <w:lang w:eastAsia="hu-HU"/>
        </w:rPr>
        <w:t xml:space="preserve"> Ádám zongorakísérete mellett </w:t>
      </w:r>
      <w:r w:rsidR="00FA6184" w:rsidRPr="008D7433">
        <w:rPr>
          <w:rFonts w:ascii="Book Antiqua" w:eastAsia="Times New Roman" w:hAnsi="Book Antiqua" w:cs="Arial"/>
          <w:bCs/>
          <w:color w:val="272727"/>
          <w:szCs w:val="28"/>
          <w:bdr w:val="none" w:sz="0" w:space="0" w:color="auto" w:frame="1"/>
          <w:lang w:eastAsia="hu-HU"/>
        </w:rPr>
        <w:t>a világot jelentő deszkákra lépjek</w:t>
      </w:r>
      <w:r w:rsidR="00FA6184" w:rsidRPr="008D7433">
        <w:rPr>
          <w:rFonts w:ascii="Book Antiqua" w:eastAsia="Times New Roman" w:hAnsi="Book Antiqua" w:cs="Arial"/>
          <w:color w:val="272727"/>
          <w:szCs w:val="28"/>
          <w:lang w:eastAsia="hu-HU"/>
        </w:rPr>
        <w:t xml:space="preserve"> (a sátoraljaújhelyi múzeum kávéházi </w:t>
      </w:r>
      <w:proofErr w:type="gramStart"/>
      <w:r w:rsidR="00FA6184" w:rsidRPr="008D7433">
        <w:rPr>
          <w:rFonts w:ascii="Book Antiqua" w:eastAsia="Times New Roman" w:hAnsi="Book Antiqua" w:cs="Arial"/>
          <w:color w:val="272727"/>
          <w:szCs w:val="28"/>
          <w:lang w:eastAsia="hu-HU"/>
        </w:rPr>
        <w:t>miliőjében</w:t>
      </w:r>
      <w:proofErr w:type="gramEnd"/>
      <w:r w:rsidR="00FA6184" w:rsidRPr="008D7433">
        <w:rPr>
          <w:rFonts w:ascii="Book Antiqua" w:eastAsia="Times New Roman" w:hAnsi="Book Antiqua" w:cs="Arial"/>
          <w:color w:val="272727"/>
          <w:szCs w:val="28"/>
          <w:lang w:eastAsia="hu-HU"/>
        </w:rPr>
        <w:t>).</w:t>
      </w:r>
      <w:r w:rsidRPr="008D7433">
        <w:rPr>
          <w:noProof/>
          <w:szCs w:val="28"/>
        </w:rPr>
        <w:t xml:space="preserve"> </w:t>
      </w:r>
    </w:p>
    <w:p w:rsidR="00FA6184" w:rsidRPr="008D7433" w:rsidRDefault="00FA6184" w:rsidP="0032544E">
      <w:pPr>
        <w:shd w:val="clear" w:color="auto" w:fill="F7F7F7"/>
        <w:spacing w:before="120" w:after="120" w:line="240" w:lineRule="auto"/>
        <w:textAlignment w:val="baseline"/>
        <w:rPr>
          <w:rFonts w:ascii="Book Antiqua" w:eastAsia="Times New Roman" w:hAnsi="Book Antiqua" w:cs="Arial"/>
          <w:color w:val="272727"/>
          <w:szCs w:val="28"/>
          <w:lang w:eastAsia="hu-HU"/>
        </w:rPr>
      </w:pPr>
      <w:r w:rsidRPr="008D7433">
        <w:rPr>
          <w:rFonts w:ascii="Book Antiqua" w:eastAsia="Times New Roman" w:hAnsi="Book Antiqua" w:cs="Arial"/>
          <w:i/>
          <w:iCs/>
          <w:color w:val="272727"/>
          <w:szCs w:val="28"/>
          <w:bdr w:val="none" w:sz="0" w:space="0" w:color="auto" w:frame="1"/>
          <w:lang w:eastAsia="hu-HU"/>
        </w:rPr>
        <w:t>Ha már nyelvésztábor: köztudott, hogy az irodalmárok és a nyelvészek között ellentét-távolságtartás van. Ön mégis nyelvésztáborba jár?</w:t>
      </w:r>
    </w:p>
    <w:p w:rsidR="00FA6184" w:rsidRPr="008D7433" w:rsidRDefault="00FA6184" w:rsidP="0032544E">
      <w:pPr>
        <w:shd w:val="clear" w:color="auto" w:fill="F7F7F7"/>
        <w:spacing w:line="240" w:lineRule="auto"/>
        <w:textAlignment w:val="baseline"/>
        <w:rPr>
          <w:rFonts w:ascii="Book Antiqua" w:eastAsia="Times New Roman" w:hAnsi="Book Antiqua" w:cs="Arial"/>
          <w:color w:val="272727"/>
          <w:szCs w:val="28"/>
          <w:lang w:eastAsia="hu-HU"/>
        </w:rPr>
      </w:pPr>
      <w:r w:rsidRPr="004025FE">
        <w:rPr>
          <w:rFonts w:ascii="Book Antiqua" w:eastAsia="Times New Roman" w:hAnsi="Book Antiqua" w:cs="Arial"/>
          <w:szCs w:val="28"/>
          <w:lang w:eastAsia="hu-HU"/>
        </w:rPr>
        <w:t>Igen, mert – ahogy vicceskedve szoktam mondani –, </w:t>
      </w:r>
      <w:r w:rsidRPr="004025FE">
        <w:rPr>
          <w:rFonts w:ascii="Book Antiqua" w:eastAsia="Times New Roman" w:hAnsi="Book Antiqua" w:cs="Arial"/>
          <w:bCs/>
          <w:szCs w:val="28"/>
          <w:bdr w:val="none" w:sz="0" w:space="0" w:color="auto" w:frame="1"/>
          <w:lang w:eastAsia="hu-HU"/>
        </w:rPr>
        <w:t>én a nyelvészeket is emberszámba veszem</w:t>
      </w:r>
      <w:r w:rsidRPr="004025FE">
        <w:rPr>
          <w:rFonts w:ascii="Book Antiqua" w:eastAsia="Times New Roman" w:hAnsi="Book Antiqua" w:cs="Arial"/>
          <w:szCs w:val="28"/>
          <w:lang w:eastAsia="hu-HU"/>
        </w:rPr>
        <w:t xml:space="preserve">. Nem </w:t>
      </w:r>
      <w:r w:rsidRPr="008D7433">
        <w:rPr>
          <w:rFonts w:ascii="Book Antiqua" w:eastAsia="Times New Roman" w:hAnsi="Book Antiqua" w:cs="Arial"/>
          <w:color w:val="272727"/>
          <w:szCs w:val="28"/>
          <w:lang w:eastAsia="hu-HU"/>
        </w:rPr>
        <w:t>tudom, honnan ered a nyelvész-irodalmár ellentét, lehet, hogy semmi alapja sincs, csak üres szokásként öröklődik. Semmi bajom a nyelvészekkel, amennyire tudom, nekik sincs velem, miért ne lennénk jóban? Mindannyian a nyelvvel foglalkozunk.</w:t>
      </w:r>
    </w:p>
    <w:p w:rsidR="00FA6184" w:rsidRPr="008D7433" w:rsidRDefault="00FA6184" w:rsidP="0032544E">
      <w:pPr>
        <w:shd w:val="clear" w:color="auto" w:fill="F7F7F7"/>
        <w:spacing w:before="120" w:after="120" w:line="240" w:lineRule="auto"/>
        <w:textAlignment w:val="baseline"/>
        <w:rPr>
          <w:rFonts w:ascii="Book Antiqua" w:eastAsia="Times New Roman" w:hAnsi="Book Antiqua" w:cs="Arial"/>
          <w:color w:val="272727"/>
          <w:szCs w:val="28"/>
          <w:lang w:eastAsia="hu-HU"/>
        </w:rPr>
      </w:pPr>
      <w:r w:rsidRPr="008D7433">
        <w:rPr>
          <w:rFonts w:ascii="Book Antiqua" w:eastAsia="Times New Roman" w:hAnsi="Book Antiqua" w:cs="Arial"/>
          <w:i/>
          <w:iCs/>
          <w:color w:val="272727"/>
          <w:szCs w:val="28"/>
          <w:bdr w:val="none" w:sz="0" w:space="0" w:color="auto" w:frame="1"/>
          <w:lang w:eastAsia="hu-HU"/>
        </w:rPr>
        <w:t>Mik foglalkoztatják most, mik a tervei?</w:t>
      </w:r>
    </w:p>
    <w:p w:rsidR="00FA6184" w:rsidRPr="008D7433" w:rsidRDefault="00FA6184" w:rsidP="0032544E">
      <w:pPr>
        <w:shd w:val="clear" w:color="auto" w:fill="F7F7F7"/>
        <w:spacing w:line="240" w:lineRule="auto"/>
        <w:textAlignment w:val="baseline"/>
        <w:rPr>
          <w:rFonts w:ascii="Book Antiqua" w:eastAsia="Times New Roman" w:hAnsi="Book Antiqua" w:cs="Arial"/>
          <w:color w:val="272727"/>
          <w:szCs w:val="28"/>
          <w:lang w:eastAsia="hu-HU"/>
        </w:rPr>
      </w:pPr>
      <w:r w:rsidRPr="008D7433">
        <w:rPr>
          <w:rFonts w:ascii="Book Antiqua" w:eastAsia="Times New Roman" w:hAnsi="Book Antiqua" w:cs="Arial"/>
          <w:color w:val="272727"/>
          <w:szCs w:val="28"/>
          <w:lang w:eastAsia="hu-HU"/>
        </w:rPr>
        <w:t>Szeretnék még élni egy kicsit, mondjuk </w:t>
      </w:r>
      <w:r w:rsidRPr="008D7433">
        <w:rPr>
          <w:rFonts w:ascii="Book Antiqua" w:eastAsia="Times New Roman" w:hAnsi="Book Antiqua" w:cs="Arial"/>
          <w:bCs/>
          <w:color w:val="272727"/>
          <w:szCs w:val="28"/>
          <w:bdr w:val="none" w:sz="0" w:space="0" w:color="auto" w:frame="1"/>
          <w:lang w:eastAsia="hu-HU"/>
        </w:rPr>
        <w:t>százhúsz évig</w:t>
      </w:r>
      <w:r w:rsidRPr="008D7433">
        <w:rPr>
          <w:rFonts w:ascii="Book Antiqua" w:eastAsia="Times New Roman" w:hAnsi="Book Antiqua" w:cs="Arial"/>
          <w:color w:val="272727"/>
          <w:szCs w:val="28"/>
          <w:lang w:eastAsia="hu-HU"/>
        </w:rPr>
        <w:t>. A többit majd meglátjuk.</w:t>
      </w:r>
    </w:p>
    <w:p w:rsidR="0032544E" w:rsidRPr="008D7433" w:rsidRDefault="0032544E" w:rsidP="0032544E">
      <w:pPr>
        <w:spacing w:line="240" w:lineRule="auto"/>
        <w:rPr>
          <w:rFonts w:ascii="Book Antiqua" w:hAnsi="Book Antiqua"/>
          <w:i/>
          <w:szCs w:val="28"/>
        </w:rPr>
      </w:pPr>
    </w:p>
    <w:p w:rsidR="00014A9B" w:rsidRPr="004025FE" w:rsidRDefault="0032544E" w:rsidP="0032544E">
      <w:pPr>
        <w:spacing w:line="240" w:lineRule="auto"/>
        <w:rPr>
          <w:rFonts w:ascii="Book Antiqua" w:hAnsi="Book Antiqua"/>
          <w:i/>
          <w:szCs w:val="28"/>
        </w:rPr>
      </w:pPr>
      <w:r w:rsidRPr="004025FE">
        <w:rPr>
          <w:rFonts w:ascii="Book Antiqua" w:hAnsi="Book Antiqua"/>
          <w:i/>
          <w:szCs w:val="28"/>
        </w:rPr>
        <w:t xml:space="preserve">                                               </w:t>
      </w:r>
      <w:r w:rsidR="004025FE">
        <w:rPr>
          <w:rFonts w:ascii="Book Antiqua" w:hAnsi="Book Antiqua"/>
          <w:i/>
          <w:szCs w:val="28"/>
        </w:rPr>
        <w:t>Megjelent:</w:t>
      </w:r>
      <w:r w:rsidRPr="004025FE">
        <w:rPr>
          <w:rFonts w:ascii="Book Antiqua" w:hAnsi="Book Antiqua"/>
          <w:i/>
          <w:szCs w:val="28"/>
        </w:rPr>
        <w:t xml:space="preserve"> </w:t>
      </w:r>
      <w:r w:rsidR="00FA6184" w:rsidRPr="004025FE">
        <w:rPr>
          <w:rFonts w:ascii="Book Antiqua" w:hAnsi="Book Antiqua"/>
          <w:i/>
          <w:szCs w:val="28"/>
        </w:rPr>
        <w:t xml:space="preserve">ELTE Online, 2019. október 31. </w:t>
      </w:r>
    </w:p>
    <w:sectPr w:rsidR="00014A9B" w:rsidRPr="00402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84"/>
    <w:rsid w:val="00014A9B"/>
    <w:rsid w:val="0011753A"/>
    <w:rsid w:val="001C7622"/>
    <w:rsid w:val="001D71DB"/>
    <w:rsid w:val="002D4D33"/>
    <w:rsid w:val="0032544E"/>
    <w:rsid w:val="00383202"/>
    <w:rsid w:val="004025FE"/>
    <w:rsid w:val="0051741F"/>
    <w:rsid w:val="0056675B"/>
    <w:rsid w:val="00723C48"/>
    <w:rsid w:val="008D7433"/>
    <w:rsid w:val="00A7547B"/>
    <w:rsid w:val="00A83EE9"/>
    <w:rsid w:val="00FA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B8EEC"/>
  <w15:chartTrackingRefBased/>
  <w15:docId w15:val="{E9BEBE8A-53BA-4FB8-9F7A-945AFF63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uiPriority w:val="35"/>
    <w:unhideWhenUsed/>
    <w:qFormat/>
    <w:rsid w:val="0051741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227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3670">
          <w:marLeft w:val="0"/>
          <w:marRight w:val="0"/>
          <w:marTop w:val="96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292">
          <w:marLeft w:val="0"/>
          <w:marRight w:val="0"/>
          <w:marTop w:val="96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999</Words>
  <Characters>6899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6</cp:revision>
  <dcterms:created xsi:type="dcterms:W3CDTF">2020-01-03T10:06:00Z</dcterms:created>
  <dcterms:modified xsi:type="dcterms:W3CDTF">2020-01-05T11:11:00Z</dcterms:modified>
</cp:coreProperties>
</file>