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9C" w:rsidRPr="00693F9C" w:rsidRDefault="007322FC" w:rsidP="00693F9C">
      <w:pPr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 w:rsidR="00693F9C">
        <w:rPr>
          <w:rFonts w:ascii="Book Antiqua" w:hAnsi="Book Antiqua"/>
          <w:sz w:val="36"/>
          <w:szCs w:val="36"/>
        </w:rPr>
        <w:t>Balla Zsófia</w:t>
      </w:r>
      <w:bookmarkStart w:id="0" w:name="_GoBack"/>
      <w:bookmarkEnd w:id="0"/>
    </w:p>
    <w:p w:rsidR="00693F9C" w:rsidRPr="00693F9C" w:rsidRDefault="00693F9C" w:rsidP="00693F9C">
      <w:pPr>
        <w:rPr>
          <w:rFonts w:ascii="Book Antiqua" w:hAnsi="Book Antiqua"/>
          <w:sz w:val="28"/>
          <w:szCs w:val="28"/>
        </w:rPr>
      </w:pPr>
    </w:p>
    <w:p w:rsidR="00693F9C" w:rsidRDefault="007322FC" w:rsidP="00693F9C">
      <w:pPr>
        <w:ind w:firstLine="72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proofErr w:type="gramStart"/>
      <w:r w:rsidR="00693F9C" w:rsidRPr="00693F9C">
        <w:rPr>
          <w:rFonts w:ascii="Book Antiqua" w:hAnsi="Book Antiqua"/>
          <w:i/>
          <w:sz w:val="40"/>
          <w:szCs w:val="40"/>
        </w:rPr>
        <w:t>Kiáltvány</w:t>
      </w:r>
      <w:r w:rsidR="00693F9C" w:rsidRPr="00693F9C">
        <w:rPr>
          <w:rFonts w:ascii="Book Antiqua" w:hAnsi="Book Antiqua"/>
          <w:sz w:val="28"/>
          <w:szCs w:val="28"/>
        </w:rPr>
        <w:br/>
      </w:r>
      <w:r w:rsidR="00693F9C" w:rsidRPr="00693F9C">
        <w:rPr>
          <w:rFonts w:ascii="Book Antiqua" w:hAnsi="Book Antiqua"/>
          <w:sz w:val="28"/>
          <w:szCs w:val="28"/>
        </w:rPr>
        <w:tab/>
      </w:r>
      <w:r w:rsidR="00693F9C" w:rsidRPr="00693F9C">
        <w:rPr>
          <w:rFonts w:ascii="Book Antiqua" w:hAnsi="Book Antiqua"/>
          <w:sz w:val="28"/>
          <w:szCs w:val="28"/>
        </w:rPr>
        <w:tab/>
      </w:r>
      <w:r w:rsidR="00693F9C" w:rsidRPr="00693F9C">
        <w:rPr>
          <w:rFonts w:ascii="Book Antiqua" w:hAnsi="Book Antiqua"/>
          <w:sz w:val="28"/>
          <w:szCs w:val="28"/>
        </w:rPr>
        <w:tab/>
      </w:r>
      <w:r w:rsidR="00693F9C" w:rsidRPr="00693F9C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   </w:t>
      </w:r>
      <w:r w:rsidR="00693F9C">
        <w:rPr>
          <w:rFonts w:ascii="Book Antiqua" w:hAnsi="Book Antiqua"/>
          <w:sz w:val="28"/>
          <w:szCs w:val="28"/>
        </w:rPr>
        <w:t xml:space="preserve"> </w:t>
      </w:r>
      <w:r w:rsidR="00693F9C" w:rsidRPr="00693F9C">
        <w:rPr>
          <w:rFonts w:ascii="Book Antiqua" w:hAnsi="Book Antiqua"/>
          <w:sz w:val="28"/>
          <w:szCs w:val="28"/>
        </w:rPr>
        <w:t>„</w:t>
      </w:r>
      <w:proofErr w:type="gramEnd"/>
      <w:r w:rsidR="00693F9C" w:rsidRPr="00693F9C">
        <w:rPr>
          <w:rFonts w:ascii="Book Antiqua" w:hAnsi="Book Antiqua"/>
          <w:i/>
          <w:sz w:val="28"/>
          <w:szCs w:val="28"/>
        </w:rPr>
        <w:t>Én szeretem hazámat, ha tetszik, a dühösségig,</w:t>
      </w:r>
    </w:p>
    <w:p w:rsidR="00693F9C" w:rsidRPr="00693F9C" w:rsidRDefault="00693F9C" w:rsidP="00693F9C">
      <w:pPr>
        <w:ind w:firstLine="72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                       </w:t>
      </w:r>
      <w:proofErr w:type="gramStart"/>
      <w:r w:rsidRPr="00693F9C">
        <w:rPr>
          <w:rFonts w:ascii="Book Antiqua" w:hAnsi="Book Antiqua"/>
          <w:i/>
          <w:sz w:val="28"/>
          <w:szCs w:val="28"/>
        </w:rPr>
        <w:t>de</w:t>
      </w:r>
      <w:proofErr w:type="gramEnd"/>
      <w:r w:rsidRPr="00693F9C">
        <w:rPr>
          <w:rFonts w:ascii="Book Antiqua" w:hAnsi="Book Antiqua"/>
          <w:i/>
          <w:sz w:val="28"/>
          <w:szCs w:val="28"/>
        </w:rPr>
        <w:t xml:space="preserve"> nem a hazugságig.” </w:t>
      </w:r>
    </w:p>
    <w:p w:rsidR="00693F9C" w:rsidRPr="00693F9C" w:rsidRDefault="00693F9C" w:rsidP="00693F9C">
      <w:pPr>
        <w:spacing w:after="120" w:line="360" w:lineRule="auto"/>
        <w:ind w:firstLine="3238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r w:rsidRPr="00693F9C">
        <w:rPr>
          <w:rFonts w:ascii="Book Antiqua" w:hAnsi="Book Antiqua"/>
          <w:i/>
          <w:sz w:val="28"/>
          <w:szCs w:val="28"/>
        </w:rPr>
        <w:t>(</w:t>
      </w:r>
      <w:r w:rsidRPr="0004484F">
        <w:rPr>
          <w:rFonts w:ascii="Book Antiqua" w:hAnsi="Book Antiqua"/>
          <w:sz w:val="26"/>
          <w:szCs w:val="26"/>
        </w:rPr>
        <w:t>Kazinczy levele Kölcseynek,1817. május 14</w:t>
      </w:r>
      <w:r>
        <w:rPr>
          <w:rFonts w:ascii="Book Antiqua" w:hAnsi="Book Antiqua"/>
          <w:i/>
          <w:sz w:val="28"/>
          <w:szCs w:val="28"/>
        </w:rPr>
        <w:t>.)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Ne féljetek, hogy amiért éltek, fölösleges.</w:t>
      </w:r>
      <w:r w:rsidRPr="00693F9C">
        <w:rPr>
          <w:rFonts w:ascii="Book Antiqua" w:hAnsi="Book Antiqua"/>
          <w:sz w:val="28"/>
          <w:szCs w:val="28"/>
        </w:rPr>
        <w:br/>
        <w:t>Csalódtatok. Remélem, magatokban is.</w:t>
      </w:r>
      <w:r w:rsidRPr="00693F9C">
        <w:rPr>
          <w:rFonts w:ascii="Book Antiqua" w:hAnsi="Book Antiqua"/>
          <w:sz w:val="28"/>
          <w:szCs w:val="28"/>
        </w:rPr>
        <w:br/>
        <w:t xml:space="preserve">Csalódtatok a győzelemben. </w:t>
      </w:r>
      <w:r w:rsidRPr="00693F9C">
        <w:rPr>
          <w:rFonts w:ascii="Book Antiqua" w:hAnsi="Book Antiqua"/>
          <w:sz w:val="28"/>
          <w:szCs w:val="28"/>
        </w:rPr>
        <w:br/>
        <w:t>Miután rászedett, a vak kevélység félrelebben.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De nincsen oly rövidke lét,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melyért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ne volna érdemes csalódni.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Hinni abban, ami szorongat épp.</w:t>
      </w:r>
      <w:r w:rsidRPr="00693F9C">
        <w:rPr>
          <w:rFonts w:ascii="Book Antiqua" w:hAnsi="Book Antiqua"/>
          <w:sz w:val="28"/>
          <w:szCs w:val="28"/>
        </w:rPr>
        <w:br/>
        <w:t>Hinni a magány erejében.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br/>
        <w:t xml:space="preserve">Barátaim, idegenek, </w:t>
      </w:r>
      <w:proofErr w:type="spellStart"/>
      <w:r w:rsidRPr="00693F9C">
        <w:rPr>
          <w:rFonts w:ascii="Book Antiqua" w:hAnsi="Book Antiqua"/>
          <w:sz w:val="28"/>
          <w:szCs w:val="28"/>
        </w:rPr>
        <w:t>közeliek</w:t>
      </w:r>
      <w:proofErr w:type="spellEnd"/>
      <w:r w:rsidRPr="00693F9C">
        <w:rPr>
          <w:rFonts w:ascii="Book Antiqua" w:hAnsi="Book Antiqua"/>
          <w:sz w:val="28"/>
          <w:szCs w:val="28"/>
        </w:rPr>
        <w:t>,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ne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adjátok fel azt, ami örömre szolgál.</w:t>
      </w:r>
      <w:r w:rsidRPr="00693F9C">
        <w:rPr>
          <w:rFonts w:ascii="Book Antiqua" w:hAnsi="Book Antiqua"/>
          <w:sz w:val="28"/>
          <w:szCs w:val="28"/>
        </w:rPr>
        <w:br/>
        <w:t xml:space="preserve">Öröm a tölgyfa </w:t>
      </w:r>
      <w:proofErr w:type="spellStart"/>
      <w:r w:rsidRPr="00693F9C">
        <w:rPr>
          <w:rFonts w:ascii="Book Antiqua" w:hAnsi="Book Antiqua"/>
          <w:sz w:val="28"/>
          <w:szCs w:val="28"/>
        </w:rPr>
        <w:t>terebélye</w:t>
      </w:r>
      <w:proofErr w:type="spellEnd"/>
      <w:r w:rsidRPr="00693F9C">
        <w:rPr>
          <w:rFonts w:ascii="Book Antiqua" w:hAnsi="Book Antiqua"/>
          <w:sz w:val="28"/>
          <w:szCs w:val="28"/>
        </w:rPr>
        <w:t>. És ha ez kevés,</w:t>
      </w:r>
      <w:r w:rsidRPr="00693F9C">
        <w:rPr>
          <w:rFonts w:ascii="Book Antiqua" w:hAnsi="Book Antiqua"/>
          <w:sz w:val="28"/>
          <w:szCs w:val="28"/>
        </w:rPr>
        <w:br/>
      </w:r>
      <w:proofErr w:type="spellStart"/>
      <w:r w:rsidRPr="00693F9C">
        <w:rPr>
          <w:rFonts w:ascii="Book Antiqua" w:hAnsi="Book Antiqua"/>
          <w:sz w:val="28"/>
          <w:szCs w:val="28"/>
        </w:rPr>
        <w:t>fogózzatok</w:t>
      </w:r>
      <w:proofErr w:type="spellEnd"/>
      <w:r w:rsidRPr="00693F9C">
        <w:rPr>
          <w:rFonts w:ascii="Book Antiqua" w:hAnsi="Book Antiqua"/>
          <w:sz w:val="28"/>
          <w:szCs w:val="28"/>
        </w:rPr>
        <w:t xml:space="preserve"> a tengerbe. S ha az kivet,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a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reggel vékony és nedves fényeibe.</w:t>
      </w:r>
      <w:r w:rsidRPr="00693F9C">
        <w:rPr>
          <w:rFonts w:ascii="Book Antiqua" w:hAnsi="Book Antiqua"/>
          <w:sz w:val="28"/>
          <w:szCs w:val="28"/>
        </w:rPr>
        <w:br/>
      </w:r>
      <w:proofErr w:type="spellStart"/>
      <w:r w:rsidRPr="00693F9C">
        <w:rPr>
          <w:rFonts w:ascii="Book Antiqua" w:hAnsi="Book Antiqua"/>
          <w:sz w:val="28"/>
          <w:szCs w:val="28"/>
        </w:rPr>
        <w:t>Fogózzatok</w:t>
      </w:r>
      <w:proofErr w:type="spellEnd"/>
      <w:r w:rsidRPr="00693F9C">
        <w:rPr>
          <w:rFonts w:ascii="Book Antiqua" w:hAnsi="Book Antiqua"/>
          <w:sz w:val="28"/>
          <w:szCs w:val="28"/>
        </w:rPr>
        <w:t xml:space="preserve"> egy vonósnégyes hangjaiba, </w:t>
      </w:r>
      <w:r w:rsidRPr="00693F9C">
        <w:rPr>
          <w:rFonts w:ascii="Book Antiqua" w:hAnsi="Book Antiqua"/>
          <w:sz w:val="28"/>
          <w:szCs w:val="28"/>
        </w:rPr>
        <w:br/>
      </w:r>
      <w:proofErr w:type="spellStart"/>
      <w:r w:rsidRPr="00693F9C">
        <w:rPr>
          <w:rFonts w:ascii="Book Antiqua" w:hAnsi="Book Antiqua"/>
          <w:sz w:val="28"/>
          <w:szCs w:val="28"/>
        </w:rPr>
        <w:t>fogózzatok</w:t>
      </w:r>
      <w:proofErr w:type="spellEnd"/>
      <w:r w:rsidRPr="00693F9C">
        <w:rPr>
          <w:rFonts w:ascii="Book Antiqua" w:hAnsi="Book Antiqua"/>
          <w:sz w:val="28"/>
          <w:szCs w:val="28"/>
        </w:rPr>
        <w:t xml:space="preserve"> Tolsztoj kezébe.</w:t>
      </w:r>
      <w:r w:rsidRPr="00693F9C">
        <w:rPr>
          <w:rFonts w:ascii="Book Antiqua" w:hAnsi="Book Antiqua"/>
          <w:sz w:val="28"/>
          <w:szCs w:val="28"/>
        </w:rPr>
        <w:br/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Ne hódoljatok be senkinek.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 xml:space="preserve">Ne adjatok fel semmit, </w:t>
      </w:r>
      <w:r w:rsidRPr="00693F9C">
        <w:rPr>
          <w:rFonts w:ascii="Book Antiqua" w:hAnsi="Book Antiqua"/>
          <w:sz w:val="28"/>
          <w:szCs w:val="28"/>
        </w:rPr>
        <w:br/>
        <w:t xml:space="preserve">ami mások kínjain enyhít. 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Ne vessétek meg mások több hitét.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Ti is mind mások voltatok.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Ne tiporjatok le nem-ismert érveket.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Ne higgyétek el, hogy itt a vég.</w:t>
      </w:r>
      <w:r w:rsidRPr="00693F9C">
        <w:rPr>
          <w:rFonts w:ascii="Book Antiqua" w:hAnsi="Book Antiqua"/>
          <w:sz w:val="28"/>
          <w:szCs w:val="28"/>
        </w:rPr>
        <w:br/>
      </w:r>
      <w:r w:rsidRPr="00693F9C">
        <w:rPr>
          <w:rFonts w:ascii="Book Antiqua" w:hAnsi="Book Antiqua"/>
          <w:sz w:val="28"/>
          <w:szCs w:val="28"/>
        </w:rPr>
        <w:br/>
        <w:t>Mondjátok: nem voltam elég.</w:t>
      </w:r>
      <w:r w:rsidRPr="00693F9C">
        <w:rPr>
          <w:rFonts w:ascii="Book Antiqua" w:hAnsi="Book Antiqua"/>
          <w:sz w:val="28"/>
          <w:szCs w:val="28"/>
        </w:rPr>
        <w:br/>
        <w:t>Nem voltam bölcs, sem kiváló, előrelátó,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nem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voltam elég tetterős, se bátor.</w:t>
      </w:r>
      <w:r w:rsidRPr="00693F9C">
        <w:rPr>
          <w:rFonts w:ascii="Book Antiqua" w:hAnsi="Book Antiqua"/>
          <w:sz w:val="28"/>
          <w:szCs w:val="28"/>
        </w:rPr>
        <w:br/>
        <w:t xml:space="preserve">Bátorság nem fogan magától, </w:t>
      </w:r>
      <w:r w:rsidRPr="00693F9C">
        <w:rPr>
          <w:rFonts w:ascii="Book Antiqua" w:hAnsi="Book Antiqua"/>
          <w:sz w:val="28"/>
          <w:szCs w:val="28"/>
        </w:rPr>
        <w:br/>
        <w:t xml:space="preserve">azt kínnal </w:t>
      </w:r>
      <w:proofErr w:type="spellStart"/>
      <w:r w:rsidRPr="00693F9C">
        <w:rPr>
          <w:rFonts w:ascii="Book Antiqua" w:hAnsi="Book Antiqua"/>
          <w:sz w:val="28"/>
          <w:szCs w:val="28"/>
        </w:rPr>
        <w:t>termi</w:t>
      </w:r>
      <w:proofErr w:type="spellEnd"/>
      <w:r w:rsidRPr="00693F9C">
        <w:rPr>
          <w:rFonts w:ascii="Book Antiqua" w:hAnsi="Book Antiqua"/>
          <w:sz w:val="28"/>
          <w:szCs w:val="28"/>
        </w:rPr>
        <w:t xml:space="preserve"> meg a félelem:</w:t>
      </w:r>
      <w:r w:rsidRPr="00693F9C">
        <w:rPr>
          <w:rFonts w:ascii="Book Antiqua" w:hAnsi="Book Antiqua"/>
          <w:sz w:val="28"/>
          <w:szCs w:val="28"/>
        </w:rPr>
        <w:br/>
        <w:t>gyötrődő kagylóban porszemből gyöngy terem.</w:t>
      </w:r>
      <w:r w:rsidRPr="00693F9C">
        <w:rPr>
          <w:rFonts w:ascii="Book Antiqua" w:hAnsi="Book Antiqua"/>
          <w:sz w:val="28"/>
          <w:szCs w:val="28"/>
        </w:rPr>
        <w:br/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lastRenderedPageBreak/>
        <w:t>Legyetek bátrak megbocsátani.</w:t>
      </w:r>
      <w:r w:rsidRPr="00693F9C">
        <w:rPr>
          <w:rFonts w:ascii="Book Antiqua" w:hAnsi="Book Antiqua"/>
          <w:sz w:val="28"/>
          <w:szCs w:val="28"/>
        </w:rPr>
        <w:br/>
        <w:t xml:space="preserve">Beismerni legyetek merészek.                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Okosít a kudarc. Bármit érezz,</w:t>
      </w:r>
      <w:r w:rsidRPr="00693F9C">
        <w:rPr>
          <w:rFonts w:ascii="Book Antiqua" w:hAnsi="Book Antiqua"/>
          <w:sz w:val="28"/>
          <w:szCs w:val="28"/>
        </w:rPr>
        <w:br/>
        <w:t xml:space="preserve">megindul benned egy világ, </w:t>
      </w:r>
      <w:r w:rsidRPr="00693F9C">
        <w:rPr>
          <w:rFonts w:ascii="Book Antiqua" w:hAnsi="Book Antiqua"/>
          <w:sz w:val="28"/>
          <w:szCs w:val="28"/>
        </w:rPr>
        <w:br/>
        <w:t>megmutatja, melyikünk miben téved.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 xml:space="preserve">És kételkedjetek! 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 xml:space="preserve">Kérdezzétek, </w:t>
      </w:r>
      <w:r w:rsidRPr="00693F9C">
        <w:rPr>
          <w:rFonts w:ascii="Book Antiqua" w:hAnsi="Book Antiqua"/>
          <w:sz w:val="28"/>
          <w:szCs w:val="28"/>
        </w:rPr>
        <w:br/>
        <w:t>volt-e tehetségünk a győzelemhez.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És hogy ki, mivel ámítja magát.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Minket minden igazság érdekel.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Fel a fejjel! Ne féljetek!</w:t>
      </w:r>
      <w:r w:rsidRPr="00693F9C">
        <w:rPr>
          <w:rFonts w:ascii="Book Antiqua" w:hAnsi="Book Antiqua"/>
          <w:sz w:val="28"/>
          <w:szCs w:val="28"/>
        </w:rPr>
        <w:br/>
        <w:t xml:space="preserve">Keserűség is szülhet életet. </w:t>
      </w:r>
    </w:p>
    <w:p w:rsidR="00693F9C" w:rsidRPr="00693F9C" w:rsidRDefault="00693F9C" w:rsidP="007322FC">
      <w:pPr>
        <w:ind w:left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Ne féljetek!</w:t>
      </w:r>
      <w:r w:rsidRPr="00693F9C">
        <w:rPr>
          <w:rFonts w:ascii="Book Antiqua" w:hAnsi="Book Antiqua"/>
          <w:sz w:val="28"/>
          <w:szCs w:val="28"/>
        </w:rPr>
        <w:br/>
        <w:t>Csak az igazság teremthet hazát.</w:t>
      </w:r>
      <w:r w:rsidRPr="00693F9C">
        <w:rPr>
          <w:rFonts w:ascii="Book Antiqua" w:hAnsi="Book Antiqua"/>
          <w:sz w:val="28"/>
          <w:szCs w:val="28"/>
        </w:rPr>
        <w:br/>
      </w:r>
    </w:p>
    <w:p w:rsidR="00693F9C" w:rsidRDefault="00693F9C" w:rsidP="00693F9C">
      <w:pPr>
        <w:rPr>
          <w:rFonts w:ascii="Book Antiqua" w:hAnsi="Book Antiqua"/>
          <w:sz w:val="28"/>
          <w:szCs w:val="28"/>
        </w:rPr>
      </w:pPr>
    </w:p>
    <w:p w:rsidR="007322FC" w:rsidRPr="00693F9C" w:rsidRDefault="007322FC" w:rsidP="00693F9C">
      <w:pPr>
        <w:rPr>
          <w:rFonts w:ascii="Book Antiqua" w:hAnsi="Book Antiqua"/>
          <w:sz w:val="28"/>
          <w:szCs w:val="28"/>
        </w:rPr>
      </w:pPr>
    </w:p>
    <w:p w:rsidR="00693F9C" w:rsidRPr="007322FC" w:rsidRDefault="00693F9C" w:rsidP="007322FC">
      <w:pPr>
        <w:ind w:firstLine="1440"/>
        <w:rPr>
          <w:rFonts w:ascii="Book Antiqua" w:hAnsi="Book Antiqua"/>
          <w:i/>
          <w:sz w:val="40"/>
          <w:szCs w:val="40"/>
        </w:rPr>
      </w:pPr>
      <w:r w:rsidRPr="007322FC">
        <w:rPr>
          <w:rFonts w:ascii="Book Antiqua" w:hAnsi="Book Antiqua"/>
          <w:i/>
          <w:sz w:val="40"/>
          <w:szCs w:val="40"/>
        </w:rPr>
        <w:t>S</w:t>
      </w:r>
      <w:r w:rsidR="007322FC" w:rsidRPr="007322FC">
        <w:rPr>
          <w:rFonts w:ascii="Book Antiqua" w:hAnsi="Book Antiqua"/>
          <w:i/>
          <w:sz w:val="40"/>
          <w:szCs w:val="40"/>
        </w:rPr>
        <w:t>zentháromság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Hogy át voltam itatva vele!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 xml:space="preserve">A hármas </w:t>
      </w:r>
      <w:proofErr w:type="spellStart"/>
      <w:r w:rsidRPr="00693F9C">
        <w:rPr>
          <w:rFonts w:ascii="Book Antiqua" w:hAnsi="Book Antiqua"/>
          <w:sz w:val="28"/>
          <w:szCs w:val="28"/>
        </w:rPr>
        <w:t>osztat</w:t>
      </w:r>
      <w:proofErr w:type="spellEnd"/>
      <w:r w:rsidRPr="00693F9C">
        <w:rPr>
          <w:rFonts w:ascii="Book Antiqua" w:hAnsi="Book Antiqua"/>
          <w:sz w:val="28"/>
          <w:szCs w:val="28"/>
        </w:rPr>
        <w:t xml:space="preserve"> nékem triptichon.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 xml:space="preserve">Hetven éve </w:t>
      </w:r>
      <w:r w:rsidRPr="00693F9C">
        <w:rPr>
          <w:rFonts w:ascii="Book Antiqua" w:hAnsi="Book Antiqua"/>
          <w:i/>
          <w:sz w:val="28"/>
          <w:szCs w:val="28"/>
        </w:rPr>
        <w:t>e jelben</w:t>
      </w:r>
      <w:r w:rsidRPr="00693F9C">
        <w:rPr>
          <w:rFonts w:ascii="Book Antiqua" w:hAnsi="Book Antiqua"/>
          <w:sz w:val="28"/>
          <w:szCs w:val="28"/>
        </w:rPr>
        <w:t xml:space="preserve"> fölseperték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családunk</w:t>
      </w:r>
      <w:proofErr w:type="gramEnd"/>
      <w:r w:rsidRPr="00693F9C">
        <w:rPr>
          <w:rFonts w:ascii="Book Antiqua" w:hAnsi="Book Antiqua"/>
          <w:sz w:val="28"/>
          <w:szCs w:val="28"/>
        </w:rPr>
        <w:t>, meghalt majd minden rokon.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r w:rsidRPr="00693F9C">
        <w:rPr>
          <w:rFonts w:ascii="Book Antiqua" w:hAnsi="Book Antiqua"/>
          <w:sz w:val="28"/>
          <w:szCs w:val="28"/>
        </w:rPr>
        <w:t>Azért ette bele magát eszembe,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képeken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a fohász azért üt át: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hogy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hagyjon szemtől szembe 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fordulva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egyre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az Egyre,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a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végtelen sok Egyetlenre 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  <w:proofErr w:type="gramStart"/>
      <w:r w:rsidRPr="00693F9C">
        <w:rPr>
          <w:rFonts w:ascii="Book Antiqua" w:hAnsi="Book Antiqua"/>
          <w:sz w:val="28"/>
          <w:szCs w:val="28"/>
        </w:rPr>
        <w:t>emlékeztetni</w:t>
      </w:r>
      <w:proofErr w:type="gramEnd"/>
      <w:r w:rsidRPr="00693F9C">
        <w:rPr>
          <w:rFonts w:ascii="Book Antiqua" w:hAnsi="Book Antiqua"/>
          <w:sz w:val="28"/>
          <w:szCs w:val="28"/>
        </w:rPr>
        <w:t xml:space="preserve"> a hazát.</w:t>
      </w:r>
    </w:p>
    <w:p w:rsidR="00693F9C" w:rsidRPr="00693F9C" w:rsidRDefault="00693F9C" w:rsidP="007322FC">
      <w:pPr>
        <w:ind w:firstLine="1440"/>
        <w:rPr>
          <w:rFonts w:ascii="Book Antiqua" w:hAnsi="Book Antiqua"/>
          <w:sz w:val="28"/>
          <w:szCs w:val="28"/>
        </w:rPr>
      </w:pPr>
    </w:p>
    <w:p w:rsidR="00014A9B" w:rsidRPr="00693F9C" w:rsidRDefault="00014A9B">
      <w:pPr>
        <w:rPr>
          <w:rFonts w:ascii="Book Antiqua" w:hAnsi="Book Antiqua"/>
          <w:sz w:val="28"/>
          <w:szCs w:val="28"/>
        </w:rPr>
      </w:pPr>
    </w:p>
    <w:p w:rsidR="00693F9C" w:rsidRPr="00910E15" w:rsidRDefault="00910E15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</w:t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gramStart"/>
      <w:r w:rsidRPr="00910E15">
        <w:rPr>
          <w:rFonts w:ascii="Book Antiqua" w:hAnsi="Book Antiqua"/>
          <w:i/>
          <w:sz w:val="28"/>
          <w:szCs w:val="28"/>
        </w:rPr>
        <w:t>megjelent</w:t>
      </w:r>
      <w:proofErr w:type="gramEnd"/>
      <w:r w:rsidRPr="00910E15">
        <w:rPr>
          <w:rFonts w:ascii="Book Antiqua" w:hAnsi="Book Antiqua"/>
          <w:i/>
          <w:sz w:val="28"/>
          <w:szCs w:val="28"/>
        </w:rPr>
        <w:t xml:space="preserve">: Az élet két fele – 1965–2019 </w:t>
      </w:r>
    </w:p>
    <w:p w:rsidR="00910E15" w:rsidRPr="00910E15" w:rsidRDefault="00910E15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910E15">
        <w:rPr>
          <w:rFonts w:ascii="Book Antiqua" w:hAnsi="Book Antiqua"/>
          <w:i/>
          <w:sz w:val="28"/>
          <w:szCs w:val="28"/>
        </w:rPr>
        <w:t>Pesti Kalligram,2019</w:t>
      </w:r>
    </w:p>
    <w:sectPr w:rsidR="00910E15" w:rsidRPr="0091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9C"/>
    <w:rsid w:val="00014A9B"/>
    <w:rsid w:val="0004484F"/>
    <w:rsid w:val="001C7622"/>
    <w:rsid w:val="00693F9C"/>
    <w:rsid w:val="007322FC"/>
    <w:rsid w:val="009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48C9-FEF4-4474-82FA-7990160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F9C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2020-01-29T17:13:00Z</dcterms:created>
  <dcterms:modified xsi:type="dcterms:W3CDTF">2020-02-01T11:06:00Z</dcterms:modified>
</cp:coreProperties>
</file>