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52" w:rsidRDefault="00CA3852" w:rsidP="009168BC">
      <w:pPr>
        <w:spacing w:after="0" w:line="240" w:lineRule="auto"/>
        <w:rPr>
          <w:rFonts w:ascii="Book Antiqua" w:hAnsi="Book Antiqua"/>
          <w:color w:val="222222"/>
          <w:sz w:val="36"/>
          <w:szCs w:val="36"/>
          <w:shd w:val="clear" w:color="auto" w:fill="FFFFFF"/>
        </w:rPr>
      </w:pPr>
      <w:r w:rsidRPr="00CA3852">
        <w:rPr>
          <w:rFonts w:ascii="Book Antiqua" w:hAnsi="Book Antiqua"/>
          <w:color w:val="222222"/>
          <w:sz w:val="36"/>
          <w:szCs w:val="36"/>
          <w:shd w:val="clear" w:color="auto" w:fill="FFFFFF"/>
        </w:rPr>
        <w:t>Zalai Károly</w:t>
      </w:r>
      <w:r w:rsidR="009168BC">
        <w:rPr>
          <w:rFonts w:ascii="Book Antiqua" w:hAnsi="Book Antiqua"/>
          <w:color w:val="222222"/>
          <w:sz w:val="36"/>
          <w:szCs w:val="36"/>
          <w:shd w:val="clear" w:color="auto" w:fill="FFFFFF"/>
        </w:rPr>
        <w:t xml:space="preserve"> </w:t>
      </w:r>
    </w:p>
    <w:p w:rsidR="009168BC" w:rsidRPr="00CA3852" w:rsidRDefault="009168BC" w:rsidP="009168BC">
      <w:pPr>
        <w:spacing w:after="0" w:line="360" w:lineRule="auto"/>
        <w:rPr>
          <w:rFonts w:ascii="Book Antiqua" w:hAnsi="Book Antiqua"/>
          <w:color w:val="222222"/>
          <w:sz w:val="36"/>
          <w:szCs w:val="36"/>
          <w:shd w:val="clear" w:color="auto" w:fill="FFFFFF"/>
        </w:rPr>
      </w:pPr>
      <w:r>
        <w:rPr>
          <w:rFonts w:ascii="Book Antiqua" w:hAnsi="Book Antiqua"/>
          <w:color w:val="222222"/>
          <w:sz w:val="36"/>
          <w:szCs w:val="36"/>
          <w:shd w:val="clear" w:color="auto" w:fill="FFFFFF"/>
        </w:rPr>
        <w:t>író és festőművész</w:t>
      </w:r>
      <w:bookmarkStart w:id="0" w:name="_GoBack"/>
      <w:bookmarkEnd w:id="0"/>
    </w:p>
    <w:p w:rsidR="00CA3852" w:rsidRDefault="007D4A08" w:rsidP="00CA3852">
      <w:pPr>
        <w:spacing w:after="0" w:line="240" w:lineRule="auto"/>
        <w:rPr>
          <w:rFonts w:ascii="Book Antiqua" w:hAnsi="Book Antiqua"/>
          <w:i/>
          <w:color w:val="222222"/>
          <w:sz w:val="40"/>
          <w:szCs w:val="40"/>
          <w:shd w:val="clear" w:color="auto" w:fill="FFFFFF"/>
        </w:rPr>
      </w:pPr>
      <w:r>
        <w:rPr>
          <w:rFonts w:ascii="Book Antiqua" w:hAnsi="Book Antiqua"/>
          <w:i/>
          <w:color w:val="222222"/>
          <w:sz w:val="40"/>
          <w:szCs w:val="40"/>
          <w:shd w:val="clear" w:color="auto" w:fill="FFFFFF"/>
        </w:rPr>
        <w:t xml:space="preserve">Képnovellák – novellaképek </w:t>
      </w:r>
      <w:r w:rsidR="00CA3852" w:rsidRPr="00CA3852">
        <w:rPr>
          <w:rFonts w:ascii="Book Antiqua" w:hAnsi="Book Antiqua"/>
          <w:i/>
          <w:color w:val="222222"/>
          <w:sz w:val="40"/>
          <w:szCs w:val="40"/>
          <w:shd w:val="clear" w:color="auto" w:fill="FFFFFF"/>
        </w:rPr>
        <w:t xml:space="preserve">  </w:t>
      </w:r>
    </w:p>
    <w:p w:rsidR="00CA3852" w:rsidRPr="00CA3852" w:rsidRDefault="00CA3852" w:rsidP="00CA3852">
      <w:pPr>
        <w:spacing w:after="0" w:line="240" w:lineRule="auto"/>
        <w:ind w:firstLine="709"/>
        <w:rPr>
          <w:rFonts w:ascii="Book Antiqua" w:hAnsi="Book Antiqua"/>
          <w:i/>
          <w:color w:val="222222"/>
          <w:sz w:val="40"/>
          <w:szCs w:val="40"/>
          <w:shd w:val="clear" w:color="auto" w:fill="FFFFFF"/>
        </w:rPr>
      </w:pPr>
      <w:r w:rsidRPr="00CA3852">
        <w:rPr>
          <w:rFonts w:ascii="Book Antiqua" w:hAnsi="Book Antiqua"/>
          <w:i/>
          <w:noProof/>
          <w:color w:val="222222"/>
          <w:sz w:val="40"/>
          <w:szCs w:val="40"/>
          <w:shd w:val="clear" w:color="auto" w:fill="FFFFFF"/>
          <w:lang w:eastAsia="hu-HU"/>
        </w:rPr>
        <w:drawing>
          <wp:anchor distT="0" distB="0" distL="114300" distR="114300" simplePos="0" relativeHeight="251659264" behindDoc="0" locked="0" layoutInCell="1" allowOverlap="1">
            <wp:simplePos x="0" y="0"/>
            <wp:positionH relativeFrom="column">
              <wp:posOffset>0</wp:posOffset>
            </wp:positionH>
            <wp:positionV relativeFrom="paragraph">
              <wp:posOffset>314325</wp:posOffset>
            </wp:positionV>
            <wp:extent cx="5966460" cy="4713605"/>
            <wp:effectExtent l="0" t="0" r="0" b="0"/>
            <wp:wrapSquare wrapText="bothSides"/>
            <wp:docPr id="1" name="Kép 1" descr="C:\Users\Otthon\Desktop\18. kézirat\múzeumfaló\Délőtti orrszarv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18. kézirat\múzeumfaló\Délőtti orrszarv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6460" cy="471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852">
        <w:rPr>
          <w:rFonts w:ascii="Book Antiqua" w:hAnsi="Book Antiqua"/>
          <w:i/>
          <w:color w:val="222222"/>
          <w:sz w:val="40"/>
          <w:szCs w:val="40"/>
          <w:shd w:val="clear" w:color="auto" w:fill="FFFFFF"/>
        </w:rPr>
        <w:t xml:space="preserve">                       </w:t>
      </w:r>
    </w:p>
    <w:p w:rsidR="00757B63" w:rsidRDefault="00CA3852" w:rsidP="00CA3852">
      <w:pPr>
        <w:spacing w:after="0" w:line="240" w:lineRule="auto"/>
        <w:ind w:firstLine="709"/>
        <w:rPr>
          <w:rFonts w:ascii="Book Antiqua" w:hAnsi="Book Antiqua"/>
          <w:color w:val="222222"/>
          <w:sz w:val="28"/>
          <w:szCs w:val="28"/>
          <w:shd w:val="clear" w:color="auto" w:fill="FFFFFF"/>
        </w:rPr>
      </w:pPr>
      <w:r>
        <w:rPr>
          <w:rFonts w:ascii="Book Antiqua" w:hAnsi="Book Antiqua"/>
          <w:color w:val="222222"/>
          <w:sz w:val="28"/>
          <w:szCs w:val="28"/>
          <w:shd w:val="clear" w:color="auto" w:fill="FFFFFF"/>
        </w:rPr>
        <w:t xml:space="preserve">                                    </w:t>
      </w:r>
      <w:r w:rsidRPr="00CA3852">
        <w:rPr>
          <w:rFonts w:ascii="Book Antiqua" w:hAnsi="Book Antiqua"/>
          <w:color w:val="222222"/>
          <w:sz w:val="28"/>
          <w:szCs w:val="28"/>
          <w:shd w:val="clear" w:color="auto" w:fill="FFFFFF"/>
        </w:rPr>
        <w:t xml:space="preserve"> </w:t>
      </w:r>
    </w:p>
    <w:p w:rsidR="00CA3852" w:rsidRPr="00CA3852" w:rsidRDefault="00757B63" w:rsidP="00CA3852">
      <w:pPr>
        <w:spacing w:after="0" w:line="240" w:lineRule="auto"/>
        <w:ind w:firstLine="709"/>
        <w:rPr>
          <w:rFonts w:ascii="Book Antiqua" w:hAnsi="Book Antiqua"/>
          <w:b/>
          <w:color w:val="222222"/>
          <w:sz w:val="28"/>
          <w:szCs w:val="28"/>
          <w:shd w:val="clear" w:color="auto" w:fill="FFFFFF"/>
        </w:rPr>
      </w:pPr>
      <w:r>
        <w:rPr>
          <w:rFonts w:ascii="Book Antiqua" w:hAnsi="Book Antiqua"/>
          <w:color w:val="222222"/>
          <w:sz w:val="28"/>
          <w:szCs w:val="28"/>
          <w:shd w:val="clear" w:color="auto" w:fill="FFFFFF"/>
        </w:rPr>
        <w:t xml:space="preserve">                                      </w:t>
      </w:r>
      <w:r w:rsidR="00CA3852" w:rsidRPr="00CA3852">
        <w:rPr>
          <w:rFonts w:ascii="Book Antiqua" w:hAnsi="Book Antiqua"/>
          <w:b/>
          <w:color w:val="222222"/>
          <w:sz w:val="28"/>
          <w:szCs w:val="28"/>
          <w:shd w:val="clear" w:color="auto" w:fill="FFFFFF"/>
        </w:rPr>
        <w:t>Délelőtti orrszarvú</w:t>
      </w:r>
    </w:p>
    <w:p w:rsidR="00CA3852" w:rsidRPr="00CA3852" w:rsidRDefault="00CA3852" w:rsidP="00CA3852">
      <w:pPr>
        <w:spacing w:after="0" w:line="240" w:lineRule="auto"/>
        <w:ind w:firstLine="709"/>
        <w:rPr>
          <w:rFonts w:ascii="Book Antiqua" w:hAnsi="Book Antiqua"/>
          <w:color w:val="222222"/>
          <w:sz w:val="28"/>
          <w:szCs w:val="28"/>
          <w:shd w:val="clear" w:color="auto" w:fill="FFFFFF"/>
        </w:rPr>
      </w:pPr>
    </w:p>
    <w:p w:rsidR="00CA3852" w:rsidRPr="000F0315" w:rsidRDefault="00CA3852" w:rsidP="00CA3852">
      <w:pPr>
        <w:spacing w:after="0" w:line="240" w:lineRule="auto"/>
        <w:ind w:firstLine="709"/>
        <w:rPr>
          <w:rFonts w:ascii="Book Antiqua" w:hAnsi="Book Antiqua" w:cs="Times New Roman"/>
          <w:color w:val="222222"/>
          <w:sz w:val="30"/>
          <w:szCs w:val="30"/>
          <w:shd w:val="clear" w:color="auto" w:fill="FFFFFF"/>
        </w:rPr>
      </w:pPr>
      <w:r w:rsidRPr="000F0315">
        <w:rPr>
          <w:rFonts w:ascii="Book Antiqua" w:hAnsi="Book Antiqua" w:cs="Times New Roman"/>
          <w:color w:val="222222"/>
          <w:sz w:val="30"/>
          <w:szCs w:val="30"/>
          <w:shd w:val="clear" w:color="auto" w:fill="FFFFFF"/>
        </w:rPr>
        <w:t xml:space="preserve">Prága. Az álom, pontosabban az én álmom városa. Hisz csak a múltba </w:t>
      </w:r>
      <w:proofErr w:type="spellStart"/>
      <w:r w:rsidRPr="000F0315">
        <w:rPr>
          <w:rFonts w:ascii="Book Antiqua" w:hAnsi="Book Antiqua" w:cs="Times New Roman"/>
          <w:color w:val="222222"/>
          <w:sz w:val="30"/>
          <w:szCs w:val="30"/>
          <w:shd w:val="clear" w:color="auto" w:fill="FFFFFF"/>
        </w:rPr>
        <w:t>veszve</w:t>
      </w:r>
      <w:proofErr w:type="spellEnd"/>
      <w:r w:rsidRPr="000F0315">
        <w:rPr>
          <w:rFonts w:ascii="Book Antiqua" w:hAnsi="Book Antiqua" w:cs="Times New Roman"/>
          <w:color w:val="222222"/>
          <w:sz w:val="30"/>
          <w:szCs w:val="30"/>
          <w:shd w:val="clear" w:color="auto" w:fill="FFFFFF"/>
        </w:rPr>
        <w:t>, darabokra törve, távoli, elérhetetlen időkben létezik. De álmaimban megpróbálom újra meg újra összerakni. s egy-egy ilyen álomkép, leginkább vászonra csöpögtetve, néha elém tárja azt, amit keresek, amire szükségem van, hogy úgy érezzem: élek. Kikötő volt, egy messzi-messzi, soha nem volt tenger partján. A vágy be</w:t>
      </w:r>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 xml:space="preserve">teljesülését jelentette: hogy által katonákkal és rendőrökkel őrzött mocskos határokon, néha útra kelhettél, nekiindulhattál, mert várt valahol az idegenben egy város, amelyről bár szinte semmit sem </w:t>
      </w:r>
      <w:r w:rsidRPr="000F0315">
        <w:rPr>
          <w:rFonts w:ascii="Book Antiqua" w:hAnsi="Book Antiqua" w:cs="Times New Roman"/>
          <w:color w:val="222222"/>
          <w:sz w:val="30"/>
          <w:szCs w:val="30"/>
          <w:shd w:val="clear" w:color="auto" w:fill="FFFFFF"/>
        </w:rPr>
        <w:lastRenderedPageBreak/>
        <w:t xml:space="preserve">tudtál, idővel a sajátodénak érezted, hisz valamiképp te építetted föl, szinte észrevétlenül. Csak néhány szót és utcát értettél belőle, de ez bőven elég volt. </w:t>
      </w:r>
      <w:proofErr w:type="gramStart"/>
      <w:r w:rsidRPr="000F0315">
        <w:rPr>
          <w:rFonts w:ascii="Book Antiqua" w:hAnsi="Book Antiqua" w:cs="Times New Roman"/>
          <w:color w:val="222222"/>
          <w:sz w:val="30"/>
          <w:szCs w:val="30"/>
          <w:shd w:val="clear" w:color="auto" w:fill="FFFFFF"/>
        </w:rPr>
        <w:t xml:space="preserve">A kötelező programok gyors abszolválása után már csak azért jártad fürkész szemmel, s főként szimatolva a </w:t>
      </w:r>
      <w:proofErr w:type="spellStart"/>
      <w:r w:rsidRPr="000F0315">
        <w:rPr>
          <w:rFonts w:ascii="Book Antiqua" w:hAnsi="Book Antiqua" w:cs="Times New Roman"/>
          <w:color w:val="222222"/>
          <w:sz w:val="30"/>
          <w:szCs w:val="30"/>
          <w:shd w:val="clear" w:color="auto" w:fill="FFFFFF"/>
        </w:rPr>
        <w:t>Mala</w:t>
      </w:r>
      <w:proofErr w:type="spellEnd"/>
      <w:r w:rsidRPr="000F0315">
        <w:rPr>
          <w:rFonts w:ascii="Book Antiqua" w:hAnsi="Book Antiqua" w:cs="Times New Roman"/>
          <w:color w:val="222222"/>
          <w:sz w:val="30"/>
          <w:szCs w:val="30"/>
          <w:shd w:val="clear" w:color="auto" w:fill="FFFFFF"/>
        </w:rPr>
        <w:t xml:space="preserve"> </w:t>
      </w:r>
      <w:proofErr w:type="spellStart"/>
      <w:r w:rsidRPr="000F0315">
        <w:rPr>
          <w:rFonts w:ascii="Book Antiqua" w:hAnsi="Book Antiqua" w:cs="Times New Roman"/>
          <w:color w:val="222222"/>
          <w:sz w:val="30"/>
          <w:szCs w:val="30"/>
          <w:shd w:val="clear" w:color="auto" w:fill="FFFFFF"/>
        </w:rPr>
        <w:t>Strana</w:t>
      </w:r>
      <w:proofErr w:type="spellEnd"/>
      <w:r w:rsidRPr="000F0315">
        <w:rPr>
          <w:rFonts w:ascii="Book Antiqua" w:hAnsi="Book Antiqua" w:cs="Times New Roman"/>
          <w:color w:val="222222"/>
          <w:sz w:val="30"/>
          <w:szCs w:val="30"/>
          <w:shd w:val="clear" w:color="auto" w:fill="FFFFFF"/>
        </w:rPr>
        <w:t xml:space="preserve">, a zsidó-negyed, </w:t>
      </w:r>
      <w:proofErr w:type="spellStart"/>
      <w:r w:rsidRPr="000F0315">
        <w:rPr>
          <w:rFonts w:ascii="Book Antiqua" w:hAnsi="Book Antiqua" w:cs="Times New Roman"/>
          <w:color w:val="222222"/>
          <w:sz w:val="30"/>
          <w:szCs w:val="30"/>
          <w:shd w:val="clear" w:color="auto" w:fill="FFFFFF"/>
        </w:rPr>
        <w:t>Strachov</w:t>
      </w:r>
      <w:proofErr w:type="spellEnd"/>
      <w:r w:rsidRPr="000F0315">
        <w:rPr>
          <w:rFonts w:ascii="Book Antiqua" w:hAnsi="Book Antiqua" w:cs="Times New Roman"/>
          <w:color w:val="222222"/>
          <w:sz w:val="30"/>
          <w:szCs w:val="30"/>
          <w:shd w:val="clear" w:color="auto" w:fill="FFFFFF"/>
        </w:rPr>
        <w:t xml:space="preserve">, </w:t>
      </w:r>
      <w:proofErr w:type="spellStart"/>
      <w:r w:rsidRPr="000F0315">
        <w:rPr>
          <w:rFonts w:ascii="Book Antiqua" w:hAnsi="Book Antiqua" w:cs="Times New Roman"/>
          <w:color w:val="222222"/>
          <w:sz w:val="30"/>
          <w:szCs w:val="30"/>
          <w:shd w:val="clear" w:color="auto" w:fill="FFFFFF"/>
        </w:rPr>
        <w:t>Zizkov</w:t>
      </w:r>
      <w:proofErr w:type="spellEnd"/>
      <w:r w:rsidRPr="000F0315">
        <w:rPr>
          <w:rFonts w:ascii="Book Antiqua" w:hAnsi="Book Antiqua" w:cs="Times New Roman"/>
          <w:color w:val="222222"/>
          <w:sz w:val="30"/>
          <w:szCs w:val="30"/>
          <w:shd w:val="clear" w:color="auto" w:fill="FFFFFF"/>
        </w:rPr>
        <w:t xml:space="preserve">, </w:t>
      </w:r>
      <w:proofErr w:type="spellStart"/>
      <w:r w:rsidRPr="000F0315">
        <w:rPr>
          <w:rFonts w:ascii="Book Antiqua" w:hAnsi="Book Antiqua" w:cs="Times New Roman"/>
          <w:color w:val="222222"/>
          <w:sz w:val="30"/>
          <w:szCs w:val="30"/>
          <w:shd w:val="clear" w:color="auto" w:fill="FFFFFF"/>
        </w:rPr>
        <w:t>Smíchov</w:t>
      </w:r>
      <w:proofErr w:type="spellEnd"/>
      <w:r w:rsidRPr="000F0315">
        <w:rPr>
          <w:rFonts w:ascii="Book Antiqua" w:hAnsi="Book Antiqua" w:cs="Times New Roman"/>
          <w:color w:val="222222"/>
          <w:sz w:val="30"/>
          <w:szCs w:val="30"/>
          <w:shd w:val="clear" w:color="auto" w:fill="FFFFFF"/>
        </w:rPr>
        <w:t xml:space="preserve">, </w:t>
      </w:r>
      <w:proofErr w:type="spellStart"/>
      <w:r w:rsidRPr="000F0315">
        <w:rPr>
          <w:rFonts w:ascii="Book Antiqua" w:hAnsi="Book Antiqua" w:cs="Times New Roman"/>
          <w:color w:val="222222"/>
          <w:sz w:val="30"/>
          <w:szCs w:val="30"/>
          <w:shd w:val="clear" w:color="auto" w:fill="FFFFFF"/>
        </w:rPr>
        <w:t>Lieben</w:t>
      </w:r>
      <w:proofErr w:type="spellEnd"/>
      <w:r w:rsidRPr="000F0315">
        <w:rPr>
          <w:rFonts w:ascii="Book Antiqua" w:hAnsi="Book Antiqua" w:cs="Times New Roman"/>
          <w:color w:val="222222"/>
          <w:sz w:val="30"/>
          <w:szCs w:val="30"/>
          <w:shd w:val="clear" w:color="auto" w:fill="FFFFFF"/>
        </w:rPr>
        <w:t xml:space="preserve">, </w:t>
      </w:r>
      <w:proofErr w:type="spellStart"/>
      <w:r w:rsidRPr="000F0315">
        <w:rPr>
          <w:rFonts w:ascii="Book Antiqua" w:hAnsi="Book Antiqua" w:cs="Times New Roman"/>
          <w:color w:val="222222"/>
          <w:sz w:val="30"/>
          <w:szCs w:val="30"/>
          <w:shd w:val="clear" w:color="auto" w:fill="FFFFFF"/>
        </w:rPr>
        <w:t>Vinohrady</w:t>
      </w:r>
      <w:proofErr w:type="spellEnd"/>
      <w:r w:rsidRPr="000F0315">
        <w:rPr>
          <w:rFonts w:ascii="Book Antiqua" w:hAnsi="Book Antiqua" w:cs="Times New Roman"/>
          <w:color w:val="222222"/>
          <w:sz w:val="30"/>
          <w:szCs w:val="30"/>
          <w:shd w:val="clear" w:color="auto" w:fill="FFFFFF"/>
        </w:rPr>
        <w:t xml:space="preserve"> utcáit, hogy melyik kapualjból, ablakból szűrődik ki az a cigarettafüsttel, sörszaggal, emberi meleggel és zsongással </w:t>
      </w:r>
      <w:proofErr w:type="spellStart"/>
      <w:r w:rsidRPr="000F0315">
        <w:rPr>
          <w:rFonts w:ascii="Book Antiqua" w:hAnsi="Book Antiqua" w:cs="Times New Roman"/>
          <w:color w:val="222222"/>
          <w:sz w:val="30"/>
          <w:szCs w:val="30"/>
          <w:shd w:val="clear" w:color="auto" w:fill="FFFFFF"/>
        </w:rPr>
        <w:t>kevere</w:t>
      </w:r>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dett</w:t>
      </w:r>
      <w:proofErr w:type="spellEnd"/>
      <w:r w:rsidRPr="000F0315">
        <w:rPr>
          <w:rFonts w:ascii="Book Antiqua" w:hAnsi="Book Antiqua" w:cs="Times New Roman"/>
          <w:color w:val="222222"/>
          <w:sz w:val="30"/>
          <w:szCs w:val="30"/>
          <w:shd w:val="clear" w:color="auto" w:fill="FFFFFF"/>
        </w:rPr>
        <w:t xml:space="preserve"> levegő, amely mögött</w:t>
      </w:r>
      <w:r w:rsidRPr="000F0315">
        <w:rPr>
          <w:rFonts w:ascii="Book Antiqua" w:hAnsi="Book Antiqua" w:cs="Times New Roman"/>
          <w:color w:val="222222"/>
          <w:sz w:val="30"/>
          <w:szCs w:val="30"/>
        </w:rPr>
        <w:t xml:space="preserve">  </w:t>
      </w:r>
      <w:r w:rsidRPr="000F0315">
        <w:rPr>
          <w:rFonts w:ascii="Book Antiqua" w:hAnsi="Book Antiqua" w:cs="Times New Roman"/>
          <w:color w:val="222222"/>
          <w:sz w:val="30"/>
          <w:szCs w:val="30"/>
          <w:shd w:val="clear" w:color="auto" w:fill="FFFFFF"/>
        </w:rPr>
        <w:t>egy újabb kocsmára bukkantál, mint afféle világutazó, aki nem aranyat, rabszolgát, hírnevet keresett, ha</w:t>
      </w:r>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 xml:space="preserve">nem csak egy asztalt, ahova leülhetett, s ujját </w:t>
      </w:r>
      <w:proofErr w:type="spellStart"/>
      <w:r w:rsidRPr="000F0315">
        <w:rPr>
          <w:rFonts w:ascii="Book Antiqua" w:hAnsi="Book Antiqua" w:cs="Times New Roman"/>
          <w:color w:val="222222"/>
          <w:sz w:val="30"/>
          <w:szCs w:val="30"/>
          <w:shd w:val="clear" w:color="auto" w:fill="FFFFFF"/>
        </w:rPr>
        <w:t>fölemleve</w:t>
      </w:r>
      <w:proofErr w:type="spellEnd"/>
      <w:r w:rsidRPr="000F0315">
        <w:rPr>
          <w:rFonts w:ascii="Book Antiqua" w:hAnsi="Book Antiqua" w:cs="Times New Roman"/>
          <w:color w:val="222222"/>
          <w:sz w:val="30"/>
          <w:szCs w:val="30"/>
          <w:shd w:val="clear" w:color="auto" w:fill="FFFFFF"/>
        </w:rPr>
        <w:t>, megrendel</w:t>
      </w:r>
      <w:r w:rsidR="000F0315">
        <w:rPr>
          <w:rFonts w:ascii="Book Antiqua" w:hAnsi="Book Antiqua" w:cs="Times New Roman"/>
          <w:color w:val="222222"/>
          <w:sz w:val="30"/>
          <w:szCs w:val="30"/>
          <w:shd w:val="clear" w:color="auto" w:fill="FFFFFF"/>
        </w:rPr>
        <w:t>-</w:t>
      </w:r>
      <w:proofErr w:type="spellStart"/>
      <w:r w:rsidRPr="000F0315">
        <w:rPr>
          <w:rFonts w:ascii="Book Antiqua" w:hAnsi="Book Antiqua" w:cs="Times New Roman"/>
          <w:color w:val="222222"/>
          <w:sz w:val="30"/>
          <w:szCs w:val="30"/>
          <w:shd w:val="clear" w:color="auto" w:fill="FFFFFF"/>
        </w:rPr>
        <w:t>hette</w:t>
      </w:r>
      <w:proofErr w:type="spellEnd"/>
      <w:r w:rsidRPr="000F0315">
        <w:rPr>
          <w:rFonts w:ascii="Book Antiqua" w:hAnsi="Book Antiqua" w:cs="Times New Roman"/>
          <w:color w:val="222222"/>
          <w:sz w:val="30"/>
          <w:szCs w:val="30"/>
          <w:shd w:val="clear" w:color="auto" w:fill="FFFFFF"/>
        </w:rPr>
        <w:t xml:space="preserve"> az első aznapi sörét.</w:t>
      </w:r>
      <w:proofErr w:type="gramEnd"/>
      <w:r w:rsidRPr="000F0315">
        <w:rPr>
          <w:rFonts w:ascii="Book Antiqua" w:hAnsi="Book Antiqua" w:cs="Times New Roman"/>
          <w:color w:val="222222"/>
          <w:sz w:val="30"/>
          <w:szCs w:val="30"/>
          <w:shd w:val="clear" w:color="auto" w:fill="FFFFFF"/>
        </w:rPr>
        <w:t xml:space="preserve"> És megannyiszor titkos – mennyei, földön kívüli – üzenet rejtezett a korsóban, amely megsimogatta a nyelvet, a torkot, és szétáradva a testben, olyan elégedettséggel, mi több: </w:t>
      </w:r>
      <w:proofErr w:type="spellStart"/>
      <w:r w:rsidRPr="000F0315">
        <w:rPr>
          <w:rFonts w:ascii="Book Antiqua" w:hAnsi="Book Antiqua" w:cs="Times New Roman"/>
          <w:color w:val="222222"/>
          <w:sz w:val="30"/>
          <w:szCs w:val="30"/>
          <w:shd w:val="clear" w:color="auto" w:fill="FFFFFF"/>
        </w:rPr>
        <w:t>tu</w:t>
      </w:r>
      <w:proofErr w:type="spellEnd"/>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dással ajándékozta meg az utazót, mintha ezen a tengervízbe ázta</w:t>
      </w:r>
      <w:r w:rsidR="000F0315">
        <w:rPr>
          <w:rFonts w:ascii="Book Antiqua" w:hAnsi="Book Antiqua" w:cs="Times New Roman"/>
          <w:color w:val="222222"/>
          <w:sz w:val="30"/>
          <w:szCs w:val="30"/>
          <w:shd w:val="clear" w:color="auto" w:fill="FFFFFF"/>
        </w:rPr>
        <w:t>-</w:t>
      </w:r>
      <w:proofErr w:type="spellStart"/>
      <w:r w:rsidRPr="000F0315">
        <w:rPr>
          <w:rFonts w:ascii="Book Antiqua" w:hAnsi="Book Antiqua" w:cs="Times New Roman"/>
          <w:color w:val="222222"/>
          <w:sz w:val="30"/>
          <w:szCs w:val="30"/>
          <w:shd w:val="clear" w:color="auto" w:fill="FFFFFF"/>
        </w:rPr>
        <w:t>tott</w:t>
      </w:r>
      <w:proofErr w:type="spellEnd"/>
      <w:r w:rsidRPr="000F0315">
        <w:rPr>
          <w:rFonts w:ascii="Book Antiqua" w:hAnsi="Book Antiqua" w:cs="Times New Roman"/>
          <w:color w:val="222222"/>
          <w:sz w:val="30"/>
          <w:szCs w:val="30"/>
          <w:shd w:val="clear" w:color="auto" w:fill="FFFFFF"/>
        </w:rPr>
        <w:t xml:space="preserve"> sárgolyón megtalálta volna az egyetlen létező Édent. 1,80 és 4,20 korona között ingadozott a világ legjobb söreinek az ára. A szállás és a kaja háttérbe szorult, a lényeg csak az volt, hogy estére berúgjál, de sohasem egyedül, mert akkor még barátokkal </w:t>
      </w:r>
      <w:proofErr w:type="spellStart"/>
      <w:r w:rsidRPr="000F0315">
        <w:rPr>
          <w:rFonts w:ascii="Book Antiqua" w:hAnsi="Book Antiqua" w:cs="Times New Roman"/>
          <w:color w:val="222222"/>
          <w:sz w:val="30"/>
          <w:szCs w:val="30"/>
          <w:shd w:val="clear" w:color="auto" w:fill="FFFFFF"/>
        </w:rPr>
        <w:t>körbevéve</w:t>
      </w:r>
      <w:proofErr w:type="spellEnd"/>
      <w:r w:rsidRPr="000F0315">
        <w:rPr>
          <w:rFonts w:ascii="Book Antiqua" w:hAnsi="Book Antiqua" w:cs="Times New Roman"/>
          <w:color w:val="222222"/>
          <w:sz w:val="30"/>
          <w:szCs w:val="30"/>
          <w:shd w:val="clear" w:color="auto" w:fill="FFFFFF"/>
        </w:rPr>
        <w:t xml:space="preserve"> jártad a világot. A szerencsésebbek már néhány korsótól elszálltak, a harc</w:t>
      </w:r>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 xml:space="preserve">edzettebbeknek idővel </w:t>
      </w:r>
      <w:proofErr w:type="spellStart"/>
      <w:r w:rsidRPr="000F0315">
        <w:rPr>
          <w:rFonts w:ascii="Book Antiqua" w:hAnsi="Book Antiqua" w:cs="Times New Roman"/>
          <w:color w:val="222222"/>
          <w:sz w:val="30"/>
          <w:szCs w:val="30"/>
          <w:shd w:val="clear" w:color="auto" w:fill="FFFFFF"/>
        </w:rPr>
        <w:t>becherovkát</w:t>
      </w:r>
      <w:proofErr w:type="spellEnd"/>
      <w:r w:rsidRPr="000F0315">
        <w:rPr>
          <w:rFonts w:ascii="Book Antiqua" w:hAnsi="Book Antiqua" w:cs="Times New Roman"/>
          <w:color w:val="222222"/>
          <w:sz w:val="30"/>
          <w:szCs w:val="30"/>
          <w:shd w:val="clear" w:color="auto" w:fill="FFFFFF"/>
        </w:rPr>
        <w:t xml:space="preserve"> is igénybe kellett venni a nagy utazásokra, amelyek az első korsóval kezdődtek, s nem lehetett tud</w:t>
      </w:r>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ni, hogy hányadiknál, s főként azt, hol végződnek. Ezt a ”hol”-t ár</w:t>
      </w:r>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 xml:space="preserve">nyaltan kell vizsgálnunk. Mert az italozó-utazó két szinten járja be a világot. Az első, fizikainak mondható szinten a hajókötelet – reggeli gyanánt – általában a Vencel téri </w:t>
      </w:r>
      <w:proofErr w:type="spellStart"/>
      <w:r w:rsidRPr="000F0315">
        <w:rPr>
          <w:rFonts w:ascii="Book Antiqua" w:hAnsi="Book Antiqua" w:cs="Times New Roman"/>
          <w:color w:val="222222"/>
          <w:sz w:val="30"/>
          <w:szCs w:val="30"/>
          <w:shd w:val="clear" w:color="auto" w:fill="FFFFFF"/>
        </w:rPr>
        <w:t>salátázóban</w:t>
      </w:r>
      <w:proofErr w:type="spellEnd"/>
      <w:r w:rsidRPr="000F0315">
        <w:rPr>
          <w:rFonts w:ascii="Book Antiqua" w:hAnsi="Book Antiqua" w:cs="Times New Roman"/>
          <w:color w:val="222222"/>
          <w:sz w:val="30"/>
          <w:szCs w:val="30"/>
          <w:shd w:val="clear" w:color="auto" w:fill="FFFFFF"/>
        </w:rPr>
        <w:t xml:space="preserve"> vagy a </w:t>
      </w:r>
      <w:proofErr w:type="spellStart"/>
      <w:r w:rsidRPr="000F0315">
        <w:rPr>
          <w:rFonts w:ascii="Book Antiqua" w:hAnsi="Book Antiqua" w:cs="Times New Roman"/>
          <w:color w:val="222222"/>
          <w:sz w:val="30"/>
          <w:szCs w:val="30"/>
          <w:shd w:val="clear" w:color="auto" w:fill="FFFFFF"/>
        </w:rPr>
        <w:t>Jadranban</w:t>
      </w:r>
      <w:proofErr w:type="spellEnd"/>
      <w:r w:rsidRPr="000F0315">
        <w:rPr>
          <w:rFonts w:ascii="Book Antiqua" w:hAnsi="Book Antiqua" w:cs="Times New Roman"/>
          <w:color w:val="222222"/>
          <w:sz w:val="30"/>
          <w:szCs w:val="30"/>
          <w:shd w:val="clear" w:color="auto" w:fill="FFFFFF"/>
        </w:rPr>
        <w:t xml:space="preserve"> oldotta el, aztán pedig spontán érzéseinek engedve ide-oda úsztatta bárkáját a Napóleon, a </w:t>
      </w:r>
      <w:proofErr w:type="spellStart"/>
      <w:r w:rsidRPr="000F0315">
        <w:rPr>
          <w:rFonts w:ascii="Book Antiqua" w:hAnsi="Book Antiqua" w:cs="Times New Roman"/>
          <w:color w:val="222222"/>
          <w:sz w:val="30"/>
          <w:szCs w:val="30"/>
          <w:shd w:val="clear" w:color="auto" w:fill="FFFFFF"/>
        </w:rPr>
        <w:t>Kocoura</w:t>
      </w:r>
      <w:proofErr w:type="spellEnd"/>
      <w:r w:rsidRPr="000F0315">
        <w:rPr>
          <w:rFonts w:ascii="Book Antiqua" w:hAnsi="Book Antiqua" w:cs="Times New Roman"/>
          <w:color w:val="222222"/>
          <w:sz w:val="30"/>
          <w:szCs w:val="30"/>
          <w:shd w:val="clear" w:color="auto" w:fill="FFFFFF"/>
        </w:rPr>
        <w:t xml:space="preserve">, a </w:t>
      </w:r>
      <w:proofErr w:type="spellStart"/>
      <w:r w:rsidRPr="000F0315">
        <w:rPr>
          <w:rFonts w:ascii="Book Antiqua" w:hAnsi="Book Antiqua" w:cs="Times New Roman"/>
          <w:color w:val="222222"/>
          <w:sz w:val="30"/>
          <w:szCs w:val="30"/>
          <w:shd w:val="clear" w:color="auto" w:fill="FFFFFF"/>
        </w:rPr>
        <w:t>Dvou</w:t>
      </w:r>
      <w:proofErr w:type="spellEnd"/>
      <w:r w:rsidRPr="000F0315">
        <w:rPr>
          <w:rFonts w:ascii="Book Antiqua" w:hAnsi="Book Antiqua" w:cs="Times New Roman"/>
          <w:color w:val="222222"/>
          <w:sz w:val="30"/>
          <w:szCs w:val="30"/>
          <w:shd w:val="clear" w:color="auto" w:fill="FFFFFF"/>
        </w:rPr>
        <w:t xml:space="preserve"> </w:t>
      </w:r>
      <w:proofErr w:type="spellStart"/>
      <w:r w:rsidRPr="000F0315">
        <w:rPr>
          <w:rFonts w:ascii="Book Antiqua" w:hAnsi="Book Antiqua" w:cs="Times New Roman"/>
          <w:color w:val="222222"/>
          <w:sz w:val="30"/>
          <w:szCs w:val="30"/>
          <w:shd w:val="clear" w:color="auto" w:fill="FFFFFF"/>
        </w:rPr>
        <w:t>Srci</w:t>
      </w:r>
      <w:proofErr w:type="spellEnd"/>
      <w:r w:rsidRPr="000F0315">
        <w:rPr>
          <w:rFonts w:ascii="Book Antiqua" w:hAnsi="Book Antiqua" w:cs="Times New Roman"/>
          <w:color w:val="222222"/>
          <w:sz w:val="30"/>
          <w:szCs w:val="30"/>
          <w:shd w:val="clear" w:color="auto" w:fill="FFFFFF"/>
        </w:rPr>
        <w:t xml:space="preserve">, a </w:t>
      </w:r>
      <w:proofErr w:type="spellStart"/>
      <w:r w:rsidRPr="000F0315">
        <w:rPr>
          <w:rFonts w:ascii="Book Antiqua" w:hAnsi="Book Antiqua" w:cs="Times New Roman"/>
          <w:color w:val="222222"/>
          <w:sz w:val="30"/>
          <w:szCs w:val="30"/>
          <w:shd w:val="clear" w:color="auto" w:fill="FFFFFF"/>
        </w:rPr>
        <w:t>Černoho</w:t>
      </w:r>
      <w:proofErr w:type="spellEnd"/>
      <w:r w:rsidRPr="000F0315">
        <w:rPr>
          <w:rFonts w:ascii="Book Antiqua" w:hAnsi="Book Antiqua" w:cs="Times New Roman"/>
          <w:color w:val="222222"/>
          <w:sz w:val="30"/>
          <w:szCs w:val="30"/>
          <w:shd w:val="clear" w:color="auto" w:fill="FFFFFF"/>
        </w:rPr>
        <w:t xml:space="preserve"> </w:t>
      </w:r>
      <w:proofErr w:type="spellStart"/>
      <w:r w:rsidRPr="000F0315">
        <w:rPr>
          <w:rFonts w:ascii="Book Antiqua" w:hAnsi="Book Antiqua" w:cs="Times New Roman"/>
          <w:color w:val="222222"/>
          <w:sz w:val="30"/>
          <w:szCs w:val="30"/>
          <w:shd w:val="clear" w:color="auto" w:fill="FFFFFF"/>
        </w:rPr>
        <w:t>Vola</w:t>
      </w:r>
      <w:proofErr w:type="spellEnd"/>
      <w:r w:rsidRPr="000F0315">
        <w:rPr>
          <w:rFonts w:ascii="Book Antiqua" w:hAnsi="Book Antiqua" w:cs="Times New Roman"/>
          <w:color w:val="222222"/>
          <w:sz w:val="30"/>
          <w:szCs w:val="30"/>
          <w:shd w:val="clear" w:color="auto" w:fill="FFFFFF"/>
        </w:rPr>
        <w:t xml:space="preserve">, a </w:t>
      </w:r>
      <w:proofErr w:type="spellStart"/>
      <w:r w:rsidRPr="000F0315">
        <w:rPr>
          <w:rFonts w:ascii="Book Antiqua" w:hAnsi="Book Antiqua" w:cs="Times New Roman"/>
          <w:color w:val="222222"/>
          <w:sz w:val="30"/>
          <w:szCs w:val="30"/>
          <w:shd w:val="clear" w:color="auto" w:fill="FFFFFF"/>
        </w:rPr>
        <w:t>Zpěváčků</w:t>
      </w:r>
      <w:proofErr w:type="spellEnd"/>
      <w:r w:rsidRPr="000F0315">
        <w:rPr>
          <w:rFonts w:ascii="Book Antiqua" w:hAnsi="Book Antiqua" w:cs="Times New Roman"/>
          <w:color w:val="222222"/>
          <w:sz w:val="30"/>
          <w:szCs w:val="30"/>
          <w:shd w:val="clear" w:color="auto" w:fill="FFFFFF"/>
        </w:rPr>
        <w:t xml:space="preserve">, a </w:t>
      </w:r>
      <w:proofErr w:type="spellStart"/>
      <w:r w:rsidRPr="000F0315">
        <w:rPr>
          <w:rFonts w:ascii="Book Antiqua" w:hAnsi="Book Antiqua" w:cs="Times New Roman"/>
          <w:color w:val="222222"/>
          <w:sz w:val="30"/>
          <w:szCs w:val="30"/>
          <w:shd w:val="clear" w:color="auto" w:fill="FFFFFF"/>
        </w:rPr>
        <w:t>Branik</w:t>
      </w:r>
      <w:proofErr w:type="spellEnd"/>
      <w:r w:rsidRPr="000F0315">
        <w:rPr>
          <w:rFonts w:ascii="Book Antiqua" w:hAnsi="Book Antiqua" w:cs="Times New Roman"/>
          <w:color w:val="222222"/>
          <w:sz w:val="30"/>
          <w:szCs w:val="30"/>
          <w:shd w:val="clear" w:color="auto" w:fill="FFFFFF"/>
        </w:rPr>
        <w:t xml:space="preserve">, a </w:t>
      </w:r>
      <w:proofErr w:type="spellStart"/>
      <w:r w:rsidRPr="000F0315">
        <w:rPr>
          <w:rFonts w:ascii="Book Antiqua" w:hAnsi="Book Antiqua" w:cs="Times New Roman"/>
          <w:color w:val="222222"/>
          <w:sz w:val="30"/>
          <w:szCs w:val="30"/>
          <w:shd w:val="clear" w:color="auto" w:fill="FFFFFF"/>
        </w:rPr>
        <w:t>Kotva</w:t>
      </w:r>
      <w:proofErr w:type="spellEnd"/>
      <w:r w:rsidRPr="000F0315">
        <w:rPr>
          <w:rFonts w:ascii="Book Antiqua" w:hAnsi="Book Antiqua" w:cs="Times New Roman"/>
          <w:color w:val="222222"/>
          <w:sz w:val="30"/>
          <w:szCs w:val="30"/>
          <w:shd w:val="clear" w:color="auto" w:fill="FFFFFF"/>
        </w:rPr>
        <w:t xml:space="preserve">, a </w:t>
      </w:r>
      <w:proofErr w:type="spellStart"/>
      <w:r w:rsidRPr="000F0315">
        <w:rPr>
          <w:rFonts w:ascii="Book Antiqua" w:hAnsi="Book Antiqua" w:cs="Times New Roman"/>
          <w:color w:val="222222"/>
          <w:sz w:val="30"/>
          <w:szCs w:val="30"/>
          <w:shd w:val="clear" w:color="auto" w:fill="FFFFFF"/>
        </w:rPr>
        <w:t>Medvídku</w:t>
      </w:r>
      <w:proofErr w:type="spellEnd"/>
      <w:r w:rsidRPr="000F0315">
        <w:rPr>
          <w:rFonts w:ascii="Book Antiqua" w:hAnsi="Book Antiqua" w:cs="Times New Roman"/>
          <w:color w:val="222222"/>
          <w:sz w:val="30"/>
          <w:szCs w:val="30"/>
          <w:shd w:val="clear" w:color="auto" w:fill="FFFFFF"/>
        </w:rPr>
        <w:t xml:space="preserve">, a </w:t>
      </w:r>
      <w:proofErr w:type="spellStart"/>
      <w:r w:rsidRPr="000F0315">
        <w:rPr>
          <w:rFonts w:ascii="Book Antiqua" w:hAnsi="Book Antiqua" w:cs="Times New Roman"/>
          <w:color w:val="222222"/>
          <w:sz w:val="30"/>
          <w:szCs w:val="30"/>
          <w:shd w:val="clear" w:color="auto" w:fill="FFFFFF"/>
        </w:rPr>
        <w:t>Dvou</w:t>
      </w:r>
      <w:proofErr w:type="spellEnd"/>
      <w:r w:rsidRPr="000F0315">
        <w:rPr>
          <w:rFonts w:ascii="Book Antiqua" w:hAnsi="Book Antiqua" w:cs="Times New Roman"/>
          <w:color w:val="222222"/>
          <w:sz w:val="30"/>
          <w:szCs w:val="30"/>
          <w:shd w:val="clear" w:color="auto" w:fill="FFFFFF"/>
        </w:rPr>
        <w:t xml:space="preserve"> </w:t>
      </w:r>
      <w:proofErr w:type="spellStart"/>
      <w:r w:rsidRPr="000F0315">
        <w:rPr>
          <w:rFonts w:ascii="Book Antiqua" w:hAnsi="Book Antiqua" w:cs="Times New Roman"/>
          <w:color w:val="222222"/>
          <w:sz w:val="30"/>
          <w:szCs w:val="30"/>
          <w:shd w:val="clear" w:color="auto" w:fill="FFFFFF"/>
        </w:rPr>
        <w:t>Koček</w:t>
      </w:r>
      <w:proofErr w:type="spellEnd"/>
      <w:r w:rsidRPr="000F0315">
        <w:rPr>
          <w:rFonts w:ascii="Book Antiqua" w:hAnsi="Book Antiqua" w:cs="Times New Roman"/>
          <w:color w:val="222222"/>
          <w:sz w:val="30"/>
          <w:szCs w:val="30"/>
          <w:shd w:val="clear" w:color="auto" w:fill="FFFFFF"/>
        </w:rPr>
        <w:t xml:space="preserve"> a </w:t>
      </w:r>
      <w:proofErr w:type="spellStart"/>
      <w:r w:rsidRPr="000F0315">
        <w:rPr>
          <w:rFonts w:ascii="Book Antiqua" w:hAnsi="Book Antiqua" w:cs="Times New Roman"/>
          <w:color w:val="222222"/>
          <w:sz w:val="30"/>
          <w:szCs w:val="30"/>
          <w:shd w:val="clear" w:color="auto" w:fill="FFFFFF"/>
        </w:rPr>
        <w:t>Fleku</w:t>
      </w:r>
      <w:proofErr w:type="spellEnd"/>
      <w:r w:rsidRPr="000F0315">
        <w:rPr>
          <w:rFonts w:ascii="Book Antiqua" w:hAnsi="Book Antiqua" w:cs="Times New Roman"/>
          <w:color w:val="222222"/>
          <w:sz w:val="30"/>
          <w:szCs w:val="30"/>
          <w:shd w:val="clear" w:color="auto" w:fill="FFFFFF"/>
        </w:rPr>
        <w:t xml:space="preserve"> és elsősorban az Aranytigris sörhabjain. A fontosabbnak érzett, mond</w:t>
      </w:r>
      <w:r w:rsidR="000F0315">
        <w:rPr>
          <w:rFonts w:ascii="Book Antiqua" w:hAnsi="Book Antiqua" w:cs="Times New Roman"/>
          <w:color w:val="222222"/>
          <w:sz w:val="30"/>
          <w:szCs w:val="30"/>
          <w:shd w:val="clear" w:color="auto" w:fill="FFFFFF"/>
        </w:rPr>
        <w:t>-</w:t>
      </w:r>
      <w:proofErr w:type="spellStart"/>
      <w:r w:rsidRPr="000F0315">
        <w:rPr>
          <w:rFonts w:ascii="Book Antiqua" w:hAnsi="Book Antiqua" w:cs="Times New Roman"/>
          <w:color w:val="222222"/>
          <w:sz w:val="30"/>
          <w:szCs w:val="30"/>
          <w:shd w:val="clear" w:color="auto" w:fill="FFFFFF"/>
        </w:rPr>
        <w:t>hatnók</w:t>
      </w:r>
      <w:proofErr w:type="spellEnd"/>
      <w:r w:rsidRPr="000F0315">
        <w:rPr>
          <w:rFonts w:ascii="Book Antiqua" w:hAnsi="Book Antiqua" w:cs="Times New Roman"/>
          <w:color w:val="222222"/>
          <w:sz w:val="30"/>
          <w:szCs w:val="30"/>
          <w:shd w:val="clear" w:color="auto" w:fill="FFFFFF"/>
        </w:rPr>
        <w:t xml:space="preserve">: </w:t>
      </w:r>
      <w:proofErr w:type="spellStart"/>
      <w:r w:rsidRPr="000F0315">
        <w:rPr>
          <w:rFonts w:ascii="Book Antiqua" w:hAnsi="Book Antiqua" w:cs="Times New Roman"/>
          <w:color w:val="222222"/>
          <w:sz w:val="30"/>
          <w:szCs w:val="30"/>
          <w:shd w:val="clear" w:color="auto" w:fill="FFFFFF"/>
        </w:rPr>
        <w:t>ezotérikus</w:t>
      </w:r>
      <w:proofErr w:type="spellEnd"/>
      <w:r w:rsidRPr="000F0315">
        <w:rPr>
          <w:rFonts w:ascii="Book Antiqua" w:hAnsi="Book Antiqua" w:cs="Times New Roman"/>
          <w:color w:val="222222"/>
          <w:sz w:val="30"/>
          <w:szCs w:val="30"/>
          <w:shd w:val="clear" w:color="auto" w:fill="FFFFFF"/>
        </w:rPr>
        <w:t xml:space="preserve"> szint, az utolsó korsó után nyílt meg, amikor is az ember azt vizsgálta a lelkében, hogy hova jutott, hol fejeződött be az aznapi nagy körutazás. Ne tagadjuk, az volt talán a legfontosabb pillanat, amikor az ember kábán, megtelve a kocsmai beszélgetések millió szavával, megnevezhetetlen, kósza érzésekkel, ígéretekkel, vágyakkal, zsongó aggyal, tiszta szívvel, telt gyomorral kilépett az utcára és fölnézett az égre. Ott mindig megmutatta magát valami fontos. A felhők, a csillagok, az illatok ködéből egy hang gyakorta </w:t>
      </w:r>
      <w:r w:rsidRPr="000F0315">
        <w:rPr>
          <w:rFonts w:ascii="Book Antiqua" w:hAnsi="Book Antiqua" w:cs="Times New Roman"/>
          <w:color w:val="222222"/>
          <w:sz w:val="30"/>
          <w:szCs w:val="30"/>
          <w:shd w:val="clear" w:color="auto" w:fill="FFFFFF"/>
        </w:rPr>
        <w:lastRenderedPageBreak/>
        <w:t xml:space="preserve">azt súgta, hogy az ember jó irányba evez. És bár az utcák néha </w:t>
      </w:r>
      <w:proofErr w:type="spellStart"/>
      <w:r w:rsidRPr="000F0315">
        <w:rPr>
          <w:rFonts w:ascii="Book Antiqua" w:hAnsi="Book Antiqua" w:cs="Times New Roman"/>
          <w:color w:val="222222"/>
          <w:sz w:val="30"/>
          <w:szCs w:val="30"/>
          <w:shd w:val="clear" w:color="auto" w:fill="FFFFFF"/>
        </w:rPr>
        <w:t>vá</w:t>
      </w:r>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ratlan</w:t>
      </w:r>
      <w:proofErr w:type="spellEnd"/>
      <w:r w:rsidRPr="000F0315">
        <w:rPr>
          <w:rFonts w:ascii="Book Antiqua" w:hAnsi="Book Antiqua" w:cs="Times New Roman"/>
          <w:color w:val="222222"/>
          <w:sz w:val="30"/>
          <w:szCs w:val="30"/>
          <w:shd w:val="clear" w:color="auto" w:fill="FFFFFF"/>
        </w:rPr>
        <w:t xml:space="preserve"> görbületeket tettek, rejtélyesen hullámoztak, az ember mind</w:t>
      </w:r>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végig magabiztosan mosolyogott, mert tudta, érezte, s ez az érzés majdnem szétvetette, hogy az út benne rejtőzik; minden kikötőben ezer asszony várja, és persze soha nem tévesztheti el az úti célt, bár</w:t>
      </w:r>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hol, bármi is legyen az! Telente fázósan barangoltunk az utcákon, s egyszer a csakne</w:t>
      </w:r>
      <w:r w:rsidR="000F0315" w:rsidRPr="000F0315">
        <w:rPr>
          <w:rFonts w:ascii="Book Antiqua" w:hAnsi="Book Antiqua" w:cs="Times New Roman"/>
          <w:color w:val="222222"/>
          <w:sz w:val="30"/>
          <w:szCs w:val="30"/>
          <w:shd w:val="clear" w:color="auto" w:fill="FFFFFF"/>
        </w:rPr>
        <w:t>m néptelen Károly hídon hógolyó</w:t>
      </w:r>
      <w:r w:rsidRPr="000F0315">
        <w:rPr>
          <w:rFonts w:ascii="Book Antiqua" w:hAnsi="Book Antiqua" w:cs="Times New Roman"/>
          <w:color w:val="222222"/>
          <w:sz w:val="30"/>
          <w:szCs w:val="30"/>
          <w:shd w:val="clear" w:color="auto" w:fill="FFFFFF"/>
        </w:rPr>
        <w:t xml:space="preserve">csatát vívtunk, aztán alig vártuk, hogy egy jó meleg kocsmában meghúzhassuk magunkat. Ha nyár volt, akkor a forróság elől bújtunk meg a </w:t>
      </w:r>
      <w:proofErr w:type="spellStart"/>
      <w:r w:rsidRPr="000F0315">
        <w:rPr>
          <w:rFonts w:ascii="Book Antiqua" w:hAnsi="Book Antiqua" w:cs="Times New Roman"/>
          <w:color w:val="222222"/>
          <w:sz w:val="30"/>
          <w:szCs w:val="30"/>
          <w:shd w:val="clear" w:color="auto" w:fill="FFFFFF"/>
        </w:rPr>
        <w:t>kocs</w:t>
      </w:r>
      <w:proofErr w:type="spellEnd"/>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 xml:space="preserve">mák hűs falai között, szomjunkat friss, hideg csapolt sörökkel </w:t>
      </w:r>
      <w:proofErr w:type="spellStart"/>
      <w:r w:rsidRPr="000F0315">
        <w:rPr>
          <w:rFonts w:ascii="Book Antiqua" w:hAnsi="Book Antiqua" w:cs="Times New Roman"/>
          <w:color w:val="222222"/>
          <w:sz w:val="30"/>
          <w:szCs w:val="30"/>
          <w:shd w:val="clear" w:color="auto" w:fill="FFFFFF"/>
        </w:rPr>
        <w:t>olto</w:t>
      </w:r>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gatva</w:t>
      </w:r>
      <w:proofErr w:type="spellEnd"/>
      <w:r w:rsidRPr="000F0315">
        <w:rPr>
          <w:rFonts w:ascii="Book Antiqua" w:hAnsi="Book Antiqua" w:cs="Times New Roman"/>
          <w:color w:val="222222"/>
          <w:sz w:val="30"/>
          <w:szCs w:val="30"/>
          <w:shd w:val="clear" w:color="auto" w:fill="FFFFFF"/>
        </w:rPr>
        <w:t xml:space="preserve">. Volt olyan is, hogy útközben megmártóztunk a Moldvában, s egy stégről csodás fejesugrásokkal kápráztattuk el az ámuló </w:t>
      </w:r>
      <w:proofErr w:type="spellStart"/>
      <w:r w:rsidRPr="000F0315">
        <w:rPr>
          <w:rFonts w:ascii="Book Antiqua" w:hAnsi="Book Antiqua" w:cs="Times New Roman"/>
          <w:color w:val="222222"/>
          <w:sz w:val="30"/>
          <w:szCs w:val="30"/>
          <w:shd w:val="clear" w:color="auto" w:fill="FFFFFF"/>
        </w:rPr>
        <w:t>sirályo</w:t>
      </w:r>
      <w:proofErr w:type="spellEnd"/>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 xml:space="preserve">kat. Csónakáztunk, </w:t>
      </w:r>
      <w:proofErr w:type="spellStart"/>
      <w:r w:rsidRPr="000F0315">
        <w:rPr>
          <w:rFonts w:ascii="Book Antiqua" w:hAnsi="Book Antiqua" w:cs="Times New Roman"/>
          <w:color w:val="222222"/>
          <w:sz w:val="30"/>
          <w:szCs w:val="30"/>
          <w:shd w:val="clear" w:color="auto" w:fill="FFFFFF"/>
        </w:rPr>
        <w:t>buszoztunk</w:t>
      </w:r>
      <w:proofErr w:type="spellEnd"/>
      <w:r w:rsidRPr="000F0315">
        <w:rPr>
          <w:rFonts w:ascii="Book Antiqua" w:hAnsi="Book Antiqua" w:cs="Times New Roman"/>
          <w:color w:val="222222"/>
          <w:sz w:val="30"/>
          <w:szCs w:val="30"/>
          <w:shd w:val="clear" w:color="auto" w:fill="FFFFFF"/>
        </w:rPr>
        <w:t>, piros villamosokkal jártuk a várost, a Hotel Meteorban szerelmesek voltunk, a Motel Stopban meg</w:t>
      </w:r>
      <w:r w:rsidR="000F0315">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 xml:space="preserve">ismerkedtünk egy arab fiúval, akivel franciául beszélgettünk, egy </w:t>
      </w:r>
      <w:proofErr w:type="spellStart"/>
      <w:r w:rsidRPr="000F0315">
        <w:rPr>
          <w:rFonts w:ascii="Book Antiqua" w:hAnsi="Book Antiqua" w:cs="Times New Roman"/>
          <w:color w:val="222222"/>
          <w:sz w:val="30"/>
          <w:szCs w:val="30"/>
          <w:shd w:val="clear" w:color="auto" w:fill="FFFFFF"/>
        </w:rPr>
        <w:t>starhovi</w:t>
      </w:r>
      <w:proofErr w:type="spellEnd"/>
      <w:r w:rsidRPr="000F0315">
        <w:rPr>
          <w:rFonts w:ascii="Book Antiqua" w:hAnsi="Book Antiqua" w:cs="Times New Roman"/>
          <w:color w:val="222222"/>
          <w:sz w:val="30"/>
          <w:szCs w:val="30"/>
          <w:shd w:val="clear" w:color="auto" w:fill="FFFFFF"/>
        </w:rPr>
        <w:t xml:space="preserve"> diszkóban NDK-ás lányokkal csókolóztunk, s szinte </w:t>
      </w:r>
      <w:proofErr w:type="spellStart"/>
      <w:r w:rsidRPr="000F0315">
        <w:rPr>
          <w:rFonts w:ascii="Book Antiqua" w:hAnsi="Book Antiqua" w:cs="Times New Roman"/>
          <w:color w:val="222222"/>
          <w:sz w:val="30"/>
          <w:szCs w:val="30"/>
          <w:shd w:val="clear" w:color="auto" w:fill="FFFFFF"/>
        </w:rPr>
        <w:t>kön</w:t>
      </w:r>
      <w:r w:rsidR="00757B63">
        <w:rPr>
          <w:rFonts w:ascii="Book Antiqua" w:hAnsi="Book Antiqua" w:cs="Times New Roman"/>
          <w:color w:val="222222"/>
          <w:sz w:val="30"/>
          <w:szCs w:val="30"/>
          <w:shd w:val="clear" w:color="auto" w:fill="FFFFFF"/>
        </w:rPr>
        <w:t>y</w:t>
      </w:r>
      <w:proofErr w:type="spellEnd"/>
      <w:r w:rsidR="00757B63">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nyes szemmel hallgattuk az akkori nyár slágerét, az „</w:t>
      </w:r>
      <w:proofErr w:type="spellStart"/>
      <w:r w:rsidRPr="000F0315">
        <w:rPr>
          <w:rFonts w:ascii="Book Antiqua" w:hAnsi="Book Antiqua" w:cs="Times New Roman"/>
          <w:color w:val="222222"/>
          <w:sz w:val="30"/>
          <w:szCs w:val="30"/>
          <w:shd w:val="clear" w:color="auto" w:fill="FFFFFF"/>
        </w:rPr>
        <w:t>One</w:t>
      </w:r>
      <w:proofErr w:type="spellEnd"/>
      <w:r w:rsidRPr="000F0315">
        <w:rPr>
          <w:rFonts w:ascii="Book Antiqua" w:hAnsi="Book Antiqua" w:cs="Times New Roman"/>
          <w:color w:val="222222"/>
          <w:sz w:val="30"/>
          <w:szCs w:val="30"/>
          <w:shd w:val="clear" w:color="auto" w:fill="FFFFFF"/>
        </w:rPr>
        <w:t xml:space="preserve"> man Band”-et, Leo </w:t>
      </w:r>
      <w:proofErr w:type="spellStart"/>
      <w:r w:rsidRPr="000F0315">
        <w:rPr>
          <w:rFonts w:ascii="Book Antiqua" w:hAnsi="Book Antiqua" w:cs="Times New Roman"/>
          <w:color w:val="222222"/>
          <w:sz w:val="30"/>
          <w:szCs w:val="30"/>
          <w:shd w:val="clear" w:color="auto" w:fill="FFFFFF"/>
        </w:rPr>
        <w:t>Sayertől</w:t>
      </w:r>
      <w:proofErr w:type="spellEnd"/>
      <w:r w:rsidRPr="000F0315">
        <w:rPr>
          <w:rFonts w:ascii="Book Antiqua" w:hAnsi="Book Antiqua" w:cs="Times New Roman"/>
          <w:color w:val="222222"/>
          <w:sz w:val="30"/>
          <w:szCs w:val="30"/>
          <w:shd w:val="clear" w:color="auto" w:fill="FFFFFF"/>
        </w:rPr>
        <w:t xml:space="preserve">. Ősszel a csörgő sárga levelekben, tavasszal a zöld rügyekben gyönyörködtünk, s alig vártuk, hogy korsóinkat szorgosan ürítgetve kicserélhessük egymással a városban ránk </w:t>
      </w:r>
      <w:proofErr w:type="spellStart"/>
      <w:r w:rsidRPr="000F0315">
        <w:rPr>
          <w:rFonts w:ascii="Book Antiqua" w:hAnsi="Book Antiqua" w:cs="Times New Roman"/>
          <w:color w:val="222222"/>
          <w:sz w:val="30"/>
          <w:szCs w:val="30"/>
          <w:shd w:val="clear" w:color="auto" w:fill="FFFFFF"/>
        </w:rPr>
        <w:t>kö</w:t>
      </w:r>
      <w:r w:rsidR="00757B63">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szöntő</w:t>
      </w:r>
      <w:proofErr w:type="spellEnd"/>
      <w:r w:rsidRPr="000F0315">
        <w:rPr>
          <w:rFonts w:ascii="Book Antiqua" w:hAnsi="Book Antiqua" w:cs="Times New Roman"/>
          <w:color w:val="222222"/>
          <w:sz w:val="30"/>
          <w:szCs w:val="30"/>
          <w:shd w:val="clear" w:color="auto" w:fill="FFFFFF"/>
        </w:rPr>
        <w:t xml:space="preserve"> csodás, szárnyaló érzéseinket. Még most is beleborzongok, ha ezekre a pillanatokra gondolok, amikor ebben a messzi múltban fölragyogó időben megérintem, megérinthettem a korsó párától nedves, hűs fülét, hogy belekapaszkodva ráleljek az állandóan </w:t>
      </w:r>
      <w:proofErr w:type="spellStart"/>
      <w:r w:rsidRPr="000F0315">
        <w:rPr>
          <w:rFonts w:ascii="Book Antiqua" w:hAnsi="Book Antiqua" w:cs="Times New Roman"/>
          <w:color w:val="222222"/>
          <w:sz w:val="30"/>
          <w:szCs w:val="30"/>
          <w:shd w:val="clear" w:color="auto" w:fill="FFFFFF"/>
        </w:rPr>
        <w:t>vál</w:t>
      </w:r>
      <w:r w:rsidR="00757B63">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tozó</w:t>
      </w:r>
      <w:proofErr w:type="spellEnd"/>
      <w:r w:rsidRPr="000F0315">
        <w:rPr>
          <w:rFonts w:ascii="Book Antiqua" w:hAnsi="Book Antiqua" w:cs="Times New Roman"/>
          <w:color w:val="222222"/>
          <w:sz w:val="30"/>
          <w:szCs w:val="30"/>
          <w:shd w:val="clear" w:color="auto" w:fill="FFFFFF"/>
        </w:rPr>
        <w:t xml:space="preserve"> térben néhány biztos pontra: hogy vagyok, hogy vagyunk, hogy van barátság, öröm és álom. Ezt ígéri, ígérte a prágai sör, </w:t>
      </w:r>
      <w:proofErr w:type="spellStart"/>
      <w:r w:rsidRPr="000F0315">
        <w:rPr>
          <w:rFonts w:ascii="Book Antiqua" w:hAnsi="Book Antiqua" w:cs="Times New Roman"/>
          <w:color w:val="222222"/>
          <w:sz w:val="30"/>
          <w:szCs w:val="30"/>
          <w:shd w:val="clear" w:color="auto" w:fill="FFFFFF"/>
        </w:rPr>
        <w:t>Prá</w:t>
      </w:r>
      <w:r w:rsidR="00757B63">
        <w:rPr>
          <w:rFonts w:ascii="Book Antiqua" w:hAnsi="Book Antiqua" w:cs="Times New Roman"/>
          <w:color w:val="222222"/>
          <w:sz w:val="30"/>
          <w:szCs w:val="30"/>
          <w:shd w:val="clear" w:color="auto" w:fill="FFFFFF"/>
        </w:rPr>
        <w:t>-</w:t>
      </w:r>
      <w:r w:rsidRPr="000F0315">
        <w:rPr>
          <w:rFonts w:ascii="Book Antiqua" w:hAnsi="Book Antiqua" w:cs="Times New Roman"/>
          <w:color w:val="222222"/>
          <w:sz w:val="30"/>
          <w:szCs w:val="30"/>
          <w:shd w:val="clear" w:color="auto" w:fill="FFFFFF"/>
        </w:rPr>
        <w:t>ga</w:t>
      </w:r>
      <w:proofErr w:type="spellEnd"/>
      <w:r w:rsidRPr="000F0315">
        <w:rPr>
          <w:rFonts w:ascii="Book Antiqua" w:hAnsi="Book Antiqua" w:cs="Times New Roman"/>
          <w:color w:val="222222"/>
          <w:sz w:val="30"/>
          <w:szCs w:val="30"/>
          <w:shd w:val="clear" w:color="auto" w:fill="FFFFFF"/>
        </w:rPr>
        <w:t xml:space="preserve">. S még volt valami nagyon fontos: a másnap. Ez az a titkos kincs, a tovaröppenő pillanat, amikor enyhe fejfájással, kábán, az előző nap elfogyasztott túl soknak érzett italtól fűtve-gyötörve, de már szomjasan, újabb élményekre, tapasztalatokra, szerelemre vágyva az ember a még imbolygó fedélzeten kíváncsian és bátran elindul, hogy magába </w:t>
      </w:r>
      <w:proofErr w:type="spellStart"/>
      <w:r w:rsidRPr="000F0315">
        <w:rPr>
          <w:rFonts w:ascii="Book Antiqua" w:hAnsi="Book Antiqua" w:cs="Times New Roman"/>
          <w:color w:val="222222"/>
          <w:sz w:val="30"/>
          <w:szCs w:val="30"/>
          <w:shd w:val="clear" w:color="auto" w:fill="FFFFFF"/>
        </w:rPr>
        <w:t>hörpintse</w:t>
      </w:r>
      <w:proofErr w:type="spellEnd"/>
      <w:r w:rsidRPr="000F0315">
        <w:rPr>
          <w:rFonts w:ascii="Book Antiqua" w:hAnsi="Book Antiqua" w:cs="Times New Roman"/>
          <w:color w:val="222222"/>
          <w:sz w:val="30"/>
          <w:szCs w:val="30"/>
          <w:shd w:val="clear" w:color="auto" w:fill="FFFFFF"/>
        </w:rPr>
        <w:t xml:space="preserve"> az első sört, és vele az első korty életet. És ezután, a boldogságtól szinte szétfeszítve, megrepedezve az ember megáll az őszi (tavaszi, nyári, stb.) prágai utcán, és rámosolyog egy már nyugdíjban lévő, tréning-gatyás, papucsos orrszarvúra, ki halk „</w:t>
      </w:r>
      <w:proofErr w:type="spellStart"/>
      <w:r w:rsidRPr="000F0315">
        <w:rPr>
          <w:rFonts w:ascii="Book Antiqua" w:hAnsi="Book Antiqua" w:cs="Times New Roman"/>
          <w:color w:val="222222"/>
          <w:sz w:val="30"/>
          <w:szCs w:val="30"/>
          <w:shd w:val="clear" w:color="auto" w:fill="FFFFFF"/>
        </w:rPr>
        <w:t>dobrý</w:t>
      </w:r>
      <w:proofErr w:type="spellEnd"/>
      <w:r w:rsidRPr="000F0315">
        <w:rPr>
          <w:rFonts w:ascii="Book Antiqua" w:hAnsi="Book Antiqua" w:cs="Times New Roman"/>
          <w:color w:val="222222"/>
          <w:sz w:val="30"/>
          <w:szCs w:val="30"/>
          <w:shd w:val="clear" w:color="auto" w:fill="FFFFFF"/>
        </w:rPr>
        <w:t xml:space="preserve"> den”-t mormolva az újságosstand felé battyog.</w:t>
      </w:r>
    </w:p>
    <w:p w:rsidR="000F0315" w:rsidRDefault="00CA3852" w:rsidP="00CA3852">
      <w:pPr>
        <w:spacing w:after="0" w:line="240" w:lineRule="auto"/>
        <w:ind w:firstLine="709"/>
        <w:rPr>
          <w:rFonts w:ascii="Book Antiqua" w:hAnsi="Book Antiqua" w:cs="Times New Roman"/>
          <w:sz w:val="28"/>
          <w:szCs w:val="28"/>
        </w:rPr>
      </w:pPr>
      <w:r w:rsidRPr="00CA3852">
        <w:rPr>
          <w:rFonts w:ascii="Book Antiqua" w:hAnsi="Book Antiqua" w:cs="Times New Roman"/>
          <w:sz w:val="28"/>
          <w:szCs w:val="28"/>
        </w:rPr>
        <w:t xml:space="preserve">                           </w:t>
      </w:r>
    </w:p>
    <w:p w:rsidR="00757B63" w:rsidRDefault="00757B63" w:rsidP="00757B63">
      <w:pPr>
        <w:spacing w:after="0" w:line="240" w:lineRule="auto"/>
        <w:ind w:firstLine="709"/>
        <w:rPr>
          <w:rFonts w:ascii="Book Antiqua" w:hAnsi="Book Antiqua" w:cs="Times New Roman"/>
          <w:sz w:val="28"/>
          <w:szCs w:val="28"/>
        </w:rPr>
      </w:pPr>
      <w:r w:rsidRPr="00757B63">
        <w:rPr>
          <w:rFonts w:ascii="Book Antiqua" w:hAnsi="Book Antiqua" w:cs="Times New Roman"/>
          <w:noProof/>
          <w:sz w:val="28"/>
          <w:szCs w:val="28"/>
          <w:lang w:eastAsia="hu-HU"/>
        </w:rPr>
        <w:lastRenderedPageBreak/>
        <w:drawing>
          <wp:anchor distT="0" distB="0" distL="114300" distR="114300" simplePos="0" relativeHeight="251661312" behindDoc="0" locked="0" layoutInCell="1" allowOverlap="1">
            <wp:simplePos x="0" y="0"/>
            <wp:positionH relativeFrom="column">
              <wp:posOffset>-4445</wp:posOffset>
            </wp:positionH>
            <wp:positionV relativeFrom="paragraph">
              <wp:posOffset>124460</wp:posOffset>
            </wp:positionV>
            <wp:extent cx="3629025" cy="6045200"/>
            <wp:effectExtent l="0" t="0" r="0" b="0"/>
            <wp:wrapSquare wrapText="bothSides"/>
            <wp:docPr id="2" name="Kép 2" descr="C:\Users\Otthon\Desktop\18. kézirat\múzeumfaló\Kölni emléke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18. kézirat\múzeumfaló\Kölni emlékeim.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57" r="-2291" b="-1"/>
                    <a:stretch/>
                  </pic:blipFill>
                  <pic:spPr bwMode="auto">
                    <a:xfrm>
                      <a:off x="0" y="0"/>
                      <a:ext cx="3629025" cy="604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B63" w:rsidRDefault="00757B63" w:rsidP="00CA3852">
      <w:pPr>
        <w:spacing w:after="0" w:line="240" w:lineRule="auto"/>
        <w:ind w:firstLine="709"/>
        <w:rPr>
          <w:rFonts w:ascii="Book Antiqua" w:hAnsi="Book Antiqua" w:cs="Times New Roman"/>
          <w:b/>
          <w:sz w:val="30"/>
          <w:szCs w:val="30"/>
        </w:rPr>
      </w:pPr>
    </w:p>
    <w:p w:rsidR="00CA3852" w:rsidRPr="00757B63" w:rsidRDefault="00CA3852" w:rsidP="00757B63">
      <w:pPr>
        <w:spacing w:after="0" w:line="240" w:lineRule="auto"/>
        <w:ind w:firstLine="360"/>
        <w:rPr>
          <w:rFonts w:ascii="Book Antiqua" w:hAnsi="Book Antiqua" w:cs="Times New Roman"/>
          <w:b/>
          <w:sz w:val="30"/>
          <w:szCs w:val="30"/>
        </w:rPr>
      </w:pPr>
      <w:r w:rsidRPr="00757B63">
        <w:rPr>
          <w:rFonts w:ascii="Book Antiqua" w:hAnsi="Book Antiqua" w:cs="Times New Roman"/>
          <w:b/>
          <w:sz w:val="30"/>
          <w:szCs w:val="30"/>
        </w:rPr>
        <w:t xml:space="preserve"> Kölni emlékeim</w:t>
      </w:r>
    </w:p>
    <w:p w:rsidR="00CA3852" w:rsidRPr="00757B63" w:rsidRDefault="00CA3852" w:rsidP="00CA3852">
      <w:pPr>
        <w:spacing w:after="0" w:line="240" w:lineRule="auto"/>
        <w:ind w:firstLine="709"/>
        <w:rPr>
          <w:rFonts w:ascii="Book Antiqua" w:hAnsi="Book Antiqua" w:cs="Times New Roman"/>
          <w:sz w:val="30"/>
          <w:szCs w:val="30"/>
        </w:rPr>
      </w:pPr>
    </w:p>
    <w:p w:rsidR="00CA3852" w:rsidRPr="00757B63" w:rsidRDefault="00757B63" w:rsidP="00757B63">
      <w:pPr>
        <w:rPr>
          <w:rFonts w:ascii="Book Antiqua" w:hAnsi="Book Antiqua"/>
          <w:sz w:val="30"/>
          <w:szCs w:val="30"/>
          <w:lang w:eastAsia="hu-HU"/>
        </w:rPr>
      </w:pPr>
      <w:r>
        <w:rPr>
          <w:rFonts w:ascii="Book Antiqua" w:hAnsi="Book Antiqua"/>
          <w:sz w:val="30"/>
          <w:szCs w:val="30"/>
          <w:lang w:eastAsia="hu-HU"/>
        </w:rPr>
        <w:t xml:space="preserve"> </w:t>
      </w:r>
      <w:r>
        <w:rPr>
          <w:rFonts w:ascii="Book Antiqua" w:hAnsi="Book Antiqua"/>
          <w:sz w:val="30"/>
          <w:szCs w:val="30"/>
          <w:lang w:eastAsia="hu-HU"/>
        </w:rPr>
        <w:tab/>
      </w:r>
      <w:r w:rsidR="00CA3852" w:rsidRPr="00757B63">
        <w:rPr>
          <w:rFonts w:ascii="Book Antiqua" w:hAnsi="Book Antiqua"/>
          <w:sz w:val="30"/>
          <w:szCs w:val="30"/>
          <w:lang w:eastAsia="hu-HU"/>
        </w:rPr>
        <w:t xml:space="preserve">Ide-oda </w:t>
      </w:r>
      <w:proofErr w:type="gramStart"/>
      <w:r w:rsidR="00CA3852" w:rsidRPr="00757B63">
        <w:rPr>
          <w:rFonts w:ascii="Book Antiqua" w:hAnsi="Book Antiqua"/>
          <w:sz w:val="30"/>
          <w:szCs w:val="30"/>
          <w:lang w:eastAsia="hu-HU"/>
        </w:rPr>
        <w:t xml:space="preserve">kóboroltam </w:t>
      </w:r>
      <w:r>
        <w:rPr>
          <w:rFonts w:ascii="Book Antiqua" w:hAnsi="Book Antiqua"/>
          <w:sz w:val="30"/>
          <w:szCs w:val="30"/>
          <w:lang w:eastAsia="hu-HU"/>
        </w:rPr>
        <w:t xml:space="preserve"> </w:t>
      </w:r>
      <w:r w:rsidR="00CA3852" w:rsidRPr="00757B63">
        <w:rPr>
          <w:rFonts w:ascii="Book Antiqua" w:hAnsi="Book Antiqua"/>
          <w:sz w:val="30"/>
          <w:szCs w:val="30"/>
          <w:lang w:eastAsia="hu-HU"/>
        </w:rPr>
        <w:t>a</w:t>
      </w:r>
      <w:proofErr w:type="gramEnd"/>
      <w:r w:rsidR="00CA3852" w:rsidRPr="00757B63">
        <w:rPr>
          <w:rFonts w:ascii="Book Antiqua" w:hAnsi="Book Antiqua"/>
          <w:sz w:val="30"/>
          <w:szCs w:val="30"/>
          <w:lang w:eastAsia="hu-HU"/>
        </w:rPr>
        <w:t xml:space="preserve"> világban, helyemet keresve. Vándorlásaim során, 1510 tájékán Kölnbe jutottam, ahol egy este, az egyik ivóban, fura szerzettel ismerkedtem meg. Hegyes orrú, kecske</w:t>
      </w:r>
      <w:r>
        <w:rPr>
          <w:rFonts w:ascii="Book Antiqua" w:hAnsi="Book Antiqua"/>
          <w:sz w:val="30"/>
          <w:szCs w:val="30"/>
          <w:lang w:eastAsia="hu-HU"/>
        </w:rPr>
        <w:t>-</w:t>
      </w:r>
      <w:r w:rsidR="00CA3852" w:rsidRPr="00757B63">
        <w:rPr>
          <w:rFonts w:ascii="Book Antiqua" w:hAnsi="Book Antiqua"/>
          <w:sz w:val="30"/>
          <w:szCs w:val="30"/>
          <w:lang w:eastAsia="hu-HU"/>
        </w:rPr>
        <w:t xml:space="preserve">szakállas, éles tekintetű fiatalember volt. Huszonöt- huszonhat évesnek </w:t>
      </w:r>
      <w:proofErr w:type="gramStart"/>
      <w:r w:rsidR="00CA3852" w:rsidRPr="00757B63">
        <w:rPr>
          <w:rFonts w:ascii="Book Antiqua" w:hAnsi="Book Antiqua"/>
          <w:sz w:val="30"/>
          <w:szCs w:val="30"/>
          <w:lang w:eastAsia="hu-HU"/>
        </w:rPr>
        <w:t>saccoltam</w:t>
      </w:r>
      <w:proofErr w:type="gramEnd"/>
      <w:r w:rsidR="00CA3852" w:rsidRPr="00757B63">
        <w:rPr>
          <w:rFonts w:ascii="Book Antiqua" w:hAnsi="Book Antiqua"/>
          <w:sz w:val="30"/>
          <w:szCs w:val="30"/>
          <w:lang w:eastAsia="hu-HU"/>
        </w:rPr>
        <w:t>, de, amint megszólalt, úgy éreztem bölcs, öreg</w:t>
      </w:r>
      <w:r>
        <w:rPr>
          <w:rFonts w:ascii="Book Antiqua" w:hAnsi="Book Antiqua"/>
          <w:sz w:val="30"/>
          <w:szCs w:val="30"/>
          <w:lang w:eastAsia="hu-HU"/>
        </w:rPr>
        <w:t>-</w:t>
      </w:r>
      <w:r w:rsidR="00CA3852" w:rsidRPr="00757B63">
        <w:rPr>
          <w:rFonts w:ascii="Book Antiqua" w:hAnsi="Book Antiqua"/>
          <w:sz w:val="30"/>
          <w:szCs w:val="30"/>
          <w:lang w:eastAsia="hu-HU"/>
        </w:rPr>
        <w:t xml:space="preserve">ember ül az asztal </w:t>
      </w:r>
      <w:proofErr w:type="spellStart"/>
      <w:r w:rsidR="00CA3852" w:rsidRPr="00757B63">
        <w:rPr>
          <w:rFonts w:ascii="Book Antiqua" w:hAnsi="Book Antiqua"/>
          <w:sz w:val="30"/>
          <w:szCs w:val="30"/>
          <w:lang w:eastAsia="hu-HU"/>
        </w:rPr>
        <w:t>má</w:t>
      </w:r>
      <w:r>
        <w:rPr>
          <w:rFonts w:ascii="Book Antiqua" w:hAnsi="Book Antiqua"/>
          <w:sz w:val="30"/>
          <w:szCs w:val="30"/>
          <w:lang w:eastAsia="hu-HU"/>
        </w:rPr>
        <w:t>-</w:t>
      </w:r>
      <w:r w:rsidR="00CA3852" w:rsidRPr="00757B63">
        <w:rPr>
          <w:rFonts w:ascii="Book Antiqua" w:hAnsi="Book Antiqua"/>
          <w:sz w:val="30"/>
          <w:szCs w:val="30"/>
          <w:lang w:eastAsia="hu-HU"/>
        </w:rPr>
        <w:t>sik</w:t>
      </w:r>
      <w:proofErr w:type="spellEnd"/>
      <w:r w:rsidR="00CA3852" w:rsidRPr="00757B63">
        <w:rPr>
          <w:rFonts w:ascii="Book Antiqua" w:hAnsi="Book Antiqua"/>
          <w:sz w:val="30"/>
          <w:szCs w:val="30"/>
          <w:lang w:eastAsia="hu-HU"/>
        </w:rPr>
        <w:t xml:space="preserve"> oldalán. Látta már odakint a templomot, kérdezte. Bólintottam, ő meg elmesélte, mintha megkérdeztem volna, hogy már jó pár éve </w:t>
      </w:r>
      <w:r w:rsidR="00CA3852" w:rsidRPr="00757B63">
        <w:rPr>
          <w:rFonts w:ascii="Book Antiqua" w:hAnsi="Book Antiqua"/>
          <w:sz w:val="30"/>
          <w:szCs w:val="30"/>
          <w:shd w:val="clear" w:color="auto" w:fill="FFFFFF"/>
          <w:lang w:eastAsia="hu-HU"/>
        </w:rPr>
        <w:t>semmilyen munkát nem végeznek rajta, csupán a Péter-kapu meg a szentély készült el, a hosszháznak csak az alapjai állnak, a déli toronynak épp a feléig jutottak, az északinak meg még a nyoma sem látható. Engem ez nem különösebben érdekel, mondtam, és nagyot húztam a kupámból. Jegyezze meg, folytatta, mintha nem hallotta volna a szavaimat, hogy m</w:t>
      </w:r>
      <w:r w:rsidR="00CA3852" w:rsidRPr="00757B63">
        <w:rPr>
          <w:rFonts w:ascii="Book Antiqua" w:hAnsi="Book Antiqua" w:cs="Arial"/>
          <w:color w:val="222222"/>
          <w:sz w:val="30"/>
          <w:szCs w:val="30"/>
          <w:lang w:eastAsia="hu-HU"/>
        </w:rPr>
        <w:t xml:space="preserve">inden rezgés egy hozzá hasonló rezgéssel készül összeolvadni, ezért minden teremtmény, </w:t>
      </w:r>
      <w:proofErr w:type="gramStart"/>
      <w:r w:rsidR="00CA3852" w:rsidRPr="00757B63">
        <w:rPr>
          <w:rFonts w:ascii="Book Antiqua" w:hAnsi="Book Antiqua" w:cs="Arial"/>
          <w:color w:val="222222"/>
          <w:sz w:val="30"/>
          <w:szCs w:val="30"/>
          <w:lang w:eastAsia="hu-HU"/>
        </w:rPr>
        <w:t>ezen</w:t>
      </w:r>
      <w:proofErr w:type="gramEnd"/>
      <w:r w:rsidR="00CA3852" w:rsidRPr="00757B63">
        <w:rPr>
          <w:rFonts w:ascii="Book Antiqua" w:hAnsi="Book Antiqua" w:cs="Arial"/>
          <w:color w:val="222222"/>
          <w:sz w:val="30"/>
          <w:szCs w:val="30"/>
          <w:lang w:eastAsia="hu-HU"/>
        </w:rPr>
        <w:t xml:space="preserve"> rezgések és hullámhosszok következtében, a világmindenség olyan lényeihez kapcsolódik, amelyek a vele megegyező </w:t>
      </w:r>
      <w:proofErr w:type="spellStart"/>
      <w:r w:rsidR="00CA3852" w:rsidRPr="00757B63">
        <w:rPr>
          <w:rFonts w:ascii="Book Antiqua" w:hAnsi="Book Antiqua" w:cs="Arial"/>
          <w:color w:val="222222"/>
          <w:sz w:val="30"/>
          <w:szCs w:val="30"/>
          <w:lang w:eastAsia="hu-HU"/>
        </w:rPr>
        <w:t>hullámhosszal</w:t>
      </w:r>
      <w:proofErr w:type="spellEnd"/>
      <w:r w:rsidR="00CA3852" w:rsidRPr="00757B63">
        <w:rPr>
          <w:rFonts w:ascii="Book Antiqua" w:hAnsi="Book Antiqua" w:cs="Arial"/>
          <w:color w:val="222222"/>
          <w:sz w:val="30"/>
          <w:szCs w:val="30"/>
          <w:lang w:eastAsia="hu-HU"/>
        </w:rPr>
        <w:t xml:space="preserve">, rezgésekkel bírnak. Ezért </w:t>
      </w:r>
      <w:r w:rsidR="00CA3852" w:rsidRPr="00757B63">
        <w:rPr>
          <w:rFonts w:ascii="Book Antiqua" w:hAnsi="Book Antiqua" w:cs="Arial"/>
          <w:color w:val="222222"/>
          <w:sz w:val="30"/>
          <w:szCs w:val="30"/>
          <w:lang w:eastAsia="hu-HU"/>
        </w:rPr>
        <w:lastRenderedPageBreak/>
        <w:t xml:space="preserve">ülünk most itt, egymással szemben. Én, </w:t>
      </w:r>
      <w:proofErr w:type="spellStart"/>
      <w:r w:rsidR="00CA3852" w:rsidRPr="00757B63">
        <w:rPr>
          <w:rFonts w:ascii="Book Antiqua" w:hAnsi="Book Antiqua" w:cs="Arial"/>
          <w:color w:val="222222"/>
          <w:sz w:val="30"/>
          <w:szCs w:val="30"/>
          <w:lang w:eastAsia="hu-HU"/>
        </w:rPr>
        <w:t>Agrippa</w:t>
      </w:r>
      <w:proofErr w:type="spellEnd"/>
      <w:r w:rsidR="00CA3852" w:rsidRPr="00757B63">
        <w:rPr>
          <w:rFonts w:ascii="Book Antiqua" w:hAnsi="Book Antiqua" w:cs="Arial"/>
          <w:color w:val="222222"/>
          <w:sz w:val="30"/>
          <w:szCs w:val="30"/>
          <w:lang w:eastAsia="hu-HU"/>
        </w:rPr>
        <w:t xml:space="preserve"> von </w:t>
      </w:r>
      <w:proofErr w:type="spellStart"/>
      <w:r w:rsidR="00CA3852" w:rsidRPr="00757B63">
        <w:rPr>
          <w:rFonts w:ascii="Book Antiqua" w:hAnsi="Book Antiqua" w:cs="Arial"/>
          <w:color w:val="222222"/>
          <w:sz w:val="30"/>
          <w:szCs w:val="30"/>
          <w:lang w:eastAsia="hu-HU"/>
        </w:rPr>
        <w:t>Nettesheim</w:t>
      </w:r>
      <w:proofErr w:type="spellEnd"/>
      <w:r w:rsidR="00CA3852" w:rsidRPr="00757B63">
        <w:rPr>
          <w:rFonts w:ascii="Book Antiqua" w:hAnsi="Book Antiqua" w:cs="Arial"/>
          <w:color w:val="222222"/>
          <w:sz w:val="30"/>
          <w:szCs w:val="30"/>
          <w:lang w:eastAsia="hu-HU"/>
        </w:rPr>
        <w:t xml:space="preserve"> és maga. E rezgésekből azt is tudom, hogy munkát keres, pontosabban olyan tevékenységet, amelyről úgy érzi, nem rabbá teszi, hanem fölszabadítja. Legyen hát juhász, az a magának való foglalkozás, tanácsolta. Juhász, kérdeztem megdöbbenve. Igen, jól hallotta, vágta rá enyhén mosolyogva, látva megdöbbent arc</w:t>
      </w:r>
      <w:r>
        <w:rPr>
          <w:rFonts w:ascii="Book Antiqua" w:hAnsi="Book Antiqua" w:cs="Arial"/>
          <w:color w:val="222222"/>
          <w:sz w:val="30"/>
          <w:szCs w:val="30"/>
          <w:lang w:eastAsia="hu-HU"/>
        </w:rPr>
        <w:t>-</w:t>
      </w:r>
      <w:r w:rsidR="00CA3852" w:rsidRPr="00757B63">
        <w:rPr>
          <w:rFonts w:ascii="Book Antiqua" w:hAnsi="Book Antiqua" w:cs="Arial"/>
          <w:color w:val="222222"/>
          <w:sz w:val="30"/>
          <w:szCs w:val="30"/>
          <w:lang w:eastAsia="hu-HU"/>
        </w:rPr>
        <w:t>kifejezésemet. Jogot hallgattam Padovában, eszembe sem jutott, hogy ilyen alantas munkát végezzek, tiltakoztam fölháborodottan. Micsoda, vágott közbe, alantas munka</w:t>
      </w:r>
      <w:proofErr w:type="gramStart"/>
      <w:r w:rsidR="00CA3852" w:rsidRPr="00757B63">
        <w:rPr>
          <w:rFonts w:ascii="Book Antiqua" w:hAnsi="Book Antiqua" w:cs="Arial"/>
          <w:color w:val="222222"/>
          <w:sz w:val="30"/>
          <w:szCs w:val="30"/>
          <w:lang w:eastAsia="hu-HU"/>
        </w:rPr>
        <w:t>!?</w:t>
      </w:r>
      <w:proofErr w:type="gramEnd"/>
      <w:r w:rsidR="00CA3852" w:rsidRPr="00757B63">
        <w:rPr>
          <w:rFonts w:ascii="Book Antiqua" w:hAnsi="Book Antiqua" w:cs="Arial"/>
          <w:color w:val="222222"/>
          <w:sz w:val="30"/>
          <w:szCs w:val="30"/>
          <w:lang w:eastAsia="hu-HU"/>
        </w:rPr>
        <w:t xml:space="preserve"> Az egyik legszebb foglalkozás, istenéhez hasonlatos, jegyezte meg rejtélyesen. Addig űzze, amíg lehet, amíg szabadon legeltethet, s nem zárják magát is karámba az állatokkal együtt. Ezt az isteni jelzőt, bevallom, erősen kétlem, jelentettem ki, és határozottan a szemébe néztem. Égető tekintete volt. Egyszerre megéreztem, hogy igaza van, és hallgatnom kell rá. Semmi másra nincs szüksége, mint pár jó vezérürüre. Ezek mindenképpen daliás állatok legyenek, bizonyos kisugárzással, mondhatni karizmával, olyanok, akiket a többiek azonnal vezérükül fogadnak. Mert a birka, vakon megy a vezér után, ez alaptörvény. A lényeg, hogy azonnal herélje ki őket, mert csak akkor alkalmasak a feladatra, ha kiveri a fejükből az alantas ösztönöket. A művelet elvégzése után pedig szoktassa őket magához. Ossza meg velük a gondolatait, tartsa állandóan szóval őket, verje a fejükbe világnézetét, s ha jól tanulnak, jutalmazza őket egy kis</w:t>
      </w:r>
      <w:r w:rsidR="00CA3852" w:rsidRPr="00757B63">
        <w:rPr>
          <w:rFonts w:ascii="Book Antiqua" w:hAnsi="Book Antiqua"/>
          <w:sz w:val="30"/>
          <w:szCs w:val="30"/>
          <w:shd w:val="clear" w:color="auto" w:fill="FFFFEE"/>
          <w:lang w:eastAsia="hu-HU"/>
        </w:rPr>
        <w:t xml:space="preserve"> </w:t>
      </w:r>
      <w:r w:rsidR="00CA3852" w:rsidRPr="00757B63">
        <w:rPr>
          <w:rFonts w:ascii="Book Antiqua" w:hAnsi="Book Antiqua"/>
          <w:sz w:val="30"/>
          <w:szCs w:val="30"/>
        </w:rPr>
        <w:t>sóval, zabbal, kenyérrel, amit imádnak, s akkor már a leghalkabb hívásra istenként követik magát. Ha kis nyája lesz, elég egy vezér</w:t>
      </w:r>
      <w:r>
        <w:rPr>
          <w:rFonts w:ascii="Book Antiqua" w:hAnsi="Book Antiqua"/>
          <w:sz w:val="30"/>
          <w:szCs w:val="30"/>
        </w:rPr>
        <w:t>-</w:t>
      </w:r>
      <w:r w:rsidR="00CA3852" w:rsidRPr="00757B63">
        <w:rPr>
          <w:rFonts w:ascii="Book Antiqua" w:hAnsi="Book Antiqua"/>
          <w:sz w:val="30"/>
          <w:szCs w:val="30"/>
        </w:rPr>
        <w:t xml:space="preserve">berbécs is, ha viszont nagyobb élére áll, több helyettesre van szüksége. A lényeg, hogy a vezérürü </w:t>
      </w:r>
      <w:proofErr w:type="spellStart"/>
      <w:r w:rsidR="00CA3852" w:rsidRPr="00757B63">
        <w:rPr>
          <w:rFonts w:ascii="Book Antiqua" w:hAnsi="Book Antiqua"/>
          <w:sz w:val="30"/>
          <w:szCs w:val="30"/>
        </w:rPr>
        <w:t>különbözzön</w:t>
      </w:r>
      <w:proofErr w:type="spellEnd"/>
      <w:r w:rsidR="00CA3852" w:rsidRPr="00757B63">
        <w:rPr>
          <w:rFonts w:ascii="Book Antiqua" w:hAnsi="Book Antiqua"/>
          <w:sz w:val="30"/>
          <w:szCs w:val="30"/>
        </w:rPr>
        <w:t xml:space="preserve"> a többiektől. Ha nevet kap, és föltűnő a viselete, mondjuk: másként lett megnyírva, mint a többi, vagyis, ahogy a juhászok mondják, gallért vagy gatyát visel, a birkák azonnal ajnározni kezdik, s a nyomában járnak, mint az árnyék. És magának ez a legfontosabb. Mert hiszen, hogyan juthat egyről kettőre, ha az állatai </w:t>
      </w:r>
      <w:proofErr w:type="spellStart"/>
      <w:r w:rsidR="00CA3852" w:rsidRPr="00757B63">
        <w:rPr>
          <w:rFonts w:ascii="Book Antiqua" w:hAnsi="Book Antiqua"/>
          <w:sz w:val="30"/>
          <w:szCs w:val="30"/>
        </w:rPr>
        <w:t>furtonfurt</w:t>
      </w:r>
      <w:proofErr w:type="spellEnd"/>
      <w:r w:rsidR="00CA3852" w:rsidRPr="00757B63">
        <w:rPr>
          <w:rFonts w:ascii="Book Antiqua" w:hAnsi="Book Antiqua"/>
          <w:sz w:val="30"/>
          <w:szCs w:val="30"/>
        </w:rPr>
        <w:t xml:space="preserve"> ide-oda kódorognak. </w:t>
      </w:r>
      <w:bookmarkStart w:id="1" w:name="page726"/>
      <w:bookmarkEnd w:id="1"/>
      <w:r w:rsidR="00CA3852" w:rsidRPr="00757B63">
        <w:rPr>
          <w:rFonts w:ascii="Book Antiqua" w:hAnsi="Book Antiqua"/>
          <w:sz w:val="30"/>
          <w:szCs w:val="30"/>
        </w:rPr>
        <w:t xml:space="preserve">No persze kutyára is szüksége lesz, azok nélkül nem boldogul, mert a juhok között van mindig néhány renitens alak, akinek nem elég a többiek társasága, s magányos utakra indul; </w:t>
      </w:r>
      <w:proofErr w:type="spellStart"/>
      <w:r w:rsidR="00CA3852" w:rsidRPr="00757B63">
        <w:rPr>
          <w:rFonts w:ascii="Book Antiqua" w:hAnsi="Book Antiqua"/>
          <w:sz w:val="30"/>
          <w:szCs w:val="30"/>
        </w:rPr>
        <w:t>önállóskodik</w:t>
      </w:r>
      <w:proofErr w:type="spellEnd"/>
      <w:r w:rsidR="00CA3852" w:rsidRPr="00757B63">
        <w:rPr>
          <w:rFonts w:ascii="Book Antiqua" w:hAnsi="Book Antiqua"/>
          <w:sz w:val="30"/>
          <w:szCs w:val="30"/>
        </w:rPr>
        <w:t xml:space="preserve">, ki akar törni, nem éri be </w:t>
      </w:r>
      <w:r w:rsidR="00CA3852" w:rsidRPr="00757B63">
        <w:rPr>
          <w:rFonts w:ascii="Book Antiqua" w:hAnsi="Book Antiqua"/>
          <w:sz w:val="30"/>
          <w:szCs w:val="30"/>
        </w:rPr>
        <w:lastRenderedPageBreak/>
        <w:t>azzal, amit magától kapott. Az ebek köztudottan a leghűségesebb szolgák, kevéssel beérik, soha nem akarnak több lenni, mint a gazda, akinek utasításait vakon követik. Alázatosak, engedelmesek, és ez döntő, a legkisebb szóra meghunyászkodnak. Kezdetben talán elég lesz néhány nagy testű, tekintélyt parancsoló, melák komondor, amelyek kitűnően őriznek, de idővel, sajnos ez az évezredes tapasztalat, terelő kutyákra is szüksége lesz. Minél nagyobb a nyáj, annál többször üti föl a fejét ugyanis zavargás. Ilyenkor aranyat érnek ezek az apró, ravasz, élesfogú, villámgyors ebek. A juhok többsége szerencsére borzasztóan félénk, így, ha eleget kapnak enni, s megvédik őket, nincs sok gond velük Azok az elvetemültek, amelyek meg ifjonti hévből, vagy valamilyen rossz külső hatás eredményeképpen fölbátorodnak, és a saját útjukat szeretnék járni, azokba bele kell kicsit marni, és azonnal kezes</w:t>
      </w:r>
      <w:r>
        <w:rPr>
          <w:rFonts w:ascii="Book Antiqua" w:hAnsi="Book Antiqua"/>
          <w:sz w:val="30"/>
          <w:szCs w:val="30"/>
        </w:rPr>
        <w:t>-</w:t>
      </w:r>
      <w:r w:rsidR="00CA3852" w:rsidRPr="00757B63">
        <w:rPr>
          <w:rFonts w:ascii="Book Antiqua" w:hAnsi="Book Antiqua"/>
          <w:sz w:val="30"/>
          <w:szCs w:val="30"/>
        </w:rPr>
        <w:t xml:space="preserve">báránnyá válnak, s arra tereli őket, amerre akarja. És én, kérdeztem, nekem mi a feladatom eközben. Semmi. mondta. Dőljön hátra, nézze az eget, gondolkodjon, jegyezze meg és fűzze össze a </w:t>
      </w:r>
      <w:proofErr w:type="spellStart"/>
      <w:r w:rsidR="00CA3852" w:rsidRPr="00757B63">
        <w:rPr>
          <w:rFonts w:ascii="Book Antiqua" w:hAnsi="Book Antiqua"/>
          <w:sz w:val="30"/>
          <w:szCs w:val="30"/>
        </w:rPr>
        <w:t>gondo</w:t>
      </w:r>
      <w:r>
        <w:rPr>
          <w:rFonts w:ascii="Book Antiqua" w:hAnsi="Book Antiqua"/>
          <w:sz w:val="30"/>
          <w:szCs w:val="30"/>
        </w:rPr>
        <w:t>-</w:t>
      </w:r>
      <w:r w:rsidR="00CA3852" w:rsidRPr="00757B63">
        <w:rPr>
          <w:rFonts w:ascii="Book Antiqua" w:hAnsi="Book Antiqua"/>
          <w:sz w:val="30"/>
          <w:szCs w:val="30"/>
        </w:rPr>
        <w:t>latait</w:t>
      </w:r>
      <w:proofErr w:type="spellEnd"/>
      <w:r w:rsidR="00CA3852" w:rsidRPr="00757B63">
        <w:rPr>
          <w:rFonts w:ascii="Book Antiqua" w:hAnsi="Book Antiqua"/>
          <w:sz w:val="30"/>
          <w:szCs w:val="30"/>
        </w:rPr>
        <w:t xml:space="preserve">, pár száz év múlva majd </w:t>
      </w:r>
      <w:proofErr w:type="gramStart"/>
      <w:r w:rsidR="00CA3852" w:rsidRPr="00757B63">
        <w:rPr>
          <w:rFonts w:ascii="Book Antiqua" w:hAnsi="Book Antiqua"/>
          <w:sz w:val="30"/>
          <w:szCs w:val="30"/>
        </w:rPr>
        <w:t>meditálásnak</w:t>
      </w:r>
      <w:proofErr w:type="gramEnd"/>
      <w:r w:rsidR="00CA3852" w:rsidRPr="00757B63">
        <w:rPr>
          <w:rFonts w:ascii="Book Antiqua" w:hAnsi="Book Antiqua"/>
          <w:sz w:val="30"/>
          <w:szCs w:val="30"/>
        </w:rPr>
        <w:t xml:space="preserve"> hívják, amikor Istent megleli önmagában. No meg beszélgessen hasonló gondolkodású juhászokkal. De akkor mi lesz a birkákkal, kérdeztem tanácstalanul. Nem lesz semmi baj, a vezérürü meg a kutyák rendben tartják a nyájat, a maga </w:t>
      </w:r>
      <w:proofErr w:type="spellStart"/>
      <w:r w:rsidR="00CA3852" w:rsidRPr="00757B63">
        <w:rPr>
          <w:rFonts w:ascii="Book Antiqua" w:hAnsi="Book Antiqua"/>
          <w:sz w:val="30"/>
          <w:szCs w:val="30"/>
        </w:rPr>
        <w:t>lelke</w:t>
      </w:r>
      <w:proofErr w:type="spellEnd"/>
      <w:r w:rsidR="00CA3852" w:rsidRPr="00757B63">
        <w:rPr>
          <w:rFonts w:ascii="Book Antiqua" w:hAnsi="Book Antiqua"/>
          <w:sz w:val="30"/>
          <w:szCs w:val="30"/>
        </w:rPr>
        <w:t xml:space="preserve"> pedig mindig szabad marad, ezt jól jegyezze meg, különösen, ha talál egy kellemes kis dombtetőt, ahol heverészhet, Majd az asztalra dobott néhány érmét, fölállt, s már indulni készült. Ha pedig megunta, kezdjen el festeni, tanácsolta búcsúzóul, biccentett, s magamra hagyott. Így is tettem. Jó pár évig juhászkodtam Kölnben a félig kész templom körüli dombokon, és sokat gondolkodtam a jövőmön, a jövőn. Így aztán néha-néha, ha kellő figyelemmel bámultam az eget, tisztán láttam azt is például, milyen lesz a Dóm, ha elkészül. Ám, amikor megpillantottam mellette a vasúti síneket meg a zajos és zsúfolt </w:t>
      </w:r>
      <w:proofErr w:type="spellStart"/>
      <w:r w:rsidR="00CA3852" w:rsidRPr="00757B63">
        <w:rPr>
          <w:rFonts w:ascii="Book Antiqua" w:hAnsi="Book Antiqua"/>
          <w:sz w:val="30"/>
          <w:szCs w:val="30"/>
        </w:rPr>
        <w:t>főpályaudvart</w:t>
      </w:r>
      <w:proofErr w:type="spellEnd"/>
      <w:r w:rsidR="00CA3852" w:rsidRPr="00757B63">
        <w:rPr>
          <w:rFonts w:ascii="Book Antiqua" w:hAnsi="Book Antiqua"/>
          <w:sz w:val="30"/>
          <w:szCs w:val="30"/>
        </w:rPr>
        <w:t xml:space="preserve">, tovább álltam, és örökre hátat fordítottam a Rajna parti városnak. De előbb még megfestettem a képzeletemben fölvillanó képet. </w:t>
      </w:r>
    </w:p>
    <w:p w:rsidR="00CA3852" w:rsidRPr="00757B63" w:rsidRDefault="009607AD" w:rsidP="00757B63">
      <w:pPr>
        <w:rPr>
          <w:rFonts w:ascii="Book Antiqua" w:hAnsi="Book Antiqua"/>
          <w:sz w:val="30"/>
          <w:szCs w:val="30"/>
        </w:rPr>
      </w:pPr>
      <w:r w:rsidRPr="009607AD">
        <w:rPr>
          <w:rFonts w:ascii="Book Antiqua" w:hAnsi="Book Antiqua"/>
          <w:noProof/>
          <w:sz w:val="30"/>
          <w:szCs w:val="30"/>
          <w:lang w:eastAsia="hu-HU"/>
        </w:rPr>
        <w:lastRenderedPageBreak/>
        <w:drawing>
          <wp:anchor distT="0" distB="0" distL="114300" distR="114300" simplePos="0" relativeHeight="251663360" behindDoc="0" locked="0" layoutInCell="1" allowOverlap="1">
            <wp:simplePos x="0" y="0"/>
            <wp:positionH relativeFrom="column">
              <wp:posOffset>457200</wp:posOffset>
            </wp:positionH>
            <wp:positionV relativeFrom="paragraph">
              <wp:posOffset>114300</wp:posOffset>
            </wp:positionV>
            <wp:extent cx="4808220" cy="3985895"/>
            <wp:effectExtent l="0" t="0" r="0" b="0"/>
            <wp:wrapSquare wrapText="bothSides"/>
            <wp:docPr id="3" name="Kép 3" descr="C:\Users\Otthon\Desktop\18. kézirat\múzeumfaló\Franz Marc zodiák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thon\Desktop\18. kézirat\múzeumfaló\Franz Marc zodiákus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8220" cy="3985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852" w:rsidRPr="00757B63" w:rsidRDefault="00CA3852" w:rsidP="00757B63"/>
    <w:p w:rsidR="00CA3852" w:rsidRPr="00757B63" w:rsidRDefault="00CA3852" w:rsidP="00757B63"/>
    <w:p w:rsidR="00CA3852" w:rsidRPr="009607AD" w:rsidRDefault="00CA3852" w:rsidP="00CA3852">
      <w:pPr>
        <w:spacing w:after="0" w:line="240" w:lineRule="auto"/>
        <w:ind w:firstLine="709"/>
        <w:rPr>
          <w:rFonts w:ascii="Book Antiqua" w:eastAsia="Times New Roman" w:hAnsi="Book Antiqua" w:cs="Times New Roman"/>
          <w:color w:val="000000"/>
          <w:sz w:val="30"/>
          <w:szCs w:val="30"/>
          <w:shd w:val="clear" w:color="auto" w:fill="FFFFEE"/>
          <w:lang w:eastAsia="hu-HU"/>
        </w:rPr>
      </w:pPr>
    </w:p>
    <w:p w:rsidR="00CA3852" w:rsidRPr="001F1A6A" w:rsidRDefault="00CA3852" w:rsidP="009607AD">
      <w:pPr>
        <w:rPr>
          <w:rFonts w:ascii="Book Antiqua" w:hAnsi="Book Antiqua"/>
          <w:b/>
          <w:sz w:val="30"/>
          <w:szCs w:val="30"/>
        </w:rPr>
      </w:pPr>
      <w:r w:rsidRPr="009607AD">
        <w:rPr>
          <w:rFonts w:ascii="Book Antiqua" w:hAnsi="Book Antiqua"/>
          <w:sz w:val="30"/>
          <w:szCs w:val="30"/>
        </w:rPr>
        <w:t xml:space="preserve">                         </w:t>
      </w:r>
      <w:r w:rsidR="009607AD">
        <w:rPr>
          <w:rFonts w:ascii="Book Antiqua" w:hAnsi="Book Antiqua"/>
          <w:b/>
          <w:sz w:val="30"/>
          <w:szCs w:val="30"/>
        </w:rPr>
        <w:t xml:space="preserve">         </w:t>
      </w:r>
      <w:r w:rsidR="0069595F">
        <w:rPr>
          <w:rFonts w:ascii="Book Antiqua" w:hAnsi="Book Antiqua"/>
          <w:b/>
          <w:sz w:val="30"/>
          <w:szCs w:val="30"/>
        </w:rPr>
        <w:t xml:space="preserve">    </w:t>
      </w:r>
      <w:r w:rsidRPr="009607AD">
        <w:rPr>
          <w:rFonts w:ascii="Book Antiqua" w:hAnsi="Book Antiqua"/>
          <w:b/>
          <w:sz w:val="30"/>
          <w:szCs w:val="30"/>
        </w:rPr>
        <w:t>Franz Marc csillagjegye</w:t>
      </w:r>
    </w:p>
    <w:p w:rsidR="00CA3852" w:rsidRPr="009607AD" w:rsidRDefault="009607AD" w:rsidP="009607AD">
      <w:pPr>
        <w:rPr>
          <w:rFonts w:ascii="Book Antiqua" w:hAnsi="Book Antiqua"/>
          <w:sz w:val="30"/>
          <w:szCs w:val="30"/>
        </w:rPr>
      </w:pPr>
      <w:r>
        <w:rPr>
          <w:rFonts w:ascii="Book Antiqua" w:hAnsi="Book Antiqua"/>
          <w:sz w:val="30"/>
          <w:szCs w:val="30"/>
        </w:rPr>
        <w:tab/>
      </w:r>
      <w:r w:rsidR="00CA3852" w:rsidRPr="009607AD">
        <w:rPr>
          <w:rFonts w:ascii="Book Antiqua" w:hAnsi="Book Antiqua"/>
          <w:sz w:val="30"/>
          <w:szCs w:val="30"/>
        </w:rPr>
        <w:t>Egy görög kikötő jutott eszembe. Emléke olyan élesen villant föl szemem előtt, hogy meg kellett festenem. Miközben a képen dolgoztam, azon gondolkodtam, mikor jártam ott. Tíz éve? Vagy még régebben? H</w:t>
      </w:r>
      <w:r>
        <w:rPr>
          <w:rFonts w:ascii="Book Antiqua" w:hAnsi="Book Antiqua"/>
          <w:sz w:val="30"/>
          <w:szCs w:val="30"/>
        </w:rPr>
        <w:t>ázakra emlékeztem, csónakokra. S</w:t>
      </w:r>
      <w:r w:rsidR="00CA3852" w:rsidRPr="009607AD">
        <w:rPr>
          <w:rFonts w:ascii="Book Antiqua" w:hAnsi="Book Antiqua"/>
          <w:sz w:val="30"/>
          <w:szCs w:val="30"/>
        </w:rPr>
        <w:t xml:space="preserve">ok-sok csillagra, mintha valaki befröcskölte volna velük az eget. Mintha egy kikötői kocsma teraszán bort ittam volna, vagy </w:t>
      </w:r>
      <w:proofErr w:type="spellStart"/>
      <w:r w:rsidR="00CA3852" w:rsidRPr="009607AD">
        <w:rPr>
          <w:rFonts w:ascii="Book Antiqua" w:hAnsi="Book Antiqua"/>
          <w:sz w:val="30"/>
          <w:szCs w:val="30"/>
        </w:rPr>
        <w:t>úzót</w:t>
      </w:r>
      <w:proofErr w:type="spellEnd"/>
      <w:r w:rsidR="00CA3852" w:rsidRPr="009607AD">
        <w:rPr>
          <w:rFonts w:ascii="Book Antiqua" w:hAnsi="Book Antiqua"/>
          <w:sz w:val="30"/>
          <w:szCs w:val="30"/>
        </w:rPr>
        <w:t xml:space="preserve">. De lehet, hogy csak egy padon ücsörögtem és nézelődtem, hogy megjegyezzem a különleges hangulatot. A festmény hamar elkészült, de éreztem, hogy valami még hiányzik róla. Vártam, várakoztam, és egyszerre eszembe jutott, hogyan kell befejeznem. De az a benyomásom támadt, mintha ettől kezdve valaki más vette volna át az irányítást a </w:t>
      </w:r>
      <w:proofErr w:type="gramStart"/>
      <w:r w:rsidR="00CA3852" w:rsidRPr="009607AD">
        <w:rPr>
          <w:rFonts w:ascii="Book Antiqua" w:hAnsi="Book Antiqua"/>
          <w:sz w:val="30"/>
          <w:szCs w:val="30"/>
        </w:rPr>
        <w:t>kompozíció</w:t>
      </w:r>
      <w:proofErr w:type="gramEnd"/>
      <w:r w:rsidR="00CA3852" w:rsidRPr="009607AD">
        <w:rPr>
          <w:rFonts w:ascii="Book Antiqua" w:hAnsi="Book Antiqua"/>
          <w:sz w:val="30"/>
          <w:szCs w:val="30"/>
        </w:rPr>
        <w:t xml:space="preserve"> fölött. És ekkor rádöbbentem, hogy a festmény nem az én emlékeimről mesél, ugyanis a házak között Franz Marcot, bajor festőt pillantottam meg, és ettől kezdve az ő emlékein keresztül láttam a kikötőt. 1906 tavasza volt. Marc a </w:t>
      </w:r>
      <w:proofErr w:type="gramStart"/>
      <w:r w:rsidR="00CA3852" w:rsidRPr="009607AD">
        <w:rPr>
          <w:rFonts w:ascii="Book Antiqua" w:hAnsi="Book Antiqua"/>
          <w:sz w:val="30"/>
          <w:szCs w:val="30"/>
        </w:rPr>
        <w:t>bátyjával</w:t>
      </w:r>
      <w:proofErr w:type="gramEnd"/>
      <w:r w:rsidR="00CA3852" w:rsidRPr="009607AD">
        <w:rPr>
          <w:rFonts w:ascii="Book Antiqua" w:hAnsi="Book Antiqua"/>
          <w:sz w:val="30"/>
          <w:szCs w:val="30"/>
        </w:rPr>
        <w:t xml:space="preserve"> Paullal </w:t>
      </w:r>
      <w:proofErr w:type="spellStart"/>
      <w:r w:rsidR="00CA3852" w:rsidRPr="009607AD">
        <w:rPr>
          <w:rFonts w:ascii="Book Antiqua" w:hAnsi="Book Antiqua"/>
          <w:sz w:val="30"/>
          <w:szCs w:val="30"/>
        </w:rPr>
        <w:t>Athosba</w:t>
      </w:r>
      <w:proofErr w:type="spellEnd"/>
      <w:r w:rsidR="00CA3852" w:rsidRPr="009607AD">
        <w:rPr>
          <w:rFonts w:ascii="Book Antiqua" w:hAnsi="Book Antiqua"/>
          <w:sz w:val="30"/>
          <w:szCs w:val="30"/>
        </w:rPr>
        <w:t xml:space="preserve"> utazott, ahol a testvére a kolostor könyvtárában ősi bizánci </w:t>
      </w:r>
      <w:r w:rsidR="00CA3852" w:rsidRPr="009607AD">
        <w:rPr>
          <w:rFonts w:ascii="Book Antiqua" w:hAnsi="Book Antiqua"/>
          <w:sz w:val="30"/>
          <w:szCs w:val="30"/>
        </w:rPr>
        <w:lastRenderedPageBreak/>
        <w:t>oklevelek után kutatott. Franz az elutazásuk előtti utolsó este egyedül ült a kikötői kocsma teraszán, s fehérbort kortyolva a tengert, a csillagos eget, és a titokzatos éjszakai fényben úszó falut figyelte. Hat éve döntötte el, hogy festő lesz, de még mindig nem találta meg a saját stílusát. Megszállottan kereste a formát, amelynek segítségével azt mondhatja el, amit csak ő tudott, s úgy, ahogy addig még senki másnak nem sikerült. Pár éve, amikor Párizsban járt,</w:t>
      </w:r>
      <w:r>
        <w:rPr>
          <w:rFonts w:ascii="Book Antiqua" w:hAnsi="Book Antiqua"/>
          <w:sz w:val="30"/>
          <w:szCs w:val="30"/>
        </w:rPr>
        <w:t xml:space="preserve"> és megismerkedett van Gogh és </w:t>
      </w:r>
      <w:r w:rsidR="00CA3852" w:rsidRPr="009607AD">
        <w:rPr>
          <w:rFonts w:ascii="Book Antiqua" w:hAnsi="Book Antiqua"/>
          <w:sz w:val="30"/>
          <w:szCs w:val="30"/>
        </w:rPr>
        <w:t xml:space="preserve">Gauguin lenyűgöző festményeivel, rájött, hogy ebbe az irányba kéne tovább mennie. De nem jutott semmi egyedi eszébe. A vonalain, a </w:t>
      </w:r>
      <w:proofErr w:type="spellStart"/>
      <w:r w:rsidR="00CA3852" w:rsidRPr="009607AD">
        <w:rPr>
          <w:rFonts w:ascii="Book Antiqua" w:hAnsi="Book Antiqua"/>
          <w:sz w:val="30"/>
          <w:szCs w:val="30"/>
        </w:rPr>
        <w:t>színein</w:t>
      </w:r>
      <w:proofErr w:type="spellEnd"/>
      <w:r w:rsidR="00CA3852" w:rsidRPr="009607AD">
        <w:rPr>
          <w:rFonts w:ascii="Book Antiqua" w:hAnsi="Book Antiqua"/>
          <w:sz w:val="30"/>
          <w:szCs w:val="30"/>
        </w:rPr>
        <w:t xml:space="preserve">, a képek </w:t>
      </w:r>
      <w:proofErr w:type="gramStart"/>
      <w:r w:rsidR="00CA3852" w:rsidRPr="009607AD">
        <w:rPr>
          <w:rFonts w:ascii="Book Antiqua" w:hAnsi="Book Antiqua"/>
          <w:sz w:val="30"/>
          <w:szCs w:val="30"/>
        </w:rPr>
        <w:t>kompozícióján</w:t>
      </w:r>
      <w:proofErr w:type="gramEnd"/>
      <w:r w:rsidR="00CA3852" w:rsidRPr="009607AD">
        <w:rPr>
          <w:rFonts w:ascii="Book Antiqua" w:hAnsi="Book Antiqua"/>
          <w:sz w:val="30"/>
          <w:szCs w:val="30"/>
        </w:rPr>
        <w:t xml:space="preserve"> mindig föl lehetett ismerni e művészek hatását. Két dolog miatt kísérte el a bátyját erre az utazásra. Egyrészt mert végleg el akart szakadni a szerelmétől, </w:t>
      </w:r>
      <w:proofErr w:type="spellStart"/>
      <w:r w:rsidR="00CA3852" w:rsidRPr="009607AD">
        <w:rPr>
          <w:rFonts w:ascii="Book Antiqua" w:hAnsi="Book Antiqua"/>
          <w:sz w:val="30"/>
          <w:szCs w:val="30"/>
        </w:rPr>
        <w:t>Anette</w:t>
      </w:r>
      <w:proofErr w:type="spellEnd"/>
      <w:r w:rsidR="00CA3852" w:rsidRPr="009607AD">
        <w:rPr>
          <w:rFonts w:ascii="Book Antiqua" w:hAnsi="Book Antiqua"/>
          <w:sz w:val="30"/>
          <w:szCs w:val="30"/>
        </w:rPr>
        <w:t xml:space="preserve"> von </w:t>
      </w:r>
      <w:proofErr w:type="spellStart"/>
      <w:r w:rsidR="00CA3852" w:rsidRPr="009607AD">
        <w:rPr>
          <w:rFonts w:ascii="Book Antiqua" w:hAnsi="Book Antiqua"/>
          <w:sz w:val="30"/>
          <w:szCs w:val="30"/>
        </w:rPr>
        <w:t>Eckardttól</w:t>
      </w:r>
      <w:proofErr w:type="spellEnd"/>
      <w:r w:rsidR="00CA3852" w:rsidRPr="009607AD">
        <w:rPr>
          <w:rFonts w:ascii="Book Antiqua" w:hAnsi="Book Antiqua"/>
          <w:sz w:val="30"/>
          <w:szCs w:val="30"/>
        </w:rPr>
        <w:t xml:space="preserve">, aki férjes asszony volt, és emiatt a kapcsolatuk újra meg újra zsákutcába jutott, rettenetes lelki állapotba sodorva őt; másrészt pedig azt remélte, hogy ezen a szent helyen a sors talán megajándékozza valamivel, ami tovább segíti a művészetét. A kikötő hangulata lenyűgözte ugyan, de közben érezte, hogy idegen számára a tenger, a környezet, még a szagok is. Ő, vallotta be magának, igazán csak a bajor vagy a francia falvakban érezte jól magát. Azok a házak, azok a dombok, folyók, patakok ismerősek voltak neki, mintha beléjük látott volna. Egy macska tűnt föl előtte, megállt pár méterre tőle, aztán, mintha megérezte volna rajta, hogy nem helybéli, nem ment oda hozzá, hanem komótosan tovább sétált. A macska mozgását figyelve Marc ellágyult, bár fogalma sem volt arról, miért. Csak azt tudta, valami olyat kéne festenie, ami ezt a harmóniát adja vissza, ahogy a cica, mintegy a hullámok ritmusára, a tengerparton lépdel. Ekkor fizetett és a szállásra indult. A kikötő végében lépcső vitt föl a fogadóba, ahol megszálltak. A bátyja már biztosan alszik, gondolta. Amikor fölért, a lépcső tetején megállt, és megfordult, mert úgy érezte, hogy vissza kell néznie. Varázslatos holdfény csillogott a tenger hullámain, megsokszorozva a csillagok ragyogását. És nem messze a kocsmától, ahol az imént ücsörgött, mintha megpillantott volna valami </w:t>
      </w:r>
      <w:proofErr w:type="spellStart"/>
      <w:r w:rsidR="00CA3852" w:rsidRPr="009607AD">
        <w:rPr>
          <w:rFonts w:ascii="Book Antiqua" w:hAnsi="Book Antiqua"/>
          <w:sz w:val="30"/>
          <w:szCs w:val="30"/>
        </w:rPr>
        <w:t>káprázatosat</w:t>
      </w:r>
      <w:proofErr w:type="spellEnd"/>
      <w:r w:rsidR="00CA3852" w:rsidRPr="009607AD">
        <w:rPr>
          <w:rFonts w:ascii="Book Antiqua" w:hAnsi="Book Antiqua"/>
          <w:sz w:val="30"/>
          <w:szCs w:val="30"/>
        </w:rPr>
        <w:t xml:space="preserve">. Arra gondolt, hogy talán túl sokat ivott, s elhessegette magától a látomást. Mert ugyanis egy kék paripa tűnt </w:t>
      </w:r>
      <w:r w:rsidR="00CA3852" w:rsidRPr="009607AD">
        <w:rPr>
          <w:rFonts w:ascii="Book Antiqua" w:hAnsi="Book Antiqua"/>
          <w:sz w:val="30"/>
          <w:szCs w:val="30"/>
        </w:rPr>
        <w:lastRenderedPageBreak/>
        <w:t xml:space="preserve">föl a házak között, amely úgy tekergette a nyakát, s olyan idegesen topogott, mintha őt kereste volna. Másnapra aztán teljesen elfeledte e különös víziót. Pedig valóban ott járt az a ló. Én láttam meg, festés közben a kikötő végében, ezt a híres paripát, amelyet Marc 1911-ben alkotott. Elcsenve a látomását, azt festettem föl a képre. És a magyarázatát is tudom, miként születhetett meg a káprázat Marc szeme előtt. A kínai horoszkóp szerint 1906 a ló éve volt. A festő jól érezte, hogy el kell utaznia </w:t>
      </w:r>
      <w:proofErr w:type="spellStart"/>
      <w:r w:rsidR="00CA3852" w:rsidRPr="009607AD">
        <w:rPr>
          <w:rFonts w:ascii="Book Antiqua" w:hAnsi="Book Antiqua"/>
          <w:sz w:val="30"/>
          <w:szCs w:val="30"/>
        </w:rPr>
        <w:t>Athosba</w:t>
      </w:r>
      <w:proofErr w:type="spellEnd"/>
      <w:r w:rsidR="00CA3852" w:rsidRPr="009607AD">
        <w:rPr>
          <w:rFonts w:ascii="Book Antiqua" w:hAnsi="Book Antiqua"/>
          <w:sz w:val="30"/>
          <w:szCs w:val="30"/>
        </w:rPr>
        <w:t xml:space="preserve">. Jó helyen is járt, de türelmetlen volt. Ha ott marad a kocsmaasztalnál, akkor </w:t>
      </w:r>
      <w:r>
        <w:rPr>
          <w:rFonts w:ascii="Book Antiqua" w:hAnsi="Book Antiqua"/>
          <w:sz w:val="30"/>
          <w:szCs w:val="30"/>
        </w:rPr>
        <w:t>pontosan láthatta volna a lovat,</w:t>
      </w:r>
      <w:r w:rsidR="00CA3852" w:rsidRPr="009607AD">
        <w:rPr>
          <w:rFonts w:ascii="Book Antiqua" w:hAnsi="Book Antiqua"/>
          <w:sz w:val="30"/>
          <w:szCs w:val="30"/>
        </w:rPr>
        <w:t xml:space="preserve"> amely a sors útmutatása szerint mintegy „időben” érkezett. De így még öt évet kellett várnia arra, hogy megtalálja saját stílusát. Szerencséjére 1911-ben Maria </w:t>
      </w:r>
      <w:proofErr w:type="spellStart"/>
      <w:r w:rsidR="00CA3852" w:rsidRPr="009607AD">
        <w:rPr>
          <w:rFonts w:ascii="Book Antiqua" w:hAnsi="Book Antiqua"/>
          <w:sz w:val="30"/>
          <w:szCs w:val="30"/>
        </w:rPr>
        <w:t>Franckkal</w:t>
      </w:r>
      <w:proofErr w:type="spellEnd"/>
      <w:r w:rsidR="00CA3852" w:rsidRPr="009607AD">
        <w:rPr>
          <w:rFonts w:ascii="Book Antiqua" w:hAnsi="Book Antiqua"/>
          <w:sz w:val="30"/>
          <w:szCs w:val="30"/>
        </w:rPr>
        <w:t xml:space="preserve">, jövendőbeli feleségével, egy kis bajor faluba, </w:t>
      </w:r>
      <w:proofErr w:type="spellStart"/>
      <w:r w:rsidR="00CA3852" w:rsidRPr="009607AD">
        <w:rPr>
          <w:rFonts w:ascii="Book Antiqua" w:hAnsi="Book Antiqua"/>
          <w:sz w:val="30"/>
          <w:szCs w:val="30"/>
        </w:rPr>
        <w:t>Sindelsdorfba</w:t>
      </w:r>
      <w:proofErr w:type="spellEnd"/>
      <w:r w:rsidR="00CA3852" w:rsidRPr="009607AD">
        <w:rPr>
          <w:rFonts w:ascii="Book Antiqua" w:hAnsi="Book Antiqua"/>
          <w:sz w:val="30"/>
          <w:szCs w:val="30"/>
        </w:rPr>
        <w:t xml:space="preserve"> költözött, ahol </w:t>
      </w:r>
      <w:proofErr w:type="gramStart"/>
      <w:r w:rsidR="00CA3852" w:rsidRPr="009607AD">
        <w:rPr>
          <w:rFonts w:ascii="Book Antiqua" w:hAnsi="Book Antiqua"/>
          <w:sz w:val="30"/>
          <w:szCs w:val="30"/>
        </w:rPr>
        <w:t>nap</w:t>
      </w:r>
      <w:proofErr w:type="gramEnd"/>
      <w:r w:rsidR="00CA3852" w:rsidRPr="009607AD">
        <w:rPr>
          <w:rFonts w:ascii="Book Antiqua" w:hAnsi="Book Antiqua"/>
          <w:sz w:val="30"/>
          <w:szCs w:val="30"/>
        </w:rPr>
        <w:t xml:space="preserve"> mint nap megcsodálhatta a mezőn legelésző lovakat. Egy este fehérbort iszogatott, és a vázlatfüzetébe rajzolgatva az emlékeiben kutatott, amikor váratlanul megpillantotta a tengert, és az </w:t>
      </w:r>
      <w:proofErr w:type="spellStart"/>
      <w:r w:rsidR="00CA3852" w:rsidRPr="009607AD">
        <w:rPr>
          <w:rFonts w:ascii="Book Antiqua" w:hAnsi="Book Antiqua"/>
          <w:sz w:val="30"/>
          <w:szCs w:val="30"/>
        </w:rPr>
        <w:t>Athostól</w:t>
      </w:r>
      <w:proofErr w:type="spellEnd"/>
      <w:r w:rsidR="00CA3852" w:rsidRPr="009607AD">
        <w:rPr>
          <w:rFonts w:ascii="Book Antiqua" w:hAnsi="Book Antiqua"/>
          <w:sz w:val="30"/>
          <w:szCs w:val="30"/>
        </w:rPr>
        <w:t xml:space="preserve"> pár kilométerre lévő falut. Látta az eget, amely úgy ragyogott, mintha valaki csillagokkal fröcskölte volna be. Sok-sok varázsosan lebegő házat is látott, ám nem ez volt a fontos. Mert a házak mögött a tengerparton egyszerre csak megjelent egy paripa. Most már pontosan látta. Nyakát tekergetve, idegesen topogva fölnyerített, mintha azt jelezte volna Marcnak, hogy „itt vagyok, vegyél végre észre”. Valami ilyesmit érzett a festő, de nem gondolkodott az üzeneten, hogy hol látta, látta-e egyáltalán. Lázas, ámde rendkívül pontos mozdulatokkal föl</w:t>
      </w:r>
      <w:proofErr w:type="gramStart"/>
      <w:r w:rsidR="00CA3852" w:rsidRPr="009607AD">
        <w:rPr>
          <w:rFonts w:ascii="Book Antiqua" w:hAnsi="Book Antiqua"/>
          <w:sz w:val="30"/>
          <w:szCs w:val="30"/>
        </w:rPr>
        <w:t>skiccelte</w:t>
      </w:r>
      <w:proofErr w:type="gramEnd"/>
      <w:r w:rsidR="00CA3852" w:rsidRPr="009607AD">
        <w:rPr>
          <w:rFonts w:ascii="Book Antiqua" w:hAnsi="Book Antiqua"/>
          <w:sz w:val="30"/>
          <w:szCs w:val="30"/>
        </w:rPr>
        <w:t xml:space="preserve"> a lovat a papírra, s elhatározta, hogy kék színben fogja másnap megfesteni. Nem tudta, ezt csak én tudom, hogy ez a ló, bár világhíressé tette, egyúttal a végzetéről is árulkodott</w:t>
      </w:r>
      <w:r w:rsidR="00F5157A">
        <w:rPr>
          <w:rFonts w:ascii="Book Antiqua" w:hAnsi="Book Antiqua"/>
          <w:sz w:val="30"/>
          <w:szCs w:val="30"/>
        </w:rPr>
        <w:t>.</w:t>
      </w:r>
      <w:r w:rsidR="00CA3852" w:rsidRPr="009607AD">
        <w:rPr>
          <w:rFonts w:ascii="Book Antiqua" w:hAnsi="Book Antiqua"/>
          <w:sz w:val="30"/>
          <w:szCs w:val="30"/>
        </w:rPr>
        <w:t xml:space="preserve"> Hogy miért? Egyszer majd elmesélem.</w:t>
      </w:r>
    </w:p>
    <w:p w:rsidR="00014A9B" w:rsidRPr="00625EFA" w:rsidRDefault="00625EFA" w:rsidP="009607AD">
      <w:pPr>
        <w:rPr>
          <w:rFonts w:ascii="Book Antiqua" w:hAnsi="Book Antiqua"/>
          <w:i/>
          <w:sz w:val="30"/>
          <w:szCs w:val="30"/>
        </w:rPr>
      </w:pPr>
      <w:r>
        <w:rPr>
          <w:rFonts w:ascii="Book Antiqua" w:hAnsi="Book Antiqua"/>
          <w:i/>
          <w:sz w:val="30"/>
          <w:szCs w:val="30"/>
        </w:rPr>
        <w:tab/>
      </w:r>
      <w:r>
        <w:rPr>
          <w:rFonts w:ascii="Book Antiqua" w:hAnsi="Book Antiqua"/>
          <w:i/>
          <w:sz w:val="30"/>
          <w:szCs w:val="30"/>
        </w:rPr>
        <w:tab/>
      </w:r>
      <w:r>
        <w:rPr>
          <w:rFonts w:ascii="Book Antiqua" w:hAnsi="Book Antiqua"/>
          <w:i/>
          <w:sz w:val="30"/>
          <w:szCs w:val="30"/>
        </w:rPr>
        <w:tab/>
      </w:r>
      <w:r>
        <w:rPr>
          <w:rFonts w:ascii="Book Antiqua" w:hAnsi="Book Antiqua"/>
          <w:i/>
          <w:sz w:val="30"/>
          <w:szCs w:val="30"/>
        </w:rPr>
        <w:tab/>
      </w:r>
      <w:r>
        <w:rPr>
          <w:rFonts w:ascii="Book Antiqua" w:hAnsi="Book Antiqua"/>
          <w:i/>
          <w:sz w:val="30"/>
          <w:szCs w:val="30"/>
        </w:rPr>
        <w:tab/>
      </w:r>
      <w:r>
        <w:rPr>
          <w:rFonts w:ascii="Book Antiqua" w:hAnsi="Book Antiqua"/>
          <w:i/>
          <w:sz w:val="30"/>
          <w:szCs w:val="30"/>
        </w:rPr>
        <w:tab/>
        <w:t>Zalai Károly sorozata folytatódik</w:t>
      </w:r>
    </w:p>
    <w:sectPr w:rsidR="00014A9B" w:rsidRPr="00625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52"/>
    <w:rsid w:val="00014A9B"/>
    <w:rsid w:val="000F0315"/>
    <w:rsid w:val="001C7622"/>
    <w:rsid w:val="001F1A6A"/>
    <w:rsid w:val="00625EFA"/>
    <w:rsid w:val="00660084"/>
    <w:rsid w:val="0069595F"/>
    <w:rsid w:val="00757B63"/>
    <w:rsid w:val="007D4A08"/>
    <w:rsid w:val="009168BC"/>
    <w:rsid w:val="009607AD"/>
    <w:rsid w:val="00CA3852"/>
    <w:rsid w:val="00F515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7580"/>
  <w15:chartTrackingRefBased/>
  <w15:docId w15:val="{F59712EC-18A1-4B25-A38F-C9413C17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3852"/>
    <w:pPr>
      <w:spacing w:after="160" w:line="256"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74AA-7A08-4434-9673-324918B8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2073</Words>
  <Characters>14307</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2020-04-06T09:58:00Z</dcterms:created>
  <dcterms:modified xsi:type="dcterms:W3CDTF">2020-04-06T09:58:00Z</dcterms:modified>
</cp:coreProperties>
</file>