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9D" w:rsidRPr="00A732BF" w:rsidRDefault="00A77A9D" w:rsidP="007F6171">
      <w:pPr>
        <w:spacing w:before="60" w:after="0" w:line="240" w:lineRule="auto"/>
        <w:rPr>
          <w:rFonts w:ascii="Times New Roman" w:eastAsia="Times New Roman" w:hAnsi="Times New Roman"/>
          <w:sz w:val="28"/>
          <w:szCs w:val="28"/>
          <w:lang w:val="hu-HU" w:eastAsia="hu-HU" w:bidi="ar-SA"/>
        </w:rPr>
      </w:pPr>
    </w:p>
    <w:p w:rsidR="00A77A9D" w:rsidRDefault="00A77A9D" w:rsidP="007F6171">
      <w:pPr>
        <w:spacing w:before="60" w:after="0" w:line="240" w:lineRule="auto"/>
        <w:rPr>
          <w:rFonts w:ascii="Comic Sans MS" w:eastAsia="Times New Roman" w:hAnsi="Comic Sans MS"/>
          <w:sz w:val="28"/>
          <w:szCs w:val="28"/>
          <w:lang w:val="hu-HU" w:eastAsia="hu-HU" w:bidi="ar-SA"/>
        </w:rPr>
      </w:pPr>
      <w:r w:rsidRPr="00412544">
        <w:rPr>
          <w:rFonts w:ascii="Comic Sans MS" w:eastAsia="Times New Roman" w:hAnsi="Comic Sans MS"/>
          <w:sz w:val="28"/>
          <w:szCs w:val="28"/>
          <w:lang w:val="hu-HU" w:eastAsia="hu-HU" w:bidi="ar-SA"/>
        </w:rPr>
        <w:t>A KORONAVÍRUS – különös ö</w:t>
      </w:r>
      <w:r w:rsidR="00A732BF" w:rsidRPr="00412544">
        <w:rPr>
          <w:rFonts w:ascii="Comic Sans MS" w:eastAsia="Times New Roman" w:hAnsi="Comic Sans MS"/>
          <w:sz w:val="28"/>
          <w:szCs w:val="28"/>
          <w:lang w:val="hu-HU" w:eastAsia="hu-HU" w:bidi="ar-SA"/>
        </w:rPr>
        <w:t>s</w:t>
      </w:r>
      <w:r w:rsidRPr="00412544">
        <w:rPr>
          <w:rFonts w:ascii="Comic Sans MS" w:eastAsia="Times New Roman" w:hAnsi="Comic Sans MS"/>
          <w:sz w:val="28"/>
          <w:szCs w:val="28"/>
          <w:lang w:val="hu-HU" w:eastAsia="hu-HU" w:bidi="ar-SA"/>
        </w:rPr>
        <w:t>szefüggések…</w:t>
      </w:r>
    </w:p>
    <w:p w:rsidR="00FD7D52" w:rsidRPr="00412544" w:rsidRDefault="00FD7D52" w:rsidP="007F6171">
      <w:pPr>
        <w:spacing w:before="60" w:after="0" w:line="240" w:lineRule="auto"/>
        <w:rPr>
          <w:rFonts w:ascii="Comic Sans MS" w:eastAsia="Times New Roman" w:hAnsi="Comic Sans MS"/>
          <w:sz w:val="28"/>
          <w:szCs w:val="28"/>
          <w:lang w:val="hu-HU" w:eastAsia="hu-HU" w:bidi="ar-SA"/>
        </w:rPr>
      </w:pPr>
    </w:p>
    <w:p w:rsidR="00412544" w:rsidRDefault="00A77A9D" w:rsidP="00412544">
      <w:pPr>
        <w:spacing w:before="60" w:after="0" w:line="240" w:lineRule="auto"/>
        <w:ind w:left="708"/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</w:pPr>
      <w:proofErr w:type="spellStart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Wuhan</w:t>
      </w:r>
      <w:proofErr w:type="spellEnd"/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–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proofErr w:type="gramStart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Sanghaj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       </w:t>
      </w:r>
      <w:r w:rsidR="00412544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   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629</w:t>
      </w:r>
      <w:proofErr w:type="gramEnd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km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br/>
      </w:r>
      <w:proofErr w:type="spellStart"/>
      <w:r w:rsidR="00412544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Wuhan</w:t>
      </w:r>
      <w:proofErr w:type="spellEnd"/>
      <w:r w:rsidR="00412544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–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412544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Peking </w:t>
      </w:r>
      <w:r w:rsidR="00412544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ab/>
      </w:r>
      <w:r w:rsidR="00412544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ab/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412544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1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052 km</w:t>
      </w:r>
    </w:p>
    <w:p w:rsidR="00AE7F88" w:rsidRPr="00FD7D52" w:rsidRDefault="00AE7F88" w:rsidP="00412544">
      <w:pPr>
        <w:spacing w:before="60" w:after="0" w:line="240" w:lineRule="auto"/>
        <w:ind w:left="708"/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</w:pPr>
    </w:p>
    <w:p w:rsidR="00A77A9D" w:rsidRPr="00FD7D52" w:rsidRDefault="00412544" w:rsidP="00412544">
      <w:pPr>
        <w:spacing w:before="60" w:after="0" w:line="240" w:lineRule="auto"/>
        <w:ind w:left="708"/>
        <w:rPr>
          <w:rFonts w:ascii="Book Antiqua" w:eastAsia="Times New Roman" w:hAnsi="Book Antiqua"/>
          <w:sz w:val="28"/>
          <w:szCs w:val="28"/>
          <w:lang w:val="hu-HU" w:eastAsia="hu-HU" w:bidi="ar-SA"/>
        </w:rPr>
      </w:pPr>
      <w:proofErr w:type="spellStart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Wuhan</w:t>
      </w:r>
      <w:proofErr w:type="spellEnd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–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Milánó         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ab/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8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700 km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br/>
      </w:r>
      <w:proofErr w:type="spellStart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Wuhan</w:t>
      </w:r>
      <w:proofErr w:type="spellEnd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–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New </w:t>
      </w:r>
      <w:proofErr w:type="gramStart"/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York   </w:t>
      </w:r>
      <w:r w:rsidR="009633B2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12</w:t>
      </w:r>
      <w:proofErr w:type="gramEnd"/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000 km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br/>
      </w:r>
      <w:proofErr w:type="spellStart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Wuhan</w:t>
      </w:r>
      <w:proofErr w:type="spellEnd"/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–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proofErr w:type="spellStart"/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São</w:t>
      </w:r>
      <w:proofErr w:type="spellEnd"/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proofErr w:type="spellStart"/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Pauló</w:t>
      </w:r>
      <w:proofErr w:type="spellEnd"/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     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17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964 km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br/>
      </w:r>
      <w:proofErr w:type="spellStart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Wuhan</w:t>
      </w:r>
      <w:proofErr w:type="spellEnd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–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London 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ab/>
        <w:t xml:space="preserve"> 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8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880 km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br/>
      </w:r>
      <w:proofErr w:type="spellStart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Wuhan</w:t>
      </w:r>
      <w:proofErr w:type="spellEnd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–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Párizs           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ab/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8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900 km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br/>
      </w:r>
      <w:proofErr w:type="spellStart"/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Wuhan</w:t>
      </w:r>
      <w:proofErr w:type="spellEnd"/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–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Madrid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ab/>
        <w:t xml:space="preserve"> 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9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830 km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br/>
      </w:r>
      <w:proofErr w:type="spellStart"/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Wuhan</w:t>
      </w:r>
      <w:proofErr w:type="spellEnd"/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–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India 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ab/>
        <w:t xml:space="preserve"> 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ab/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3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575 km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br/>
      </w:r>
      <w:proofErr w:type="spellStart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Wuhan</w:t>
      </w:r>
      <w:proofErr w:type="spellEnd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–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Irán           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ab/>
        <w:t xml:space="preserve"> 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6</w:t>
      </w:r>
      <w:r w:rsidR="00AE7F88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560 km</w:t>
      </w:r>
    </w:p>
    <w:p w:rsidR="007F6171" w:rsidRPr="00FD7D52" w:rsidRDefault="007F6171" w:rsidP="007F6171">
      <w:pPr>
        <w:spacing w:before="60" w:after="0" w:line="240" w:lineRule="auto"/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</w:pPr>
    </w:p>
    <w:p w:rsidR="00412544" w:rsidRPr="00FD7D52" w:rsidRDefault="00412544" w:rsidP="00412544">
      <w:pPr>
        <w:spacing w:before="60" w:after="0" w:line="240" w:lineRule="auto"/>
        <w:jc w:val="both"/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</w:pP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A „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kínai vírus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”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proofErr w:type="spellStart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Wuhan</w:t>
      </w:r>
      <w:proofErr w:type="spellEnd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városából származó </w:t>
      </w:r>
      <w:proofErr w:type="spellStart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pandémiás</w:t>
      </w:r>
      <w:proofErr w:type="spellEnd"/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vírus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, 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amely a vil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ág minden sarkába megérkezett, ám nem érte el </w:t>
      </w:r>
      <w:r w:rsidR="009633B2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sem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a kínai </w:t>
      </w:r>
      <w:proofErr w:type="gramStart"/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fővárost</w:t>
      </w:r>
      <w:proofErr w:type="gramEnd"/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Pekinget</w:t>
      </w:r>
      <w:r w:rsidR="009633B2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, sem 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a gazdasági fővárost Sanghajt, sőt – kínai közlése szerint – nem terjedt </w:t>
      </w:r>
      <w:proofErr w:type="spellStart"/>
      <w:r w:rsidR="009633B2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Wuhan</w:t>
      </w:r>
      <w:proofErr w:type="spellEnd"/>
      <w:r w:rsidR="009633B2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városon kívülre</w:t>
      </w:r>
      <w:r w:rsidR="009633B2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sem</w:t>
      </w:r>
      <w:r w:rsidR="006A49E6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, rövidesen tervezik a város megnyitását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.</w:t>
      </w:r>
    </w:p>
    <w:p w:rsidR="007F6171" w:rsidRPr="00FD7D52" w:rsidRDefault="00A77A9D" w:rsidP="007F6171">
      <w:pPr>
        <w:pStyle w:val="Listaszerbekezds"/>
        <w:numPr>
          <w:ilvl w:val="0"/>
          <w:numId w:val="1"/>
        </w:numPr>
        <w:spacing w:before="60" w:after="0" w:line="240" w:lineRule="auto"/>
        <w:jc w:val="both"/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</w:pP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Peking az a város, ahol </w:t>
      </w:r>
      <w:r w:rsidR="006A49E6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a 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kínai </w:t>
      </w:r>
      <w:r w:rsidR="006A49E6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politikai és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katonai vezető</w:t>
      </w:r>
      <w:r w:rsidR="006A49E6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k, valamint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a kínai</w:t>
      </w:r>
      <w:r w:rsidR="006A49E6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hatlom irányítói élnek.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Peking nem volt bezárva és karantén sem volt. Most is nyitva van! </w:t>
      </w:r>
    </w:p>
    <w:p w:rsidR="007F6171" w:rsidRPr="00FD7D52" w:rsidRDefault="00A77A9D" w:rsidP="007F6171">
      <w:pPr>
        <w:pStyle w:val="Listaszerbekezds"/>
        <w:spacing w:after="0" w:line="240" w:lineRule="auto"/>
        <w:jc w:val="both"/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</w:pP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A kínai ví</w:t>
      </w:r>
      <w:r w:rsidR="007F6171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rusnak ott nincs hatása? Miért?</w:t>
      </w:r>
    </w:p>
    <w:p w:rsidR="007F6171" w:rsidRPr="00FD7D52" w:rsidRDefault="00AE7F88" w:rsidP="007F6171">
      <w:pPr>
        <w:pStyle w:val="Listaszerbekezds"/>
        <w:numPr>
          <w:ilvl w:val="0"/>
          <w:numId w:val="1"/>
        </w:numPr>
        <w:spacing w:before="60" w:after="0" w:line="240" w:lineRule="auto"/>
        <w:jc w:val="both"/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</w:pPr>
      <w:r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S</w:t>
      </w:r>
      <w:bookmarkStart w:id="0" w:name="_GoBack"/>
      <w:bookmarkEnd w:id="0"/>
      <w:r w:rsidR="00001ADC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anghaj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az város, amely kezeli a kínai gazdas</w:t>
      </w:r>
      <w:r w:rsidR="009633B2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ágot, Kína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gazdasági fővárosa</w:t>
      </w:r>
      <w:r w:rsidR="009633B2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ként említik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, ott él Kína </w:t>
      </w:r>
      <w:r w:rsidR="006A49E6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legtöbb 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gazdag embere</w:t>
      </w:r>
      <w:r w:rsidR="006A49E6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! Minden folyamatosan működik most is nyitva van.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</w:p>
    <w:p w:rsidR="007F6171" w:rsidRPr="00FD7D52" w:rsidRDefault="007F6171" w:rsidP="009633B2">
      <w:pPr>
        <w:pStyle w:val="Listaszerbekezds"/>
        <w:spacing w:before="60" w:after="0" w:line="240" w:lineRule="auto"/>
        <w:jc w:val="both"/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</w:pP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A kínai vírusnak ott nincs hatása!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Miért?</w:t>
      </w:r>
    </w:p>
    <w:p w:rsidR="009633B2" w:rsidRPr="00FD7D52" w:rsidRDefault="009633B2" w:rsidP="009633B2">
      <w:pPr>
        <w:spacing w:after="0" w:line="240" w:lineRule="auto"/>
        <w:jc w:val="both"/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</w:pP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DE:</w:t>
      </w:r>
    </w:p>
    <w:p w:rsidR="009633B2" w:rsidRPr="00FD7D52" w:rsidRDefault="009633B2" w:rsidP="009633B2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</w:pP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Indiában 1,3 milliárd ember van bezárva, gazdaságuk megbénult. </w:t>
      </w:r>
    </w:p>
    <w:p w:rsidR="009633B2" w:rsidRPr="00FD7D52" w:rsidRDefault="009633B2" w:rsidP="006A49E6">
      <w:pPr>
        <w:pStyle w:val="Listaszerbekezds"/>
        <w:numPr>
          <w:ilvl w:val="0"/>
          <w:numId w:val="1"/>
        </w:numPr>
        <w:spacing w:before="60" w:after="0" w:line="240" w:lineRule="auto"/>
        <w:jc w:val="both"/>
        <w:rPr>
          <w:rFonts w:ascii="Book Antiqua" w:eastAsia="Times New Roman" w:hAnsi="Book Antiqua"/>
          <w:sz w:val="28"/>
          <w:szCs w:val="28"/>
          <w:lang w:val="hu-HU" w:eastAsia="hu-HU" w:bidi="ar-SA"/>
        </w:rPr>
      </w:pP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A</w:t>
      </w:r>
      <w:r w:rsidR="00A77A9D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világ tőzsdéinek árfolyama csaknem felére esett vissza, de a vírusnak </w:t>
      </w:r>
      <w:r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>a kínai piacra nincs semmiféle hatása.</w:t>
      </w:r>
      <w:r w:rsidR="007F6171" w:rsidRPr="00FD7D52">
        <w:rPr>
          <w:rFonts w:ascii="Book Antiqua" w:eastAsia="Times New Roman" w:hAnsi="Book Antiqua"/>
          <w:color w:val="26282A"/>
          <w:sz w:val="28"/>
          <w:szCs w:val="28"/>
          <w:lang w:val="hu-HU" w:eastAsia="hu-HU" w:bidi="ar-SA"/>
        </w:rPr>
        <w:t xml:space="preserve"> </w:t>
      </w:r>
    </w:p>
    <w:p w:rsidR="009633B2" w:rsidRPr="00FD7D52" w:rsidRDefault="009633B2" w:rsidP="009633B2">
      <w:pPr>
        <w:spacing w:after="0" w:line="240" w:lineRule="auto"/>
        <w:rPr>
          <w:rFonts w:ascii="Book Antiqua" w:eastAsia="Times New Roman" w:hAnsi="Book Antiqua"/>
          <w:bCs/>
          <w:i/>
          <w:color w:val="26282A"/>
          <w:sz w:val="28"/>
          <w:szCs w:val="28"/>
          <w:lang w:val="hu-HU" w:eastAsia="hu-HU" w:bidi="ar-SA"/>
        </w:rPr>
      </w:pPr>
    </w:p>
    <w:p w:rsidR="009633B2" w:rsidRPr="00FD7D52" w:rsidRDefault="009633B2" w:rsidP="009633B2">
      <w:pPr>
        <w:spacing w:after="0" w:line="240" w:lineRule="auto"/>
        <w:rPr>
          <w:rFonts w:ascii="Book Antiqua" w:eastAsia="Times New Roman" w:hAnsi="Book Antiqua"/>
          <w:bCs/>
          <w:i/>
          <w:color w:val="26282A"/>
          <w:sz w:val="28"/>
          <w:szCs w:val="28"/>
          <w:lang w:val="hu-HU" w:eastAsia="hu-HU" w:bidi="ar-SA"/>
        </w:rPr>
      </w:pPr>
      <w:r w:rsidRPr="00FD7D52">
        <w:rPr>
          <w:rFonts w:ascii="Book Antiqua" w:eastAsia="Times New Roman" w:hAnsi="Book Antiqua"/>
          <w:bCs/>
          <w:i/>
          <w:color w:val="26282A"/>
          <w:sz w:val="28"/>
          <w:szCs w:val="28"/>
          <w:lang w:val="hu-HU" w:eastAsia="hu-HU" w:bidi="ar-SA"/>
        </w:rPr>
        <w:t>Valami nem stimmel ezzel a kínai vírussal!</w:t>
      </w:r>
      <w:r w:rsidR="00001ADC">
        <w:rPr>
          <w:rFonts w:ascii="Book Antiqua" w:eastAsia="Times New Roman" w:hAnsi="Book Antiqua"/>
          <w:bCs/>
          <w:i/>
          <w:color w:val="26282A"/>
          <w:sz w:val="28"/>
          <w:szCs w:val="28"/>
          <w:lang w:val="hu-HU" w:eastAsia="hu-HU" w:bidi="ar-SA"/>
        </w:rPr>
        <w:t xml:space="preserve"> (V.Á.G.)</w:t>
      </w:r>
    </w:p>
    <w:p w:rsidR="009633B2" w:rsidRPr="00FD7D52" w:rsidRDefault="009633B2" w:rsidP="009633B2">
      <w:pPr>
        <w:spacing w:before="60" w:after="0" w:line="240" w:lineRule="auto"/>
        <w:ind w:left="360"/>
        <w:jc w:val="both"/>
        <w:rPr>
          <w:rFonts w:ascii="Book Antiqua" w:eastAsia="Times New Roman" w:hAnsi="Book Antiqua"/>
          <w:sz w:val="28"/>
          <w:szCs w:val="28"/>
          <w:lang w:val="hu-HU" w:eastAsia="hu-HU" w:bidi="ar-SA"/>
        </w:rPr>
      </w:pPr>
    </w:p>
    <w:sectPr w:rsidR="009633B2" w:rsidRPr="00FD7D52" w:rsidSect="004E5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80BB3"/>
    <w:multiLevelType w:val="hybridMultilevel"/>
    <w:tmpl w:val="4FB41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CC11E9"/>
    <w:multiLevelType w:val="hybridMultilevel"/>
    <w:tmpl w:val="7B26E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77A9D"/>
    <w:rsid w:val="00001ADC"/>
    <w:rsid w:val="000900F3"/>
    <w:rsid w:val="000B6923"/>
    <w:rsid w:val="00412544"/>
    <w:rsid w:val="004314CF"/>
    <w:rsid w:val="004E55F0"/>
    <w:rsid w:val="00581DC7"/>
    <w:rsid w:val="006A49E6"/>
    <w:rsid w:val="007F6171"/>
    <w:rsid w:val="00936AFB"/>
    <w:rsid w:val="009633B2"/>
    <w:rsid w:val="00A60B47"/>
    <w:rsid w:val="00A732BF"/>
    <w:rsid w:val="00A77A9D"/>
    <w:rsid w:val="00AA792C"/>
    <w:rsid w:val="00AE7F88"/>
    <w:rsid w:val="00D354F0"/>
    <w:rsid w:val="00D655CB"/>
    <w:rsid w:val="00F45071"/>
    <w:rsid w:val="00FD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6FCE5"/>
  <w15:docId w15:val="{18CBC0C5-F90A-4DCD-B45C-F94CE074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81DC7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81DC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81DC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81DC7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81DC7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1DC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1DC7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1DC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1DC7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1DC7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81D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581DC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581DC7"/>
    <w:rPr>
      <w:rFonts w:ascii="Cambria" w:eastAsia="Times New Roman" w:hAnsi="Cambria" w:cs="Times New Roman"/>
      <w:b/>
      <w:bCs/>
      <w:color w:val="4F81BD"/>
    </w:rPr>
  </w:style>
  <w:style w:type="character" w:customStyle="1" w:styleId="Cmsor4Char">
    <w:name w:val="Címsor 4 Char"/>
    <w:basedOn w:val="Bekezdsalapbettpusa"/>
    <w:link w:val="Cmsor4"/>
    <w:uiPriority w:val="9"/>
    <w:rsid w:val="00581DC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Cmsor5Char">
    <w:name w:val="Címsor 5 Char"/>
    <w:basedOn w:val="Bekezdsalapbettpusa"/>
    <w:link w:val="Cmsor5"/>
    <w:uiPriority w:val="9"/>
    <w:rsid w:val="00581DC7"/>
    <w:rPr>
      <w:rFonts w:ascii="Cambria" w:eastAsia="Times New Roman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"/>
    <w:rsid w:val="00581DC7"/>
    <w:rPr>
      <w:rFonts w:ascii="Cambria" w:eastAsia="Times New Roman" w:hAnsi="Cambria" w:cs="Times New Roman"/>
      <w:i/>
      <w:iCs/>
      <w:color w:val="243F60"/>
    </w:rPr>
  </w:style>
  <w:style w:type="character" w:customStyle="1" w:styleId="Cmsor7Char">
    <w:name w:val="Címsor 7 Char"/>
    <w:basedOn w:val="Bekezdsalapbettpusa"/>
    <w:link w:val="Cmsor7"/>
    <w:uiPriority w:val="9"/>
    <w:rsid w:val="00581DC7"/>
    <w:rPr>
      <w:rFonts w:ascii="Cambria" w:eastAsia="Times New Roman" w:hAnsi="Cambria" w:cs="Times New Roman"/>
      <w:i/>
      <w:iCs/>
      <w:color w:val="404040"/>
    </w:rPr>
  </w:style>
  <w:style w:type="character" w:customStyle="1" w:styleId="Cmsor8Char">
    <w:name w:val="Címsor 8 Char"/>
    <w:basedOn w:val="Bekezdsalapbettpusa"/>
    <w:link w:val="Cmsor8"/>
    <w:uiPriority w:val="9"/>
    <w:rsid w:val="00581DC7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581DC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81DC7"/>
    <w:pPr>
      <w:spacing w:line="240" w:lineRule="auto"/>
    </w:pPr>
    <w:rPr>
      <w:b/>
      <w:bCs/>
      <w:color w:val="4F81BD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581D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1D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1DC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1DC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581DC7"/>
    <w:rPr>
      <w:b/>
      <w:bCs/>
    </w:rPr>
  </w:style>
  <w:style w:type="character" w:styleId="Kiemels">
    <w:name w:val="Emphasis"/>
    <w:basedOn w:val="Bekezdsalapbettpusa"/>
    <w:uiPriority w:val="20"/>
    <w:qFormat/>
    <w:rsid w:val="00581DC7"/>
    <w:rPr>
      <w:i/>
      <w:iCs/>
    </w:rPr>
  </w:style>
  <w:style w:type="paragraph" w:styleId="NormlWeb">
    <w:name w:val="Normal (Web)"/>
    <w:basedOn w:val="Norml"/>
    <w:uiPriority w:val="99"/>
    <w:unhideWhenUsed/>
    <w:qFormat/>
    <w:rsid w:val="00581DC7"/>
    <w:pPr>
      <w:spacing w:beforeAutospacing="1" w:afterAutospacing="1"/>
    </w:pPr>
  </w:style>
  <w:style w:type="paragraph" w:styleId="Nincstrkz">
    <w:name w:val="No Spacing"/>
    <w:link w:val="NincstrkzChar"/>
    <w:uiPriority w:val="1"/>
    <w:qFormat/>
    <w:rsid w:val="00581DC7"/>
    <w:rPr>
      <w:sz w:val="22"/>
      <w:szCs w:val="22"/>
      <w:lang w:val="en-US" w:eastAsia="en-US"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581DC7"/>
    <w:rPr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581DC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581DC7"/>
    <w:rPr>
      <w:i/>
      <w:iCs/>
      <w:color w:val="000000"/>
    </w:rPr>
  </w:style>
  <w:style w:type="character" w:customStyle="1" w:styleId="IdzetChar">
    <w:name w:val="Idézet Char"/>
    <w:basedOn w:val="Bekezdsalapbettpusa"/>
    <w:link w:val="Idzet"/>
    <w:uiPriority w:val="29"/>
    <w:rsid w:val="00581DC7"/>
    <w:rPr>
      <w:i/>
      <w:iCs/>
      <w:color w:val="00000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81DC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1DC7"/>
    <w:rPr>
      <w:b/>
      <w:bCs/>
      <w:i/>
      <w:iCs/>
      <w:color w:val="4F81BD"/>
    </w:rPr>
  </w:style>
  <w:style w:type="character" w:styleId="Finomkiemels">
    <w:name w:val="Subtle Emphasis"/>
    <w:basedOn w:val="Bekezdsalapbettpusa"/>
    <w:uiPriority w:val="19"/>
    <w:qFormat/>
    <w:rsid w:val="00581DC7"/>
    <w:rPr>
      <w:i/>
      <w:iCs/>
      <w:color w:val="808080"/>
    </w:rPr>
  </w:style>
  <w:style w:type="character" w:styleId="Erskiemels">
    <w:name w:val="Intense Emphasis"/>
    <w:basedOn w:val="Bekezdsalapbettpusa"/>
    <w:uiPriority w:val="21"/>
    <w:qFormat/>
    <w:rsid w:val="00581DC7"/>
    <w:rPr>
      <w:b/>
      <w:bCs/>
      <w:i/>
      <w:iCs/>
      <w:color w:val="4F81BD"/>
    </w:rPr>
  </w:style>
  <w:style w:type="character" w:styleId="Finomhivatkozs">
    <w:name w:val="Subtle Reference"/>
    <w:basedOn w:val="Bekezdsalapbettpusa"/>
    <w:uiPriority w:val="31"/>
    <w:qFormat/>
    <w:rsid w:val="00581DC7"/>
    <w:rPr>
      <w:smallCaps/>
      <w:color w:val="C0504D"/>
      <w:u w:val="single"/>
    </w:rPr>
  </w:style>
  <w:style w:type="character" w:styleId="Ershivatkozs">
    <w:name w:val="Intense Reference"/>
    <w:basedOn w:val="Bekezdsalapbettpusa"/>
    <w:uiPriority w:val="32"/>
    <w:qFormat/>
    <w:rsid w:val="00581DC7"/>
    <w:rPr>
      <w:b/>
      <w:bCs/>
      <w:smallCaps/>
      <w:color w:val="C0504D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581DC7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81DC7"/>
    <w:pPr>
      <w:outlineLvl w:val="9"/>
    </w:pPr>
  </w:style>
  <w:style w:type="paragraph" w:customStyle="1" w:styleId="Kpalrs1">
    <w:name w:val="Képaláírás1"/>
    <w:basedOn w:val="Norml"/>
    <w:qFormat/>
    <w:rsid w:val="00581DC7"/>
    <w:pPr>
      <w:suppressLineNumbers/>
      <w:spacing w:before="120" w:after="120"/>
    </w:pPr>
    <w:rPr>
      <w:rFonts w:cs="Mang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6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29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56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9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137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813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3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59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9679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59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1406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012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002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1154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Informatikai Főosztály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4</cp:revision>
  <dcterms:created xsi:type="dcterms:W3CDTF">2020-04-30T08:42:00Z</dcterms:created>
  <dcterms:modified xsi:type="dcterms:W3CDTF">2020-05-04T10:53:00Z</dcterms:modified>
</cp:coreProperties>
</file>