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8DB" w:rsidRPr="001F3865" w:rsidRDefault="001F3865" w:rsidP="001F3865">
      <w:pPr>
        <w:spacing w:before="480"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1F3865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490345" cy="2078355"/>
            <wp:effectExtent l="0" t="0" r="0" b="0"/>
            <wp:wrapSquare wrapText="bothSides"/>
            <wp:docPr id="1" name="Kép 1" descr="C:\Users\Otthon\Desktop\20. közlésre\képek\letölté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0. közlésre\képek\letölté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07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865">
        <w:rPr>
          <w:rFonts w:ascii="Book Antiqua" w:hAnsi="Book Antiqua"/>
          <w:sz w:val="36"/>
          <w:szCs w:val="36"/>
        </w:rPr>
        <w:t>Nádas Sándor</w:t>
      </w:r>
      <w:bookmarkStart w:id="0" w:name="_GoBack"/>
      <w:bookmarkEnd w:id="0"/>
    </w:p>
    <w:p w:rsidR="00A676FC" w:rsidRPr="00E8179B" w:rsidRDefault="00C618DB" w:rsidP="001F3865">
      <w:pPr>
        <w:tabs>
          <w:tab w:val="left" w:pos="2745"/>
        </w:tabs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E8179B">
        <w:rPr>
          <w:rFonts w:ascii="Book Antiqua" w:hAnsi="Book Antiqua"/>
          <w:i/>
          <w:sz w:val="40"/>
          <w:szCs w:val="40"/>
        </w:rPr>
        <w:t>Terítve van!</w:t>
      </w:r>
    </w:p>
    <w:p w:rsidR="00C618DB" w:rsidRPr="001F3865" w:rsidRDefault="00C618DB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1F3865">
        <w:rPr>
          <w:rFonts w:ascii="Book Antiqua" w:hAnsi="Book Antiqua"/>
          <w:b/>
          <w:sz w:val="28"/>
          <w:szCs w:val="28"/>
        </w:rPr>
        <w:t>Kelecsényi László: Az utolsó kéz</w:t>
      </w:r>
    </w:p>
    <w:p w:rsidR="00C618DB" w:rsidRPr="001F3865" w:rsidRDefault="00C618DB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1F3865">
        <w:rPr>
          <w:rFonts w:ascii="Book Antiqua" w:hAnsi="Book Antiqua"/>
          <w:b/>
          <w:sz w:val="28"/>
          <w:szCs w:val="28"/>
        </w:rPr>
        <w:t>(Krúdy-lakoma)</w:t>
      </w:r>
    </w:p>
    <w:p w:rsidR="00C618DB" w:rsidRPr="001F3865" w:rsidRDefault="00C618DB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F3865" w:rsidRDefault="001F3865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F3865" w:rsidRDefault="001F3865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C618DB" w:rsidRPr="001F3865" w:rsidRDefault="00C618DB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3865">
        <w:rPr>
          <w:rFonts w:ascii="Book Antiqua" w:hAnsi="Book Antiqua"/>
          <w:sz w:val="28"/>
          <w:szCs w:val="28"/>
        </w:rPr>
        <w:t xml:space="preserve">Kelecsényi </w:t>
      </w:r>
      <w:r w:rsidR="003E10FC" w:rsidRPr="001F3865">
        <w:rPr>
          <w:rFonts w:ascii="Book Antiqua" w:hAnsi="Book Antiqua"/>
          <w:sz w:val="28"/>
          <w:szCs w:val="28"/>
        </w:rPr>
        <w:t>László egyike az utolsó magyar k</w:t>
      </w:r>
      <w:r w:rsidRPr="001F3865">
        <w:rPr>
          <w:rFonts w:ascii="Book Antiqua" w:hAnsi="Book Antiqua"/>
          <w:sz w:val="28"/>
          <w:szCs w:val="28"/>
        </w:rPr>
        <w:t xml:space="preserve">rúdystáknak.  S azok között se akárki. </w:t>
      </w:r>
    </w:p>
    <w:p w:rsidR="00C618DB" w:rsidRPr="001F3865" w:rsidRDefault="00C618DB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3865">
        <w:rPr>
          <w:rFonts w:ascii="Book Antiqua" w:hAnsi="Book Antiqua"/>
          <w:sz w:val="28"/>
          <w:szCs w:val="28"/>
        </w:rPr>
        <w:t>Krúdystának lenni, az valami egészen különleges dolog. Nem elég hozzá, nagyon nem, hogy az ember szeresse a Mester műveit, hogy ismerje őket, még pedig alaposan, hogy hosszú passzusokat tudjon idézni belőlük, hogy tisztában legyen a szöveg</w:t>
      </w:r>
      <w:proofErr w:type="gramStart"/>
      <w:r w:rsidRPr="001F3865">
        <w:rPr>
          <w:rFonts w:ascii="Book Antiqua" w:hAnsi="Book Antiqua"/>
          <w:sz w:val="28"/>
          <w:szCs w:val="28"/>
        </w:rPr>
        <w:t>variációkkal</w:t>
      </w:r>
      <w:proofErr w:type="gramEnd"/>
      <w:r w:rsidRPr="001F3865">
        <w:rPr>
          <w:rFonts w:ascii="Book Antiqua" w:hAnsi="Book Antiqua"/>
          <w:sz w:val="28"/>
          <w:szCs w:val="28"/>
        </w:rPr>
        <w:t xml:space="preserve">, a </w:t>
      </w:r>
      <w:proofErr w:type="spellStart"/>
      <w:r w:rsidRPr="001F3865">
        <w:rPr>
          <w:rFonts w:ascii="Book Antiqua" w:hAnsi="Book Antiqua"/>
          <w:sz w:val="28"/>
          <w:szCs w:val="28"/>
        </w:rPr>
        <w:t>kiadá</w:t>
      </w:r>
      <w:proofErr w:type="spellEnd"/>
      <w:r w:rsidR="004571E0">
        <w:rPr>
          <w:rFonts w:ascii="Book Antiqua" w:hAnsi="Book Antiqua"/>
          <w:sz w:val="28"/>
          <w:szCs w:val="28"/>
        </w:rPr>
        <w:t>-</w:t>
      </w:r>
      <w:r w:rsidRPr="001F3865">
        <w:rPr>
          <w:rFonts w:ascii="Book Antiqua" w:hAnsi="Book Antiqua"/>
          <w:sz w:val="28"/>
          <w:szCs w:val="28"/>
        </w:rPr>
        <w:t xml:space="preserve">sokkal, az antikváriumi előfordulásokkal, ismerje az illusztrációkat és az illusztrátorokat – </w:t>
      </w:r>
      <w:proofErr w:type="spellStart"/>
      <w:r w:rsidRPr="001F3865">
        <w:rPr>
          <w:rFonts w:ascii="Book Antiqua" w:hAnsi="Book Antiqua"/>
          <w:sz w:val="28"/>
          <w:szCs w:val="28"/>
        </w:rPr>
        <w:t>Zórád</w:t>
      </w:r>
      <w:proofErr w:type="spellEnd"/>
      <w:r w:rsidRPr="001F3865">
        <w:rPr>
          <w:rFonts w:ascii="Book Antiqua" w:hAnsi="Book Antiqua"/>
          <w:sz w:val="28"/>
          <w:szCs w:val="28"/>
        </w:rPr>
        <w:t xml:space="preserve"> Ernőt személyesen is! </w:t>
      </w:r>
      <w:r w:rsidR="001F3865">
        <w:rPr>
          <w:rFonts w:ascii="Book Antiqua" w:hAnsi="Book Antiqua"/>
          <w:sz w:val="28"/>
          <w:szCs w:val="28"/>
        </w:rPr>
        <w:t>–</w:t>
      </w:r>
      <w:r w:rsidRPr="001F3865">
        <w:rPr>
          <w:rFonts w:ascii="Book Antiqua" w:hAnsi="Book Antiqua"/>
          <w:sz w:val="28"/>
          <w:szCs w:val="28"/>
        </w:rPr>
        <w:t xml:space="preserve">, </w:t>
      </w:r>
      <w:r w:rsidR="00F3604A" w:rsidRPr="001F3865">
        <w:rPr>
          <w:rFonts w:ascii="Book Antiqua" w:hAnsi="Book Antiqua"/>
          <w:sz w:val="28"/>
          <w:szCs w:val="28"/>
        </w:rPr>
        <w:t xml:space="preserve">s </w:t>
      </w:r>
      <w:r w:rsidRPr="001F3865">
        <w:rPr>
          <w:rFonts w:ascii="Book Antiqua" w:hAnsi="Book Antiqua"/>
          <w:sz w:val="28"/>
          <w:szCs w:val="28"/>
        </w:rPr>
        <w:t xml:space="preserve">legyen tisztában az élettel is, ne csak az életművel, tudja, hányszor párbajozott Gyula úr és kikkel, s hogy milyen néven anyakönyvezték Várady Zsuzsikát, mentőkérdés: hol lakott </w:t>
      </w:r>
      <w:proofErr w:type="spellStart"/>
      <w:r w:rsidRPr="001F3865">
        <w:rPr>
          <w:rFonts w:ascii="Book Antiqua" w:hAnsi="Book Antiqua"/>
          <w:sz w:val="28"/>
          <w:szCs w:val="28"/>
        </w:rPr>
        <w:t>Satanella</w:t>
      </w:r>
      <w:proofErr w:type="spellEnd"/>
      <w:r w:rsidRPr="001F3865">
        <w:rPr>
          <w:rFonts w:ascii="Book Antiqua" w:hAnsi="Book Antiqua"/>
          <w:sz w:val="28"/>
          <w:szCs w:val="28"/>
        </w:rPr>
        <w:t xml:space="preserve"> a gyerekekkel</w:t>
      </w:r>
      <w:r w:rsidR="001F3865">
        <w:rPr>
          <w:rFonts w:ascii="Book Antiqua" w:hAnsi="Book Antiqua"/>
          <w:sz w:val="28"/>
          <w:szCs w:val="28"/>
        </w:rPr>
        <w:t xml:space="preserve"> </w:t>
      </w:r>
      <w:r w:rsidR="001F3865" w:rsidRPr="001F3865">
        <w:rPr>
          <w:rFonts w:ascii="Book Antiqua" w:hAnsi="Book Antiqua"/>
          <w:sz w:val="28"/>
          <w:szCs w:val="28"/>
        </w:rPr>
        <w:t>–</w:t>
      </w:r>
      <w:r w:rsidRPr="001F3865">
        <w:rPr>
          <w:rFonts w:ascii="Book Antiqua" w:hAnsi="Book Antiqua"/>
          <w:sz w:val="28"/>
          <w:szCs w:val="28"/>
        </w:rPr>
        <w:t xml:space="preserve">, </w:t>
      </w:r>
      <w:r w:rsidR="00F3604A" w:rsidRPr="001F3865">
        <w:rPr>
          <w:rFonts w:ascii="Book Antiqua" w:hAnsi="Book Antiqua"/>
          <w:sz w:val="28"/>
          <w:szCs w:val="28"/>
        </w:rPr>
        <w:t>hogy milyen volt a viszony Kosztolányival</w:t>
      </w:r>
      <w:r w:rsidR="001F3865">
        <w:rPr>
          <w:rFonts w:ascii="Book Antiqua" w:hAnsi="Book Antiqua"/>
          <w:sz w:val="28"/>
          <w:szCs w:val="28"/>
        </w:rPr>
        <w:t>.</w:t>
      </w:r>
      <w:r w:rsidR="00F3604A" w:rsidRPr="001F3865">
        <w:rPr>
          <w:rFonts w:ascii="Book Antiqua" w:hAnsi="Book Antiqua"/>
          <w:sz w:val="28"/>
          <w:szCs w:val="28"/>
        </w:rPr>
        <w:t xml:space="preserve"> és hogy mit írt róla kulcsregényében Szabó Dezső. Tudni kell, hol áll a sírja a Kerepesiben, és illik egy szál virágot vinni oda a Mester születésnapján.</w:t>
      </w:r>
    </w:p>
    <w:p w:rsidR="00F3604A" w:rsidRPr="001F3865" w:rsidRDefault="003E10FC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3865">
        <w:rPr>
          <w:rFonts w:ascii="Book Antiqua" w:hAnsi="Book Antiqua"/>
          <w:sz w:val="28"/>
          <w:szCs w:val="28"/>
        </w:rPr>
        <w:t>És ez még mindig nem elég. Egy k</w:t>
      </w:r>
      <w:r w:rsidR="00F3604A" w:rsidRPr="001F3865">
        <w:rPr>
          <w:rFonts w:ascii="Book Antiqua" w:hAnsi="Book Antiqua"/>
          <w:sz w:val="28"/>
          <w:szCs w:val="28"/>
        </w:rPr>
        <w:t>rúdystának ugyanis valamikor a negyvenes évek végén, legfeljebb az ötvenes évek elején kell születnie. És így, értelemszerűen, a hatvanas-hetvenes években jutni el a korai férfi</w:t>
      </w:r>
      <w:r w:rsidR="004571E0">
        <w:rPr>
          <w:rFonts w:ascii="Book Antiqua" w:hAnsi="Book Antiqua"/>
          <w:sz w:val="28"/>
          <w:szCs w:val="28"/>
        </w:rPr>
        <w:t>-</w:t>
      </w:r>
      <w:r w:rsidR="00F3604A" w:rsidRPr="001F3865">
        <w:rPr>
          <w:rFonts w:ascii="Book Antiqua" w:hAnsi="Book Antiqua"/>
          <w:sz w:val="28"/>
          <w:szCs w:val="28"/>
        </w:rPr>
        <w:t xml:space="preserve">korba. (A nők, akik, ugye, kortalanok, e feladat alól felmentést kapnak.) Akkor tehát, amikor nemhogy az irodalmi kánon, de egyáltalán, a világ sem ismerte (fel) Krúdy Gyula műveit. Amikor a szocreál került a </w:t>
      </w:r>
      <w:proofErr w:type="spellStart"/>
      <w:r w:rsidR="00F3604A" w:rsidRPr="001F3865">
        <w:rPr>
          <w:rFonts w:ascii="Book Antiqua" w:hAnsi="Book Antiqua"/>
          <w:sz w:val="28"/>
          <w:szCs w:val="28"/>
        </w:rPr>
        <w:t>pie</w:t>
      </w:r>
      <w:proofErr w:type="spellEnd"/>
      <w:r w:rsidR="004571E0">
        <w:rPr>
          <w:rFonts w:ascii="Book Antiqua" w:hAnsi="Book Antiqua"/>
          <w:sz w:val="28"/>
          <w:szCs w:val="28"/>
        </w:rPr>
        <w:t>-</w:t>
      </w:r>
      <w:r w:rsidR="00F3604A" w:rsidRPr="001F3865">
        <w:rPr>
          <w:rFonts w:ascii="Book Antiqua" w:hAnsi="Book Antiqua"/>
          <w:sz w:val="28"/>
          <w:szCs w:val="28"/>
        </w:rPr>
        <w:t>desztálra, a nagyrealizmus az alsóbb polcokra, és a többi néma csend. Amikor az embernek magának kellett megtalálni az utat Krúdy felé (jel</w:t>
      </w:r>
      <w:r w:rsidR="004571E0">
        <w:rPr>
          <w:rFonts w:ascii="Book Antiqua" w:hAnsi="Book Antiqua"/>
          <w:sz w:val="28"/>
          <w:szCs w:val="28"/>
        </w:rPr>
        <w:t>-</w:t>
      </w:r>
      <w:r w:rsidR="00F3604A" w:rsidRPr="001F3865">
        <w:rPr>
          <w:rFonts w:ascii="Book Antiqua" w:hAnsi="Book Antiqua"/>
          <w:sz w:val="28"/>
          <w:szCs w:val="28"/>
        </w:rPr>
        <w:t xml:space="preserve">képesen és valóságosan is, az Ecseri hátsó sarkaiban, ponyvákon lelni fel elfeledett </w:t>
      </w:r>
      <w:proofErr w:type="spellStart"/>
      <w:r w:rsidR="00F3604A" w:rsidRPr="001F3865">
        <w:rPr>
          <w:rFonts w:ascii="Book Antiqua" w:hAnsi="Book Antiqua"/>
          <w:sz w:val="28"/>
          <w:szCs w:val="28"/>
        </w:rPr>
        <w:t>tomusokat</w:t>
      </w:r>
      <w:proofErr w:type="spellEnd"/>
      <w:r w:rsidR="00F3604A" w:rsidRPr="001F3865">
        <w:rPr>
          <w:rFonts w:ascii="Book Antiqua" w:hAnsi="Book Antiqua"/>
          <w:sz w:val="28"/>
          <w:szCs w:val="28"/>
        </w:rPr>
        <w:t>)</w:t>
      </w:r>
      <w:r w:rsidR="001A4CC1" w:rsidRPr="001F3865">
        <w:rPr>
          <w:rFonts w:ascii="Book Antiqua" w:hAnsi="Book Antiqua"/>
          <w:sz w:val="28"/>
          <w:szCs w:val="28"/>
        </w:rPr>
        <w:t xml:space="preserve">, és azok a </w:t>
      </w:r>
      <w:proofErr w:type="gramStart"/>
      <w:r w:rsidR="001A4CC1" w:rsidRPr="001F3865">
        <w:rPr>
          <w:rFonts w:ascii="Book Antiqua" w:hAnsi="Book Antiqua"/>
          <w:sz w:val="28"/>
          <w:szCs w:val="28"/>
        </w:rPr>
        <w:t>besorolhatatlan, mézízű</w:t>
      </w:r>
      <w:proofErr w:type="gramEnd"/>
      <w:r w:rsidR="001A4CC1" w:rsidRPr="001F3865">
        <w:rPr>
          <w:rFonts w:ascii="Book Antiqua" w:hAnsi="Book Antiqua"/>
          <w:sz w:val="28"/>
          <w:szCs w:val="28"/>
        </w:rPr>
        <w:t xml:space="preserve"> novellák, </w:t>
      </w:r>
      <w:proofErr w:type="spellStart"/>
      <w:r w:rsidR="001A4CC1" w:rsidRPr="001F3865">
        <w:rPr>
          <w:rFonts w:ascii="Book Antiqua" w:hAnsi="Book Antiqua"/>
          <w:sz w:val="28"/>
          <w:szCs w:val="28"/>
        </w:rPr>
        <w:t>regé</w:t>
      </w:r>
      <w:r w:rsidR="004571E0">
        <w:rPr>
          <w:rFonts w:ascii="Book Antiqua" w:hAnsi="Book Antiqua"/>
          <w:sz w:val="28"/>
          <w:szCs w:val="28"/>
        </w:rPr>
        <w:t>-</w:t>
      </w:r>
      <w:r w:rsidR="001A4CC1" w:rsidRPr="001F3865">
        <w:rPr>
          <w:rFonts w:ascii="Book Antiqua" w:hAnsi="Book Antiqua"/>
          <w:sz w:val="28"/>
          <w:szCs w:val="28"/>
        </w:rPr>
        <w:t>nyek</w:t>
      </w:r>
      <w:proofErr w:type="spellEnd"/>
      <w:r w:rsidR="001A4CC1" w:rsidRPr="001F3865">
        <w:rPr>
          <w:rFonts w:ascii="Book Antiqua" w:hAnsi="Book Antiqua"/>
          <w:sz w:val="28"/>
          <w:szCs w:val="28"/>
        </w:rPr>
        <w:t xml:space="preserve"> messze túlmutattak önmagukon. Aki értette, szerette, olvasta </w:t>
      </w:r>
      <w:proofErr w:type="spellStart"/>
      <w:r w:rsidR="001A4CC1" w:rsidRPr="001F3865">
        <w:rPr>
          <w:rFonts w:ascii="Book Antiqua" w:hAnsi="Book Antiqua"/>
          <w:sz w:val="28"/>
          <w:szCs w:val="28"/>
        </w:rPr>
        <w:t>Krú</w:t>
      </w:r>
      <w:r w:rsidR="004571E0">
        <w:rPr>
          <w:rFonts w:ascii="Book Antiqua" w:hAnsi="Book Antiqua"/>
          <w:sz w:val="28"/>
          <w:szCs w:val="28"/>
        </w:rPr>
        <w:t>-</w:t>
      </w:r>
      <w:r w:rsidR="001A4CC1" w:rsidRPr="001F3865">
        <w:rPr>
          <w:rFonts w:ascii="Book Antiqua" w:hAnsi="Book Antiqua"/>
          <w:sz w:val="28"/>
          <w:szCs w:val="28"/>
        </w:rPr>
        <w:t>dyt</w:t>
      </w:r>
      <w:proofErr w:type="spellEnd"/>
      <w:r w:rsidR="001A4CC1" w:rsidRPr="001F3865">
        <w:rPr>
          <w:rFonts w:ascii="Book Antiqua" w:hAnsi="Book Antiqua"/>
          <w:sz w:val="28"/>
          <w:szCs w:val="28"/>
        </w:rPr>
        <w:t xml:space="preserve">, az másképp nézett attól kezdve a világra: nyitottabb szemmel, </w:t>
      </w:r>
      <w:proofErr w:type="spellStart"/>
      <w:r w:rsidR="001A4CC1" w:rsidRPr="001F3865">
        <w:rPr>
          <w:rFonts w:ascii="Book Antiqua" w:hAnsi="Book Antiqua"/>
          <w:sz w:val="28"/>
          <w:szCs w:val="28"/>
        </w:rPr>
        <w:t>sza</w:t>
      </w:r>
      <w:r w:rsidR="004571E0">
        <w:rPr>
          <w:rFonts w:ascii="Book Antiqua" w:hAnsi="Book Antiqua"/>
          <w:sz w:val="28"/>
          <w:szCs w:val="28"/>
        </w:rPr>
        <w:t>-</w:t>
      </w:r>
      <w:r w:rsidR="001A4CC1" w:rsidRPr="001F3865">
        <w:rPr>
          <w:rFonts w:ascii="Book Antiqua" w:hAnsi="Book Antiqua"/>
          <w:sz w:val="28"/>
          <w:szCs w:val="28"/>
        </w:rPr>
        <w:t>badabban</w:t>
      </w:r>
      <w:proofErr w:type="spellEnd"/>
      <w:r w:rsidR="001A4CC1" w:rsidRPr="001F3865">
        <w:rPr>
          <w:rFonts w:ascii="Book Antiqua" w:hAnsi="Book Antiqua"/>
          <w:sz w:val="28"/>
          <w:szCs w:val="28"/>
        </w:rPr>
        <w:t xml:space="preserve">. És persze másként nézett a többiekre is, akikkel e költői lelkű regényíró révén egy platformra került. Mint egy szekta, mondanám, ha ennek a szónak nem volna némi </w:t>
      </w:r>
      <w:proofErr w:type="spellStart"/>
      <w:r w:rsidR="001A4CC1" w:rsidRPr="001F3865">
        <w:rPr>
          <w:rFonts w:ascii="Book Antiqua" w:hAnsi="Book Antiqua"/>
          <w:sz w:val="28"/>
          <w:szCs w:val="28"/>
        </w:rPr>
        <w:t>doktrinér</w:t>
      </w:r>
      <w:proofErr w:type="spellEnd"/>
      <w:r w:rsidR="001A4CC1" w:rsidRPr="001F3865">
        <w:rPr>
          <w:rFonts w:ascii="Book Antiqua" w:hAnsi="Book Antiqua"/>
          <w:sz w:val="28"/>
          <w:szCs w:val="28"/>
        </w:rPr>
        <w:t xml:space="preserve"> íze – ami, ugye, nagyon távol </w:t>
      </w:r>
      <w:r w:rsidR="001A4CC1" w:rsidRPr="001F3865">
        <w:rPr>
          <w:rFonts w:ascii="Book Antiqua" w:hAnsi="Book Antiqua"/>
          <w:sz w:val="28"/>
          <w:szCs w:val="28"/>
        </w:rPr>
        <w:lastRenderedPageBreak/>
        <w:t>áll a Krúdy Gyulától. Mondjuk inkább: mint egy sza</w:t>
      </w:r>
      <w:r w:rsidR="001F3865">
        <w:rPr>
          <w:rFonts w:ascii="Book Antiqua" w:hAnsi="Book Antiqua"/>
          <w:sz w:val="28"/>
          <w:szCs w:val="28"/>
        </w:rPr>
        <w:t>badkőműves mű</w:t>
      </w:r>
      <w:r w:rsidR="004571E0">
        <w:rPr>
          <w:rFonts w:ascii="Book Antiqua" w:hAnsi="Book Antiqua"/>
          <w:sz w:val="28"/>
          <w:szCs w:val="28"/>
        </w:rPr>
        <w:t>-</w:t>
      </w:r>
      <w:r w:rsidR="001F3865">
        <w:rPr>
          <w:rFonts w:ascii="Book Antiqua" w:hAnsi="Book Antiqua"/>
          <w:sz w:val="28"/>
          <w:szCs w:val="28"/>
        </w:rPr>
        <w:t>hely. Akik bebocsá</w:t>
      </w:r>
      <w:r w:rsidR="001A4CC1" w:rsidRPr="001F3865">
        <w:rPr>
          <w:rFonts w:ascii="Book Antiqua" w:hAnsi="Book Antiqua"/>
          <w:sz w:val="28"/>
          <w:szCs w:val="28"/>
        </w:rPr>
        <w:t>tást nyertek, mind testvérei egymásnak.</w:t>
      </w:r>
    </w:p>
    <w:p w:rsidR="00F618CC" w:rsidRPr="001F3865" w:rsidRDefault="008D5BBB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3865">
        <w:rPr>
          <w:rFonts w:ascii="Book Antiqua" w:hAnsi="Book Antiqua"/>
          <w:sz w:val="28"/>
          <w:szCs w:val="28"/>
        </w:rPr>
        <w:t>(Később születe</w:t>
      </w:r>
      <w:r w:rsidR="001A4CC1" w:rsidRPr="001F3865">
        <w:rPr>
          <w:rFonts w:ascii="Book Antiqua" w:hAnsi="Book Antiqua"/>
          <w:sz w:val="28"/>
          <w:szCs w:val="28"/>
        </w:rPr>
        <w:t>ttek is szerethetik Krúdyt, rajonghatnak érte akár, fényképét a párnájuk a</w:t>
      </w:r>
      <w:r w:rsidR="003E10FC" w:rsidRPr="001F3865">
        <w:rPr>
          <w:rFonts w:ascii="Book Antiqua" w:hAnsi="Book Antiqua"/>
          <w:sz w:val="28"/>
          <w:szCs w:val="28"/>
        </w:rPr>
        <w:t xml:space="preserve">lá rejthetik, de igazi </w:t>
      </w:r>
      <w:proofErr w:type="spellStart"/>
      <w:r w:rsidR="003E10FC" w:rsidRPr="001F3865">
        <w:rPr>
          <w:rFonts w:ascii="Book Antiqua" w:hAnsi="Book Antiqua"/>
          <w:sz w:val="28"/>
          <w:szCs w:val="28"/>
        </w:rPr>
        <w:t>k</w:t>
      </w:r>
      <w:r w:rsidR="001A4CC1" w:rsidRPr="001F3865">
        <w:rPr>
          <w:rFonts w:ascii="Book Antiqua" w:hAnsi="Book Antiqua"/>
          <w:sz w:val="28"/>
          <w:szCs w:val="28"/>
        </w:rPr>
        <w:t>rúdysta</w:t>
      </w:r>
      <w:proofErr w:type="spellEnd"/>
      <w:r w:rsidR="001A4CC1" w:rsidRPr="001F3865">
        <w:rPr>
          <w:rFonts w:ascii="Book Antiqua" w:hAnsi="Book Antiqua"/>
          <w:sz w:val="28"/>
          <w:szCs w:val="28"/>
        </w:rPr>
        <w:t>, fájdalom, sosem lesz belőlük: Huszárik filmje divatot csinált az íróból, aztán a hivatalos</w:t>
      </w:r>
      <w:r w:rsidR="004571E0">
        <w:rPr>
          <w:rFonts w:ascii="Book Antiqua" w:hAnsi="Book Antiqua"/>
          <w:sz w:val="28"/>
          <w:szCs w:val="28"/>
        </w:rPr>
        <w:t>-</w:t>
      </w:r>
      <w:proofErr w:type="spellStart"/>
      <w:r w:rsidR="001A4CC1" w:rsidRPr="001F3865">
        <w:rPr>
          <w:rFonts w:ascii="Book Antiqua" w:hAnsi="Book Antiqua"/>
          <w:sz w:val="28"/>
          <w:szCs w:val="28"/>
        </w:rPr>
        <w:t>ság</w:t>
      </w:r>
      <w:proofErr w:type="spellEnd"/>
      <w:r w:rsidR="001A4CC1" w:rsidRPr="001F3865">
        <w:rPr>
          <w:rFonts w:ascii="Book Antiqua" w:hAnsi="Book Antiqua"/>
          <w:sz w:val="28"/>
          <w:szCs w:val="28"/>
        </w:rPr>
        <w:t xml:space="preserve"> is felfedezte, van utcája, szobra, könyvsorozata, többé nem lehet a kevés kiválasztott titkos bálványa. Ha a kereszténységből államvallás lesz, odalesz az evangélium bukéja: mit kell hirdetni azon, amit minden</w:t>
      </w:r>
      <w:r w:rsidR="004571E0">
        <w:rPr>
          <w:rFonts w:ascii="Book Antiqua" w:hAnsi="Book Antiqua"/>
          <w:sz w:val="28"/>
          <w:szCs w:val="28"/>
        </w:rPr>
        <w:t>-</w:t>
      </w:r>
      <w:r w:rsidR="001A4CC1" w:rsidRPr="001F3865">
        <w:rPr>
          <w:rFonts w:ascii="Book Antiqua" w:hAnsi="Book Antiqua"/>
          <w:sz w:val="28"/>
          <w:szCs w:val="28"/>
        </w:rPr>
        <w:t xml:space="preserve">ki tud? </w:t>
      </w:r>
      <w:r w:rsidR="00F618CC" w:rsidRPr="001F3865">
        <w:rPr>
          <w:rFonts w:ascii="Book Antiqua" w:hAnsi="Book Antiqua"/>
          <w:sz w:val="28"/>
          <w:szCs w:val="28"/>
        </w:rPr>
        <w:t>Ez persze nemcsak Krúdy sorsa lett, jutott másoknak is, Márai</w:t>
      </w:r>
      <w:r w:rsidR="004571E0">
        <w:rPr>
          <w:rFonts w:ascii="Book Antiqua" w:hAnsi="Book Antiqua"/>
          <w:sz w:val="28"/>
          <w:szCs w:val="28"/>
        </w:rPr>
        <w:t>-</w:t>
      </w:r>
      <w:proofErr w:type="spellStart"/>
      <w:r w:rsidR="00F618CC" w:rsidRPr="001F3865">
        <w:rPr>
          <w:rFonts w:ascii="Book Antiqua" w:hAnsi="Book Antiqua"/>
          <w:sz w:val="28"/>
          <w:szCs w:val="28"/>
        </w:rPr>
        <w:t>nak</w:t>
      </w:r>
      <w:proofErr w:type="spellEnd"/>
      <w:r w:rsidR="00F618CC" w:rsidRPr="001F3865">
        <w:rPr>
          <w:rFonts w:ascii="Book Antiqua" w:hAnsi="Book Antiqua"/>
          <w:sz w:val="28"/>
          <w:szCs w:val="28"/>
        </w:rPr>
        <w:t xml:space="preserve"> vagy Ottliknak például, hogy csak a legismertebbek említsük.)</w:t>
      </w:r>
    </w:p>
    <w:p w:rsidR="00F618CC" w:rsidRPr="001F3865" w:rsidRDefault="00F618CC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3865">
        <w:rPr>
          <w:rFonts w:ascii="Book Antiqua" w:hAnsi="Book Antiqua"/>
          <w:sz w:val="28"/>
          <w:szCs w:val="28"/>
        </w:rPr>
        <w:t xml:space="preserve">Kelecsényi László szerencsés csillagzat alatt született (egyfelől tréfa, másfelől tényleg), nála minden külső és belső körülmény adott </w:t>
      </w:r>
      <w:r w:rsidR="00005854" w:rsidRPr="001F3865">
        <w:rPr>
          <w:rFonts w:ascii="Book Antiqua" w:hAnsi="Book Antiqua"/>
          <w:sz w:val="28"/>
          <w:szCs w:val="28"/>
        </w:rPr>
        <w:t xml:space="preserve">volt, hogy igazi, hamisítatlan </w:t>
      </w:r>
      <w:proofErr w:type="spellStart"/>
      <w:r w:rsidR="00005854" w:rsidRPr="001F3865">
        <w:rPr>
          <w:rFonts w:ascii="Book Antiqua" w:hAnsi="Book Antiqua"/>
          <w:sz w:val="28"/>
          <w:szCs w:val="28"/>
        </w:rPr>
        <w:t>k</w:t>
      </w:r>
      <w:r w:rsidRPr="001F3865">
        <w:rPr>
          <w:rFonts w:ascii="Book Antiqua" w:hAnsi="Book Antiqua"/>
          <w:sz w:val="28"/>
          <w:szCs w:val="28"/>
        </w:rPr>
        <w:t>rúdysta</w:t>
      </w:r>
      <w:proofErr w:type="spellEnd"/>
      <w:r w:rsidRPr="001F3865">
        <w:rPr>
          <w:rFonts w:ascii="Book Antiqua" w:hAnsi="Book Antiqua"/>
          <w:sz w:val="28"/>
          <w:szCs w:val="28"/>
        </w:rPr>
        <w:t xml:space="preserve"> váljék belőle. És ő vált.</w:t>
      </w:r>
    </w:p>
    <w:p w:rsidR="00F618CC" w:rsidRPr="001F3865" w:rsidRDefault="00F618CC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3865">
        <w:rPr>
          <w:rFonts w:ascii="Book Antiqua" w:hAnsi="Book Antiqua"/>
          <w:sz w:val="28"/>
          <w:szCs w:val="28"/>
        </w:rPr>
        <w:t xml:space="preserve">Nincs itt terünk elősorolni (ezt a közhely ízű fordulatot </w:t>
      </w:r>
      <w:proofErr w:type="gramStart"/>
      <w:r w:rsidRPr="001F3865">
        <w:rPr>
          <w:rFonts w:ascii="Book Antiqua" w:hAnsi="Book Antiqua"/>
          <w:sz w:val="28"/>
          <w:szCs w:val="28"/>
        </w:rPr>
        <w:t>azóta</w:t>
      </w:r>
      <w:proofErr w:type="gramEnd"/>
      <w:r w:rsidRPr="001F3865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1F3865">
        <w:rPr>
          <w:rFonts w:ascii="Book Antiqua" w:hAnsi="Book Antiqua"/>
          <w:sz w:val="28"/>
          <w:szCs w:val="28"/>
        </w:rPr>
        <w:t>sze</w:t>
      </w:r>
      <w:r w:rsidR="004571E0">
        <w:rPr>
          <w:rFonts w:ascii="Book Antiqua" w:hAnsi="Book Antiqua"/>
          <w:sz w:val="28"/>
          <w:szCs w:val="28"/>
        </w:rPr>
        <w:t>-</w:t>
      </w:r>
      <w:r w:rsidRPr="001F3865">
        <w:rPr>
          <w:rFonts w:ascii="Book Antiqua" w:hAnsi="Book Antiqua"/>
          <w:sz w:val="28"/>
          <w:szCs w:val="28"/>
        </w:rPr>
        <w:t>retem</w:t>
      </w:r>
      <w:proofErr w:type="spellEnd"/>
      <w:r w:rsidRPr="001F3865">
        <w:rPr>
          <w:rFonts w:ascii="Book Antiqua" w:hAnsi="Book Antiqua"/>
          <w:sz w:val="28"/>
          <w:szCs w:val="28"/>
        </w:rPr>
        <w:t xml:space="preserve">, mióta kitört az on-line világ, így aztán végképp semmi értelme nincs) mennyi mindent tett Kelecsényi László az elmúlt évtizedekben Krúdy népszerűsítéséért – legyen elég annyi, hogy kevesen tettek többet. </w:t>
      </w:r>
      <w:r w:rsidR="00A77F66" w:rsidRPr="001F3865">
        <w:rPr>
          <w:rFonts w:ascii="Book Antiqua" w:hAnsi="Book Antiqua"/>
          <w:sz w:val="28"/>
          <w:szCs w:val="28"/>
        </w:rPr>
        <w:t>Ámde amennyire nagyszerű dolo</w:t>
      </w:r>
      <w:r w:rsidR="00005854" w:rsidRPr="001F3865">
        <w:rPr>
          <w:rFonts w:ascii="Book Antiqua" w:hAnsi="Book Antiqua"/>
          <w:sz w:val="28"/>
          <w:szCs w:val="28"/>
        </w:rPr>
        <w:t xml:space="preserve">g egy ilyen közösséghez (ti. </w:t>
      </w:r>
      <w:proofErr w:type="gramStart"/>
      <w:r w:rsidR="00005854" w:rsidRPr="001F3865">
        <w:rPr>
          <w:rFonts w:ascii="Book Antiqua" w:hAnsi="Book Antiqua"/>
          <w:sz w:val="28"/>
          <w:szCs w:val="28"/>
        </w:rPr>
        <w:t>a</w:t>
      </w:r>
      <w:proofErr w:type="gramEnd"/>
      <w:r w:rsidR="00005854" w:rsidRPr="001F3865">
        <w:rPr>
          <w:rFonts w:ascii="Book Antiqua" w:hAnsi="Book Antiqua"/>
          <w:sz w:val="28"/>
          <w:szCs w:val="28"/>
        </w:rPr>
        <w:t xml:space="preserve"> k</w:t>
      </w:r>
      <w:r w:rsidR="00A77F66" w:rsidRPr="001F3865">
        <w:rPr>
          <w:rFonts w:ascii="Book Antiqua" w:hAnsi="Book Antiqua"/>
          <w:sz w:val="28"/>
          <w:szCs w:val="28"/>
        </w:rPr>
        <w:t>rúdys</w:t>
      </w:r>
      <w:r w:rsidR="004571E0">
        <w:rPr>
          <w:rFonts w:ascii="Book Antiqua" w:hAnsi="Book Antiqua"/>
          <w:sz w:val="28"/>
          <w:szCs w:val="28"/>
        </w:rPr>
        <w:t>-</w:t>
      </w:r>
      <w:r w:rsidR="00A77F66" w:rsidRPr="001F3865">
        <w:rPr>
          <w:rFonts w:ascii="Book Antiqua" w:hAnsi="Book Antiqua"/>
          <w:sz w:val="28"/>
          <w:szCs w:val="28"/>
        </w:rPr>
        <w:t>ták kerekasztalához) való tartozás, másfelől rabság is: időt, mégpedig temérdek időt vesz el más dolgok elől, olyanok elől mégpedig, amelyre az embernek eg</w:t>
      </w:r>
      <w:r w:rsidR="00005854" w:rsidRPr="001F3865">
        <w:rPr>
          <w:rFonts w:ascii="Book Antiqua" w:hAnsi="Book Antiqua"/>
          <w:sz w:val="28"/>
          <w:szCs w:val="28"/>
        </w:rPr>
        <w:t>yre nagyobb szüksége van. Mert k</w:t>
      </w:r>
      <w:r w:rsidR="00A77F66" w:rsidRPr="001F3865">
        <w:rPr>
          <w:rFonts w:ascii="Book Antiqua" w:hAnsi="Book Antiqua"/>
          <w:sz w:val="28"/>
          <w:szCs w:val="28"/>
        </w:rPr>
        <w:t>rúdystának lenni bizony nem csak élvezet, de szolgálat is. Amit az embernek szerzetesi odaadással és türelemmel kell viselnie.</w:t>
      </w:r>
    </w:p>
    <w:p w:rsidR="00A77F66" w:rsidRPr="001F3865" w:rsidRDefault="00A77F66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3865">
        <w:rPr>
          <w:rFonts w:ascii="Book Antiqua" w:hAnsi="Book Antiqua"/>
          <w:sz w:val="28"/>
          <w:szCs w:val="28"/>
        </w:rPr>
        <w:t>Kelecsényi László néhány évvel ezelőtt letette a lantot.</w:t>
      </w:r>
      <w:r w:rsidR="00B86568" w:rsidRPr="001F3865">
        <w:rPr>
          <w:rFonts w:ascii="Book Antiqua" w:hAnsi="Book Antiqua"/>
          <w:sz w:val="28"/>
          <w:szCs w:val="28"/>
        </w:rPr>
        <w:t xml:space="preserve"> (De csak azért, hogy felvegye a gitárt, a furulyát, a nagydobot meg a zongorát.) Akkor már tíz éve szerkesztette (másodmagával) a legújabb Krúdy-összest (melyből, ez már látszik, megint csak </w:t>
      </w:r>
      <w:proofErr w:type="spellStart"/>
      <w:r w:rsidR="00B86568" w:rsidRPr="001F3865">
        <w:rPr>
          <w:rFonts w:ascii="Book Antiqua" w:hAnsi="Book Antiqua"/>
          <w:sz w:val="28"/>
          <w:szCs w:val="28"/>
        </w:rPr>
        <w:t>összetlen</w:t>
      </w:r>
      <w:proofErr w:type="spellEnd"/>
      <w:r w:rsidR="00B86568" w:rsidRPr="001F3865">
        <w:rPr>
          <w:rFonts w:ascii="Book Antiqua" w:hAnsi="Book Antiqua"/>
          <w:sz w:val="28"/>
          <w:szCs w:val="28"/>
        </w:rPr>
        <w:t xml:space="preserve"> lesz), és egyszer csak azt mondta, elég volt. Éltem eleget a múltnak, éljek egy kicsit a mának. És </w:t>
      </w:r>
      <w:proofErr w:type="spellStart"/>
      <w:r w:rsidR="00B86568" w:rsidRPr="001F3865">
        <w:rPr>
          <w:rFonts w:ascii="Book Antiqua" w:hAnsi="Book Antiqua"/>
          <w:sz w:val="28"/>
          <w:szCs w:val="28"/>
        </w:rPr>
        <w:t>lőn</w:t>
      </w:r>
      <w:proofErr w:type="spellEnd"/>
      <w:r w:rsidR="00B86568" w:rsidRPr="001F3865">
        <w:rPr>
          <w:rFonts w:ascii="Book Antiqua" w:hAnsi="Book Antiqua"/>
          <w:sz w:val="28"/>
          <w:szCs w:val="28"/>
        </w:rPr>
        <w:t>.</w:t>
      </w:r>
    </w:p>
    <w:p w:rsidR="00B86568" w:rsidRPr="001F3865" w:rsidRDefault="00B86568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3865">
        <w:rPr>
          <w:rFonts w:ascii="Book Antiqua" w:hAnsi="Book Antiqua"/>
          <w:sz w:val="28"/>
          <w:szCs w:val="28"/>
        </w:rPr>
        <w:t xml:space="preserve">De azért – mert </w:t>
      </w:r>
      <w:r w:rsidR="00005854" w:rsidRPr="001F3865">
        <w:rPr>
          <w:rFonts w:ascii="Book Antiqua" w:hAnsi="Book Antiqua"/>
          <w:sz w:val="28"/>
          <w:szCs w:val="28"/>
        </w:rPr>
        <w:t xml:space="preserve">a </w:t>
      </w:r>
      <w:proofErr w:type="spellStart"/>
      <w:r w:rsidR="00005854" w:rsidRPr="001F3865">
        <w:rPr>
          <w:rFonts w:ascii="Book Antiqua" w:hAnsi="Book Antiqua"/>
          <w:sz w:val="28"/>
          <w:szCs w:val="28"/>
        </w:rPr>
        <w:t>k</w:t>
      </w:r>
      <w:r w:rsidRPr="001F3865">
        <w:rPr>
          <w:rFonts w:ascii="Book Antiqua" w:hAnsi="Book Antiqua"/>
          <w:sz w:val="28"/>
          <w:szCs w:val="28"/>
        </w:rPr>
        <w:t>rúdyzmusból</w:t>
      </w:r>
      <w:proofErr w:type="spellEnd"/>
      <w:r w:rsidRPr="001F3865">
        <w:rPr>
          <w:rFonts w:ascii="Book Antiqua" w:hAnsi="Book Antiqua"/>
          <w:sz w:val="28"/>
          <w:szCs w:val="28"/>
        </w:rPr>
        <w:t xml:space="preserve"> nem lehet csak úgy kigyógyulni – rendezett még nekünk egy i</w:t>
      </w:r>
      <w:r w:rsidR="008D5BBB" w:rsidRPr="001F3865">
        <w:rPr>
          <w:rFonts w:ascii="Book Antiqua" w:hAnsi="Book Antiqua"/>
          <w:sz w:val="28"/>
          <w:szCs w:val="28"/>
        </w:rPr>
        <w:t xml:space="preserve">gazi, Krúdys búcsúvacsorát. </w:t>
      </w:r>
      <w:proofErr w:type="gramStart"/>
      <w:r w:rsidR="008D5BBB" w:rsidRPr="001F3865">
        <w:rPr>
          <w:rFonts w:ascii="Book Antiqua" w:hAnsi="Book Antiqua"/>
          <w:sz w:val="28"/>
          <w:szCs w:val="28"/>
        </w:rPr>
        <w:t>M</w:t>
      </w:r>
      <w:r w:rsidRPr="001F3865">
        <w:rPr>
          <w:rFonts w:ascii="Book Antiqua" w:hAnsi="Book Antiqua"/>
          <w:sz w:val="28"/>
          <w:szCs w:val="28"/>
        </w:rPr>
        <w:t>it</w:t>
      </w:r>
      <w:proofErr w:type="gramEnd"/>
      <w:r w:rsidRPr="001F3865">
        <w:rPr>
          <w:rFonts w:ascii="Book Antiqua" w:hAnsi="Book Antiqua"/>
          <w:sz w:val="28"/>
          <w:szCs w:val="28"/>
        </w:rPr>
        <w:t xml:space="preserve"> vacsorát, lakomát, de olyat, hogy ha jelen lett volna (közben meg jelen volt), a Mester is megnyalta volna utána mind a tíz ujját. Van itt minden, mi szem-szájnak ingere. </w:t>
      </w:r>
      <w:proofErr w:type="gramStart"/>
      <w:r w:rsidR="008D707A" w:rsidRPr="001F3865">
        <w:rPr>
          <w:rFonts w:ascii="Book Antiqua" w:hAnsi="Book Antiqua"/>
          <w:sz w:val="28"/>
          <w:szCs w:val="28"/>
        </w:rPr>
        <w:t>Válogatott mondatok más íróktól, irodalom</w:t>
      </w:r>
      <w:r w:rsidR="004571E0">
        <w:rPr>
          <w:rFonts w:ascii="Book Antiqua" w:hAnsi="Book Antiqua"/>
          <w:sz w:val="28"/>
          <w:szCs w:val="28"/>
        </w:rPr>
        <w:t>-</w:t>
      </w:r>
      <w:r w:rsidR="008D707A" w:rsidRPr="001F3865">
        <w:rPr>
          <w:rFonts w:ascii="Book Antiqua" w:hAnsi="Book Antiqua"/>
          <w:sz w:val="28"/>
          <w:szCs w:val="28"/>
        </w:rPr>
        <w:t xml:space="preserve">történészektől, mely egy teljes egész, </w:t>
      </w:r>
      <w:proofErr w:type="spellStart"/>
      <w:r w:rsidR="008D707A" w:rsidRPr="001F3865">
        <w:rPr>
          <w:rFonts w:ascii="Book Antiqua" w:hAnsi="Book Antiqua"/>
          <w:sz w:val="28"/>
          <w:szCs w:val="28"/>
        </w:rPr>
        <w:t>kelecsényis</w:t>
      </w:r>
      <w:proofErr w:type="spellEnd"/>
      <w:r w:rsidR="008D707A" w:rsidRPr="001F3865">
        <w:rPr>
          <w:rFonts w:ascii="Book Antiqua" w:hAnsi="Book Antiqua"/>
          <w:sz w:val="28"/>
          <w:szCs w:val="28"/>
        </w:rPr>
        <w:t xml:space="preserve"> Krúdy-portrét ad, életrajzi különlegességek (mely asszonyok játszottak főbb szerepeket a Mester életében, kivel párbajozott és kivel nem, járt-e Párizsban – nem – és Bécsben –</w:t>
      </w:r>
      <w:r w:rsidR="00005854" w:rsidRPr="001F3865">
        <w:rPr>
          <w:rFonts w:ascii="Book Antiqua" w:hAnsi="Book Antiqua"/>
          <w:sz w:val="28"/>
          <w:szCs w:val="28"/>
        </w:rPr>
        <w:t xml:space="preserve"> igen), mely műveinek milyen</w:t>
      </w:r>
      <w:r w:rsidR="008D707A" w:rsidRPr="001F3865">
        <w:rPr>
          <w:rFonts w:ascii="Book Antiqua" w:hAnsi="Book Antiqua"/>
          <w:sz w:val="28"/>
          <w:szCs w:val="28"/>
        </w:rPr>
        <w:t xml:space="preserve"> változatai ismeretesek, </w:t>
      </w:r>
      <w:r w:rsidR="00D41DEA" w:rsidRPr="001F3865">
        <w:rPr>
          <w:rFonts w:ascii="Book Antiqua" w:hAnsi="Book Antiqua"/>
          <w:sz w:val="28"/>
          <w:szCs w:val="28"/>
        </w:rPr>
        <w:t xml:space="preserve">miféle kiadások feleselnek egymással, ki írta cikkeit egy majdnem-Krúdy álnéven, kik és hogyan hamísították vagy cenzúrázták műveit, hogyan </w:t>
      </w:r>
      <w:r w:rsidR="00D41DEA" w:rsidRPr="001F3865">
        <w:rPr>
          <w:rFonts w:ascii="Book Antiqua" w:hAnsi="Book Antiqua"/>
          <w:sz w:val="28"/>
          <w:szCs w:val="28"/>
        </w:rPr>
        <w:lastRenderedPageBreak/>
        <w:t>született Huszárik Zoltán filmje, és mi változott meg Krúdy világában a bemutató után – és még hosszan sorolhatnánk.</w:t>
      </w:r>
      <w:proofErr w:type="gramEnd"/>
    </w:p>
    <w:p w:rsidR="00D41DEA" w:rsidRPr="001F3865" w:rsidRDefault="00D41DEA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3865">
        <w:rPr>
          <w:rFonts w:ascii="Book Antiqua" w:hAnsi="Book Antiqua"/>
          <w:sz w:val="28"/>
          <w:szCs w:val="28"/>
        </w:rPr>
        <w:t>Az utolsó kéz. Ez a kötet címe, mely elsőre ugyan egy indián</w:t>
      </w:r>
      <w:r w:rsidR="004571E0">
        <w:rPr>
          <w:rFonts w:ascii="Book Antiqua" w:hAnsi="Book Antiqua"/>
          <w:sz w:val="28"/>
          <w:szCs w:val="28"/>
        </w:rPr>
        <w:t>-</w:t>
      </w:r>
      <w:r w:rsidRPr="001F3865">
        <w:rPr>
          <w:rFonts w:ascii="Book Antiqua" w:hAnsi="Book Antiqua"/>
          <w:sz w:val="28"/>
          <w:szCs w:val="28"/>
        </w:rPr>
        <w:t>regényre hajaz – Az utolsó író kéz</w:t>
      </w:r>
      <w:proofErr w:type="gramStart"/>
      <w:r w:rsidRPr="001F3865">
        <w:rPr>
          <w:rFonts w:ascii="Book Antiqua" w:hAnsi="Book Antiqua"/>
          <w:sz w:val="28"/>
          <w:szCs w:val="28"/>
        </w:rPr>
        <w:t>!!</w:t>
      </w:r>
      <w:proofErr w:type="gramEnd"/>
      <w:r w:rsidRPr="001F3865">
        <w:rPr>
          <w:rFonts w:ascii="Book Antiqua" w:hAnsi="Book Antiqua"/>
          <w:sz w:val="28"/>
          <w:szCs w:val="28"/>
        </w:rPr>
        <w:t xml:space="preserve"> – de másodikra megmutatja igazi mélységét. Tudniillik egyszerre utal az ultima manus </w:t>
      </w:r>
      <w:proofErr w:type="gramStart"/>
      <w:r w:rsidRPr="001F3865">
        <w:rPr>
          <w:rFonts w:ascii="Book Antiqua" w:hAnsi="Book Antiqua"/>
          <w:sz w:val="28"/>
          <w:szCs w:val="28"/>
        </w:rPr>
        <w:t>problémájára</w:t>
      </w:r>
      <w:proofErr w:type="gramEnd"/>
      <w:r w:rsidRPr="001F3865">
        <w:rPr>
          <w:rFonts w:ascii="Book Antiqua" w:hAnsi="Book Antiqua"/>
          <w:sz w:val="28"/>
          <w:szCs w:val="28"/>
        </w:rPr>
        <w:t>, mely Krúdynál néha megoldhatatlan helyzeteket generál, és arra is, hogy a szerző keze most mártotta utoljára Krúdy Gyula tintájába a pennáját.</w:t>
      </w:r>
    </w:p>
    <w:p w:rsidR="00D41DEA" w:rsidRPr="001F3865" w:rsidRDefault="00D41DEA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1F3865">
        <w:rPr>
          <w:rFonts w:ascii="Book Antiqua" w:hAnsi="Book Antiqua"/>
          <w:sz w:val="28"/>
          <w:szCs w:val="28"/>
        </w:rPr>
        <w:t xml:space="preserve">Sajnáljuk ezt vagy nem, így alakult. </w:t>
      </w:r>
      <w:r w:rsidR="009A06A0" w:rsidRPr="001F3865">
        <w:rPr>
          <w:rFonts w:ascii="Book Antiqua" w:hAnsi="Book Antiqua"/>
          <w:sz w:val="28"/>
          <w:szCs w:val="28"/>
        </w:rPr>
        <w:t>Akárhogy is van, most még</w:t>
      </w:r>
      <w:r w:rsidRPr="001F3865">
        <w:rPr>
          <w:rFonts w:ascii="Book Antiqua" w:hAnsi="Book Antiqua"/>
          <w:sz w:val="28"/>
          <w:szCs w:val="28"/>
        </w:rPr>
        <w:t xml:space="preserve"> adjuk át magunkat </w:t>
      </w:r>
      <w:r w:rsidR="009A06A0" w:rsidRPr="001F3865">
        <w:rPr>
          <w:rFonts w:ascii="Book Antiqua" w:hAnsi="Book Antiqua"/>
          <w:sz w:val="28"/>
          <w:szCs w:val="28"/>
        </w:rPr>
        <w:t>az élvezeteknek.</w:t>
      </w:r>
      <w:r w:rsidR="00005854" w:rsidRPr="001F3865">
        <w:rPr>
          <w:rFonts w:ascii="Book Antiqua" w:hAnsi="Book Antiqua"/>
          <w:sz w:val="28"/>
          <w:szCs w:val="28"/>
        </w:rPr>
        <w:t xml:space="preserve"> Hisz</w:t>
      </w:r>
      <w:r w:rsidRPr="001F3865">
        <w:rPr>
          <w:rFonts w:ascii="Book Antiqua" w:hAnsi="Book Antiqua"/>
          <w:sz w:val="28"/>
          <w:szCs w:val="28"/>
        </w:rPr>
        <w:t xml:space="preserve"> dúsan terített asztal várja a Krúdy</w:t>
      </w:r>
      <w:r w:rsidR="00005854" w:rsidRPr="001F3865">
        <w:rPr>
          <w:rFonts w:ascii="Book Antiqua" w:hAnsi="Book Antiqua"/>
          <w:sz w:val="28"/>
          <w:szCs w:val="28"/>
        </w:rPr>
        <w:t>-</w:t>
      </w:r>
      <w:r w:rsidRPr="001F3865">
        <w:rPr>
          <w:rFonts w:ascii="Book Antiqua" w:hAnsi="Book Antiqua"/>
          <w:sz w:val="28"/>
          <w:szCs w:val="28"/>
        </w:rPr>
        <w:t xml:space="preserve"> és a Kelecsényi-rajongókat: </w:t>
      </w:r>
      <w:r w:rsidR="008D5BBB" w:rsidRPr="001F3865">
        <w:rPr>
          <w:rFonts w:ascii="Book Antiqua" w:hAnsi="Book Antiqua"/>
          <w:sz w:val="28"/>
          <w:szCs w:val="28"/>
        </w:rPr>
        <w:t>tessék fogyasz</w:t>
      </w:r>
      <w:r w:rsidRPr="001F3865">
        <w:rPr>
          <w:rFonts w:ascii="Book Antiqua" w:hAnsi="Book Antiqua"/>
          <w:sz w:val="28"/>
          <w:szCs w:val="28"/>
        </w:rPr>
        <w:t>t</w:t>
      </w:r>
      <w:r w:rsidR="008D5BBB" w:rsidRPr="001F3865">
        <w:rPr>
          <w:rFonts w:ascii="Book Antiqua" w:hAnsi="Book Antiqua"/>
          <w:sz w:val="28"/>
          <w:szCs w:val="28"/>
        </w:rPr>
        <w:t>a</w:t>
      </w:r>
      <w:r w:rsidRPr="001F3865">
        <w:rPr>
          <w:rFonts w:ascii="Book Antiqua" w:hAnsi="Book Antiqua"/>
          <w:sz w:val="28"/>
          <w:szCs w:val="28"/>
        </w:rPr>
        <w:t>ni!</w:t>
      </w:r>
    </w:p>
    <w:p w:rsidR="001A4CC1" w:rsidRDefault="001A4CC1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1F3865" w:rsidRPr="001F3865" w:rsidRDefault="001F3865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1F3865">
        <w:rPr>
          <w:rFonts w:ascii="Book Antiqua" w:hAnsi="Book Antiqua"/>
          <w:i/>
          <w:sz w:val="28"/>
          <w:szCs w:val="28"/>
        </w:rPr>
        <w:t>Kelecsényi László: Az utolsó kéz</w:t>
      </w:r>
    </w:p>
    <w:p w:rsidR="001F3865" w:rsidRPr="001F3865" w:rsidRDefault="001F3865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1F3865">
        <w:rPr>
          <w:rFonts w:ascii="Book Antiqua" w:hAnsi="Book Antiqua"/>
          <w:i/>
          <w:sz w:val="28"/>
          <w:szCs w:val="28"/>
        </w:rPr>
        <w:t>Krúdy-lakoma</w:t>
      </w:r>
    </w:p>
    <w:p w:rsidR="001F3865" w:rsidRPr="001F3865" w:rsidRDefault="001F3865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1F3865">
        <w:rPr>
          <w:rFonts w:ascii="Book Antiqua" w:hAnsi="Book Antiqua"/>
          <w:i/>
          <w:sz w:val="28"/>
          <w:szCs w:val="28"/>
        </w:rPr>
        <w:t>Fekete Sas Kiadó, 2020.</w:t>
      </w:r>
    </w:p>
    <w:p w:rsidR="00F3604A" w:rsidRPr="001F3865" w:rsidRDefault="00F3604A" w:rsidP="001F3865">
      <w:pPr>
        <w:tabs>
          <w:tab w:val="left" w:pos="2745"/>
        </w:tabs>
        <w:spacing w:after="0" w:line="240" w:lineRule="auto"/>
        <w:ind w:firstLine="709"/>
        <w:rPr>
          <w:rFonts w:ascii="Book Antiqua" w:hAnsi="Book Antiqua"/>
          <w:i/>
          <w:sz w:val="28"/>
          <w:szCs w:val="28"/>
        </w:rPr>
      </w:pPr>
    </w:p>
    <w:sectPr w:rsidR="00F3604A" w:rsidRPr="001F38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8DB"/>
    <w:rsid w:val="00005854"/>
    <w:rsid w:val="001A4CC1"/>
    <w:rsid w:val="001F3865"/>
    <w:rsid w:val="003E10FC"/>
    <w:rsid w:val="004571E0"/>
    <w:rsid w:val="008D5BBB"/>
    <w:rsid w:val="008D707A"/>
    <w:rsid w:val="00914898"/>
    <w:rsid w:val="009A06A0"/>
    <w:rsid w:val="00A676FC"/>
    <w:rsid w:val="00A77F66"/>
    <w:rsid w:val="00B86568"/>
    <w:rsid w:val="00C618DB"/>
    <w:rsid w:val="00D41DEA"/>
    <w:rsid w:val="00E8179B"/>
    <w:rsid w:val="00F3604A"/>
    <w:rsid w:val="00F6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D0BCC-B54D-419F-8275-F147237EC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4722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3</cp:revision>
  <dcterms:created xsi:type="dcterms:W3CDTF">2020-05-26T13:00:00Z</dcterms:created>
  <dcterms:modified xsi:type="dcterms:W3CDTF">2020-06-04T12:40:00Z</dcterms:modified>
</cp:coreProperties>
</file>