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9B" w:rsidRDefault="00161443" w:rsidP="00B02946">
      <w:pPr>
        <w:ind w:firstLine="0"/>
        <w:rPr>
          <w:rFonts w:ascii="Book Antiqua" w:hAnsi="Book Antiqua"/>
          <w:sz w:val="36"/>
          <w:szCs w:val="36"/>
        </w:rPr>
      </w:pPr>
      <w:proofErr w:type="spellStart"/>
      <w:r>
        <w:rPr>
          <w:rFonts w:ascii="Book Antiqua" w:hAnsi="Book Antiqua"/>
          <w:sz w:val="36"/>
          <w:szCs w:val="36"/>
        </w:rPr>
        <w:t>Simonffy</w:t>
      </w:r>
      <w:proofErr w:type="spellEnd"/>
      <w:r>
        <w:rPr>
          <w:rFonts w:ascii="Book Antiqua" w:hAnsi="Book Antiqua"/>
          <w:sz w:val="36"/>
          <w:szCs w:val="36"/>
        </w:rPr>
        <w:t xml:space="preserve"> András</w:t>
      </w:r>
    </w:p>
    <w:p w:rsidR="00161443" w:rsidRDefault="00161443" w:rsidP="00B02946">
      <w:pPr>
        <w:spacing w:after="120" w:line="240" w:lineRule="auto"/>
        <w:ind w:firstLine="0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>A zenélő gondola</w:t>
      </w:r>
    </w:p>
    <w:p w:rsidR="00161443" w:rsidRDefault="00161443" w:rsidP="00B02946">
      <w:pPr>
        <w:ind w:firstLine="0"/>
        <w:rPr>
          <w:rFonts w:ascii="Book Antiqua" w:hAnsi="Book Antiqua"/>
          <w:b/>
          <w:szCs w:val="28"/>
        </w:rPr>
      </w:pPr>
      <w:bookmarkStart w:id="0" w:name="_GoBack"/>
      <w:bookmarkEnd w:id="0"/>
      <w:r>
        <w:rPr>
          <w:rFonts w:ascii="Book Antiqua" w:hAnsi="Book Antiqua"/>
          <w:b/>
          <w:szCs w:val="28"/>
        </w:rPr>
        <w:t>Magnószalag Itáliából</w:t>
      </w:r>
    </w:p>
    <w:p w:rsidR="00161443" w:rsidRDefault="00161443" w:rsidP="00161443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Mennyit kér ezért a gondoláért?</w:t>
      </w:r>
    </w:p>
    <w:p w:rsidR="00161443" w:rsidRDefault="00161443" w:rsidP="00161443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Háromezerötszáz, signore. Alább nem adhatom.</w:t>
      </w:r>
    </w:p>
    <w:p w:rsidR="00161443" w:rsidRDefault="00161443" w:rsidP="00161443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Nagyon sok, sajnálom.</w:t>
      </w:r>
    </w:p>
    <w:p w:rsidR="00161443" w:rsidRDefault="00161443" w:rsidP="00161443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Signore! Egy pillanatra. Nézze meg, világít is. Az amerikaiak úgy viszik, mint a fügét. Ma ez a tizedik, amit eladok. Önnek háromezerre leengedem. Szimpátiából. Ön német, ha jól gondolom.</w:t>
      </w:r>
    </w:p>
    <w:p w:rsidR="00161443" w:rsidRDefault="00161443" w:rsidP="00161443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Magyar.</w:t>
      </w:r>
    </w:p>
    <w:p w:rsidR="00161443" w:rsidRDefault="00161443" w:rsidP="00161443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Magyar? Ó, gyönyörű ország az öné.</w:t>
      </w:r>
    </w:p>
    <w:p w:rsidR="00161443" w:rsidRDefault="00161443" w:rsidP="00161443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Járt már ott talán?</w:t>
      </w:r>
    </w:p>
    <w:p w:rsidR="00161443" w:rsidRDefault="00161443" w:rsidP="00161443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Nem, signore. Nehéz innen eljutni Ázsiába. </w:t>
      </w:r>
    </w:p>
    <w:p w:rsidR="00161443" w:rsidRDefault="00161443" w:rsidP="00161443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De hiszen Magyarország Európában van. </w:t>
      </w:r>
    </w:p>
    <w:p w:rsidR="00161443" w:rsidRDefault="00161443" w:rsidP="00161443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Igen? Úgy tudtam, Ázsiában. Mindegy, csodálatos ország lehet. És nézze csak, ha megnyomja ezt a gombot, a táncosnő forogni kezd a kabin tetején, és megszólal a zene.</w:t>
      </w:r>
    </w:p>
    <w:p w:rsidR="00161443" w:rsidRDefault="00161443" w:rsidP="00161443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Sok a háromezer. </w:t>
      </w:r>
    </w:p>
    <w:p w:rsidR="00442A6E" w:rsidRDefault="00442A6E" w:rsidP="00161443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Mennyit adna érte?</w:t>
      </w:r>
    </w:p>
    <w:p w:rsidR="00442A6E" w:rsidRDefault="00442A6E" w:rsidP="00161443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Ötszázat. </w:t>
      </w:r>
    </w:p>
    <w:p w:rsidR="00442A6E" w:rsidRDefault="00442A6E" w:rsidP="00161443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Ó, ön bizonyára boldog ember, signore: fogalma sincs a líra értékéről. De lenne csak négy kicsi gyerek otthon… négy fiú, signore</w:t>
      </w:r>
      <w:proofErr w:type="gramStart"/>
      <w:r>
        <w:rPr>
          <w:rFonts w:ascii="Book Antiqua" w:hAnsi="Book Antiqua"/>
          <w:szCs w:val="28"/>
        </w:rPr>
        <w:t>.!</w:t>
      </w:r>
      <w:proofErr w:type="gramEnd"/>
    </w:p>
    <w:p w:rsidR="00442A6E" w:rsidRDefault="00442A6E" w:rsidP="00161443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Mennyi idősek?</w:t>
      </w:r>
    </w:p>
    <w:p w:rsidR="00442A6E" w:rsidRPr="00161443" w:rsidRDefault="00442A6E" w:rsidP="00161443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Kedves öntől, hogy érdeklődik. A kis Pietro – ha látná! – ő most éppen három éves, erős, fejlett gyerek. Nézze csak, itt a fényképen ő ez, a széken. Látja? Az anyja áll mellette, az én drága Máriám… Ha a képre nézek, szégyenkezem uram, hogy kétezernyolcszázért vesztegetem ezt a gyönyörű gondolát. A legszebb ajándék, signore… Ismeri a dallamot?</w:t>
      </w:r>
    </w:p>
    <w:p w:rsidR="00161443" w:rsidRDefault="00442A6E" w:rsidP="00442A6E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A Sorrentói emlék.</w:t>
      </w:r>
    </w:p>
    <w:p w:rsidR="00442A6E" w:rsidRDefault="00442A6E" w:rsidP="00442A6E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Járt </w:t>
      </w:r>
      <w:proofErr w:type="spellStart"/>
      <w:r>
        <w:rPr>
          <w:rFonts w:ascii="Book Antiqua" w:hAnsi="Book Antiqua"/>
          <w:szCs w:val="28"/>
        </w:rPr>
        <w:t>Sorrentóban</w:t>
      </w:r>
      <w:proofErr w:type="spellEnd"/>
      <w:r>
        <w:rPr>
          <w:rFonts w:ascii="Book Antiqua" w:hAnsi="Book Antiqua"/>
          <w:szCs w:val="28"/>
        </w:rPr>
        <w:t xml:space="preserve">? Nem? Sajnálhatja. Feltétlenül el kell mennie oda. Úgy mondják, nagyon szép hely. Nap, tenger, nők, bárok, zene… Ha kisüt a nap, feltétlenül látogassa meg </w:t>
      </w:r>
      <w:proofErr w:type="spellStart"/>
      <w:r>
        <w:rPr>
          <w:rFonts w:ascii="Book Antiqua" w:hAnsi="Book Antiqua"/>
          <w:szCs w:val="28"/>
        </w:rPr>
        <w:t>Sorrentót</w:t>
      </w:r>
      <w:proofErr w:type="spellEnd"/>
      <w:r>
        <w:rPr>
          <w:rFonts w:ascii="Book Antiqua" w:hAnsi="Book Antiqua"/>
          <w:szCs w:val="28"/>
        </w:rPr>
        <w:t>. Ez a dallam maga megéri a kétezernyolcszáz lírát.</w:t>
      </w:r>
    </w:p>
    <w:p w:rsidR="00442A6E" w:rsidRDefault="00442A6E" w:rsidP="00442A6E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Sok, nagyon sok ezért a hajóért.</w:t>
      </w:r>
    </w:p>
    <w:p w:rsidR="00442A6E" w:rsidRDefault="00442A6E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</w:t>
      </w:r>
      <w:r w:rsidR="00ED65CD">
        <w:rPr>
          <w:rFonts w:ascii="Book Antiqua" w:hAnsi="Book Antiqua"/>
          <w:szCs w:val="28"/>
        </w:rPr>
        <w:t xml:space="preserve">Sajnálom, signore. Úgy látszik ön lesz az első vevő életemben, akiről le kell mondanom. Bevallom, az első pillanatban azt hittem, könnyebb dolgom lesz. Ön elszánt ember, fiatal és nagyon gazdag lehet, </w:t>
      </w:r>
      <w:r w:rsidR="00ED65CD">
        <w:rPr>
          <w:rFonts w:ascii="Book Antiqua" w:hAnsi="Book Antiqua"/>
          <w:szCs w:val="28"/>
        </w:rPr>
        <w:lastRenderedPageBreak/>
        <w:t xml:space="preserve">ha ennyire sajnálja a pénzt… Sokra fogja vinni, signore. Hogy tetszik önnek Velence? Boldog lennék, ha megnyerné tetszését. </w:t>
      </w:r>
    </w:p>
    <w:p w:rsidR="00ED65CD" w:rsidRDefault="00ED65CD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Nem hittem, hogy csakugyan ilyen szép ez a város.</w:t>
      </w:r>
    </w:p>
    <w:p w:rsidR="00ED65CD" w:rsidRDefault="00ED65CD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Szép. De látna csak a falak mögé, signore. A kis csatornák életét nem mutatják a külföldieknek. Pedig az is Itália. Nagyon szép </w:t>
      </w:r>
      <w:proofErr w:type="spellStart"/>
      <w:r>
        <w:rPr>
          <w:rFonts w:ascii="Book Antiqua" w:hAnsi="Book Antiqua"/>
          <w:szCs w:val="28"/>
        </w:rPr>
        <w:t>karosszé</w:t>
      </w:r>
      <w:r w:rsidR="00453DC9">
        <w:rPr>
          <w:rFonts w:ascii="Book Antiqua" w:hAnsi="Book Antiqua"/>
          <w:szCs w:val="28"/>
        </w:rPr>
        <w:t>-</w:t>
      </w:r>
      <w:r>
        <w:rPr>
          <w:rFonts w:ascii="Book Antiqua" w:hAnsi="Book Antiqua"/>
          <w:szCs w:val="28"/>
        </w:rPr>
        <w:t>riája</w:t>
      </w:r>
      <w:proofErr w:type="spellEnd"/>
      <w:r>
        <w:rPr>
          <w:rFonts w:ascii="Book Antiqua" w:hAnsi="Book Antiqua"/>
          <w:szCs w:val="28"/>
        </w:rPr>
        <w:t xml:space="preserve"> van Itáliának uram, de a motorral baj van… </w:t>
      </w:r>
      <w:proofErr w:type="gramStart"/>
      <w:r>
        <w:rPr>
          <w:rFonts w:ascii="Book Antiqua" w:hAnsi="Book Antiqua"/>
          <w:szCs w:val="28"/>
        </w:rPr>
        <w:t>Így</w:t>
      </w:r>
      <w:proofErr w:type="gramEnd"/>
      <w:r>
        <w:rPr>
          <w:rFonts w:ascii="Book Antiqua" w:hAnsi="Book Antiqua"/>
          <w:szCs w:val="28"/>
        </w:rPr>
        <w:t xml:space="preserve"> mondják. Önnek bizonyára van kocsija. Kipróbálta már az új autósztrádákat? A Del Solét és a </w:t>
      </w:r>
      <w:proofErr w:type="spellStart"/>
      <w:r>
        <w:rPr>
          <w:rFonts w:ascii="Book Antiqua" w:hAnsi="Book Antiqua"/>
          <w:szCs w:val="28"/>
        </w:rPr>
        <w:t>Serenissimát</w:t>
      </w:r>
      <w:proofErr w:type="spellEnd"/>
      <w:r>
        <w:rPr>
          <w:rFonts w:ascii="Book Antiqua" w:hAnsi="Book Antiqua"/>
          <w:szCs w:val="28"/>
        </w:rPr>
        <w:t>? Nincs kanyar, nincs kereszteződés, nincs emelkedő, hat sávban futnak az autók. Jó utak vannak önöknél?</w:t>
      </w:r>
    </w:p>
    <w:p w:rsidR="00ED65CD" w:rsidRDefault="00ED65CD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Keskenyebbek.</w:t>
      </w:r>
    </w:p>
    <w:p w:rsidR="00ED65CD" w:rsidRDefault="00ED65CD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Ha látná csak az amerikai sztrádákat. </w:t>
      </w:r>
      <w:proofErr w:type="spellStart"/>
      <w:r>
        <w:rPr>
          <w:rFonts w:ascii="Book Antiqua" w:hAnsi="Book Antiqua"/>
          <w:szCs w:val="28"/>
        </w:rPr>
        <w:t>Renata</w:t>
      </w:r>
      <w:proofErr w:type="spellEnd"/>
      <w:r>
        <w:rPr>
          <w:rFonts w:ascii="Book Antiqua" w:hAnsi="Book Antiqua"/>
          <w:szCs w:val="28"/>
        </w:rPr>
        <w:t>, a húgom odakinn él, néha küld fényképeket.</w:t>
      </w:r>
    </w:p>
    <w:p w:rsidR="00971275" w:rsidRDefault="00ED65CD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 w:rsidR="00971275">
        <w:rPr>
          <w:rFonts w:ascii="Book Antiqua" w:hAnsi="Book Antiqua"/>
          <w:szCs w:val="28"/>
        </w:rPr>
        <w:t xml:space="preserve"> Kivándorolt, vagy oda ment férjhez?</w:t>
      </w:r>
    </w:p>
    <w:p w:rsidR="00ED65CD" w:rsidRDefault="00971275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Na, ő aztán külön tészta. Nem tartom fel, signore? Remélem nem. Járt </w:t>
      </w:r>
      <w:proofErr w:type="spellStart"/>
      <w:r>
        <w:rPr>
          <w:rFonts w:ascii="Book Antiqua" w:hAnsi="Book Antiqua"/>
          <w:szCs w:val="28"/>
        </w:rPr>
        <w:t>Vicenzában</w:t>
      </w:r>
      <w:proofErr w:type="spellEnd"/>
      <w:r>
        <w:rPr>
          <w:rFonts w:ascii="Book Antiqua" w:hAnsi="Book Antiqua"/>
          <w:szCs w:val="28"/>
        </w:rPr>
        <w:t xml:space="preserve"> a támaszpont környékén?</w:t>
      </w:r>
    </w:p>
    <w:p w:rsidR="00971275" w:rsidRDefault="00971275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Láttam az útról a kerítését.</w:t>
      </w:r>
    </w:p>
    <w:p w:rsidR="00971275" w:rsidRDefault="00971275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Most már ott élnek az amik, a kerítés mögött. De látta volna csak két évvel ezelőtt, amikor </w:t>
      </w:r>
      <w:proofErr w:type="spellStart"/>
      <w:r>
        <w:rPr>
          <w:rFonts w:ascii="Book Antiqua" w:hAnsi="Book Antiqua"/>
          <w:szCs w:val="28"/>
        </w:rPr>
        <w:t>Renata</w:t>
      </w:r>
      <w:proofErr w:type="spellEnd"/>
      <w:r>
        <w:rPr>
          <w:rFonts w:ascii="Book Antiqua" w:hAnsi="Book Antiqua"/>
          <w:szCs w:val="28"/>
        </w:rPr>
        <w:t xml:space="preserve"> megszökött otthonról… mit mondjak, százezer lírát kaptak havonta a sorkatonák. A tisztek a dupláját is. És semmi dolguk. Tele voltak a bárok katonákkal és </w:t>
      </w:r>
      <w:proofErr w:type="gramStart"/>
      <w:r>
        <w:rPr>
          <w:rFonts w:ascii="Book Antiqua" w:hAnsi="Book Antiqua"/>
          <w:szCs w:val="28"/>
        </w:rPr>
        <w:t>kurvákkal</w:t>
      </w:r>
      <w:proofErr w:type="gramEnd"/>
      <w:r>
        <w:rPr>
          <w:rFonts w:ascii="Book Antiqua" w:hAnsi="Book Antiqua"/>
          <w:szCs w:val="28"/>
        </w:rPr>
        <w:t xml:space="preserve">. </w:t>
      </w:r>
      <w:proofErr w:type="gramStart"/>
      <w:r>
        <w:rPr>
          <w:rFonts w:ascii="Book Antiqua" w:hAnsi="Book Antiqua"/>
          <w:szCs w:val="28"/>
        </w:rPr>
        <w:t>Nahát</w:t>
      </w:r>
      <w:proofErr w:type="gramEnd"/>
      <w:r>
        <w:rPr>
          <w:rFonts w:ascii="Book Antiqua" w:hAnsi="Book Antiqua"/>
          <w:szCs w:val="28"/>
        </w:rPr>
        <w:t xml:space="preserve"> ez a </w:t>
      </w:r>
      <w:proofErr w:type="spellStart"/>
      <w:r>
        <w:rPr>
          <w:rFonts w:ascii="Book Antiqua" w:hAnsi="Book Antiqua"/>
          <w:szCs w:val="28"/>
        </w:rPr>
        <w:t>Renata</w:t>
      </w:r>
      <w:proofErr w:type="spellEnd"/>
      <w:r>
        <w:rPr>
          <w:rFonts w:ascii="Book Antiqua" w:hAnsi="Book Antiqua"/>
          <w:szCs w:val="28"/>
        </w:rPr>
        <w:t xml:space="preserve"> is. Nyolcan voltunk testvérek. Hárman Brazíliában vannak, a két lány férjhez ment, másik két bátyám elesett, még a második háborúban. Luciával nem is volt semmi baj, de </w:t>
      </w:r>
      <w:proofErr w:type="spellStart"/>
      <w:r>
        <w:rPr>
          <w:rFonts w:ascii="Book Antiqua" w:hAnsi="Book Antiqua"/>
          <w:szCs w:val="28"/>
        </w:rPr>
        <w:t>Renatának</w:t>
      </w:r>
      <w:proofErr w:type="spellEnd"/>
      <w:r>
        <w:rPr>
          <w:rFonts w:ascii="Book Antiqua" w:hAnsi="Book Antiqua"/>
          <w:szCs w:val="28"/>
        </w:rPr>
        <w:t xml:space="preserve"> látomásai voltak. Sohasem ismertük ki egészen. Hiába akartuk jól férjhez adni, nem akarta az. Meg</w:t>
      </w:r>
      <w:r w:rsidR="00453DC9">
        <w:rPr>
          <w:rFonts w:ascii="Book Antiqua" w:hAnsi="Book Antiqua"/>
          <w:szCs w:val="28"/>
        </w:rPr>
        <w:t>-</w:t>
      </w:r>
      <w:r>
        <w:rPr>
          <w:rFonts w:ascii="Book Antiqua" w:hAnsi="Book Antiqua"/>
          <w:szCs w:val="28"/>
        </w:rPr>
        <w:t xml:space="preserve">szállott volt, signore. Hiába a húgom, mégis azt kell mondanom, nem nő az ilyen. </w:t>
      </w:r>
      <w:r w:rsidR="00756D0F">
        <w:rPr>
          <w:rFonts w:ascii="Book Antiqua" w:hAnsi="Book Antiqua"/>
          <w:szCs w:val="28"/>
        </w:rPr>
        <w:t xml:space="preserve">Tanulni akart. Ó, ha tudtuk </w:t>
      </w:r>
      <w:proofErr w:type="gramStart"/>
      <w:r w:rsidR="00756D0F">
        <w:rPr>
          <w:rFonts w:ascii="Book Antiqua" w:hAnsi="Book Antiqua"/>
          <w:szCs w:val="28"/>
        </w:rPr>
        <w:t>volna</w:t>
      </w:r>
      <w:proofErr w:type="gramEnd"/>
      <w:r w:rsidR="00756D0F">
        <w:rPr>
          <w:rFonts w:ascii="Book Antiqua" w:hAnsi="Book Antiqua"/>
          <w:szCs w:val="28"/>
        </w:rPr>
        <w:t xml:space="preserve"> akkor, hova jut. „Nagy pénz neked az, nem bírod” mondogattuk. Nem baj, majd ő, ő, bízzuk csak rá, hagyjuk békén. Nahát, azért állt be közéjük, hogy keressen. A rendőrség meg óránként razziázott, akkor megvolt már a törvény. </w:t>
      </w:r>
    </w:p>
    <w:p w:rsidR="00756D0F" w:rsidRDefault="00756D0F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Lebukott?</w:t>
      </w:r>
    </w:p>
    <w:p w:rsidR="00756D0F" w:rsidRDefault="00756D0F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Le az mind. Kitiltották a lányokat a városból.</w:t>
      </w:r>
    </w:p>
    <w:p w:rsidR="00756D0F" w:rsidRDefault="00756D0F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S hogy került </w:t>
      </w:r>
      <w:proofErr w:type="spellStart"/>
      <w:r>
        <w:rPr>
          <w:rFonts w:ascii="Book Antiqua" w:hAnsi="Book Antiqua"/>
          <w:szCs w:val="28"/>
        </w:rPr>
        <w:t>Renata</w:t>
      </w:r>
      <w:proofErr w:type="spellEnd"/>
      <w:r>
        <w:rPr>
          <w:rFonts w:ascii="Book Antiqua" w:hAnsi="Book Antiqua"/>
          <w:szCs w:val="28"/>
        </w:rPr>
        <w:t xml:space="preserve"> Amerikába?</w:t>
      </w:r>
    </w:p>
    <w:p w:rsidR="00756D0F" w:rsidRDefault="00756D0F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Signore, okosabb az olasz </w:t>
      </w:r>
      <w:proofErr w:type="gramStart"/>
      <w:r>
        <w:rPr>
          <w:rFonts w:ascii="Book Antiqua" w:hAnsi="Book Antiqua"/>
          <w:szCs w:val="28"/>
        </w:rPr>
        <w:t>kurva</w:t>
      </w:r>
      <w:proofErr w:type="gramEnd"/>
      <w:r>
        <w:rPr>
          <w:rFonts w:ascii="Book Antiqua" w:hAnsi="Book Antiqua"/>
          <w:szCs w:val="28"/>
        </w:rPr>
        <w:t xml:space="preserve"> az egész támaszpontnál. Mindegyik lány férjhez ment egy-egy amihoz. Azok meg nem tudták, hogy nálunk nincs válás. Mindnek haza kellett vinnie a feleségét. Képzelje, volt öröm. A fejesek meg betojtak. Családi házak épültek a kerítésen belül. Bölcsődét kellett nyitni a laktanyában. Így mondják. A városi tanács köszönőlevelet írt az ezredesnek. Na, azóta nemigen engedik ki az </w:t>
      </w:r>
      <w:proofErr w:type="spellStart"/>
      <w:r>
        <w:rPr>
          <w:rFonts w:ascii="Book Antiqua" w:hAnsi="Book Antiqua"/>
          <w:szCs w:val="28"/>
        </w:rPr>
        <w:t>amikat</w:t>
      </w:r>
      <w:proofErr w:type="spellEnd"/>
      <w:r>
        <w:rPr>
          <w:rFonts w:ascii="Book Antiqua" w:hAnsi="Book Antiqua"/>
          <w:szCs w:val="28"/>
        </w:rPr>
        <w:t xml:space="preserve">, ha igen, akkor is csak civilben. Odabent megvan </w:t>
      </w:r>
      <w:r>
        <w:rPr>
          <w:rFonts w:ascii="Book Antiqua" w:hAnsi="Book Antiqua"/>
          <w:szCs w:val="28"/>
        </w:rPr>
        <w:lastRenderedPageBreak/>
        <w:t xml:space="preserve">mindenük: bárok, áruházak, éttermek, mozi, sportpálya… Hát csak így került </w:t>
      </w:r>
      <w:proofErr w:type="spellStart"/>
      <w:r>
        <w:rPr>
          <w:rFonts w:ascii="Book Antiqua" w:hAnsi="Book Antiqua"/>
          <w:szCs w:val="28"/>
        </w:rPr>
        <w:t>Renata</w:t>
      </w:r>
      <w:proofErr w:type="spellEnd"/>
      <w:r>
        <w:rPr>
          <w:rFonts w:ascii="Book Antiqua" w:hAnsi="Book Antiqua"/>
          <w:szCs w:val="28"/>
        </w:rPr>
        <w:t xml:space="preserve"> is Amerikába. </w:t>
      </w:r>
    </w:p>
    <w:p w:rsidR="00774775" w:rsidRDefault="00774775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S ott tanul tovább?</w:t>
      </w:r>
    </w:p>
    <w:p w:rsidR="00774775" w:rsidRDefault="00774775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Nem, signore. Bár azt írja, vannak még néha látomásai… </w:t>
      </w:r>
      <w:proofErr w:type="gramStart"/>
      <w:r>
        <w:rPr>
          <w:rFonts w:ascii="Book Antiqua" w:hAnsi="Book Antiqua"/>
          <w:szCs w:val="28"/>
        </w:rPr>
        <w:t>Hanem</w:t>
      </w:r>
      <w:proofErr w:type="gramEnd"/>
      <w:r>
        <w:rPr>
          <w:rFonts w:ascii="Book Antiqua" w:hAnsi="Book Antiqua"/>
          <w:szCs w:val="28"/>
        </w:rPr>
        <w:t xml:space="preserve"> nézze meg ezt a zöld gondolát… Vagy a sárga tetszik jobban?</w:t>
      </w:r>
    </w:p>
    <w:p w:rsidR="00774775" w:rsidRDefault="00774775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Fekete gondolája nincs? A valódi gondolák is feketék Velencében.</w:t>
      </w:r>
    </w:p>
    <w:p w:rsidR="00774775" w:rsidRDefault="00774775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A nagy pestijárvány óta. Gondolákon hozták akkor a hullákat. Hagyomány </w:t>
      </w:r>
      <w:proofErr w:type="gramStart"/>
      <w:r>
        <w:rPr>
          <w:rFonts w:ascii="Book Antiqua" w:hAnsi="Book Antiqua"/>
          <w:szCs w:val="28"/>
        </w:rPr>
        <w:t>azóta</w:t>
      </w:r>
      <w:proofErr w:type="gramEnd"/>
      <w:r>
        <w:rPr>
          <w:rFonts w:ascii="Book Antiqua" w:hAnsi="Book Antiqua"/>
          <w:szCs w:val="28"/>
        </w:rPr>
        <w:t xml:space="preserve">… De ezeket nem gyártják fekete színben. Már így is én fizetek rá, odaadom a sárgát kétezerötszázért. Csak a becsületem miatt, signore. Hogy megmaradjon a becsületem a családom előtt. Még egy fél év és úgyis </w:t>
      </w:r>
      <w:proofErr w:type="spellStart"/>
      <w:r>
        <w:rPr>
          <w:rFonts w:ascii="Book Antiqua" w:hAnsi="Book Antiqua"/>
          <w:szCs w:val="28"/>
        </w:rPr>
        <w:t>itthagyok</w:t>
      </w:r>
      <w:proofErr w:type="spellEnd"/>
      <w:r>
        <w:rPr>
          <w:rFonts w:ascii="Book Antiqua" w:hAnsi="Book Antiqua"/>
          <w:szCs w:val="28"/>
        </w:rPr>
        <w:t xml:space="preserve"> mindent. Tudja, hova megyek?</w:t>
      </w:r>
    </w:p>
    <w:p w:rsidR="00774775" w:rsidRDefault="00774775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A húgához?</w:t>
      </w:r>
    </w:p>
    <w:p w:rsidR="00774775" w:rsidRDefault="00774775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Dehogy! Na, attól mentsen meg a Madonna. Amerikától. Nem vágyom én oda. Amerika megtelt. Amerika nem a régi már. Tudja, hogy minden második amerikai idegbeteg? Afrikába, signore, Afrikába. Afrika </w:t>
      </w:r>
      <w:r w:rsidRPr="00453DC9">
        <w:rPr>
          <w:rFonts w:ascii="Book Antiqua" w:hAnsi="Book Antiqua"/>
          <w:spacing w:val="-4"/>
          <w:szCs w:val="28"/>
        </w:rPr>
        <w:t xml:space="preserve">most a lehetőségek hazája. Három éve ment ki egy barátom </w:t>
      </w:r>
      <w:proofErr w:type="spellStart"/>
      <w:r w:rsidRPr="00453DC9">
        <w:rPr>
          <w:rFonts w:ascii="Book Antiqua" w:hAnsi="Book Antiqua"/>
          <w:spacing w:val="-4"/>
          <w:szCs w:val="28"/>
        </w:rPr>
        <w:t>Leopoldvill</w:t>
      </w:r>
      <w:r w:rsidR="008F67FE" w:rsidRPr="00453DC9">
        <w:rPr>
          <w:rFonts w:ascii="Book Antiqua" w:hAnsi="Book Antiqua"/>
          <w:spacing w:val="-4"/>
          <w:szCs w:val="28"/>
        </w:rPr>
        <w:t>e</w:t>
      </w:r>
      <w:proofErr w:type="spellEnd"/>
      <w:r w:rsidR="008F67FE" w:rsidRPr="00453DC9">
        <w:rPr>
          <w:rFonts w:ascii="Book Antiqua" w:hAnsi="Book Antiqua"/>
          <w:spacing w:val="-4"/>
          <w:szCs w:val="28"/>
        </w:rPr>
        <w:t>-be,</w:t>
      </w:r>
      <w:r w:rsidR="008F67FE">
        <w:rPr>
          <w:rFonts w:ascii="Book Antiqua" w:hAnsi="Book Antiqua"/>
          <w:szCs w:val="28"/>
        </w:rPr>
        <w:t xml:space="preserve"> nemrég jött haza. Akkora kocsit hozott, mint ide a ház. Hazajött és villát építtetett </w:t>
      </w:r>
      <w:proofErr w:type="spellStart"/>
      <w:r w:rsidR="008F67FE">
        <w:rPr>
          <w:rFonts w:ascii="Book Antiqua" w:hAnsi="Book Antiqua"/>
          <w:szCs w:val="28"/>
        </w:rPr>
        <w:t>Ostiában</w:t>
      </w:r>
      <w:proofErr w:type="spellEnd"/>
      <w:r w:rsidR="008F67FE">
        <w:rPr>
          <w:rFonts w:ascii="Book Antiqua" w:hAnsi="Book Antiqua"/>
          <w:szCs w:val="28"/>
        </w:rPr>
        <w:t xml:space="preserve">, a tengerparton. Százhúsz millióért. És tudja, mi </w:t>
      </w:r>
      <w:r w:rsidR="008F67FE" w:rsidRPr="00453DC9">
        <w:rPr>
          <w:rFonts w:ascii="Book Antiqua" w:hAnsi="Book Antiqua"/>
          <w:spacing w:val="-6"/>
          <w:szCs w:val="28"/>
        </w:rPr>
        <w:t>volt azelőtt? Villanyszerelő… Szegény. Épp egy hete temettük. Összeszedett</w:t>
      </w:r>
      <w:r w:rsidR="008F67FE">
        <w:rPr>
          <w:rFonts w:ascii="Book Antiqua" w:hAnsi="Book Antiqua"/>
          <w:szCs w:val="28"/>
        </w:rPr>
        <w:t xml:space="preserve"> valami nyavalyát odakint, felpuffadt a teste. Nem bírta </w:t>
      </w:r>
      <w:proofErr w:type="gramStart"/>
      <w:r w:rsidR="008F67FE">
        <w:rPr>
          <w:rFonts w:ascii="Book Antiqua" w:hAnsi="Book Antiqua"/>
          <w:szCs w:val="28"/>
        </w:rPr>
        <w:t>klímát</w:t>
      </w:r>
      <w:proofErr w:type="gramEnd"/>
      <w:r w:rsidR="008F67FE">
        <w:rPr>
          <w:rFonts w:ascii="Book Antiqua" w:hAnsi="Book Antiqua"/>
          <w:szCs w:val="28"/>
        </w:rPr>
        <w:t>.</w:t>
      </w:r>
    </w:p>
    <w:p w:rsidR="00774775" w:rsidRDefault="00774775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 w:rsidR="008F67FE">
        <w:rPr>
          <w:rFonts w:ascii="Book Antiqua" w:hAnsi="Book Antiqua"/>
          <w:szCs w:val="28"/>
        </w:rPr>
        <w:t xml:space="preserve"> És ön?</w:t>
      </w:r>
    </w:p>
    <w:p w:rsidR="00774775" w:rsidRDefault="00774775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 w:rsidR="008F67FE">
        <w:rPr>
          <w:rFonts w:ascii="Book Antiqua" w:hAnsi="Book Antiqua"/>
          <w:szCs w:val="28"/>
        </w:rPr>
        <w:t xml:space="preserve"> Én szívós természet vagyok, uram. És soha nem voltam beteg. Nem félek. Meg aztán… Tudja, az ember mindig abban bízik, hogy nem ő lesz az…</w:t>
      </w:r>
    </w:p>
    <w:p w:rsidR="008F67FE" w:rsidRDefault="008F67FE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Ért engem. Önöktől nem mennek ki az emberek?</w:t>
      </w:r>
    </w:p>
    <w:p w:rsidR="008F67FE" w:rsidRDefault="008F67FE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Nem. Egy idő óta nem. </w:t>
      </w:r>
    </w:p>
    <w:p w:rsidR="008F67FE" w:rsidRDefault="008F67FE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Sokan vagyunk </w:t>
      </w:r>
      <w:proofErr w:type="gramStart"/>
      <w:r>
        <w:rPr>
          <w:rFonts w:ascii="Book Antiqua" w:hAnsi="Book Antiqua"/>
          <w:szCs w:val="28"/>
        </w:rPr>
        <w:t>ezen</w:t>
      </w:r>
      <w:proofErr w:type="gramEnd"/>
      <w:r>
        <w:rPr>
          <w:rFonts w:ascii="Book Antiqua" w:hAnsi="Book Antiqua"/>
          <w:szCs w:val="28"/>
        </w:rPr>
        <w:t xml:space="preserve"> csizmán, signore. Ötvenmillió száj… Elvisz a gondolát, uram? Kérem, ne mondjon nemet Kétezerötnél </w:t>
      </w:r>
      <w:proofErr w:type="spellStart"/>
      <w:r>
        <w:rPr>
          <w:rFonts w:ascii="Book Antiqua" w:hAnsi="Book Antiqua"/>
          <w:szCs w:val="28"/>
        </w:rPr>
        <w:t>tartotunk</w:t>
      </w:r>
      <w:proofErr w:type="spellEnd"/>
      <w:r>
        <w:rPr>
          <w:rFonts w:ascii="Book Antiqua" w:hAnsi="Book Antiqua"/>
          <w:szCs w:val="28"/>
        </w:rPr>
        <w:t xml:space="preserve">. </w:t>
      </w:r>
    </w:p>
    <w:p w:rsidR="008F67FE" w:rsidRDefault="008F67FE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Elviszem.</w:t>
      </w:r>
    </w:p>
    <w:p w:rsidR="008F67FE" w:rsidRDefault="008F67FE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Köszönöm, signore. Óvatosan tegye a táskába, könnyen eltörhet a táncosnő. Elégedett, signore? Örülök, ha jó vásárt csinált. Nagyon szép gondola. Rágyújt?</w:t>
      </w:r>
    </w:p>
    <w:p w:rsidR="008F67FE" w:rsidRDefault="008F67FE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</w:t>
      </w:r>
      <w:r w:rsidR="0078690A">
        <w:rPr>
          <w:rFonts w:ascii="Book Antiqua" w:hAnsi="Book Antiqua"/>
          <w:szCs w:val="28"/>
        </w:rPr>
        <w:t>Próbálja meg a magyar cigarettát.</w:t>
      </w:r>
    </w:p>
    <w:p w:rsidR="008F67FE" w:rsidRDefault="008F67FE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 w:rsidR="0078690A">
        <w:rPr>
          <w:rFonts w:ascii="Book Antiqua" w:hAnsi="Book Antiqua"/>
          <w:szCs w:val="28"/>
        </w:rPr>
        <w:t xml:space="preserve"> </w:t>
      </w:r>
      <w:proofErr w:type="spellStart"/>
      <w:r w:rsidR="0078690A">
        <w:rPr>
          <w:rFonts w:ascii="Book Antiqua" w:hAnsi="Book Antiqua"/>
          <w:szCs w:val="28"/>
        </w:rPr>
        <w:t>Fekszke</w:t>
      </w:r>
      <w:proofErr w:type="spellEnd"/>
      <w:r w:rsidR="0078690A">
        <w:rPr>
          <w:rFonts w:ascii="Book Antiqua" w:hAnsi="Book Antiqua"/>
          <w:szCs w:val="28"/>
        </w:rPr>
        <w:t>?</w:t>
      </w:r>
    </w:p>
    <w:p w:rsidR="008F67FE" w:rsidRDefault="008F67FE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 w:rsidR="0078690A">
        <w:rPr>
          <w:rFonts w:ascii="Book Antiqua" w:hAnsi="Book Antiqua"/>
          <w:szCs w:val="28"/>
        </w:rPr>
        <w:t xml:space="preserve"> Fecske. Hasonlít a </w:t>
      </w:r>
      <w:proofErr w:type="spellStart"/>
      <w:r w:rsidR="0078690A">
        <w:rPr>
          <w:rFonts w:ascii="Book Antiqua" w:hAnsi="Book Antiqua"/>
          <w:szCs w:val="28"/>
        </w:rPr>
        <w:t>Nazionaléra</w:t>
      </w:r>
      <w:proofErr w:type="spellEnd"/>
      <w:r w:rsidR="0078690A">
        <w:rPr>
          <w:rFonts w:ascii="Book Antiqua" w:hAnsi="Book Antiqua"/>
          <w:szCs w:val="28"/>
        </w:rPr>
        <w:t>. Erősebb.</w:t>
      </w:r>
    </w:p>
    <w:p w:rsidR="0078690A" w:rsidRDefault="0078690A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Jó cigaretta. Érdekes. Köszönöm, uram. Először járt Itáliában?</w:t>
      </w:r>
    </w:p>
    <w:p w:rsidR="0078690A" w:rsidRDefault="0078690A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Először.</w:t>
      </w:r>
    </w:p>
    <w:p w:rsidR="0078690A" w:rsidRDefault="0078690A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Jól beszéli a nyelvet. Mióta tanulja?</w:t>
      </w:r>
    </w:p>
    <w:p w:rsidR="0078690A" w:rsidRDefault="0078690A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Nyolc éve.</w:t>
      </w:r>
    </w:p>
    <w:p w:rsidR="0078690A" w:rsidRDefault="0078690A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Egyetemen talán?</w:t>
      </w:r>
    </w:p>
    <w:p w:rsidR="0078690A" w:rsidRDefault="0078690A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lastRenderedPageBreak/>
        <w:t>–</w:t>
      </w:r>
      <w:r>
        <w:rPr>
          <w:rFonts w:ascii="Book Antiqua" w:hAnsi="Book Antiqua"/>
          <w:szCs w:val="28"/>
        </w:rPr>
        <w:t xml:space="preserve"> Most már ott.</w:t>
      </w:r>
    </w:p>
    <w:p w:rsidR="0078690A" w:rsidRDefault="0078690A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Ön bizonyára gazdag ember, ha tanul. És nőtlen.</w:t>
      </w:r>
    </w:p>
    <w:p w:rsidR="0078690A" w:rsidRDefault="0078690A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Két hónapos fiam van otthon.</w:t>
      </w:r>
    </w:p>
    <w:p w:rsidR="0078690A" w:rsidRDefault="0078690A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Gratulálok, signore. Nem gondoltam volna. Bizonyára jól nősült.</w:t>
      </w:r>
    </w:p>
    <w:p w:rsidR="0078690A" w:rsidRDefault="0078690A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Szeretem a feleségem.</w:t>
      </w:r>
    </w:p>
    <w:p w:rsidR="0078690A" w:rsidRDefault="0078690A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Neki vette a gondolát?</w:t>
      </w:r>
    </w:p>
    <w:p w:rsidR="0078690A" w:rsidRDefault="0078690A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Talán igen. Nem akartam megvenni.</w:t>
      </w:r>
    </w:p>
    <w:p w:rsidR="0078690A" w:rsidRDefault="0078690A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De hiszen alkudott rá.</w:t>
      </w:r>
    </w:p>
    <w:p w:rsidR="0078690A" w:rsidRDefault="0078690A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</w:t>
      </w:r>
      <w:r w:rsidRPr="00453DC9">
        <w:rPr>
          <w:rFonts w:ascii="Book Antiqua" w:hAnsi="Book Antiqua"/>
          <w:spacing w:val="-4"/>
          <w:szCs w:val="28"/>
        </w:rPr>
        <w:t>Ki akartam próbálni ezt is. Nálunk szabott árak vannak. Nincs alku.</w:t>
      </w:r>
    </w:p>
    <w:p w:rsidR="0078690A" w:rsidRDefault="0078690A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Egészen jól csinálta. Ritkán engedek le ezer lírát. Pedig az enyémnél bizonyára több tízezres van a zsebében.</w:t>
      </w:r>
    </w:p>
    <w:p w:rsidR="0078690A" w:rsidRDefault="0078690A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Ne gondolja. Összesen ennyit kaptam egy hétre.</w:t>
      </w:r>
    </w:p>
    <w:p w:rsidR="0078690A" w:rsidRDefault="0078690A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Tízezret? Hiszen az nem pénz, uram. Szállodára sem elég.</w:t>
      </w:r>
    </w:p>
    <w:p w:rsidR="0078690A" w:rsidRDefault="0078690A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Diákszállóban lakom.</w:t>
      </w:r>
    </w:p>
    <w:p w:rsidR="0078690A" w:rsidRDefault="0078690A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Az más. Ott olcsó… </w:t>
      </w:r>
      <w:proofErr w:type="gramStart"/>
      <w:r>
        <w:rPr>
          <w:rFonts w:ascii="Book Antiqua" w:hAnsi="Book Antiqua"/>
          <w:szCs w:val="28"/>
        </w:rPr>
        <w:t>És</w:t>
      </w:r>
      <w:proofErr w:type="gramEnd"/>
      <w:r>
        <w:rPr>
          <w:rFonts w:ascii="Book Antiqua" w:hAnsi="Book Antiqua"/>
          <w:szCs w:val="28"/>
        </w:rPr>
        <w:t xml:space="preserve"> legalább tetszik önnek a gondola?</w:t>
      </w:r>
    </w:p>
    <w:p w:rsidR="0078690A" w:rsidRDefault="0078690A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Nem. Ne haragudjon, nagyon ízléstelennek tartom.</w:t>
      </w:r>
    </w:p>
    <w:p w:rsidR="0078690A" w:rsidRDefault="0078690A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</w:t>
      </w:r>
      <w:r w:rsidRPr="00453DC9">
        <w:rPr>
          <w:rFonts w:ascii="Book Antiqua" w:hAnsi="Book Antiqua"/>
          <w:spacing w:val="-4"/>
          <w:szCs w:val="28"/>
        </w:rPr>
        <w:t xml:space="preserve">Az is. </w:t>
      </w:r>
      <w:r w:rsidR="00613E39" w:rsidRPr="00453DC9">
        <w:rPr>
          <w:rFonts w:ascii="Book Antiqua" w:hAnsi="Book Antiqua"/>
          <w:spacing w:val="-4"/>
          <w:szCs w:val="28"/>
        </w:rPr>
        <w:t>Pocsék áru. Tudom jól, ne röstelkedjen. Az amerikaiak viszik.</w:t>
      </w:r>
      <w:r w:rsidR="00613E39">
        <w:rPr>
          <w:rFonts w:ascii="Book Antiqua" w:hAnsi="Book Antiqua"/>
          <w:szCs w:val="28"/>
        </w:rPr>
        <w:t xml:space="preserve"> Buknak rá. És amik dollárt hoznak. Mi gondolát adunk, tengert és napot. </w:t>
      </w:r>
      <w:r w:rsidR="00613E39" w:rsidRPr="00453DC9">
        <w:rPr>
          <w:rFonts w:ascii="Book Antiqua" w:hAnsi="Book Antiqua"/>
          <w:spacing w:val="-4"/>
          <w:szCs w:val="28"/>
        </w:rPr>
        <w:t>Nézze, kisütött. Süt a nap, signore! Micsoda szép idő, gyönyörű húsvétunk</w:t>
      </w:r>
      <w:r w:rsidR="00613E39">
        <w:rPr>
          <w:rFonts w:ascii="Book Antiqua" w:hAnsi="Book Antiqua"/>
          <w:szCs w:val="28"/>
        </w:rPr>
        <w:t xml:space="preserve"> lesz. Most mit kezd a gondolával? A pénze negyedrészét ráköltötte.</w:t>
      </w:r>
    </w:p>
    <w:p w:rsidR="0078690A" w:rsidRDefault="0078690A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 w:rsidR="00613E39">
        <w:rPr>
          <w:rFonts w:ascii="Book Antiqua" w:hAnsi="Book Antiqua"/>
          <w:szCs w:val="28"/>
        </w:rPr>
        <w:t xml:space="preserve"> Megtartom. </w:t>
      </w:r>
    </w:p>
    <w:p w:rsidR="0078690A" w:rsidRDefault="0078690A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 w:rsidR="00613E39">
        <w:rPr>
          <w:rFonts w:ascii="Book Antiqua" w:hAnsi="Book Antiqua"/>
          <w:szCs w:val="28"/>
        </w:rPr>
        <w:t xml:space="preserve"> Ha akarja, visszaveszem. Ön nagy jót tett velem. Húsz évig azt hittem, én vagyok az egyetlen, aki pocséknak tartja ezeket a gondolákat.</w:t>
      </w:r>
    </w:p>
    <w:p w:rsidR="0078690A" w:rsidRDefault="0078690A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 w:rsidR="00613E39">
        <w:rPr>
          <w:rFonts w:ascii="Book Antiqua" w:hAnsi="Book Antiqua"/>
          <w:szCs w:val="28"/>
        </w:rPr>
        <w:t xml:space="preserve"> Csakugyan visszavenné?</w:t>
      </w:r>
    </w:p>
    <w:p w:rsidR="0078690A" w:rsidRDefault="0078690A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 w:rsidR="00613E39">
        <w:rPr>
          <w:rFonts w:ascii="Book Antiqua" w:hAnsi="Book Antiqua"/>
          <w:szCs w:val="28"/>
        </w:rPr>
        <w:t xml:space="preserve"> Bánt a lelkiismeret, signore. Azt hiszem, félreismertem az első pillanatban. Ne haragudjon, hogy németnek néztem. Nem ismerem még a magyarokat. Kevesen jönnek hozzánk. Látja azt a fehér házat a sarkon?</w:t>
      </w:r>
    </w:p>
    <w:p w:rsidR="00613E39" w:rsidRDefault="00613E39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Ahol a motorcsónak áll?</w:t>
      </w:r>
    </w:p>
    <w:p w:rsidR="00613E39" w:rsidRDefault="00613E39" w:rsidP="00ED65CD">
      <w:pPr>
        <w:spacing w:line="240" w:lineRule="auto"/>
        <w:rPr>
          <w:rFonts w:ascii="Book Antiqua" w:hAnsi="Book Antiqua"/>
          <w:szCs w:val="28"/>
        </w:rPr>
      </w:pPr>
      <w:r w:rsidRPr="00161443">
        <w:rPr>
          <w:rFonts w:ascii="Book Antiqua" w:hAnsi="Book Antiqua"/>
          <w:szCs w:val="28"/>
        </w:rPr>
        <w:t>–</w:t>
      </w:r>
      <w:r>
        <w:rPr>
          <w:rFonts w:ascii="Book Antiqua" w:hAnsi="Book Antiqua"/>
          <w:szCs w:val="28"/>
        </w:rPr>
        <w:t xml:space="preserve"> Pontosan. Az üzletet is látja a hosszú cégtáblával… Signore, ott háromszáz líráért megkapja ugyanezt a gondolát. Én is ott veszem. Ön még nem ismeri a piacot, signore. Nagyon kell vigyáznia a líráira. Tessék, itt a kettőezerötszáz. És köszönöm a cigarettát, signore. Érezze jól magát Itáliában.</w:t>
      </w:r>
    </w:p>
    <w:p w:rsidR="00613E39" w:rsidRDefault="00613E39" w:rsidP="00ED65CD">
      <w:pPr>
        <w:spacing w:line="240" w:lineRule="auto"/>
        <w:rPr>
          <w:rFonts w:ascii="Book Antiqua" w:hAnsi="Book Antiqua"/>
          <w:szCs w:val="28"/>
        </w:rPr>
      </w:pPr>
    </w:p>
    <w:p w:rsidR="00613E39" w:rsidRPr="00613E39" w:rsidRDefault="00613E39" w:rsidP="00ED65CD">
      <w:pPr>
        <w:spacing w:line="240" w:lineRule="auto"/>
        <w:rPr>
          <w:rFonts w:ascii="Book Antiqua" w:hAnsi="Book Antiqua"/>
          <w:b/>
          <w:i/>
          <w:szCs w:val="28"/>
        </w:rPr>
      </w:pP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  <w:t>Megjelent: Új Írás, 1965. július</w:t>
      </w:r>
    </w:p>
    <w:sectPr w:rsidR="00613E39" w:rsidRPr="00613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43"/>
    <w:rsid w:val="00014A9B"/>
    <w:rsid w:val="00161443"/>
    <w:rsid w:val="001C7622"/>
    <w:rsid w:val="00442A6E"/>
    <w:rsid w:val="00453DC9"/>
    <w:rsid w:val="00613E39"/>
    <w:rsid w:val="00756D0F"/>
    <w:rsid w:val="00774775"/>
    <w:rsid w:val="0078690A"/>
    <w:rsid w:val="008F67FE"/>
    <w:rsid w:val="00971275"/>
    <w:rsid w:val="00B02946"/>
    <w:rsid w:val="00ED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9F759-87A4-4857-9073-433848FB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978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3</cp:revision>
  <dcterms:created xsi:type="dcterms:W3CDTF">2020-07-01T14:24:00Z</dcterms:created>
  <dcterms:modified xsi:type="dcterms:W3CDTF">2020-07-01T15:23:00Z</dcterms:modified>
</cp:coreProperties>
</file>