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79D" w:rsidRPr="00A67C28" w:rsidRDefault="00A67C28" w:rsidP="00A67C28">
      <w:pPr>
        <w:keepNext/>
        <w:spacing w:after="0" w:line="360" w:lineRule="auto"/>
        <w:outlineLvl w:val="0"/>
        <w:rPr>
          <w:rFonts w:ascii="Book Antiqua" w:hAnsi="Book Antiqua" w:cs="Arial"/>
          <w:sz w:val="36"/>
          <w:szCs w:val="36"/>
        </w:rPr>
      </w:pPr>
      <w:r w:rsidRPr="00A67C28">
        <w:rPr>
          <w:rFonts w:ascii="Book Antiqua" w:hAnsi="Book Antiqua" w:cs="Arial"/>
          <w:sz w:val="36"/>
          <w:szCs w:val="36"/>
        </w:rPr>
        <w:t>Sári László</w:t>
      </w:r>
    </w:p>
    <w:p w:rsidR="00A67C28" w:rsidRDefault="00084939" w:rsidP="00A67C28">
      <w:pPr>
        <w:keepNext/>
        <w:spacing w:after="120" w:line="240" w:lineRule="auto"/>
        <w:outlineLvl w:val="0"/>
        <w:rPr>
          <w:rFonts w:ascii="Book Antiqua" w:hAnsi="Book Antiqua" w:cs="Arial"/>
          <w:i/>
          <w:sz w:val="40"/>
          <w:szCs w:val="40"/>
        </w:rPr>
      </w:pPr>
      <w:proofErr w:type="spellStart"/>
      <w:r w:rsidRPr="00A67C28">
        <w:rPr>
          <w:rFonts w:ascii="Book Antiqua" w:hAnsi="Book Antiqua" w:cs="Arial"/>
          <w:i/>
          <w:sz w:val="40"/>
          <w:szCs w:val="40"/>
        </w:rPr>
        <w:t>Lin-csi</w:t>
      </w:r>
      <w:proofErr w:type="spellEnd"/>
      <w:r w:rsidRPr="00A67C28">
        <w:rPr>
          <w:rFonts w:ascii="Book Antiqua" w:hAnsi="Book Antiqua" w:cs="Arial"/>
          <w:i/>
          <w:sz w:val="40"/>
          <w:szCs w:val="40"/>
        </w:rPr>
        <w:t xml:space="preserve"> az Égben jár</w:t>
      </w:r>
    </w:p>
    <w:p w:rsidR="00084939" w:rsidRPr="00A67C28" w:rsidRDefault="00A67C28" w:rsidP="00A67C28">
      <w:pPr>
        <w:keepNext/>
        <w:spacing w:after="120" w:line="240" w:lineRule="auto"/>
        <w:outlineLvl w:val="0"/>
        <w:rPr>
          <w:rFonts w:ascii="Book Antiqua" w:hAnsi="Book Antiqua" w:cs="Arial"/>
          <w:b/>
          <w:sz w:val="40"/>
          <w:szCs w:val="40"/>
        </w:rPr>
      </w:pPr>
      <w:proofErr w:type="gramStart"/>
      <w:r w:rsidRPr="00A67C28">
        <w:rPr>
          <w:rFonts w:ascii="Book Antiqua" w:hAnsi="Book Antiqua" w:cs="Arial"/>
          <w:b/>
          <w:sz w:val="28"/>
          <w:szCs w:val="28"/>
        </w:rPr>
        <w:t>kínai</w:t>
      </w:r>
      <w:proofErr w:type="gramEnd"/>
      <w:r w:rsidRPr="00A67C28">
        <w:rPr>
          <w:rFonts w:ascii="Book Antiqua" w:hAnsi="Book Antiqua" w:cs="Arial"/>
          <w:b/>
          <w:sz w:val="28"/>
          <w:szCs w:val="28"/>
        </w:rPr>
        <w:t xml:space="preserve"> novella</w:t>
      </w:r>
    </w:p>
    <w:p w:rsidR="00084939" w:rsidRPr="00A67C28" w:rsidRDefault="00084939" w:rsidP="00A67C28">
      <w:pPr>
        <w:keepNext/>
        <w:spacing w:after="0" w:line="240" w:lineRule="auto"/>
        <w:ind w:firstLine="709"/>
        <w:outlineLvl w:val="0"/>
        <w:rPr>
          <w:rFonts w:ascii="Book Antiqua" w:hAnsi="Book Antiqua" w:cs="Arial"/>
          <w:b/>
          <w:sz w:val="28"/>
          <w:szCs w:val="28"/>
        </w:rPr>
      </w:pPr>
    </w:p>
    <w:p w:rsidR="00084939" w:rsidRPr="00A67C28" w:rsidRDefault="00084939" w:rsidP="00A67C28">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A67C28">
        <w:rPr>
          <w:rFonts w:ascii="Book Antiqua" w:eastAsia="Times New Roman" w:hAnsi="Book Antiqua" w:cs="Arial"/>
          <w:kern w:val="3"/>
          <w:sz w:val="28"/>
          <w:szCs w:val="28"/>
          <w:lang w:eastAsia="zh-CN" w:bidi="hi-IN"/>
        </w:rPr>
        <w:t xml:space="preserve">Már vándorútja első napjaiban az ifjú </w:t>
      </w:r>
      <w:proofErr w:type="spellStart"/>
      <w:r w:rsidRPr="00A67C28">
        <w:rPr>
          <w:rFonts w:ascii="Book Antiqua" w:eastAsia="Times New Roman" w:hAnsi="Book Antiqua" w:cs="Arial"/>
          <w:kern w:val="3"/>
          <w:sz w:val="28"/>
          <w:szCs w:val="28"/>
          <w:lang w:eastAsia="zh-CN" w:bidi="hi-IN"/>
        </w:rPr>
        <w:t>Lin-csi</w:t>
      </w:r>
      <w:proofErr w:type="spellEnd"/>
      <w:r w:rsidRPr="00A67C28">
        <w:rPr>
          <w:rFonts w:ascii="Book Antiqua" w:eastAsia="Times New Roman" w:hAnsi="Book Antiqua" w:cs="Arial"/>
          <w:kern w:val="3"/>
          <w:sz w:val="28"/>
          <w:szCs w:val="28"/>
          <w:lang w:eastAsia="zh-CN" w:bidi="hi-IN"/>
        </w:rPr>
        <w:t xml:space="preserve"> nagyon okosan arra a </w:t>
      </w:r>
      <w:r w:rsidRPr="00A67C28">
        <w:rPr>
          <w:rFonts w:ascii="Book Antiqua" w:eastAsia="Times New Roman" w:hAnsi="Book Antiqua" w:cs="Arial"/>
          <w:spacing w:val="-4"/>
          <w:kern w:val="3"/>
          <w:sz w:val="28"/>
          <w:szCs w:val="28"/>
          <w:lang w:eastAsia="zh-CN" w:bidi="hi-IN"/>
        </w:rPr>
        <w:t>következtetésre jutott, hogy akkor jár el helyesen, ha legfontosabb céljának</w:t>
      </w:r>
      <w:r w:rsidRPr="00A67C28">
        <w:rPr>
          <w:rFonts w:ascii="Book Antiqua" w:eastAsia="Times New Roman" w:hAnsi="Book Antiqua" w:cs="Arial"/>
          <w:kern w:val="3"/>
          <w:sz w:val="28"/>
          <w:szCs w:val="28"/>
          <w:lang w:eastAsia="zh-CN" w:bidi="hi-IN"/>
        </w:rPr>
        <w:t xml:space="preserve"> mindennapi jó alvását tekinti. Már aznap ki is próbálta a hosszú hajú tao barát találmányát:</w:t>
      </w:r>
      <w:r w:rsidRPr="00A67C28">
        <w:rPr>
          <w:rFonts w:ascii="Book Antiqua" w:eastAsia="Times New Roman" w:hAnsi="Book Antiqua" w:cs="Arial"/>
          <w:i/>
          <w:kern w:val="3"/>
          <w:sz w:val="28"/>
          <w:szCs w:val="28"/>
          <w:lang w:eastAsia="zh-CN" w:bidi="hi-IN"/>
        </w:rPr>
        <w:t xml:space="preserve"> az erőfeszítés nélküli alvás művészetét. </w:t>
      </w:r>
      <w:r w:rsidRPr="00A67C28">
        <w:rPr>
          <w:rFonts w:ascii="Book Antiqua" w:eastAsia="Times New Roman" w:hAnsi="Book Antiqua" w:cs="Arial"/>
          <w:kern w:val="3"/>
          <w:sz w:val="28"/>
          <w:szCs w:val="28"/>
          <w:lang w:eastAsia="zh-CN" w:bidi="hi-IN"/>
        </w:rPr>
        <w:t>Elheverve a fűzfa lombja alatt, délután a majom órájában belépett Álomország kapuján.</w:t>
      </w:r>
    </w:p>
    <w:p w:rsidR="00084939" w:rsidRPr="00A67C28" w:rsidRDefault="00084939" w:rsidP="00A67C28">
      <w:pPr>
        <w:suppressAutoHyphens/>
        <w:autoSpaceDN w:val="0"/>
        <w:spacing w:after="0" w:line="240" w:lineRule="auto"/>
        <w:ind w:firstLine="709"/>
        <w:rPr>
          <w:rFonts w:ascii="Book Antiqua" w:eastAsia="Times New Roman" w:hAnsi="Book Antiqua" w:cs="Arial"/>
          <w:kern w:val="3"/>
          <w:sz w:val="28"/>
          <w:szCs w:val="28"/>
          <w:lang w:eastAsia="zh-CN" w:bidi="hi-IN"/>
        </w:rPr>
      </w:pPr>
      <w:r w:rsidRPr="00A67C28">
        <w:rPr>
          <w:rFonts w:ascii="Book Antiqua" w:eastAsia="Times New Roman" w:hAnsi="Book Antiqua" w:cs="Arial"/>
          <w:kern w:val="3"/>
          <w:sz w:val="28"/>
          <w:szCs w:val="28"/>
          <w:lang w:eastAsia="zh-CN" w:bidi="hi-IN"/>
        </w:rPr>
        <w:t xml:space="preserve">– </w:t>
      </w:r>
      <w:r w:rsidRPr="00A67C28">
        <w:rPr>
          <w:rFonts w:ascii="Book Antiqua" w:eastAsia="Times New Roman" w:hAnsi="Book Antiqua" w:cs="Arial"/>
          <w:spacing w:val="-4"/>
          <w:kern w:val="3"/>
          <w:sz w:val="28"/>
          <w:szCs w:val="28"/>
          <w:lang w:eastAsia="zh-CN" w:bidi="hi-IN"/>
        </w:rPr>
        <w:t>Én vagyok a Csodálatos Ébredés Tündére. Innét nem messzire van</w:t>
      </w:r>
      <w:r w:rsidRPr="00A67C28">
        <w:rPr>
          <w:rFonts w:ascii="Book Antiqua" w:eastAsia="Times New Roman" w:hAnsi="Book Antiqua" w:cs="Arial"/>
          <w:kern w:val="3"/>
          <w:sz w:val="28"/>
          <w:szCs w:val="28"/>
          <w:lang w:eastAsia="zh-CN" w:bidi="hi-IN"/>
        </w:rPr>
        <w:t xml:space="preserve"> </w:t>
      </w:r>
      <w:r w:rsidRPr="00A67C28">
        <w:rPr>
          <w:rFonts w:ascii="Book Antiqua" w:eastAsia="Times New Roman" w:hAnsi="Book Antiqua" w:cs="Arial"/>
          <w:spacing w:val="-4"/>
          <w:kern w:val="3"/>
          <w:sz w:val="28"/>
          <w:szCs w:val="28"/>
          <w:lang w:eastAsia="zh-CN" w:bidi="hi-IN"/>
        </w:rPr>
        <w:t>otthonom a Nagy Üresség Árnyékbirodalmában, túl a Könnyhullató Bánat</w:t>
      </w:r>
      <w:r w:rsidRPr="00A67C28">
        <w:rPr>
          <w:rFonts w:ascii="Book Antiqua" w:eastAsia="Times New Roman" w:hAnsi="Book Antiqua" w:cs="Arial"/>
          <w:kern w:val="3"/>
          <w:sz w:val="28"/>
          <w:szCs w:val="28"/>
          <w:lang w:eastAsia="zh-CN" w:bidi="hi-IN"/>
        </w:rPr>
        <w:t xml:space="preserve"> </w:t>
      </w:r>
      <w:r w:rsidRPr="00A67C28">
        <w:rPr>
          <w:rFonts w:ascii="Book Antiqua" w:eastAsia="Times New Roman" w:hAnsi="Book Antiqua" w:cs="Arial"/>
          <w:spacing w:val="-10"/>
          <w:kern w:val="3"/>
          <w:sz w:val="28"/>
          <w:szCs w:val="28"/>
          <w:lang w:eastAsia="zh-CN" w:bidi="hi-IN"/>
        </w:rPr>
        <w:t>Óceánján, a Megszabadított Tavasz Hegyei közt, az Örök Illatok Barlangjaiban.</w:t>
      </w:r>
      <w:r w:rsidRPr="00A67C28">
        <w:rPr>
          <w:rFonts w:ascii="Book Antiqua" w:eastAsia="Times New Roman" w:hAnsi="Book Antiqua" w:cs="Arial"/>
          <w:kern w:val="3"/>
          <w:sz w:val="28"/>
          <w:szCs w:val="28"/>
          <w:lang w:eastAsia="zh-CN" w:bidi="hi-IN"/>
        </w:rPr>
        <w:t xml:space="preserve"> Vezérlője vagyok a keleti szelek szárnyán utazó álmoknak, bírája az </w:t>
      </w:r>
      <w:r w:rsidRPr="00A67C28">
        <w:rPr>
          <w:rFonts w:ascii="Book Antiqua" w:eastAsia="Times New Roman" w:hAnsi="Book Antiqua" w:cs="Arial"/>
          <w:spacing w:val="-4"/>
          <w:kern w:val="3"/>
          <w:sz w:val="28"/>
          <w:szCs w:val="28"/>
          <w:lang w:eastAsia="zh-CN" w:bidi="hi-IN"/>
        </w:rPr>
        <w:t xml:space="preserve">alvóknak, akiknek </w:t>
      </w:r>
      <w:proofErr w:type="spellStart"/>
      <w:r w:rsidRPr="00A67C28">
        <w:rPr>
          <w:rFonts w:ascii="Book Antiqua" w:eastAsia="Times New Roman" w:hAnsi="Book Antiqua" w:cs="Arial"/>
          <w:spacing w:val="-4"/>
          <w:kern w:val="3"/>
          <w:sz w:val="28"/>
          <w:szCs w:val="28"/>
          <w:lang w:eastAsia="zh-CN" w:bidi="hi-IN"/>
        </w:rPr>
        <w:t>lelke</w:t>
      </w:r>
      <w:proofErr w:type="spellEnd"/>
      <w:r w:rsidRPr="00A67C28">
        <w:rPr>
          <w:rFonts w:ascii="Book Antiqua" w:eastAsia="Times New Roman" w:hAnsi="Book Antiqua" w:cs="Arial"/>
          <w:spacing w:val="-4"/>
          <w:kern w:val="3"/>
          <w:sz w:val="28"/>
          <w:szCs w:val="28"/>
          <w:lang w:eastAsia="zh-CN" w:bidi="hi-IN"/>
        </w:rPr>
        <w:t xml:space="preserve"> azért száll fel álmukban az Égbe, hogy visszatérve</w:t>
      </w:r>
      <w:r w:rsidRPr="00A67C28">
        <w:rPr>
          <w:rFonts w:ascii="Book Antiqua" w:eastAsia="Times New Roman" w:hAnsi="Book Antiqua" w:cs="Arial"/>
          <w:kern w:val="3"/>
          <w:sz w:val="28"/>
          <w:szCs w:val="28"/>
          <w:lang w:eastAsia="zh-CN" w:bidi="hi-IN"/>
        </w:rPr>
        <w:t xml:space="preserve"> </w:t>
      </w:r>
      <w:r w:rsidRPr="00A67C28">
        <w:rPr>
          <w:rFonts w:ascii="Book Antiqua" w:eastAsia="Times New Roman" w:hAnsi="Book Antiqua" w:cs="Arial"/>
          <w:spacing w:val="-4"/>
          <w:kern w:val="3"/>
          <w:sz w:val="28"/>
          <w:szCs w:val="28"/>
          <w:lang w:eastAsia="zh-CN" w:bidi="hi-IN"/>
        </w:rPr>
        <w:t>enyhítse a földi terhek kínját. A lélek otthona ez a világ. Idefent megpihen,</w:t>
      </w:r>
      <w:r w:rsidRPr="00A67C28">
        <w:rPr>
          <w:rFonts w:ascii="Book Antiqua" w:eastAsia="Times New Roman" w:hAnsi="Book Antiqua" w:cs="Arial"/>
          <w:kern w:val="3"/>
          <w:sz w:val="28"/>
          <w:szCs w:val="28"/>
          <w:lang w:eastAsia="zh-CN" w:bidi="hi-IN"/>
        </w:rPr>
        <w:t xml:space="preserve"> jól érzi magát, aztán ha odalent jól fogadják, könnyűvé teszi a hosszú-hosszú Ég alatti utazást. Erre való a lélek titkos útja hozzám, erre való az </w:t>
      </w:r>
      <w:r w:rsidRPr="00A67C28">
        <w:rPr>
          <w:rFonts w:ascii="Book Antiqua" w:eastAsia="Times New Roman" w:hAnsi="Book Antiqua" w:cs="Arial"/>
          <w:spacing w:val="-4"/>
          <w:kern w:val="3"/>
          <w:sz w:val="28"/>
          <w:szCs w:val="28"/>
          <w:lang w:eastAsia="zh-CN" w:bidi="hi-IN"/>
        </w:rPr>
        <w:t xml:space="preserve">alvás, az álmodás – világosította fel a Csodálatos Ébredés Tündére </w:t>
      </w:r>
      <w:proofErr w:type="spellStart"/>
      <w:r w:rsidRPr="00A67C28">
        <w:rPr>
          <w:rFonts w:ascii="Book Antiqua" w:eastAsia="Times New Roman" w:hAnsi="Book Antiqua" w:cs="Arial"/>
          <w:spacing w:val="-4"/>
          <w:kern w:val="3"/>
          <w:sz w:val="28"/>
          <w:szCs w:val="28"/>
          <w:lang w:eastAsia="zh-CN" w:bidi="hi-IN"/>
        </w:rPr>
        <w:t>Lin-csit</w:t>
      </w:r>
      <w:proofErr w:type="spellEnd"/>
      <w:r w:rsidRPr="00A67C28">
        <w:rPr>
          <w:rFonts w:ascii="Book Antiqua" w:eastAsia="Times New Roman" w:hAnsi="Book Antiqua" w:cs="Arial"/>
          <w:spacing w:val="-4"/>
          <w:kern w:val="3"/>
          <w:sz w:val="28"/>
          <w:szCs w:val="28"/>
          <w:lang w:eastAsia="zh-CN" w:bidi="hi-IN"/>
        </w:rPr>
        <w:t>,</w:t>
      </w:r>
      <w:r w:rsidRPr="00A67C28">
        <w:rPr>
          <w:rFonts w:ascii="Book Antiqua" w:eastAsia="Times New Roman" w:hAnsi="Book Antiqua" w:cs="Arial"/>
          <w:kern w:val="3"/>
          <w:sz w:val="28"/>
          <w:szCs w:val="28"/>
          <w:lang w:eastAsia="zh-CN" w:bidi="hi-IN"/>
        </w:rPr>
        <w:t xml:space="preserve"> alighogy betette a lábát mennyei birodalma kapuján. Lám, milyen nagy az Ég felelőssége az ember egész földi sorsa iránt!</w:t>
      </w:r>
    </w:p>
    <w:p w:rsidR="00084939" w:rsidRPr="00A67C28" w:rsidRDefault="00084939" w:rsidP="00A67C28">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A67C28">
        <w:rPr>
          <w:rFonts w:ascii="Book Antiqua" w:eastAsia="Times New Roman" w:hAnsi="Book Antiqua" w:cs="Arial"/>
          <w:kern w:val="3"/>
          <w:sz w:val="28"/>
          <w:szCs w:val="28"/>
          <w:lang w:eastAsia="zh-CN" w:bidi="hi-IN"/>
        </w:rPr>
        <w:t xml:space="preserve">– </w:t>
      </w:r>
      <w:r w:rsidRPr="00A67C28">
        <w:rPr>
          <w:rFonts w:ascii="Book Antiqua" w:eastAsia="Times New Roman" w:hAnsi="Book Antiqua" w:cs="Arial"/>
          <w:spacing w:val="-6"/>
          <w:kern w:val="3"/>
          <w:sz w:val="28"/>
          <w:szCs w:val="28"/>
          <w:lang w:eastAsia="zh-CN" w:bidi="hi-IN"/>
        </w:rPr>
        <w:t>Ó, bárcsak mindig álmodhatnék, lakhatnék országodban! Bár vissza</w:t>
      </w:r>
      <w:r w:rsidRPr="00A67C28">
        <w:rPr>
          <w:rFonts w:ascii="Book Antiqua" w:eastAsia="Times New Roman" w:hAnsi="Book Antiqua" w:cs="Arial"/>
          <w:kern w:val="3"/>
          <w:sz w:val="28"/>
          <w:szCs w:val="28"/>
          <w:lang w:eastAsia="zh-CN" w:bidi="hi-IN"/>
        </w:rPr>
        <w:t xml:space="preserve"> se kellene térnem az Ég alatti világba! – sóhajtotta </w:t>
      </w:r>
      <w:proofErr w:type="spellStart"/>
      <w:r w:rsidRPr="00A67C28">
        <w:rPr>
          <w:rFonts w:ascii="Book Antiqua" w:eastAsia="Times New Roman" w:hAnsi="Book Antiqua" w:cs="Arial"/>
          <w:kern w:val="3"/>
          <w:sz w:val="28"/>
          <w:szCs w:val="28"/>
          <w:lang w:eastAsia="zh-CN" w:bidi="hi-IN"/>
        </w:rPr>
        <w:t>Lin-csi</w:t>
      </w:r>
      <w:proofErr w:type="spellEnd"/>
      <w:r w:rsidRPr="00A67C28">
        <w:rPr>
          <w:rFonts w:ascii="Book Antiqua" w:eastAsia="Times New Roman" w:hAnsi="Book Antiqua" w:cs="Arial"/>
          <w:kern w:val="3"/>
          <w:sz w:val="28"/>
          <w:szCs w:val="28"/>
          <w:lang w:eastAsia="zh-CN" w:bidi="hi-IN"/>
        </w:rPr>
        <w:t xml:space="preserve"> a tündérhez fordulva, de mindjárt elszégyellte magát telhetetlensége miatt. – Először vagyok vendég szépséges birodalmában, máris arra kérem, fogadjon be örökre. Pedig de jó is lenne!</w:t>
      </w:r>
    </w:p>
    <w:p w:rsidR="00084939" w:rsidRPr="00A67C28" w:rsidRDefault="00084939" w:rsidP="00A67C28">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A67C28">
        <w:rPr>
          <w:rFonts w:ascii="Book Antiqua" w:eastAsia="Times New Roman" w:hAnsi="Book Antiqua" w:cs="Arial"/>
          <w:kern w:val="3"/>
          <w:sz w:val="28"/>
          <w:szCs w:val="28"/>
          <w:lang w:eastAsia="zh-CN" w:bidi="hi-IN"/>
        </w:rPr>
        <w:t xml:space="preserve">Miután túl a hegyeken a Mennyei Tavasz Kapuján </w:t>
      </w:r>
      <w:proofErr w:type="spellStart"/>
      <w:r w:rsidRPr="00A67C28">
        <w:rPr>
          <w:rFonts w:ascii="Book Antiqua" w:eastAsia="Times New Roman" w:hAnsi="Book Antiqua" w:cs="Arial"/>
          <w:kern w:val="3"/>
          <w:sz w:val="28"/>
          <w:szCs w:val="28"/>
          <w:lang w:eastAsia="zh-CN" w:bidi="hi-IN"/>
        </w:rPr>
        <w:t>Lin-csi</w:t>
      </w:r>
      <w:proofErr w:type="spellEnd"/>
      <w:r w:rsidRPr="00A67C28">
        <w:rPr>
          <w:rFonts w:ascii="Book Antiqua" w:eastAsia="Times New Roman" w:hAnsi="Book Antiqua" w:cs="Arial"/>
          <w:kern w:val="3"/>
          <w:sz w:val="28"/>
          <w:szCs w:val="28"/>
          <w:lang w:eastAsia="zh-CN" w:bidi="hi-IN"/>
        </w:rPr>
        <w:t xml:space="preserve"> belépett a tündér palotájába, a bejáratnál nyomban négy tündérlányka fogadta.</w:t>
      </w:r>
    </w:p>
    <w:p w:rsidR="00084939" w:rsidRPr="00A67C28" w:rsidRDefault="00084939" w:rsidP="00A67C28">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A67C28">
        <w:rPr>
          <w:rFonts w:ascii="Book Antiqua" w:eastAsia="Times New Roman" w:hAnsi="Book Antiqua" w:cs="Arial"/>
          <w:kern w:val="3"/>
          <w:sz w:val="28"/>
          <w:szCs w:val="28"/>
          <w:lang w:eastAsia="zh-CN" w:bidi="hi-IN"/>
        </w:rPr>
        <w:t xml:space="preserve">– </w:t>
      </w:r>
      <w:r w:rsidRPr="00A67C28">
        <w:rPr>
          <w:rFonts w:ascii="Book Antiqua" w:eastAsia="Times New Roman" w:hAnsi="Book Antiqua" w:cs="Arial"/>
          <w:spacing w:val="-2"/>
          <w:kern w:val="3"/>
          <w:sz w:val="28"/>
          <w:szCs w:val="28"/>
          <w:lang w:eastAsia="zh-CN" w:bidi="hi-IN"/>
        </w:rPr>
        <w:t>Ők az én segítőim</w:t>
      </w:r>
      <w:proofErr w:type="gramStart"/>
      <w:r w:rsidRPr="00A67C28">
        <w:rPr>
          <w:rFonts w:ascii="Book Antiqua" w:eastAsia="Times New Roman" w:hAnsi="Book Antiqua" w:cs="Arial"/>
          <w:spacing w:val="-2"/>
          <w:kern w:val="3"/>
          <w:sz w:val="28"/>
          <w:szCs w:val="28"/>
          <w:lang w:eastAsia="zh-CN" w:bidi="hi-IN"/>
        </w:rPr>
        <w:t>...</w:t>
      </w:r>
      <w:proofErr w:type="gramEnd"/>
      <w:r w:rsidRPr="00A67C28">
        <w:rPr>
          <w:rFonts w:ascii="Book Antiqua" w:eastAsia="Times New Roman" w:hAnsi="Book Antiqua" w:cs="Arial"/>
          <w:spacing w:val="-2"/>
          <w:kern w:val="3"/>
          <w:sz w:val="28"/>
          <w:szCs w:val="28"/>
          <w:lang w:eastAsia="zh-CN" w:bidi="hi-IN"/>
        </w:rPr>
        <w:t xml:space="preserve"> Boldog Álmok Tündére, Szenvedélyes Álmok</w:t>
      </w:r>
      <w:r w:rsidRPr="00A67C28">
        <w:rPr>
          <w:rFonts w:ascii="Book Antiqua" w:eastAsia="Times New Roman" w:hAnsi="Book Antiqua" w:cs="Arial"/>
          <w:kern w:val="3"/>
          <w:sz w:val="28"/>
          <w:szCs w:val="28"/>
          <w:lang w:eastAsia="zh-CN" w:bidi="hi-IN"/>
        </w:rPr>
        <w:t xml:space="preserve"> Úrnője, Bánatos Álmok Leánya, Vágyódás Álmainak Asszonya – mutatta be az égi szépségeket Csodálatos Ébredés Tündére </w:t>
      </w:r>
      <w:proofErr w:type="spellStart"/>
      <w:r w:rsidRPr="00A67C28">
        <w:rPr>
          <w:rFonts w:ascii="Book Antiqua" w:eastAsia="Times New Roman" w:hAnsi="Book Antiqua" w:cs="Arial"/>
          <w:kern w:val="3"/>
          <w:sz w:val="28"/>
          <w:szCs w:val="28"/>
          <w:lang w:eastAsia="zh-CN" w:bidi="hi-IN"/>
        </w:rPr>
        <w:t>Lin-csinek</w:t>
      </w:r>
      <w:proofErr w:type="spellEnd"/>
      <w:r w:rsidRPr="00A67C28">
        <w:rPr>
          <w:rFonts w:ascii="Book Antiqua" w:eastAsia="Times New Roman" w:hAnsi="Book Antiqua" w:cs="Arial"/>
          <w:kern w:val="3"/>
          <w:sz w:val="28"/>
          <w:szCs w:val="28"/>
          <w:lang w:eastAsia="zh-CN" w:bidi="hi-IN"/>
        </w:rPr>
        <w:t xml:space="preserve">. Könnyű tollruha volt rajtuk, gömbölyű vállaikról bő köntösujjak hullottak </w:t>
      </w:r>
      <w:proofErr w:type="gramStart"/>
      <w:r w:rsidRPr="00A67C28">
        <w:rPr>
          <w:rFonts w:ascii="Book Antiqua" w:eastAsia="Times New Roman" w:hAnsi="Book Antiqua" w:cs="Arial"/>
          <w:kern w:val="3"/>
          <w:sz w:val="28"/>
          <w:szCs w:val="28"/>
          <w:lang w:eastAsia="zh-CN" w:bidi="hi-IN"/>
        </w:rPr>
        <w:t>alá</w:t>
      </w:r>
      <w:proofErr w:type="gramEnd"/>
      <w:r w:rsidRPr="00A67C28">
        <w:rPr>
          <w:rFonts w:ascii="Book Antiqua" w:eastAsia="Times New Roman" w:hAnsi="Book Antiqua" w:cs="Arial"/>
          <w:kern w:val="3"/>
          <w:sz w:val="28"/>
          <w:szCs w:val="28"/>
          <w:lang w:eastAsia="zh-CN" w:bidi="hi-IN"/>
        </w:rPr>
        <w:t xml:space="preserve"> mint lótuszszirmok. Lépésük tánc volt, járásuk lebegés, s szelíd fény omlott el körülöttük, mint amilyen az őszi Holdé.</w:t>
      </w:r>
    </w:p>
    <w:p w:rsidR="00084939" w:rsidRPr="00A67C28" w:rsidRDefault="00084939" w:rsidP="00A67C28">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A67C28">
        <w:rPr>
          <w:rFonts w:ascii="Book Antiqua" w:eastAsia="Times New Roman" w:hAnsi="Book Antiqua" w:cs="Arial"/>
          <w:kern w:val="3"/>
          <w:sz w:val="28"/>
          <w:szCs w:val="28"/>
          <w:lang w:eastAsia="zh-CN" w:bidi="hi-IN"/>
        </w:rPr>
        <w:t xml:space="preserve">– Ez a teafajta az Ezer Vörös Csepp nevet viseli. A Megszabadított Tavasz Hegyei közt a Diadalmas Szerelem Ligetében terem, leveleit csodavirágok és </w:t>
      </w:r>
      <w:proofErr w:type="spellStart"/>
      <w:r w:rsidRPr="00A67C28">
        <w:rPr>
          <w:rFonts w:ascii="Book Antiqua" w:eastAsia="Times New Roman" w:hAnsi="Book Antiqua" w:cs="Arial"/>
          <w:kern w:val="3"/>
          <w:sz w:val="28"/>
          <w:szCs w:val="28"/>
          <w:lang w:eastAsia="zh-CN" w:bidi="hi-IN"/>
        </w:rPr>
        <w:t>varázsfüvek</w:t>
      </w:r>
      <w:proofErr w:type="spellEnd"/>
      <w:r w:rsidRPr="00A67C28">
        <w:rPr>
          <w:rFonts w:ascii="Book Antiqua" w:eastAsia="Times New Roman" w:hAnsi="Book Antiqua" w:cs="Arial"/>
          <w:kern w:val="3"/>
          <w:sz w:val="28"/>
          <w:szCs w:val="28"/>
          <w:lang w:eastAsia="zh-CN" w:bidi="hi-IN"/>
        </w:rPr>
        <w:t xml:space="preserve"> reggeli </w:t>
      </w:r>
      <w:proofErr w:type="spellStart"/>
      <w:r w:rsidRPr="00A67C28">
        <w:rPr>
          <w:rFonts w:ascii="Book Antiqua" w:eastAsia="Times New Roman" w:hAnsi="Book Antiqua" w:cs="Arial"/>
          <w:kern w:val="3"/>
          <w:sz w:val="28"/>
          <w:szCs w:val="28"/>
          <w:lang w:eastAsia="zh-CN" w:bidi="hi-IN"/>
        </w:rPr>
        <w:t>harmatában</w:t>
      </w:r>
      <w:proofErr w:type="spellEnd"/>
      <w:r w:rsidRPr="00A67C28">
        <w:rPr>
          <w:rFonts w:ascii="Book Antiqua" w:eastAsia="Times New Roman" w:hAnsi="Book Antiqua" w:cs="Arial"/>
          <w:kern w:val="3"/>
          <w:sz w:val="28"/>
          <w:szCs w:val="28"/>
          <w:lang w:eastAsia="zh-CN" w:bidi="hi-IN"/>
        </w:rPr>
        <w:t xml:space="preserve"> főzzük. Ízleld meg, kérlek! – fordult </w:t>
      </w:r>
      <w:proofErr w:type="spellStart"/>
      <w:r w:rsidRPr="00A67C28">
        <w:rPr>
          <w:rFonts w:ascii="Book Antiqua" w:eastAsia="Times New Roman" w:hAnsi="Book Antiqua" w:cs="Arial"/>
          <w:kern w:val="3"/>
          <w:sz w:val="28"/>
          <w:szCs w:val="28"/>
          <w:lang w:eastAsia="zh-CN" w:bidi="hi-IN"/>
        </w:rPr>
        <w:t>Lin-csihez</w:t>
      </w:r>
      <w:proofErr w:type="spellEnd"/>
      <w:r w:rsidRPr="00A67C28">
        <w:rPr>
          <w:rFonts w:ascii="Book Antiqua" w:eastAsia="Times New Roman" w:hAnsi="Book Antiqua" w:cs="Arial"/>
          <w:kern w:val="3"/>
          <w:sz w:val="28"/>
          <w:szCs w:val="28"/>
          <w:lang w:eastAsia="zh-CN" w:bidi="hi-IN"/>
        </w:rPr>
        <w:t xml:space="preserve"> a tündér, miután asztalához ültette. </w:t>
      </w:r>
      <w:proofErr w:type="spellStart"/>
      <w:r w:rsidRPr="00A67C28">
        <w:rPr>
          <w:rFonts w:ascii="Book Antiqua" w:eastAsia="Times New Roman" w:hAnsi="Book Antiqua" w:cs="Arial"/>
          <w:kern w:val="3"/>
          <w:sz w:val="28"/>
          <w:szCs w:val="28"/>
          <w:lang w:eastAsia="zh-CN" w:bidi="hi-IN"/>
        </w:rPr>
        <w:t>Lin-csi</w:t>
      </w:r>
      <w:proofErr w:type="spellEnd"/>
      <w:r w:rsidRPr="00A67C28">
        <w:rPr>
          <w:rFonts w:ascii="Book Antiqua" w:eastAsia="Times New Roman" w:hAnsi="Book Antiqua" w:cs="Arial"/>
          <w:kern w:val="3"/>
          <w:sz w:val="28"/>
          <w:szCs w:val="28"/>
          <w:lang w:eastAsia="zh-CN" w:bidi="hi-IN"/>
        </w:rPr>
        <w:t xml:space="preserve"> belekortyolt a teába és hosszan, elmerengve hallgatott.</w:t>
      </w:r>
    </w:p>
    <w:p w:rsidR="00084939" w:rsidRPr="00A67C28" w:rsidRDefault="00084939" w:rsidP="00A67C28">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A67C28">
        <w:rPr>
          <w:rFonts w:ascii="Book Antiqua" w:eastAsia="Times New Roman" w:hAnsi="Book Antiqua" w:cs="Arial"/>
          <w:kern w:val="3"/>
          <w:sz w:val="28"/>
          <w:szCs w:val="28"/>
          <w:lang w:eastAsia="zh-CN" w:bidi="hi-IN"/>
        </w:rPr>
        <w:lastRenderedPageBreak/>
        <w:t xml:space="preserve">– Tudom, megint arra gondolsz, hogy szívesen itt maradnál köztünk örökre – szólalt meg ismét a tündér. Most velünk voltál, megismerted országunkat. De örökre nem költözhetsz hozzánk. </w:t>
      </w:r>
      <w:r w:rsidRPr="00A67C28">
        <w:rPr>
          <w:rFonts w:ascii="Book Antiqua" w:eastAsia="Times New Roman" w:hAnsi="Book Antiqua" w:cs="Arial"/>
          <w:i/>
          <w:kern w:val="3"/>
          <w:sz w:val="28"/>
          <w:szCs w:val="28"/>
          <w:lang w:eastAsia="zh-CN" w:bidi="hi-IN"/>
        </w:rPr>
        <w:t>Mikor majd földi tested végképp leveted, ez a táj otthonod lehet. Addig nálunk csak vendég lehetsz, mikor álomba merülve tested odalent felejted. Ugye, érted?</w:t>
      </w:r>
      <w:r w:rsidRPr="00A67C28">
        <w:rPr>
          <w:rFonts w:ascii="Book Antiqua" w:eastAsia="Times New Roman" w:hAnsi="Book Antiqua" w:cs="Arial"/>
          <w:kern w:val="3"/>
          <w:sz w:val="28"/>
          <w:szCs w:val="28"/>
          <w:lang w:eastAsia="zh-CN" w:bidi="hi-IN"/>
        </w:rPr>
        <w:t xml:space="preserve"> Addig látogass meg minket gyakran</w:t>
      </w:r>
      <w:proofErr w:type="gramStart"/>
      <w:r w:rsidRPr="00A67C28">
        <w:rPr>
          <w:rFonts w:ascii="Book Antiqua" w:eastAsia="Times New Roman" w:hAnsi="Book Antiqua" w:cs="Arial"/>
          <w:kern w:val="3"/>
          <w:sz w:val="28"/>
          <w:szCs w:val="28"/>
          <w:lang w:eastAsia="zh-CN" w:bidi="hi-IN"/>
        </w:rPr>
        <w:t>...</w:t>
      </w:r>
      <w:proofErr w:type="gramEnd"/>
    </w:p>
    <w:p w:rsidR="00084939" w:rsidRPr="00A67C28" w:rsidRDefault="00084939" w:rsidP="00A67C28">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A67C28">
        <w:rPr>
          <w:rFonts w:ascii="Book Antiqua" w:eastAsia="Times New Roman" w:hAnsi="Book Antiqua" w:cs="Arial"/>
          <w:spacing w:val="-4"/>
          <w:kern w:val="3"/>
          <w:sz w:val="28"/>
          <w:szCs w:val="28"/>
          <w:lang w:eastAsia="zh-CN" w:bidi="hi-IN"/>
        </w:rPr>
        <w:t xml:space="preserve">Miután mindezt elmondta, a Csodálatos Ébredés Tündére </w:t>
      </w:r>
      <w:proofErr w:type="spellStart"/>
      <w:r w:rsidRPr="00A67C28">
        <w:rPr>
          <w:rFonts w:ascii="Book Antiqua" w:eastAsia="Times New Roman" w:hAnsi="Book Antiqua" w:cs="Arial"/>
          <w:spacing w:val="-4"/>
          <w:kern w:val="3"/>
          <w:sz w:val="28"/>
          <w:szCs w:val="28"/>
          <w:lang w:eastAsia="zh-CN" w:bidi="hi-IN"/>
        </w:rPr>
        <w:t>Lin-csitől</w:t>
      </w:r>
      <w:proofErr w:type="spellEnd"/>
      <w:r w:rsidRPr="00A67C28">
        <w:rPr>
          <w:rFonts w:ascii="Book Antiqua" w:eastAsia="Times New Roman" w:hAnsi="Book Antiqua" w:cs="Arial"/>
          <w:kern w:val="3"/>
          <w:sz w:val="28"/>
          <w:szCs w:val="28"/>
          <w:lang w:eastAsia="zh-CN" w:bidi="hi-IN"/>
        </w:rPr>
        <w:t xml:space="preserve"> távolodva búcsút intett hófehér, hattyúnyak ívű karjával. </w:t>
      </w:r>
      <w:proofErr w:type="spellStart"/>
      <w:r w:rsidRPr="00A67C28">
        <w:rPr>
          <w:rFonts w:ascii="Book Antiqua" w:eastAsia="Times New Roman" w:hAnsi="Book Antiqua" w:cs="Arial"/>
          <w:kern w:val="3"/>
          <w:sz w:val="28"/>
          <w:szCs w:val="28"/>
          <w:lang w:eastAsia="zh-CN" w:bidi="hi-IN"/>
        </w:rPr>
        <w:t>Lin-csi</w:t>
      </w:r>
      <w:proofErr w:type="spellEnd"/>
      <w:r w:rsidRPr="00A67C28">
        <w:rPr>
          <w:rFonts w:ascii="Book Antiqua" w:eastAsia="Times New Roman" w:hAnsi="Book Antiqua" w:cs="Arial"/>
          <w:kern w:val="3"/>
          <w:sz w:val="28"/>
          <w:szCs w:val="28"/>
          <w:lang w:eastAsia="zh-CN" w:bidi="hi-IN"/>
        </w:rPr>
        <w:t xml:space="preserve"> máris a </w:t>
      </w:r>
      <w:r w:rsidRPr="00A873B7">
        <w:rPr>
          <w:rFonts w:ascii="Book Antiqua" w:eastAsia="Times New Roman" w:hAnsi="Book Antiqua" w:cs="Arial"/>
          <w:spacing w:val="-4"/>
          <w:kern w:val="3"/>
          <w:sz w:val="28"/>
          <w:szCs w:val="28"/>
          <w:lang w:eastAsia="zh-CN" w:bidi="hi-IN"/>
        </w:rPr>
        <w:t>földi világból, az ébredés küszöbéről tekintett vissza rá. Még látta az álom</w:t>
      </w:r>
      <w:r w:rsidR="00A873B7" w:rsidRPr="00A873B7">
        <w:rPr>
          <w:rFonts w:ascii="Book Antiqua" w:eastAsia="Times New Roman" w:hAnsi="Book Antiqua" w:cs="Arial"/>
          <w:spacing w:val="-4"/>
          <w:kern w:val="3"/>
          <w:sz w:val="28"/>
          <w:szCs w:val="28"/>
          <w:lang w:eastAsia="zh-CN" w:bidi="hi-IN"/>
        </w:rPr>
        <w:t>-</w:t>
      </w:r>
      <w:r w:rsidRPr="00A67C28">
        <w:rPr>
          <w:rFonts w:ascii="Book Antiqua" w:eastAsia="Times New Roman" w:hAnsi="Book Antiqua" w:cs="Arial"/>
          <w:kern w:val="3"/>
          <w:sz w:val="28"/>
          <w:szCs w:val="28"/>
          <w:lang w:eastAsia="zh-CN" w:bidi="hi-IN"/>
        </w:rPr>
        <w:t xml:space="preserve">béli képet is, amint az Égben a Diadalmas Szerelem Ligetében termett Ezer Vörös Csepp tea pompás levét iszogatja. – Ennek a tündérnek a palotájában minden álom ilyen szép? És mindegyik ilyen bódító? Ha tehetném, valóban vissza se térnék a földi világba – tűnődött </w:t>
      </w:r>
      <w:proofErr w:type="spellStart"/>
      <w:r w:rsidRPr="00A67C28">
        <w:rPr>
          <w:rFonts w:ascii="Book Antiqua" w:eastAsia="Times New Roman" w:hAnsi="Book Antiqua" w:cs="Arial"/>
          <w:kern w:val="3"/>
          <w:sz w:val="28"/>
          <w:szCs w:val="28"/>
          <w:lang w:eastAsia="zh-CN" w:bidi="hi-IN"/>
        </w:rPr>
        <w:t>Lin-csi</w:t>
      </w:r>
      <w:proofErr w:type="spellEnd"/>
      <w:r w:rsidRPr="00A67C28">
        <w:rPr>
          <w:rFonts w:ascii="Book Antiqua" w:eastAsia="Times New Roman" w:hAnsi="Book Antiqua" w:cs="Arial"/>
          <w:kern w:val="3"/>
          <w:sz w:val="28"/>
          <w:szCs w:val="28"/>
          <w:lang w:eastAsia="zh-CN" w:bidi="hi-IN"/>
        </w:rPr>
        <w:t>, még mindig lehunyt szemmel a fűzfa lombja alatt.</w:t>
      </w:r>
    </w:p>
    <w:p w:rsidR="00084939" w:rsidRPr="00A67C28" w:rsidRDefault="00084939" w:rsidP="00A67C28">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p>
    <w:p w:rsidR="00084939" w:rsidRPr="00A67C28" w:rsidRDefault="00084939" w:rsidP="00A67C28">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p>
    <w:p w:rsidR="00084939" w:rsidRPr="00A67C28" w:rsidRDefault="00084939" w:rsidP="00A873B7">
      <w:pPr>
        <w:keepNext/>
        <w:suppressAutoHyphens/>
        <w:autoSpaceDN w:val="0"/>
        <w:spacing w:after="120" w:line="240" w:lineRule="auto"/>
        <w:textAlignment w:val="baseline"/>
        <w:outlineLvl w:val="3"/>
        <w:rPr>
          <w:rFonts w:ascii="Book Antiqua" w:eastAsia="Times New Roman" w:hAnsi="Book Antiqua" w:cs="Arial"/>
          <w:i/>
          <w:kern w:val="3"/>
          <w:sz w:val="40"/>
          <w:szCs w:val="40"/>
          <w:lang w:eastAsia="zh-CN" w:bidi="hi-IN"/>
        </w:rPr>
      </w:pPr>
      <w:r w:rsidRPr="00A67C28">
        <w:rPr>
          <w:rFonts w:ascii="Book Antiqua" w:eastAsia="Times New Roman" w:hAnsi="Book Antiqua" w:cs="Arial"/>
          <w:i/>
          <w:kern w:val="3"/>
          <w:sz w:val="40"/>
          <w:szCs w:val="40"/>
          <w:lang w:eastAsia="zh-CN" w:bidi="hi-IN"/>
        </w:rPr>
        <w:t xml:space="preserve">Jáspis falak, jégfényű kristályablakok </w:t>
      </w:r>
    </w:p>
    <w:p w:rsidR="00084939" w:rsidRPr="00A67C28" w:rsidRDefault="00A67C28" w:rsidP="00A873B7">
      <w:pPr>
        <w:keepNext/>
        <w:suppressAutoHyphens/>
        <w:autoSpaceDN w:val="0"/>
        <w:spacing w:after="0" w:line="240" w:lineRule="auto"/>
        <w:textAlignment w:val="baseline"/>
        <w:outlineLvl w:val="3"/>
        <w:rPr>
          <w:rFonts w:ascii="Book Antiqua" w:eastAsia="Times New Roman" w:hAnsi="Book Antiqua" w:cs="Arial"/>
          <w:b/>
          <w:i/>
          <w:kern w:val="3"/>
          <w:sz w:val="28"/>
          <w:szCs w:val="28"/>
          <w:lang w:eastAsia="zh-CN" w:bidi="hi-IN"/>
        </w:rPr>
      </w:pPr>
      <w:proofErr w:type="gramStart"/>
      <w:r>
        <w:rPr>
          <w:rFonts w:ascii="Book Antiqua" w:eastAsia="Times New Roman" w:hAnsi="Book Antiqua" w:cs="Arial"/>
          <w:b/>
          <w:i/>
          <w:kern w:val="3"/>
          <w:sz w:val="28"/>
          <w:szCs w:val="28"/>
          <w:lang w:eastAsia="zh-CN" w:bidi="hi-IN"/>
        </w:rPr>
        <w:t>kínai</w:t>
      </w:r>
      <w:proofErr w:type="gramEnd"/>
      <w:r>
        <w:rPr>
          <w:rFonts w:ascii="Book Antiqua" w:eastAsia="Times New Roman" w:hAnsi="Book Antiqua" w:cs="Arial"/>
          <w:b/>
          <w:i/>
          <w:kern w:val="3"/>
          <w:sz w:val="28"/>
          <w:szCs w:val="28"/>
          <w:lang w:eastAsia="zh-CN" w:bidi="hi-IN"/>
        </w:rPr>
        <w:t xml:space="preserve"> novella</w:t>
      </w:r>
    </w:p>
    <w:p w:rsidR="00084939" w:rsidRPr="00A67C28" w:rsidRDefault="00084939" w:rsidP="00A67C28">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p>
    <w:p w:rsidR="00084939" w:rsidRPr="00A67C28" w:rsidRDefault="00084939" w:rsidP="00A67C28">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A67C28">
        <w:rPr>
          <w:rFonts w:ascii="Book Antiqua" w:eastAsia="Times New Roman" w:hAnsi="Book Antiqua" w:cs="Arial"/>
          <w:kern w:val="3"/>
          <w:sz w:val="28"/>
          <w:szCs w:val="28"/>
          <w:lang w:eastAsia="zh-CN" w:bidi="hi-IN"/>
        </w:rPr>
        <w:t xml:space="preserve">Az ifjú </w:t>
      </w:r>
      <w:proofErr w:type="spellStart"/>
      <w:r w:rsidRPr="00A67C28">
        <w:rPr>
          <w:rFonts w:ascii="Book Antiqua" w:eastAsia="Times New Roman" w:hAnsi="Book Antiqua" w:cs="Arial"/>
          <w:kern w:val="3"/>
          <w:sz w:val="28"/>
          <w:szCs w:val="28"/>
          <w:lang w:eastAsia="zh-CN" w:bidi="hi-IN"/>
        </w:rPr>
        <w:t>Lin-csi</w:t>
      </w:r>
      <w:proofErr w:type="spellEnd"/>
      <w:r w:rsidRPr="00A67C28">
        <w:rPr>
          <w:rFonts w:ascii="Book Antiqua" w:eastAsia="Times New Roman" w:hAnsi="Book Antiqua" w:cs="Arial"/>
          <w:kern w:val="3"/>
          <w:sz w:val="28"/>
          <w:szCs w:val="28"/>
          <w:lang w:eastAsia="zh-CN" w:bidi="hi-IN"/>
        </w:rPr>
        <w:t xml:space="preserve"> gyorsan megtanulta az erőfeszítés nélküli alvás művészetét. Akár pillanatokra is el tudott már szépen és édesen aludni</w:t>
      </w:r>
      <w:proofErr w:type="gramStart"/>
      <w:r w:rsidRPr="00A67C28">
        <w:rPr>
          <w:rFonts w:ascii="Book Antiqua" w:eastAsia="Times New Roman" w:hAnsi="Book Antiqua" w:cs="Arial"/>
          <w:kern w:val="3"/>
          <w:sz w:val="28"/>
          <w:szCs w:val="28"/>
          <w:lang w:eastAsia="zh-CN" w:bidi="hi-IN"/>
        </w:rPr>
        <w:t xml:space="preserve">, </w:t>
      </w:r>
      <w:r w:rsidR="00A873B7">
        <w:rPr>
          <w:rFonts w:ascii="Book Antiqua" w:eastAsia="Times New Roman" w:hAnsi="Book Antiqua" w:cs="Arial"/>
          <w:kern w:val="3"/>
          <w:sz w:val="28"/>
          <w:szCs w:val="28"/>
          <w:lang w:eastAsia="zh-CN" w:bidi="hi-IN"/>
        </w:rPr>
        <w:t xml:space="preserve"> </w:t>
      </w:r>
      <w:r w:rsidRPr="00A67C28">
        <w:rPr>
          <w:rFonts w:ascii="Book Antiqua" w:eastAsia="Times New Roman" w:hAnsi="Book Antiqua" w:cs="Arial"/>
          <w:kern w:val="3"/>
          <w:sz w:val="28"/>
          <w:szCs w:val="28"/>
          <w:lang w:eastAsia="zh-CN" w:bidi="hi-IN"/>
        </w:rPr>
        <w:t>a</w:t>
      </w:r>
      <w:proofErr w:type="gramEnd"/>
      <w:r w:rsidRPr="00A67C28">
        <w:rPr>
          <w:rFonts w:ascii="Book Antiqua" w:eastAsia="Times New Roman" w:hAnsi="Book Antiqua" w:cs="Arial"/>
          <w:kern w:val="3"/>
          <w:sz w:val="28"/>
          <w:szCs w:val="28"/>
          <w:lang w:eastAsia="zh-CN" w:bidi="hi-IN"/>
        </w:rPr>
        <w:t xml:space="preserve"> nap minden szakában, mindenütt. Mint a templomi macska.</w:t>
      </w:r>
    </w:p>
    <w:p w:rsidR="00084939" w:rsidRPr="00A67C28" w:rsidRDefault="00084939" w:rsidP="00A67C28">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A67C28">
        <w:rPr>
          <w:rFonts w:ascii="Book Antiqua" w:eastAsia="Times New Roman" w:hAnsi="Book Antiqua" w:cs="Arial"/>
          <w:kern w:val="3"/>
          <w:sz w:val="28"/>
          <w:szCs w:val="28"/>
          <w:lang w:eastAsia="zh-CN" w:bidi="hi-IN"/>
        </w:rPr>
        <w:t>Így történt, hogy egy alkalommal a Virágzó Hegycsúcsok egyikéről az Égre Néző Tó vizét szemlélve, karjára hajtotta a fejét, és máris aludt. Azon nyomban átlépett Álomország küszöbén, testét odalent felejtve a sziklabástyán.</w:t>
      </w:r>
    </w:p>
    <w:p w:rsidR="00084939" w:rsidRPr="00A67C28" w:rsidRDefault="00084939" w:rsidP="00A67C28">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A67C28">
        <w:rPr>
          <w:rFonts w:ascii="Book Antiqua" w:eastAsia="Times New Roman" w:hAnsi="Book Antiqua" w:cs="Arial"/>
          <w:kern w:val="3"/>
          <w:sz w:val="28"/>
          <w:szCs w:val="28"/>
          <w:lang w:eastAsia="zh-CN" w:bidi="hi-IN"/>
        </w:rPr>
        <w:t xml:space="preserve">– Kortyolj az Ezer Vörös Csepp </w:t>
      </w:r>
      <w:proofErr w:type="gramStart"/>
      <w:r w:rsidRPr="00A67C28">
        <w:rPr>
          <w:rFonts w:ascii="Book Antiqua" w:eastAsia="Times New Roman" w:hAnsi="Book Antiqua" w:cs="Arial"/>
          <w:kern w:val="3"/>
          <w:sz w:val="28"/>
          <w:szCs w:val="28"/>
          <w:lang w:eastAsia="zh-CN" w:bidi="hi-IN"/>
        </w:rPr>
        <w:t>tea hűsítő</w:t>
      </w:r>
      <w:proofErr w:type="gramEnd"/>
      <w:r w:rsidRPr="00A67C28">
        <w:rPr>
          <w:rFonts w:ascii="Book Antiqua" w:eastAsia="Times New Roman" w:hAnsi="Book Antiqua" w:cs="Arial"/>
          <w:kern w:val="3"/>
          <w:sz w:val="28"/>
          <w:szCs w:val="28"/>
          <w:lang w:eastAsia="zh-CN" w:bidi="hi-IN"/>
        </w:rPr>
        <w:t xml:space="preserve"> </w:t>
      </w:r>
      <w:proofErr w:type="spellStart"/>
      <w:r w:rsidRPr="00A67C28">
        <w:rPr>
          <w:rFonts w:ascii="Book Antiqua" w:eastAsia="Times New Roman" w:hAnsi="Book Antiqua" w:cs="Arial"/>
          <w:kern w:val="3"/>
          <w:sz w:val="28"/>
          <w:szCs w:val="28"/>
          <w:lang w:eastAsia="zh-CN" w:bidi="hi-IN"/>
        </w:rPr>
        <w:t>levéből</w:t>
      </w:r>
      <w:proofErr w:type="spellEnd"/>
      <w:r w:rsidRPr="00A67C28">
        <w:rPr>
          <w:rFonts w:ascii="Book Antiqua" w:eastAsia="Times New Roman" w:hAnsi="Book Antiqua" w:cs="Arial"/>
          <w:kern w:val="3"/>
          <w:sz w:val="28"/>
          <w:szCs w:val="28"/>
          <w:lang w:eastAsia="zh-CN" w:bidi="hi-IN"/>
        </w:rPr>
        <w:t xml:space="preserve">, hogy </w:t>
      </w:r>
      <w:proofErr w:type="spellStart"/>
      <w:r w:rsidRPr="00A67C28">
        <w:rPr>
          <w:rFonts w:ascii="Book Antiqua" w:eastAsia="Times New Roman" w:hAnsi="Book Antiqua" w:cs="Arial"/>
          <w:kern w:val="3"/>
          <w:sz w:val="28"/>
          <w:szCs w:val="28"/>
          <w:lang w:eastAsia="zh-CN" w:bidi="hi-IN"/>
        </w:rPr>
        <w:t>csillapítsd</w:t>
      </w:r>
      <w:proofErr w:type="spellEnd"/>
      <w:r w:rsidRPr="00A67C28">
        <w:rPr>
          <w:rFonts w:ascii="Book Antiqua" w:eastAsia="Times New Roman" w:hAnsi="Book Antiqua" w:cs="Arial"/>
          <w:kern w:val="3"/>
          <w:sz w:val="28"/>
          <w:szCs w:val="28"/>
          <w:lang w:eastAsia="zh-CN" w:bidi="hi-IN"/>
        </w:rPr>
        <w:t xml:space="preserve"> lázadat! Fölhevített a sziklán a tűző déli nap – fogadta égi birodalmában a Csodálatos Ébredés Tündére </w:t>
      </w:r>
      <w:proofErr w:type="spellStart"/>
      <w:r w:rsidRPr="00A67C28">
        <w:rPr>
          <w:rFonts w:ascii="Book Antiqua" w:eastAsia="Times New Roman" w:hAnsi="Book Antiqua" w:cs="Arial"/>
          <w:kern w:val="3"/>
          <w:sz w:val="28"/>
          <w:szCs w:val="28"/>
          <w:lang w:eastAsia="zh-CN" w:bidi="hi-IN"/>
        </w:rPr>
        <w:t>Lin-csit</w:t>
      </w:r>
      <w:proofErr w:type="spellEnd"/>
      <w:r w:rsidRPr="00A67C28">
        <w:rPr>
          <w:rFonts w:ascii="Book Antiqua" w:eastAsia="Times New Roman" w:hAnsi="Book Antiqua" w:cs="Arial"/>
          <w:kern w:val="3"/>
          <w:sz w:val="28"/>
          <w:szCs w:val="28"/>
          <w:lang w:eastAsia="zh-CN" w:bidi="hi-IN"/>
        </w:rPr>
        <w:t xml:space="preserve">, s a Tündérkert asztalkáján máris </w:t>
      </w:r>
      <w:r w:rsidRPr="00A873B7">
        <w:rPr>
          <w:rFonts w:ascii="Book Antiqua" w:eastAsia="Times New Roman" w:hAnsi="Book Antiqua" w:cs="Arial"/>
          <w:spacing w:val="-2"/>
          <w:kern w:val="3"/>
          <w:sz w:val="28"/>
          <w:szCs w:val="28"/>
          <w:lang w:eastAsia="zh-CN" w:bidi="hi-IN"/>
        </w:rPr>
        <w:t xml:space="preserve">ott állt a </w:t>
      </w:r>
      <w:proofErr w:type="spellStart"/>
      <w:r w:rsidRPr="00A873B7">
        <w:rPr>
          <w:rFonts w:ascii="Book Antiqua" w:eastAsia="Times New Roman" w:hAnsi="Book Antiqua" w:cs="Arial"/>
          <w:spacing w:val="-2"/>
          <w:kern w:val="3"/>
          <w:sz w:val="28"/>
          <w:szCs w:val="28"/>
          <w:lang w:eastAsia="zh-CN" w:bidi="hi-IN"/>
        </w:rPr>
        <w:t>varázsfüvek</w:t>
      </w:r>
      <w:proofErr w:type="spellEnd"/>
      <w:r w:rsidRPr="00A873B7">
        <w:rPr>
          <w:rFonts w:ascii="Book Antiqua" w:eastAsia="Times New Roman" w:hAnsi="Book Antiqua" w:cs="Arial"/>
          <w:spacing w:val="-2"/>
          <w:kern w:val="3"/>
          <w:sz w:val="28"/>
          <w:szCs w:val="28"/>
          <w:lang w:eastAsia="zh-CN" w:bidi="hi-IN"/>
        </w:rPr>
        <w:t xml:space="preserve"> reggeli </w:t>
      </w:r>
      <w:proofErr w:type="spellStart"/>
      <w:r w:rsidRPr="00A873B7">
        <w:rPr>
          <w:rFonts w:ascii="Book Antiqua" w:eastAsia="Times New Roman" w:hAnsi="Book Antiqua" w:cs="Arial"/>
          <w:spacing w:val="-2"/>
          <w:kern w:val="3"/>
          <w:sz w:val="28"/>
          <w:szCs w:val="28"/>
          <w:lang w:eastAsia="zh-CN" w:bidi="hi-IN"/>
        </w:rPr>
        <w:t>harmatában</w:t>
      </w:r>
      <w:proofErr w:type="spellEnd"/>
      <w:r w:rsidRPr="00A873B7">
        <w:rPr>
          <w:rFonts w:ascii="Book Antiqua" w:eastAsia="Times New Roman" w:hAnsi="Book Antiqua" w:cs="Arial"/>
          <w:spacing w:val="-2"/>
          <w:kern w:val="3"/>
          <w:sz w:val="28"/>
          <w:szCs w:val="28"/>
          <w:lang w:eastAsia="zh-CN" w:bidi="hi-IN"/>
        </w:rPr>
        <w:t xml:space="preserve"> főtt pompás tea, melynek levele</w:t>
      </w:r>
      <w:r w:rsidRPr="00A67C28">
        <w:rPr>
          <w:rFonts w:ascii="Book Antiqua" w:eastAsia="Times New Roman" w:hAnsi="Book Antiqua" w:cs="Arial"/>
          <w:kern w:val="3"/>
          <w:sz w:val="28"/>
          <w:szCs w:val="28"/>
          <w:lang w:eastAsia="zh-CN" w:bidi="hi-IN"/>
        </w:rPr>
        <w:t xml:space="preserve"> a Diadalmas Szerelem Ligetében termett. </w:t>
      </w:r>
    </w:p>
    <w:p w:rsidR="00084939" w:rsidRPr="00A67C28" w:rsidRDefault="00084939" w:rsidP="00A67C28">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proofErr w:type="spellStart"/>
      <w:r w:rsidRPr="00A67C28">
        <w:rPr>
          <w:rFonts w:ascii="Book Antiqua" w:eastAsia="Times New Roman" w:hAnsi="Book Antiqua" w:cs="Arial"/>
          <w:kern w:val="3"/>
          <w:sz w:val="28"/>
          <w:szCs w:val="28"/>
          <w:lang w:eastAsia="zh-CN" w:bidi="hi-IN"/>
        </w:rPr>
        <w:t>Lin-csi</w:t>
      </w:r>
      <w:proofErr w:type="spellEnd"/>
      <w:r w:rsidRPr="00A67C28">
        <w:rPr>
          <w:rFonts w:ascii="Book Antiqua" w:eastAsia="Times New Roman" w:hAnsi="Book Antiqua" w:cs="Arial"/>
          <w:kern w:val="3"/>
          <w:sz w:val="28"/>
          <w:szCs w:val="28"/>
          <w:lang w:eastAsia="zh-CN" w:bidi="hi-IN"/>
        </w:rPr>
        <w:t xml:space="preserve"> szótlanul iszogatta, s a tündérek társaságában csendesen bámulta az égi kert sárga és kék íriszeit, a begóniafák bíbor virágait. Egyszerre egy ifjú lovagolt fényes paripán a kertbe, az íriszek utat engedtek neki. Amikor a lovas észrevette </w:t>
      </w:r>
      <w:proofErr w:type="spellStart"/>
      <w:r w:rsidRPr="00A67C28">
        <w:rPr>
          <w:rFonts w:ascii="Book Antiqua" w:eastAsia="Times New Roman" w:hAnsi="Book Antiqua" w:cs="Arial"/>
          <w:kern w:val="3"/>
          <w:sz w:val="28"/>
          <w:szCs w:val="28"/>
          <w:lang w:eastAsia="zh-CN" w:bidi="hi-IN"/>
        </w:rPr>
        <w:t>Lin-csit</w:t>
      </w:r>
      <w:proofErr w:type="spellEnd"/>
      <w:r w:rsidRPr="00A67C28">
        <w:rPr>
          <w:rFonts w:ascii="Book Antiqua" w:eastAsia="Times New Roman" w:hAnsi="Book Antiqua" w:cs="Arial"/>
          <w:kern w:val="3"/>
          <w:sz w:val="28"/>
          <w:szCs w:val="28"/>
          <w:lang w:eastAsia="zh-CN" w:bidi="hi-IN"/>
        </w:rPr>
        <w:t>, így szólt.</w:t>
      </w:r>
    </w:p>
    <w:p w:rsidR="00084939" w:rsidRPr="00A67C28" w:rsidRDefault="00084939" w:rsidP="00A67C28">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A67C28">
        <w:rPr>
          <w:rFonts w:ascii="Book Antiqua" w:eastAsia="Times New Roman" w:hAnsi="Book Antiqua" w:cs="Arial"/>
          <w:kern w:val="3"/>
          <w:sz w:val="28"/>
          <w:szCs w:val="28"/>
          <w:lang w:eastAsia="zh-CN" w:bidi="hi-IN"/>
        </w:rPr>
        <w:t xml:space="preserve">– Idegen vagy! Sem az égi, sem a földi világból való. – </w:t>
      </w:r>
      <w:proofErr w:type="spellStart"/>
      <w:r w:rsidRPr="00A67C28">
        <w:rPr>
          <w:rFonts w:ascii="Book Antiqua" w:eastAsia="Times New Roman" w:hAnsi="Book Antiqua" w:cs="Arial"/>
          <w:kern w:val="3"/>
          <w:sz w:val="28"/>
          <w:szCs w:val="28"/>
          <w:lang w:eastAsia="zh-CN" w:bidi="hi-IN"/>
        </w:rPr>
        <w:t>Lin-csi</w:t>
      </w:r>
      <w:proofErr w:type="spellEnd"/>
      <w:r w:rsidRPr="00A67C28">
        <w:rPr>
          <w:rFonts w:ascii="Book Antiqua" w:eastAsia="Times New Roman" w:hAnsi="Book Antiqua" w:cs="Arial"/>
          <w:kern w:val="3"/>
          <w:sz w:val="28"/>
          <w:szCs w:val="28"/>
          <w:lang w:eastAsia="zh-CN" w:bidi="hi-IN"/>
        </w:rPr>
        <w:t xml:space="preserve"> hallgatott. Nem volt kedve megmagyarázni a helyzetét. De azért barátságosan emelte a lovasra a tekintetét. – </w:t>
      </w:r>
      <w:proofErr w:type="spellStart"/>
      <w:r w:rsidRPr="00A67C28">
        <w:rPr>
          <w:rFonts w:ascii="Book Antiqua" w:eastAsia="Times New Roman" w:hAnsi="Book Antiqua" w:cs="Arial"/>
          <w:kern w:val="3"/>
          <w:sz w:val="28"/>
          <w:szCs w:val="28"/>
          <w:lang w:eastAsia="zh-CN" w:bidi="hi-IN"/>
        </w:rPr>
        <w:t>Lin-csi</w:t>
      </w:r>
      <w:proofErr w:type="spellEnd"/>
      <w:r w:rsidRPr="00A67C28">
        <w:rPr>
          <w:rFonts w:ascii="Book Antiqua" w:eastAsia="Times New Roman" w:hAnsi="Book Antiqua" w:cs="Arial"/>
          <w:kern w:val="3"/>
          <w:sz w:val="28"/>
          <w:szCs w:val="28"/>
          <w:lang w:eastAsia="zh-CN" w:bidi="hi-IN"/>
        </w:rPr>
        <w:t xml:space="preserve"> vagyok – mondta hosszú szünet után, csendesen. </w:t>
      </w:r>
    </w:p>
    <w:p w:rsidR="00084939" w:rsidRPr="00A67C28" w:rsidRDefault="00084939" w:rsidP="00A67C28">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A67C28">
        <w:rPr>
          <w:rFonts w:ascii="Book Antiqua" w:eastAsia="Times New Roman" w:hAnsi="Book Antiqua" w:cs="Arial"/>
          <w:kern w:val="3"/>
          <w:sz w:val="28"/>
          <w:szCs w:val="28"/>
          <w:lang w:eastAsia="zh-CN" w:bidi="hi-IN"/>
        </w:rPr>
        <w:lastRenderedPageBreak/>
        <w:t xml:space="preserve">– Nem kis szerencse ért minket, </w:t>
      </w:r>
      <w:proofErr w:type="spellStart"/>
      <w:r w:rsidRPr="00A67C28">
        <w:rPr>
          <w:rFonts w:ascii="Book Antiqua" w:eastAsia="Times New Roman" w:hAnsi="Book Antiqua" w:cs="Arial"/>
          <w:kern w:val="3"/>
          <w:sz w:val="28"/>
          <w:szCs w:val="28"/>
          <w:lang w:eastAsia="zh-CN" w:bidi="hi-IN"/>
        </w:rPr>
        <w:t>égbeli</w:t>
      </w:r>
      <w:proofErr w:type="spellEnd"/>
      <w:r w:rsidRPr="00A67C28">
        <w:rPr>
          <w:rFonts w:ascii="Book Antiqua" w:eastAsia="Times New Roman" w:hAnsi="Book Antiqua" w:cs="Arial"/>
          <w:kern w:val="3"/>
          <w:sz w:val="28"/>
          <w:szCs w:val="28"/>
          <w:lang w:eastAsia="zh-CN" w:bidi="hi-IN"/>
        </w:rPr>
        <w:t xml:space="preserve"> lakókat, hogy érdemesnek találtad látogatásodra ezt a vidéket! – örvendezett váratlanul az ifjú, mintha már hallott volna </w:t>
      </w:r>
      <w:proofErr w:type="spellStart"/>
      <w:r w:rsidRPr="00A67C28">
        <w:rPr>
          <w:rFonts w:ascii="Book Antiqua" w:eastAsia="Times New Roman" w:hAnsi="Book Antiqua" w:cs="Arial"/>
          <w:kern w:val="3"/>
          <w:sz w:val="28"/>
          <w:szCs w:val="28"/>
          <w:lang w:eastAsia="zh-CN" w:bidi="hi-IN"/>
        </w:rPr>
        <w:t>Lin-csi</w:t>
      </w:r>
      <w:proofErr w:type="spellEnd"/>
      <w:r w:rsidRPr="00A67C28">
        <w:rPr>
          <w:rFonts w:ascii="Book Antiqua" w:eastAsia="Times New Roman" w:hAnsi="Book Antiqua" w:cs="Arial"/>
          <w:kern w:val="3"/>
          <w:sz w:val="28"/>
          <w:szCs w:val="28"/>
          <w:lang w:eastAsia="zh-CN" w:bidi="hi-IN"/>
        </w:rPr>
        <w:t xml:space="preserve"> felől, s régen várta volna őt. Intett, s a begóniafák árnyékából egy szolga lépett elő, szakasztott olyan lovat vezetve, mint amilyenen ifjú ura ült. – Gyere! Látogass el </w:t>
      </w:r>
      <w:proofErr w:type="spellStart"/>
      <w:r w:rsidRPr="00A67C28">
        <w:rPr>
          <w:rFonts w:ascii="Book Antiqua" w:eastAsia="Times New Roman" w:hAnsi="Book Antiqua" w:cs="Arial"/>
          <w:kern w:val="3"/>
          <w:sz w:val="28"/>
          <w:szCs w:val="28"/>
          <w:lang w:eastAsia="zh-CN" w:bidi="hi-IN"/>
        </w:rPr>
        <w:t>mihozzánk</w:t>
      </w:r>
      <w:proofErr w:type="spellEnd"/>
      <w:r w:rsidRPr="00A67C28">
        <w:rPr>
          <w:rFonts w:ascii="Book Antiqua" w:eastAsia="Times New Roman" w:hAnsi="Book Antiqua" w:cs="Arial"/>
          <w:kern w:val="3"/>
          <w:sz w:val="28"/>
          <w:szCs w:val="28"/>
          <w:lang w:eastAsia="zh-CN" w:bidi="hi-IN"/>
        </w:rPr>
        <w:t xml:space="preserve">! </w:t>
      </w:r>
      <w:r w:rsidR="00A873B7">
        <w:rPr>
          <w:rFonts w:ascii="Book Antiqua" w:eastAsia="Times New Roman" w:hAnsi="Book Antiqua" w:cs="Arial"/>
          <w:kern w:val="3"/>
          <w:sz w:val="28"/>
          <w:szCs w:val="28"/>
          <w:lang w:eastAsia="zh-CN" w:bidi="hi-IN"/>
        </w:rPr>
        <w:t xml:space="preserve"> </w:t>
      </w:r>
      <w:r w:rsidRPr="00A67C28">
        <w:rPr>
          <w:rFonts w:ascii="Book Antiqua" w:eastAsia="Times New Roman" w:hAnsi="Book Antiqua" w:cs="Arial"/>
          <w:kern w:val="3"/>
          <w:sz w:val="28"/>
          <w:szCs w:val="28"/>
          <w:lang w:eastAsia="zh-CN" w:bidi="hi-IN"/>
        </w:rPr>
        <w:t>Ülj fel rá, s kövess engem!</w:t>
      </w:r>
    </w:p>
    <w:p w:rsidR="00084939" w:rsidRPr="00A67C28" w:rsidRDefault="00084939" w:rsidP="00A67C28">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A67C28">
        <w:rPr>
          <w:rFonts w:ascii="Book Antiqua" w:eastAsia="Times New Roman" w:hAnsi="Book Antiqua" w:cs="Arial"/>
          <w:kern w:val="3"/>
          <w:sz w:val="28"/>
          <w:szCs w:val="28"/>
          <w:lang w:eastAsia="zh-CN" w:bidi="hi-IN"/>
        </w:rPr>
        <w:t>Amint kilovagoltak a tündérek kertjéből, a lovak nyerítve elrugaszkodtak, és fölemelkedtek az Ég sűrű kékjébe. Az Ég azúrja megnyílt előttük, majd falként húzódott mellettük mindkét oldalon. Nem tartott sokáig az égi vágta, egy palota előtt hamarosan megálltak.</w:t>
      </w:r>
    </w:p>
    <w:p w:rsidR="00084939" w:rsidRPr="00A67C28" w:rsidRDefault="00084939" w:rsidP="00A67C28">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A67C28">
        <w:rPr>
          <w:rFonts w:ascii="Book Antiqua" w:eastAsia="Times New Roman" w:hAnsi="Book Antiqua" w:cs="Arial"/>
          <w:kern w:val="3"/>
          <w:sz w:val="28"/>
          <w:szCs w:val="28"/>
          <w:lang w:eastAsia="zh-CN" w:bidi="hi-IN"/>
        </w:rPr>
        <w:t xml:space="preserve">– A Keleti Sárkánykirály palotája ez! Én vagyok a király </w:t>
      </w:r>
      <w:proofErr w:type="spellStart"/>
      <w:r w:rsidRPr="00A67C28">
        <w:rPr>
          <w:rFonts w:ascii="Book Antiqua" w:eastAsia="Times New Roman" w:hAnsi="Book Antiqua" w:cs="Arial"/>
          <w:kern w:val="3"/>
          <w:sz w:val="28"/>
          <w:szCs w:val="28"/>
          <w:lang w:eastAsia="zh-CN" w:bidi="hi-IN"/>
        </w:rPr>
        <w:t>ﬁ</w:t>
      </w:r>
      <w:proofErr w:type="gramStart"/>
      <w:r w:rsidRPr="00A67C28">
        <w:rPr>
          <w:rFonts w:ascii="Book Antiqua" w:eastAsia="Times New Roman" w:hAnsi="Book Antiqua" w:cs="Arial"/>
          <w:kern w:val="3"/>
          <w:sz w:val="28"/>
          <w:szCs w:val="28"/>
          <w:lang w:eastAsia="zh-CN" w:bidi="hi-IN"/>
        </w:rPr>
        <w:t>a</w:t>
      </w:r>
      <w:proofErr w:type="spellEnd"/>
      <w:r w:rsidRPr="00A67C28">
        <w:rPr>
          <w:rFonts w:ascii="Book Antiqua" w:eastAsia="Times New Roman" w:hAnsi="Book Antiqua" w:cs="Arial"/>
          <w:kern w:val="3"/>
          <w:sz w:val="28"/>
          <w:szCs w:val="28"/>
          <w:lang w:eastAsia="zh-CN" w:bidi="hi-IN"/>
        </w:rPr>
        <w:t>.</w:t>
      </w:r>
      <w:proofErr w:type="gramEnd"/>
      <w:r w:rsidRPr="00A67C28">
        <w:rPr>
          <w:rFonts w:ascii="Book Antiqua" w:eastAsia="Times New Roman" w:hAnsi="Book Antiqua" w:cs="Arial"/>
          <w:kern w:val="3"/>
          <w:sz w:val="28"/>
          <w:szCs w:val="28"/>
          <w:lang w:eastAsia="zh-CN" w:bidi="hi-IN"/>
        </w:rPr>
        <w:t xml:space="preserve"> Régóta kereslek az égi és a földi világban egyaránt. Bent apám és húgom vár rád – szólt az ifjú </w:t>
      </w:r>
      <w:proofErr w:type="spellStart"/>
      <w:r w:rsidRPr="00A67C28">
        <w:rPr>
          <w:rFonts w:ascii="Book Antiqua" w:eastAsia="Times New Roman" w:hAnsi="Book Antiqua" w:cs="Arial"/>
          <w:kern w:val="3"/>
          <w:sz w:val="28"/>
          <w:szCs w:val="28"/>
          <w:lang w:eastAsia="zh-CN" w:bidi="hi-IN"/>
        </w:rPr>
        <w:t>Lin-csihez</w:t>
      </w:r>
      <w:proofErr w:type="spellEnd"/>
      <w:r w:rsidRPr="00A67C28">
        <w:rPr>
          <w:rFonts w:ascii="Book Antiqua" w:eastAsia="Times New Roman" w:hAnsi="Book Antiqua" w:cs="Arial"/>
          <w:kern w:val="3"/>
          <w:sz w:val="28"/>
          <w:szCs w:val="28"/>
          <w:lang w:eastAsia="zh-CN" w:bidi="hi-IN"/>
        </w:rPr>
        <w:t xml:space="preserve">, s máris beléptek a palota kapuján. </w:t>
      </w:r>
    </w:p>
    <w:p w:rsidR="00084939" w:rsidRPr="00A67C28" w:rsidRDefault="00084939" w:rsidP="00A67C28">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proofErr w:type="spellStart"/>
      <w:r w:rsidRPr="00A67C28">
        <w:rPr>
          <w:rFonts w:ascii="Book Antiqua" w:eastAsia="Times New Roman" w:hAnsi="Book Antiqua" w:cs="Arial"/>
          <w:kern w:val="3"/>
          <w:sz w:val="28"/>
          <w:szCs w:val="28"/>
          <w:lang w:eastAsia="zh-CN" w:bidi="hi-IN"/>
        </w:rPr>
        <w:t>Lin-csi</w:t>
      </w:r>
      <w:proofErr w:type="spellEnd"/>
      <w:r w:rsidRPr="00A67C28">
        <w:rPr>
          <w:rFonts w:ascii="Book Antiqua" w:eastAsia="Times New Roman" w:hAnsi="Book Antiqua" w:cs="Arial"/>
          <w:kern w:val="3"/>
          <w:sz w:val="28"/>
          <w:szCs w:val="28"/>
          <w:lang w:eastAsia="zh-CN" w:bidi="hi-IN"/>
        </w:rPr>
        <w:t xml:space="preserve"> szemét elkápráztatta a ragyogás: a teremben jáspis falak, jégfényű kristályablakok, bíborfüggönyök vörös ajtók előtt, áttetsző jádeoszlopok, körös-körül óriás aranyedények teli szellemnövényekkel, és mindenfelé ritka illatok. </w:t>
      </w:r>
    </w:p>
    <w:p w:rsidR="00084939" w:rsidRPr="00A67C28" w:rsidRDefault="00084939" w:rsidP="00A67C28">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A67C28">
        <w:rPr>
          <w:rFonts w:ascii="Book Antiqua" w:eastAsia="Times New Roman" w:hAnsi="Book Antiqua" w:cs="Arial"/>
          <w:kern w:val="3"/>
          <w:sz w:val="28"/>
          <w:szCs w:val="28"/>
          <w:lang w:eastAsia="zh-CN" w:bidi="hi-IN"/>
        </w:rPr>
        <w:t xml:space="preserve">De nem maradt ideje nézelődnie, előlépett a király és a királylány. </w:t>
      </w:r>
      <w:proofErr w:type="spellStart"/>
      <w:r w:rsidRPr="00A67C28">
        <w:rPr>
          <w:rFonts w:ascii="Book Antiqua" w:eastAsia="Times New Roman" w:hAnsi="Book Antiqua" w:cs="Arial"/>
          <w:kern w:val="3"/>
          <w:sz w:val="28"/>
          <w:szCs w:val="28"/>
          <w:lang w:eastAsia="zh-CN" w:bidi="hi-IN"/>
        </w:rPr>
        <w:t>Lin-csi</w:t>
      </w:r>
      <w:proofErr w:type="spellEnd"/>
      <w:r w:rsidRPr="00A67C28">
        <w:rPr>
          <w:rFonts w:ascii="Book Antiqua" w:eastAsia="Times New Roman" w:hAnsi="Book Antiqua" w:cs="Arial"/>
          <w:kern w:val="3"/>
          <w:sz w:val="28"/>
          <w:szCs w:val="28"/>
          <w:lang w:eastAsia="zh-CN" w:bidi="hi-IN"/>
        </w:rPr>
        <w:t xml:space="preserve"> fölismerte a lányt: ő volt a ciprusfa tündére túl </w:t>
      </w:r>
      <w:proofErr w:type="spellStart"/>
      <w:r w:rsidRPr="00A67C28">
        <w:rPr>
          <w:rFonts w:ascii="Book Antiqua" w:eastAsia="Times New Roman" w:hAnsi="Book Antiqua" w:cs="Arial"/>
          <w:kern w:val="3"/>
          <w:sz w:val="28"/>
          <w:szCs w:val="28"/>
          <w:lang w:eastAsia="zh-CN" w:bidi="hi-IN"/>
        </w:rPr>
        <w:t>Nanhua</w:t>
      </w:r>
      <w:proofErr w:type="spellEnd"/>
      <w:r w:rsidRPr="00A67C28">
        <w:rPr>
          <w:rFonts w:ascii="Book Antiqua" w:eastAsia="Times New Roman" w:hAnsi="Book Antiqua" w:cs="Arial"/>
          <w:kern w:val="3"/>
          <w:sz w:val="28"/>
          <w:szCs w:val="28"/>
          <w:lang w:eastAsia="zh-CN" w:bidi="hi-IN"/>
        </w:rPr>
        <w:t xml:space="preserve"> falu határán. Ő lépett elő az égi kertek növényei közül </w:t>
      </w:r>
      <w:proofErr w:type="spellStart"/>
      <w:r w:rsidRPr="00A67C28">
        <w:rPr>
          <w:rFonts w:ascii="Book Antiqua" w:eastAsia="Times New Roman" w:hAnsi="Book Antiqua" w:cs="Arial"/>
          <w:kern w:val="3"/>
          <w:sz w:val="28"/>
          <w:szCs w:val="28"/>
          <w:lang w:eastAsia="zh-CN" w:bidi="hi-IN"/>
        </w:rPr>
        <w:t>Lin-csi</w:t>
      </w:r>
      <w:proofErr w:type="spellEnd"/>
      <w:r w:rsidRPr="00A67C28">
        <w:rPr>
          <w:rFonts w:ascii="Book Antiqua" w:eastAsia="Times New Roman" w:hAnsi="Book Antiqua" w:cs="Arial"/>
          <w:kern w:val="3"/>
          <w:sz w:val="28"/>
          <w:szCs w:val="28"/>
          <w:lang w:eastAsia="zh-CN" w:bidi="hi-IN"/>
        </w:rPr>
        <w:t xml:space="preserve"> álmaiban, ő lakott minden fában és virágban. Haja fekete volt, mint a tustinta, fénye </w:t>
      </w:r>
      <w:r w:rsidRPr="00A873B7">
        <w:rPr>
          <w:rFonts w:ascii="Book Antiqua" w:eastAsia="Times New Roman" w:hAnsi="Book Antiqua" w:cs="Arial"/>
          <w:spacing w:val="-4"/>
          <w:kern w:val="3"/>
          <w:sz w:val="28"/>
          <w:szCs w:val="28"/>
          <w:lang w:eastAsia="zh-CN" w:bidi="hi-IN"/>
        </w:rPr>
        <w:t>olajosan csillogó. Ajkának nem volt szüksége festékre, sem szemöldökének</w:t>
      </w:r>
      <w:r w:rsidRPr="00A67C28">
        <w:rPr>
          <w:rFonts w:ascii="Book Antiqua" w:eastAsia="Times New Roman" w:hAnsi="Book Antiqua" w:cs="Arial"/>
          <w:kern w:val="3"/>
          <w:sz w:val="28"/>
          <w:szCs w:val="28"/>
          <w:lang w:eastAsia="zh-CN" w:bidi="hi-IN"/>
        </w:rPr>
        <w:t xml:space="preserve"> ecsetre. Arca fényes volt, mint az ezüstcsésze, szeme vízen úszó fekete mandula. Járása indák lassú lengését idézte. </w:t>
      </w:r>
      <w:proofErr w:type="spellStart"/>
      <w:r w:rsidRPr="00A67C28">
        <w:rPr>
          <w:rFonts w:ascii="Book Antiqua" w:eastAsia="Times New Roman" w:hAnsi="Book Antiqua" w:cs="Arial"/>
          <w:kern w:val="3"/>
          <w:sz w:val="28"/>
          <w:szCs w:val="28"/>
          <w:lang w:eastAsia="zh-CN" w:bidi="hi-IN"/>
        </w:rPr>
        <w:t>Lin-csi</w:t>
      </w:r>
      <w:proofErr w:type="spellEnd"/>
      <w:r w:rsidRPr="00A67C28">
        <w:rPr>
          <w:rFonts w:ascii="Book Antiqua" w:eastAsia="Times New Roman" w:hAnsi="Book Antiqua" w:cs="Arial"/>
          <w:kern w:val="3"/>
          <w:sz w:val="28"/>
          <w:szCs w:val="28"/>
          <w:lang w:eastAsia="zh-CN" w:bidi="hi-IN"/>
        </w:rPr>
        <w:t xml:space="preserve"> most először csodálhatta meg hosszabban. Most először érezte, hogy a lány valóság.</w:t>
      </w:r>
    </w:p>
    <w:p w:rsidR="00084939" w:rsidRPr="00A67C28" w:rsidRDefault="00084939" w:rsidP="00A67C28">
      <w:pPr>
        <w:suppressAutoHyphens/>
        <w:autoSpaceDN w:val="0"/>
        <w:spacing w:after="0" w:line="240" w:lineRule="auto"/>
        <w:ind w:firstLine="709"/>
        <w:textAlignment w:val="baseline"/>
        <w:rPr>
          <w:rFonts w:ascii="Book Antiqua" w:eastAsia="Times New Roman" w:hAnsi="Book Antiqua" w:cs="Arial"/>
          <w:kern w:val="3"/>
          <w:sz w:val="28"/>
          <w:szCs w:val="28"/>
          <w:lang w:eastAsia="zh-CN" w:bidi="hi-IN"/>
        </w:rPr>
      </w:pPr>
      <w:r w:rsidRPr="00A67C28">
        <w:rPr>
          <w:rFonts w:ascii="Book Antiqua" w:eastAsia="Times New Roman" w:hAnsi="Book Antiqua" w:cs="Arial"/>
          <w:kern w:val="3"/>
          <w:sz w:val="28"/>
          <w:szCs w:val="28"/>
          <w:lang w:eastAsia="zh-CN" w:bidi="hi-IN"/>
        </w:rPr>
        <w:t xml:space="preserve">Ám akkor hirtelen villám csattant, s a mennydörgés </w:t>
      </w:r>
      <w:proofErr w:type="spellStart"/>
      <w:r w:rsidRPr="00A67C28">
        <w:rPr>
          <w:rFonts w:ascii="Book Antiqua" w:eastAsia="Times New Roman" w:hAnsi="Book Antiqua" w:cs="Arial"/>
          <w:kern w:val="3"/>
          <w:sz w:val="28"/>
          <w:szCs w:val="28"/>
          <w:lang w:eastAsia="zh-CN" w:bidi="hi-IN"/>
        </w:rPr>
        <w:t>szertefoszlatta</w:t>
      </w:r>
      <w:proofErr w:type="spellEnd"/>
      <w:r w:rsidRPr="00A67C28">
        <w:rPr>
          <w:rFonts w:ascii="Book Antiqua" w:eastAsia="Times New Roman" w:hAnsi="Book Antiqua" w:cs="Arial"/>
          <w:kern w:val="3"/>
          <w:sz w:val="28"/>
          <w:szCs w:val="28"/>
          <w:lang w:eastAsia="zh-CN" w:bidi="hi-IN"/>
        </w:rPr>
        <w:t xml:space="preserve"> az égi csodát. </w:t>
      </w:r>
      <w:proofErr w:type="spellStart"/>
      <w:r w:rsidRPr="00A67C28">
        <w:rPr>
          <w:rFonts w:ascii="Book Antiqua" w:eastAsia="Times New Roman" w:hAnsi="Book Antiqua" w:cs="Arial"/>
          <w:kern w:val="3"/>
          <w:sz w:val="28"/>
          <w:szCs w:val="28"/>
          <w:lang w:eastAsia="zh-CN" w:bidi="hi-IN"/>
        </w:rPr>
        <w:t>Lin-csi</w:t>
      </w:r>
      <w:proofErr w:type="spellEnd"/>
      <w:r w:rsidRPr="00A67C28">
        <w:rPr>
          <w:rFonts w:ascii="Book Antiqua" w:eastAsia="Times New Roman" w:hAnsi="Book Antiqua" w:cs="Arial"/>
          <w:kern w:val="3"/>
          <w:sz w:val="28"/>
          <w:szCs w:val="28"/>
          <w:lang w:eastAsia="zh-CN" w:bidi="hi-IN"/>
        </w:rPr>
        <w:t xml:space="preserve"> a földi világba aláhullva, szédülten kereste testét a Virágzó Hegycsúcsok sziklabástyáján, míg végre magára talált. De már </w:t>
      </w:r>
      <w:r w:rsidRPr="00A873B7">
        <w:rPr>
          <w:rFonts w:ascii="Book Antiqua" w:eastAsia="Times New Roman" w:hAnsi="Book Antiqua" w:cs="Arial"/>
          <w:spacing w:val="-4"/>
          <w:kern w:val="3"/>
          <w:sz w:val="28"/>
          <w:szCs w:val="28"/>
          <w:lang w:eastAsia="zh-CN" w:bidi="hi-IN"/>
        </w:rPr>
        <w:t>késő volt. Tudta, mi történt vele az Égben. Tudta, hogy soha nem felejtheti</w:t>
      </w:r>
      <w:r w:rsidRPr="00A67C28">
        <w:rPr>
          <w:rFonts w:ascii="Book Antiqua" w:eastAsia="Times New Roman" w:hAnsi="Book Antiqua" w:cs="Arial"/>
          <w:kern w:val="3"/>
          <w:sz w:val="28"/>
          <w:szCs w:val="28"/>
          <w:lang w:eastAsia="zh-CN" w:bidi="hi-IN"/>
        </w:rPr>
        <w:t xml:space="preserve"> el az égi lányt. Csak azt nem tudta, merre vegye földi vándorlásának </w:t>
      </w:r>
      <w:bookmarkStart w:id="0" w:name="_GoBack"/>
      <w:bookmarkEnd w:id="0"/>
      <w:r w:rsidRPr="00A67C28">
        <w:rPr>
          <w:rFonts w:ascii="Book Antiqua" w:eastAsia="Times New Roman" w:hAnsi="Book Antiqua" w:cs="Arial"/>
          <w:kern w:val="3"/>
          <w:sz w:val="28"/>
          <w:szCs w:val="28"/>
          <w:lang w:eastAsia="zh-CN" w:bidi="hi-IN"/>
        </w:rPr>
        <w:t>útját ezután.</w:t>
      </w:r>
    </w:p>
    <w:p w:rsidR="00EA7071" w:rsidRPr="00A67C28" w:rsidRDefault="00EA7071" w:rsidP="00A67C28">
      <w:pPr>
        <w:spacing w:after="0" w:line="240" w:lineRule="auto"/>
        <w:ind w:firstLine="709"/>
        <w:rPr>
          <w:rFonts w:ascii="Book Antiqua" w:hAnsi="Book Antiqua"/>
          <w:sz w:val="28"/>
          <w:szCs w:val="28"/>
        </w:rPr>
      </w:pPr>
    </w:p>
    <w:sectPr w:rsidR="00EA7071" w:rsidRPr="00A67C2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D49" w:rsidRDefault="00957D49" w:rsidP="00084939">
      <w:pPr>
        <w:spacing w:after="0" w:line="240" w:lineRule="auto"/>
      </w:pPr>
      <w:r>
        <w:separator/>
      </w:r>
    </w:p>
  </w:endnote>
  <w:endnote w:type="continuationSeparator" w:id="0">
    <w:p w:rsidR="00957D49" w:rsidRDefault="00957D49" w:rsidP="0008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939" w:rsidRDefault="0008493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D49" w:rsidRDefault="00957D49" w:rsidP="00084939">
      <w:pPr>
        <w:spacing w:after="0" w:line="240" w:lineRule="auto"/>
      </w:pPr>
      <w:r>
        <w:separator/>
      </w:r>
    </w:p>
  </w:footnote>
  <w:footnote w:type="continuationSeparator" w:id="0">
    <w:p w:rsidR="00957D49" w:rsidRDefault="00957D49" w:rsidP="00084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39"/>
    <w:rsid w:val="00084939"/>
    <w:rsid w:val="00754C0B"/>
    <w:rsid w:val="00957D49"/>
    <w:rsid w:val="00A67C28"/>
    <w:rsid w:val="00A873B7"/>
    <w:rsid w:val="00CE379D"/>
    <w:rsid w:val="00EA7071"/>
    <w:rsid w:val="00F252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572F"/>
  <w15:chartTrackingRefBased/>
  <w15:docId w15:val="{1BEF6134-F47E-45DC-B6F2-59604937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84939"/>
    <w:pPr>
      <w:tabs>
        <w:tab w:val="center" w:pos="4536"/>
        <w:tab w:val="right" w:pos="9072"/>
      </w:tabs>
      <w:spacing w:after="0" w:line="240" w:lineRule="auto"/>
    </w:pPr>
  </w:style>
  <w:style w:type="character" w:customStyle="1" w:styleId="lfejChar">
    <w:name w:val="Élőfej Char"/>
    <w:basedOn w:val="Bekezdsalapbettpusa"/>
    <w:link w:val="lfej"/>
    <w:uiPriority w:val="99"/>
    <w:rsid w:val="00084939"/>
  </w:style>
  <w:style w:type="paragraph" w:styleId="llb">
    <w:name w:val="footer"/>
    <w:basedOn w:val="Norml"/>
    <w:link w:val="llbChar"/>
    <w:uiPriority w:val="99"/>
    <w:unhideWhenUsed/>
    <w:rsid w:val="00084939"/>
    <w:pPr>
      <w:tabs>
        <w:tab w:val="center" w:pos="4536"/>
        <w:tab w:val="right" w:pos="9072"/>
      </w:tabs>
      <w:spacing w:after="0" w:line="240" w:lineRule="auto"/>
    </w:pPr>
  </w:style>
  <w:style w:type="character" w:customStyle="1" w:styleId="llbChar">
    <w:name w:val="Élőláb Char"/>
    <w:basedOn w:val="Bekezdsalapbettpusa"/>
    <w:link w:val="llb"/>
    <w:uiPriority w:val="99"/>
    <w:rsid w:val="00084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5760</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2020-06-26T13:17:00Z</dcterms:created>
  <dcterms:modified xsi:type="dcterms:W3CDTF">2020-06-26T13:17:00Z</dcterms:modified>
</cp:coreProperties>
</file>