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DA0" w:rsidRPr="00E60D33" w:rsidRDefault="00621DA0" w:rsidP="00E60D33">
      <w:pPr>
        <w:pStyle w:val="normlsr"/>
        <w:spacing w:before="0" w:line="360" w:lineRule="auto"/>
        <w:rPr>
          <w:rFonts w:ascii="Book Antiqua" w:hAnsi="Book Antiqua"/>
          <w:sz w:val="36"/>
          <w:szCs w:val="36"/>
        </w:rPr>
      </w:pPr>
      <w:bookmarkStart w:id="0" w:name="_Toc328905438"/>
      <w:bookmarkStart w:id="1" w:name="_Toc334244632"/>
      <w:bookmarkStart w:id="2" w:name="_Toc408845468"/>
      <w:bookmarkStart w:id="3" w:name="_Toc409027638"/>
      <w:bookmarkStart w:id="4" w:name="_Toc409029018"/>
      <w:bookmarkStart w:id="5" w:name="_Toc409348015"/>
      <w:bookmarkStart w:id="6" w:name="_Toc409348827"/>
      <w:bookmarkStart w:id="7" w:name="_Toc409362597"/>
      <w:proofErr w:type="spellStart"/>
      <w:r w:rsidRPr="00E60D33">
        <w:rPr>
          <w:rFonts w:ascii="Book Antiqua" w:hAnsi="Book Antiqua"/>
          <w:sz w:val="36"/>
          <w:szCs w:val="36"/>
        </w:rPr>
        <w:t>Vajkai</w:t>
      </w:r>
      <w:proofErr w:type="spellEnd"/>
      <w:r w:rsidRPr="00E60D33">
        <w:rPr>
          <w:rFonts w:ascii="Book Antiqua" w:hAnsi="Book Antiqua"/>
          <w:sz w:val="36"/>
          <w:szCs w:val="36"/>
        </w:rPr>
        <w:t xml:space="preserve"> Álló Géza</w:t>
      </w:r>
    </w:p>
    <w:p w:rsidR="006C3468" w:rsidRDefault="0094352A" w:rsidP="00E60D33">
      <w:pPr>
        <w:pStyle w:val="Cmsor1"/>
        <w:spacing w:before="0"/>
        <w:jc w:val="both"/>
        <w:rPr>
          <w:b w:val="0"/>
        </w:rPr>
      </w:pPr>
      <w:r>
        <w:rPr>
          <w:b w:val="0"/>
        </w:rPr>
        <w:t xml:space="preserve">A tökéletes </w:t>
      </w:r>
      <w:r w:rsidR="005F3B8E" w:rsidRPr="007620F4">
        <w:rPr>
          <w:b w:val="0"/>
        </w:rPr>
        <w:t>I</w:t>
      </w:r>
      <w:r w:rsidRPr="007620F4">
        <w:rPr>
          <w:b w:val="0"/>
        </w:rPr>
        <w:t>sten</w:t>
      </w:r>
      <w:bookmarkEnd w:id="0"/>
      <w:bookmarkEnd w:id="1"/>
      <w:bookmarkEnd w:id="2"/>
      <w:bookmarkEnd w:id="3"/>
      <w:bookmarkEnd w:id="4"/>
      <w:bookmarkEnd w:id="5"/>
      <w:bookmarkEnd w:id="6"/>
      <w:bookmarkEnd w:id="7"/>
    </w:p>
    <w:p w:rsidR="00095EE1" w:rsidRPr="00394556" w:rsidRDefault="00A830F8" w:rsidP="00E60D33">
      <w:pPr>
        <w:pStyle w:val="mott"/>
        <w:spacing w:after="120"/>
        <w:rPr>
          <w:rFonts w:ascii="Book Antiqua" w:hAnsi="Book Antiqua"/>
          <w:sz w:val="28"/>
          <w:szCs w:val="28"/>
        </w:rPr>
      </w:pPr>
      <w:r w:rsidRPr="00394556">
        <w:rPr>
          <w:rFonts w:ascii="Book Antiqua" w:hAnsi="Book Antiqua"/>
          <w:sz w:val="28"/>
          <w:szCs w:val="28"/>
        </w:rPr>
        <w:t>Közel van, és megfoghatatlan az Isten</w:t>
      </w:r>
      <w:r w:rsidR="00095EE1" w:rsidRPr="00394556">
        <w:rPr>
          <w:rFonts w:ascii="Book Antiqua" w:hAnsi="Book Antiqua"/>
          <w:sz w:val="28"/>
          <w:szCs w:val="28"/>
        </w:rPr>
        <w:t>.</w:t>
      </w:r>
      <w:r w:rsidR="00095EE1" w:rsidRPr="00394556">
        <w:rPr>
          <w:rStyle w:val="Vgjegyzet-hivatkozs"/>
          <w:rFonts w:ascii="Book Antiqua" w:hAnsi="Book Antiqua"/>
          <w:sz w:val="28"/>
          <w:szCs w:val="28"/>
        </w:rPr>
        <w:endnoteReference w:id="1"/>
      </w:r>
    </w:p>
    <w:p w:rsidR="00F71C9A" w:rsidRPr="00E60D33" w:rsidRDefault="00F71C9A" w:rsidP="00FA10B4">
      <w:pPr>
        <w:pStyle w:val="normlsremeltCharCharCharCharChar1"/>
        <w:spacing w:before="0"/>
        <w:rPr>
          <w:rFonts w:ascii="Book Antiqua" w:hAnsi="Book Antiqua"/>
          <w:sz w:val="28"/>
          <w:szCs w:val="28"/>
        </w:rPr>
      </w:pPr>
      <w:r w:rsidRPr="00E60D33">
        <w:rPr>
          <w:rFonts w:ascii="Book Antiqua" w:hAnsi="Book Antiqua"/>
          <w:sz w:val="28"/>
          <w:szCs w:val="28"/>
        </w:rPr>
        <w:t xml:space="preserve"> </w:t>
      </w:r>
      <w:r w:rsidR="00E60D33">
        <w:rPr>
          <w:rFonts w:ascii="Book Antiqua" w:hAnsi="Book Antiqua"/>
          <w:sz w:val="28"/>
          <w:szCs w:val="28"/>
        </w:rPr>
        <w:tab/>
      </w:r>
      <w:r w:rsidR="00607F55" w:rsidRPr="00E60D33">
        <w:rPr>
          <w:rFonts w:ascii="Book Antiqua" w:hAnsi="Book Antiqua"/>
          <w:sz w:val="28"/>
          <w:szCs w:val="28"/>
        </w:rPr>
        <w:t xml:space="preserve">A </w:t>
      </w:r>
      <w:r w:rsidRPr="00E60D33">
        <w:rPr>
          <w:rFonts w:ascii="Book Antiqua" w:hAnsi="Book Antiqua"/>
          <w:i/>
          <w:sz w:val="28"/>
          <w:szCs w:val="28"/>
        </w:rPr>
        <w:t>Hány isten van?</w:t>
      </w:r>
      <w:r w:rsidR="00607F55" w:rsidRPr="00E60D33">
        <w:rPr>
          <w:rFonts w:ascii="Book Antiqua" w:hAnsi="Book Antiqua"/>
          <w:i/>
          <w:sz w:val="28"/>
          <w:szCs w:val="28"/>
        </w:rPr>
        <w:t xml:space="preserve"> </w:t>
      </w:r>
      <w:proofErr w:type="gramStart"/>
      <w:r w:rsidR="009A0445" w:rsidRPr="00E60D33">
        <w:rPr>
          <w:rFonts w:ascii="Book Antiqua" w:hAnsi="Book Antiqua"/>
          <w:sz w:val="28"/>
          <w:szCs w:val="28"/>
        </w:rPr>
        <w:t>kérdést</w:t>
      </w:r>
      <w:proofErr w:type="gramEnd"/>
      <w:r w:rsidR="009A0445" w:rsidRPr="00E60D33">
        <w:rPr>
          <w:rFonts w:ascii="Book Antiqua" w:hAnsi="Book Antiqua"/>
          <w:sz w:val="28"/>
          <w:szCs w:val="28"/>
        </w:rPr>
        <w:t xml:space="preserve"> könnyű megválaszolni</w:t>
      </w:r>
      <w:r w:rsidR="000140AE" w:rsidRPr="00E60D33">
        <w:rPr>
          <w:rFonts w:ascii="Book Antiqua" w:hAnsi="Book Antiqua"/>
          <w:sz w:val="28"/>
          <w:szCs w:val="28"/>
        </w:rPr>
        <w:t>:</w:t>
      </w:r>
      <w:r w:rsidRPr="00E60D33">
        <w:rPr>
          <w:rFonts w:ascii="Book Antiqua" w:hAnsi="Book Antiqua"/>
          <w:sz w:val="28"/>
          <w:szCs w:val="28"/>
        </w:rPr>
        <w:t xml:space="preserve"> ahány gondolkodó ember. Nincs két egyforma istenkép! </w:t>
      </w:r>
      <w:r w:rsidR="006D48AD" w:rsidRPr="00E60D33">
        <w:rPr>
          <w:rFonts w:ascii="Book Antiqua" w:hAnsi="Book Antiqua"/>
          <w:sz w:val="28"/>
          <w:szCs w:val="28"/>
        </w:rPr>
        <w:t xml:space="preserve">Mégis </w:t>
      </w:r>
      <w:r w:rsidR="00A5297C" w:rsidRPr="00E60D33">
        <w:rPr>
          <w:rFonts w:ascii="Book Antiqua" w:hAnsi="Book Antiqua"/>
          <w:sz w:val="28"/>
          <w:szCs w:val="28"/>
        </w:rPr>
        <w:t xml:space="preserve">feltételezhetjük, hogy minden </w:t>
      </w:r>
      <w:r w:rsidR="000140AE" w:rsidRPr="00E60D33">
        <w:rPr>
          <w:rFonts w:ascii="Book Antiqua" w:hAnsi="Book Antiqua"/>
          <w:sz w:val="28"/>
          <w:szCs w:val="28"/>
        </w:rPr>
        <w:t xml:space="preserve">hívő </w:t>
      </w:r>
      <w:r w:rsidR="00A5297C" w:rsidRPr="00E60D33">
        <w:rPr>
          <w:rFonts w:ascii="Book Antiqua" w:hAnsi="Book Antiqua"/>
          <w:sz w:val="28"/>
          <w:szCs w:val="28"/>
        </w:rPr>
        <w:t>elégedett a saját képére formált</w:t>
      </w:r>
      <w:r w:rsidR="006D48AD" w:rsidRPr="00E60D33">
        <w:rPr>
          <w:rFonts w:ascii="Book Antiqua" w:hAnsi="Book Antiqua"/>
          <w:sz w:val="28"/>
          <w:szCs w:val="28"/>
        </w:rPr>
        <w:t xml:space="preserve"> istenképéve</w:t>
      </w:r>
      <w:r w:rsidR="00DF0523" w:rsidRPr="00E60D33">
        <w:rPr>
          <w:rFonts w:ascii="Book Antiqua" w:hAnsi="Book Antiqua"/>
          <w:sz w:val="28"/>
          <w:szCs w:val="28"/>
        </w:rPr>
        <w:t>l</w:t>
      </w:r>
      <w:r w:rsidR="00BF6BFA" w:rsidRPr="00E60D33">
        <w:rPr>
          <w:rFonts w:ascii="Book Antiqua" w:hAnsi="Book Antiqua"/>
          <w:sz w:val="28"/>
          <w:szCs w:val="28"/>
        </w:rPr>
        <w:t>.</w:t>
      </w:r>
    </w:p>
    <w:p w:rsidR="00CF49E4" w:rsidRPr="00E60D33" w:rsidRDefault="00F71C9A" w:rsidP="00FA10B4">
      <w:pPr>
        <w:pStyle w:val="Paragrafussr"/>
        <w:spacing w:before="0" w:after="120"/>
        <w:rPr>
          <w:rFonts w:ascii="Book Antiqua" w:hAnsi="Book Antiqua"/>
          <w:sz w:val="28"/>
          <w:szCs w:val="28"/>
        </w:rPr>
      </w:pPr>
      <w:r w:rsidRPr="0038724F">
        <w:rPr>
          <w:rFonts w:ascii="Book Antiqua" w:hAnsi="Book Antiqua"/>
          <w:spacing w:val="-4"/>
          <w:sz w:val="28"/>
          <w:szCs w:val="28"/>
        </w:rPr>
        <w:t>De ne kapkod</w:t>
      </w:r>
      <w:r w:rsidR="00101195" w:rsidRPr="0038724F">
        <w:rPr>
          <w:rFonts w:ascii="Book Antiqua" w:hAnsi="Book Antiqua"/>
          <w:spacing w:val="-4"/>
          <w:sz w:val="28"/>
          <w:szCs w:val="28"/>
        </w:rPr>
        <w:t>j</w:t>
      </w:r>
      <w:r w:rsidRPr="0038724F">
        <w:rPr>
          <w:rFonts w:ascii="Book Antiqua" w:hAnsi="Book Antiqua"/>
          <w:spacing w:val="-4"/>
          <w:sz w:val="28"/>
          <w:szCs w:val="28"/>
        </w:rPr>
        <w:t xml:space="preserve">uk el a választ. </w:t>
      </w:r>
      <w:r w:rsidR="00C56EAC" w:rsidRPr="0038724F">
        <w:rPr>
          <w:rFonts w:ascii="Book Antiqua" w:hAnsi="Book Antiqua"/>
          <w:spacing w:val="-4"/>
          <w:sz w:val="28"/>
          <w:szCs w:val="28"/>
        </w:rPr>
        <w:t xml:space="preserve">Nem nehéz </w:t>
      </w:r>
      <w:r w:rsidRPr="0038724F">
        <w:rPr>
          <w:rFonts w:ascii="Book Antiqua" w:hAnsi="Book Antiqua"/>
          <w:spacing w:val="-4"/>
          <w:sz w:val="28"/>
          <w:szCs w:val="28"/>
        </w:rPr>
        <w:t xml:space="preserve">ugyanis </w:t>
      </w:r>
      <w:r w:rsidR="00C56EAC" w:rsidRPr="0038724F">
        <w:rPr>
          <w:rFonts w:ascii="Book Antiqua" w:hAnsi="Book Antiqua"/>
          <w:spacing w:val="-4"/>
          <w:sz w:val="28"/>
          <w:szCs w:val="28"/>
        </w:rPr>
        <w:t xml:space="preserve">belátni, hogy </w:t>
      </w:r>
      <w:r w:rsidR="00C56EAC" w:rsidRPr="0038724F">
        <w:rPr>
          <w:rFonts w:ascii="Book Antiqua" w:hAnsi="Book Antiqua"/>
          <w:i/>
          <w:spacing w:val="-4"/>
          <w:sz w:val="28"/>
          <w:szCs w:val="28"/>
        </w:rPr>
        <w:t>valaminek</w:t>
      </w:r>
      <w:r w:rsidR="00C56EAC" w:rsidRPr="00E60D33">
        <w:rPr>
          <w:rFonts w:ascii="Book Antiqua" w:hAnsi="Book Antiqua"/>
          <w:sz w:val="28"/>
          <w:szCs w:val="28"/>
        </w:rPr>
        <w:t xml:space="preserve"> mindig kellett </w:t>
      </w:r>
      <w:r w:rsidR="00AA1482" w:rsidRPr="00E60D33">
        <w:rPr>
          <w:rFonts w:ascii="Book Antiqua" w:hAnsi="Book Antiqua"/>
          <w:sz w:val="28"/>
          <w:szCs w:val="28"/>
        </w:rPr>
        <w:t xml:space="preserve">léteznie </w:t>
      </w:r>
      <w:r w:rsidR="00C56EAC" w:rsidRPr="00E60D33">
        <w:rPr>
          <w:rFonts w:ascii="Book Antiqua" w:hAnsi="Book Antiqua"/>
          <w:sz w:val="28"/>
          <w:szCs w:val="28"/>
        </w:rPr>
        <w:t xml:space="preserve">– a </w:t>
      </w:r>
      <w:r w:rsidR="00A1068E" w:rsidRPr="00E60D33">
        <w:rPr>
          <w:rFonts w:ascii="Book Antiqua" w:hAnsi="Book Antiqua"/>
          <w:sz w:val="28"/>
          <w:szCs w:val="28"/>
        </w:rPr>
        <w:t>„</w:t>
      </w:r>
      <w:r w:rsidR="00C56EAC" w:rsidRPr="00E60D33">
        <w:rPr>
          <w:rFonts w:ascii="Book Antiqua" w:hAnsi="Book Antiqua"/>
          <w:i/>
          <w:sz w:val="28"/>
          <w:szCs w:val="28"/>
        </w:rPr>
        <w:t>semmi</w:t>
      </w:r>
      <w:r w:rsidR="00A1068E" w:rsidRPr="00E60D33">
        <w:rPr>
          <w:rFonts w:ascii="Book Antiqua" w:hAnsi="Book Antiqua"/>
          <w:sz w:val="28"/>
          <w:szCs w:val="28"/>
        </w:rPr>
        <w:t>”</w:t>
      </w:r>
      <w:r w:rsidR="00C56EAC" w:rsidRPr="00E60D33">
        <w:rPr>
          <w:rFonts w:ascii="Book Antiqua" w:hAnsi="Book Antiqua"/>
          <w:sz w:val="28"/>
          <w:szCs w:val="28"/>
        </w:rPr>
        <w:t xml:space="preserve"> mindörökre semmi maradt volna –, a </w:t>
      </w:r>
      <w:r w:rsidR="00BF6BFA" w:rsidRPr="0038724F">
        <w:rPr>
          <w:rFonts w:ascii="Book Antiqua" w:hAnsi="Book Antiqua"/>
          <w:spacing w:val="-2"/>
          <w:sz w:val="28"/>
          <w:szCs w:val="28"/>
        </w:rPr>
        <w:t>sarkala</w:t>
      </w:r>
      <w:r w:rsidR="000E5B26" w:rsidRPr="0038724F">
        <w:rPr>
          <w:rFonts w:ascii="Book Antiqua" w:hAnsi="Book Antiqua"/>
          <w:spacing w:val="-2"/>
          <w:sz w:val="28"/>
          <w:szCs w:val="28"/>
        </w:rPr>
        <w:t xml:space="preserve">tos </w:t>
      </w:r>
      <w:r w:rsidR="00C56EAC" w:rsidRPr="0038724F">
        <w:rPr>
          <w:rFonts w:ascii="Book Antiqua" w:hAnsi="Book Antiqua"/>
          <w:spacing w:val="-2"/>
          <w:sz w:val="28"/>
          <w:szCs w:val="28"/>
        </w:rPr>
        <w:t xml:space="preserve">kérdés az, hogy ez a </w:t>
      </w:r>
      <w:r w:rsidR="00A1068E" w:rsidRPr="0038724F">
        <w:rPr>
          <w:rFonts w:ascii="Book Antiqua" w:hAnsi="Book Antiqua"/>
          <w:spacing w:val="-2"/>
          <w:sz w:val="28"/>
          <w:szCs w:val="28"/>
        </w:rPr>
        <w:t>„</w:t>
      </w:r>
      <w:r w:rsidR="00C56EAC" w:rsidRPr="0038724F">
        <w:rPr>
          <w:rFonts w:ascii="Book Antiqua" w:hAnsi="Book Antiqua"/>
          <w:spacing w:val="-2"/>
          <w:sz w:val="28"/>
          <w:szCs w:val="28"/>
        </w:rPr>
        <w:t>valami</w:t>
      </w:r>
      <w:r w:rsidR="00A1068E" w:rsidRPr="0038724F">
        <w:rPr>
          <w:rFonts w:ascii="Book Antiqua" w:hAnsi="Book Antiqua"/>
          <w:spacing w:val="-2"/>
          <w:sz w:val="28"/>
          <w:szCs w:val="28"/>
        </w:rPr>
        <w:t>”</w:t>
      </w:r>
      <w:r w:rsidR="00C56EAC" w:rsidRPr="0038724F">
        <w:rPr>
          <w:rFonts w:ascii="Book Antiqua" w:hAnsi="Book Antiqua"/>
          <w:spacing w:val="-2"/>
          <w:sz w:val="28"/>
          <w:szCs w:val="28"/>
        </w:rPr>
        <w:t xml:space="preserve"> </w:t>
      </w:r>
      <w:r w:rsidR="00C56EAC" w:rsidRPr="0038724F">
        <w:rPr>
          <w:rFonts w:ascii="Book Antiqua" w:hAnsi="Book Antiqua"/>
          <w:i/>
          <w:spacing w:val="-2"/>
          <w:sz w:val="28"/>
          <w:szCs w:val="28"/>
        </w:rPr>
        <w:t>szellemi vagy anyagi</w:t>
      </w:r>
      <w:r w:rsidR="00C56EAC" w:rsidRPr="0038724F">
        <w:rPr>
          <w:rFonts w:ascii="Book Antiqua" w:hAnsi="Book Antiqua"/>
          <w:spacing w:val="-2"/>
          <w:sz w:val="28"/>
          <w:szCs w:val="28"/>
        </w:rPr>
        <w:t xml:space="preserve"> természetű volt-e.</w:t>
      </w:r>
      <w:r w:rsidR="00937591" w:rsidRPr="00E60D33">
        <w:rPr>
          <w:rFonts w:ascii="Book Antiqua" w:hAnsi="Book Antiqua"/>
          <w:sz w:val="28"/>
          <w:szCs w:val="28"/>
        </w:rPr>
        <w:t xml:space="preserve"> </w:t>
      </w:r>
      <w:r w:rsidR="00F50CCC" w:rsidRPr="00E60D33">
        <w:rPr>
          <w:rFonts w:ascii="Book Antiqua" w:hAnsi="Book Antiqua"/>
          <w:sz w:val="28"/>
          <w:szCs w:val="28"/>
        </w:rPr>
        <w:t>Cáfo</w:t>
      </w:r>
      <w:r w:rsidR="00E60D33">
        <w:rPr>
          <w:rFonts w:ascii="Book Antiqua" w:hAnsi="Book Antiqua"/>
          <w:sz w:val="28"/>
          <w:szCs w:val="28"/>
        </w:rPr>
        <w:t>l</w:t>
      </w:r>
      <w:r w:rsidR="00F50CCC" w:rsidRPr="00E60D33">
        <w:rPr>
          <w:rFonts w:ascii="Book Antiqua" w:hAnsi="Book Antiqua"/>
          <w:sz w:val="28"/>
          <w:szCs w:val="28"/>
        </w:rPr>
        <w:t>hatatlan</w:t>
      </w:r>
      <w:r w:rsidR="006D48AD" w:rsidRPr="00E60D33">
        <w:rPr>
          <w:rFonts w:ascii="Book Antiqua" w:hAnsi="Book Antiqua"/>
          <w:sz w:val="28"/>
          <w:szCs w:val="28"/>
        </w:rPr>
        <w:t xml:space="preserve"> b</w:t>
      </w:r>
      <w:r w:rsidR="00937591" w:rsidRPr="00E60D33">
        <w:rPr>
          <w:rFonts w:ascii="Book Antiqua" w:hAnsi="Book Antiqua"/>
          <w:sz w:val="28"/>
          <w:szCs w:val="28"/>
        </w:rPr>
        <w:t>izonyíték n</w:t>
      </w:r>
      <w:r w:rsidR="006D48AD" w:rsidRPr="00E60D33">
        <w:rPr>
          <w:rFonts w:ascii="Book Antiqua" w:hAnsi="Book Antiqua"/>
          <w:sz w:val="28"/>
          <w:szCs w:val="28"/>
        </w:rPr>
        <w:t>i</w:t>
      </w:r>
      <w:r w:rsidR="00937591" w:rsidRPr="00E60D33">
        <w:rPr>
          <w:rFonts w:ascii="Book Antiqua" w:hAnsi="Book Antiqua"/>
          <w:sz w:val="28"/>
          <w:szCs w:val="28"/>
        </w:rPr>
        <w:t>ncs és nem is lehetséges, – megszerzése végett ki kellen</w:t>
      </w:r>
      <w:r w:rsidR="006D48AD" w:rsidRPr="00E60D33">
        <w:rPr>
          <w:rFonts w:ascii="Book Antiqua" w:hAnsi="Book Antiqua"/>
          <w:sz w:val="28"/>
          <w:szCs w:val="28"/>
        </w:rPr>
        <w:t>e</w:t>
      </w:r>
      <w:r w:rsidR="00937591" w:rsidRPr="00E60D33">
        <w:rPr>
          <w:rFonts w:ascii="Book Antiqua" w:hAnsi="Book Antiqua"/>
          <w:sz w:val="28"/>
          <w:szCs w:val="28"/>
        </w:rPr>
        <w:t xml:space="preserve"> lépnünk Unive</w:t>
      </w:r>
      <w:r w:rsidR="00E60D33">
        <w:rPr>
          <w:rFonts w:ascii="Book Antiqua" w:hAnsi="Book Antiqua"/>
          <w:sz w:val="28"/>
          <w:szCs w:val="28"/>
        </w:rPr>
        <w:t>r</w:t>
      </w:r>
      <w:r w:rsidR="00937591" w:rsidRPr="00E60D33">
        <w:rPr>
          <w:rFonts w:ascii="Book Antiqua" w:hAnsi="Book Antiqua"/>
          <w:sz w:val="28"/>
          <w:szCs w:val="28"/>
        </w:rPr>
        <w:t>zumunkból</w:t>
      </w:r>
      <w:r w:rsidR="00937591" w:rsidRPr="00E60D33">
        <w:rPr>
          <w:rStyle w:val="Vgjegyzet-hivatkozs"/>
          <w:rFonts w:ascii="Book Antiqua" w:hAnsi="Book Antiqua"/>
          <w:sz w:val="28"/>
          <w:szCs w:val="28"/>
        </w:rPr>
        <w:endnoteReference w:id="2"/>
      </w:r>
      <w:r w:rsidR="00937591" w:rsidRPr="00E60D33">
        <w:rPr>
          <w:rFonts w:ascii="Book Antiqua" w:hAnsi="Book Antiqua"/>
          <w:sz w:val="28"/>
          <w:szCs w:val="28"/>
        </w:rPr>
        <w:t xml:space="preserve">, ami lehetetlen –, </w:t>
      </w:r>
      <w:r w:rsidR="006D48AD" w:rsidRPr="00E60D33">
        <w:rPr>
          <w:rFonts w:ascii="Book Antiqua" w:hAnsi="Book Antiqua"/>
          <w:sz w:val="28"/>
          <w:szCs w:val="28"/>
        </w:rPr>
        <w:t xml:space="preserve">marad a </w:t>
      </w:r>
      <w:r w:rsidR="006D48AD" w:rsidRPr="00E60D33">
        <w:rPr>
          <w:rFonts w:ascii="Book Antiqua" w:hAnsi="Book Antiqua"/>
          <w:i/>
          <w:sz w:val="28"/>
          <w:szCs w:val="28"/>
        </w:rPr>
        <w:t>hit</w:t>
      </w:r>
      <w:r w:rsidR="00937591" w:rsidRPr="00E60D33">
        <w:rPr>
          <w:rFonts w:ascii="Book Antiqua" w:hAnsi="Book Antiqua"/>
          <w:sz w:val="28"/>
          <w:szCs w:val="28"/>
        </w:rPr>
        <w:t>. Az örökké</w:t>
      </w:r>
      <w:r w:rsidR="0038724F">
        <w:rPr>
          <w:rFonts w:ascii="Book Antiqua" w:hAnsi="Book Antiqua"/>
          <w:sz w:val="28"/>
          <w:szCs w:val="28"/>
        </w:rPr>
        <w:t>-</w:t>
      </w:r>
      <w:r w:rsidR="00937591" w:rsidRPr="00E60D33">
        <w:rPr>
          <w:rFonts w:ascii="Book Antiqua" w:hAnsi="Book Antiqua"/>
          <w:sz w:val="28"/>
          <w:szCs w:val="28"/>
        </w:rPr>
        <w:t xml:space="preserve">való </w:t>
      </w:r>
      <w:r w:rsidR="00A1068E" w:rsidRPr="00E60D33">
        <w:rPr>
          <w:rFonts w:ascii="Book Antiqua" w:hAnsi="Book Antiqua"/>
          <w:sz w:val="28"/>
          <w:szCs w:val="28"/>
        </w:rPr>
        <w:t>„</w:t>
      </w:r>
      <w:r w:rsidR="00937591" w:rsidRPr="00E60D33">
        <w:rPr>
          <w:rFonts w:ascii="Book Antiqua" w:hAnsi="Book Antiqua"/>
          <w:sz w:val="28"/>
          <w:szCs w:val="28"/>
        </w:rPr>
        <w:t>va</w:t>
      </w:r>
      <w:r w:rsidR="00E60D33">
        <w:rPr>
          <w:rFonts w:ascii="Book Antiqua" w:hAnsi="Book Antiqua"/>
          <w:sz w:val="28"/>
          <w:szCs w:val="28"/>
        </w:rPr>
        <w:t>l</w:t>
      </w:r>
      <w:r w:rsidR="00937591" w:rsidRPr="00E60D33">
        <w:rPr>
          <w:rFonts w:ascii="Book Antiqua" w:hAnsi="Book Antiqua"/>
          <w:sz w:val="28"/>
          <w:szCs w:val="28"/>
        </w:rPr>
        <w:t>aminek</w:t>
      </w:r>
      <w:r w:rsidR="00A1068E" w:rsidRPr="00E60D33">
        <w:rPr>
          <w:rFonts w:ascii="Book Antiqua" w:hAnsi="Book Antiqua"/>
          <w:sz w:val="28"/>
          <w:szCs w:val="28"/>
        </w:rPr>
        <w:t>”</w:t>
      </w:r>
      <w:r w:rsidR="00937591" w:rsidRPr="00E60D33">
        <w:rPr>
          <w:rFonts w:ascii="Book Antiqua" w:hAnsi="Book Antiqua"/>
          <w:sz w:val="28"/>
          <w:szCs w:val="28"/>
        </w:rPr>
        <w:t xml:space="preserve"> </w:t>
      </w:r>
      <w:r w:rsidR="0016680C" w:rsidRPr="00E60D33">
        <w:rPr>
          <w:rFonts w:ascii="Book Antiqua" w:hAnsi="Book Antiqua"/>
          <w:sz w:val="28"/>
          <w:szCs w:val="28"/>
        </w:rPr>
        <w:t xml:space="preserve">ugyanis </w:t>
      </w:r>
      <w:r w:rsidR="00937591" w:rsidRPr="00E60D33">
        <w:rPr>
          <w:rFonts w:ascii="Book Antiqua" w:hAnsi="Book Antiqua"/>
          <w:sz w:val="28"/>
          <w:szCs w:val="28"/>
        </w:rPr>
        <w:t>végtelennek</w:t>
      </w:r>
      <w:r w:rsidR="0016680C" w:rsidRPr="00E60D33">
        <w:rPr>
          <w:rFonts w:ascii="Book Antiqua" w:hAnsi="Book Antiqua"/>
          <w:sz w:val="28"/>
          <w:szCs w:val="28"/>
        </w:rPr>
        <w:t>, következésképpen egyetlennek is</w:t>
      </w:r>
      <w:r w:rsidR="00937591" w:rsidRPr="00E60D33">
        <w:rPr>
          <w:rFonts w:ascii="Book Antiqua" w:hAnsi="Book Antiqua"/>
          <w:sz w:val="28"/>
          <w:szCs w:val="28"/>
        </w:rPr>
        <w:t xml:space="preserve"> kell len</w:t>
      </w:r>
      <w:r w:rsidR="00E60D33">
        <w:rPr>
          <w:rFonts w:ascii="Book Antiqua" w:hAnsi="Book Antiqua"/>
          <w:sz w:val="28"/>
          <w:szCs w:val="28"/>
        </w:rPr>
        <w:t>n</w:t>
      </w:r>
      <w:r w:rsidR="00937591" w:rsidRPr="00E60D33">
        <w:rPr>
          <w:rFonts w:ascii="Book Antiqua" w:hAnsi="Book Antiqua"/>
          <w:sz w:val="28"/>
          <w:szCs w:val="28"/>
        </w:rPr>
        <w:t>ie</w:t>
      </w:r>
      <w:r w:rsidR="007C1EC9" w:rsidRPr="00E60D33">
        <w:rPr>
          <w:rFonts w:ascii="Book Antiqua" w:hAnsi="Book Antiqua"/>
          <w:sz w:val="28"/>
          <w:szCs w:val="28"/>
        </w:rPr>
        <w:t xml:space="preserve"> –</w:t>
      </w:r>
      <w:r w:rsidR="00937591" w:rsidRPr="00E60D33">
        <w:rPr>
          <w:rFonts w:ascii="Book Antiqua" w:hAnsi="Book Antiqua"/>
          <w:sz w:val="28"/>
          <w:szCs w:val="28"/>
        </w:rPr>
        <w:t xml:space="preserve"> különben</w:t>
      </w:r>
      <w:r w:rsidR="009A0445" w:rsidRPr="00E60D33">
        <w:rPr>
          <w:rFonts w:ascii="Book Antiqua" w:hAnsi="Book Antiqua"/>
          <w:sz w:val="28"/>
          <w:szCs w:val="28"/>
        </w:rPr>
        <w:t xml:space="preserve"> energiatartal</w:t>
      </w:r>
      <w:r w:rsidR="00607F55" w:rsidRPr="00E60D33">
        <w:rPr>
          <w:rFonts w:ascii="Book Antiqua" w:hAnsi="Book Antiqua"/>
          <w:sz w:val="28"/>
          <w:szCs w:val="28"/>
        </w:rPr>
        <w:t>ma</w:t>
      </w:r>
      <w:r w:rsidR="00937591" w:rsidRPr="00E60D33">
        <w:rPr>
          <w:rFonts w:ascii="Book Antiqua" w:hAnsi="Book Antiqua"/>
          <w:sz w:val="28"/>
          <w:szCs w:val="28"/>
        </w:rPr>
        <w:t xml:space="preserve"> már rég elfo</w:t>
      </w:r>
      <w:r w:rsidR="00E60D33">
        <w:rPr>
          <w:rFonts w:ascii="Book Antiqua" w:hAnsi="Book Antiqua"/>
          <w:sz w:val="28"/>
          <w:szCs w:val="28"/>
        </w:rPr>
        <w:t>g</w:t>
      </w:r>
      <w:r w:rsidR="00937591" w:rsidRPr="00E60D33">
        <w:rPr>
          <w:rFonts w:ascii="Book Antiqua" w:hAnsi="Book Antiqua"/>
          <w:sz w:val="28"/>
          <w:szCs w:val="28"/>
        </w:rPr>
        <w:t>yott volna</w:t>
      </w:r>
      <w:r w:rsidR="007C1EC9" w:rsidRPr="00E60D33">
        <w:rPr>
          <w:rFonts w:ascii="Book Antiqua" w:hAnsi="Book Antiqua"/>
          <w:sz w:val="28"/>
          <w:szCs w:val="28"/>
        </w:rPr>
        <w:t>.</w:t>
      </w:r>
      <w:r w:rsidR="00034AF1" w:rsidRPr="00E60D33">
        <w:rPr>
          <w:rStyle w:val="Vgjegyzet-hivatkozs"/>
          <w:rFonts w:ascii="Book Antiqua" w:hAnsi="Book Antiqua"/>
          <w:sz w:val="28"/>
          <w:szCs w:val="28"/>
        </w:rPr>
        <w:endnoteReference w:id="3"/>
      </w:r>
      <w:r w:rsidR="007C1EC9" w:rsidRPr="00E60D33">
        <w:rPr>
          <w:rFonts w:ascii="Book Antiqua" w:hAnsi="Book Antiqua"/>
          <w:sz w:val="28"/>
          <w:szCs w:val="28"/>
        </w:rPr>
        <w:t xml:space="preserve"> Mivel</w:t>
      </w:r>
      <w:r w:rsidR="0016680C" w:rsidRPr="00E60D33">
        <w:rPr>
          <w:rFonts w:ascii="Book Antiqua" w:hAnsi="Book Antiqua"/>
          <w:sz w:val="28"/>
          <w:szCs w:val="28"/>
        </w:rPr>
        <w:t xml:space="preserve"> pedig </w:t>
      </w:r>
      <w:r w:rsidR="007C1EC9" w:rsidRPr="00E60D33">
        <w:rPr>
          <w:rFonts w:ascii="Book Antiqua" w:hAnsi="Book Antiqua"/>
          <w:sz w:val="28"/>
          <w:szCs w:val="28"/>
        </w:rPr>
        <w:t>rajta kívül minden tőle (vagy belő</w:t>
      </w:r>
      <w:r w:rsidR="00E60D33">
        <w:rPr>
          <w:rFonts w:ascii="Book Antiqua" w:hAnsi="Book Antiqua"/>
          <w:sz w:val="28"/>
          <w:szCs w:val="28"/>
        </w:rPr>
        <w:t>l</w:t>
      </w:r>
      <w:r w:rsidR="007C1EC9" w:rsidRPr="00E60D33">
        <w:rPr>
          <w:rFonts w:ascii="Book Antiqua" w:hAnsi="Book Antiqua"/>
          <w:sz w:val="28"/>
          <w:szCs w:val="28"/>
        </w:rPr>
        <w:t xml:space="preserve">e) származik, </w:t>
      </w:r>
      <w:r w:rsidR="0016680C" w:rsidRPr="00E60D33">
        <w:rPr>
          <w:rFonts w:ascii="Book Antiqua" w:hAnsi="Book Antiqua"/>
          <w:sz w:val="28"/>
          <w:szCs w:val="28"/>
        </w:rPr>
        <w:t xml:space="preserve">szükségképpen </w:t>
      </w:r>
      <w:r w:rsidR="00095EE1" w:rsidRPr="00E60D33">
        <w:rPr>
          <w:rFonts w:ascii="Book Antiqua" w:hAnsi="Book Antiqua"/>
          <w:sz w:val="28"/>
          <w:szCs w:val="28"/>
        </w:rPr>
        <w:t>mindent kell tudnia,</w:t>
      </w:r>
      <w:r w:rsidR="0016680C" w:rsidRPr="00E60D33">
        <w:rPr>
          <w:rFonts w:ascii="Book Antiqua" w:hAnsi="Book Antiqua"/>
          <w:sz w:val="28"/>
          <w:szCs w:val="28"/>
        </w:rPr>
        <w:t xml:space="preserve"> és nincs semmi</w:t>
      </w:r>
      <w:r w:rsidR="00E60D33">
        <w:rPr>
          <w:rFonts w:ascii="Book Antiqua" w:hAnsi="Book Antiqua"/>
          <w:sz w:val="28"/>
          <w:szCs w:val="28"/>
        </w:rPr>
        <w:t>,</w:t>
      </w:r>
      <w:r w:rsidR="0016680C" w:rsidRPr="00E60D33">
        <w:rPr>
          <w:rFonts w:ascii="Book Antiqua" w:hAnsi="Book Antiqua"/>
          <w:sz w:val="28"/>
          <w:szCs w:val="28"/>
        </w:rPr>
        <w:t xml:space="preserve"> ami</w:t>
      </w:r>
      <w:r w:rsidR="00095EE1" w:rsidRPr="00E60D33">
        <w:rPr>
          <w:rFonts w:ascii="Book Antiqua" w:hAnsi="Book Antiqua"/>
          <w:sz w:val="28"/>
          <w:szCs w:val="28"/>
        </w:rPr>
        <w:t xml:space="preserve"> </w:t>
      </w:r>
      <w:r w:rsidR="00A1068E" w:rsidRPr="00E60D33">
        <w:rPr>
          <w:rFonts w:ascii="Book Antiqua" w:hAnsi="Book Antiqua"/>
          <w:sz w:val="28"/>
          <w:szCs w:val="28"/>
        </w:rPr>
        <w:t>„</w:t>
      </w:r>
      <w:r w:rsidR="00095EE1" w:rsidRPr="00E60D33">
        <w:rPr>
          <w:rFonts w:ascii="Book Antiqua" w:hAnsi="Book Antiqua"/>
          <w:sz w:val="28"/>
          <w:szCs w:val="28"/>
        </w:rPr>
        <w:t>cselekvésé</w:t>
      </w:r>
      <w:r w:rsidR="0016680C" w:rsidRPr="00E60D33">
        <w:rPr>
          <w:rFonts w:ascii="Book Antiqua" w:hAnsi="Book Antiqua"/>
          <w:sz w:val="28"/>
          <w:szCs w:val="28"/>
        </w:rPr>
        <w:t>t</w:t>
      </w:r>
      <w:r w:rsidR="00A1068E" w:rsidRPr="00E60D33">
        <w:rPr>
          <w:rFonts w:ascii="Book Antiqua" w:hAnsi="Book Antiqua"/>
          <w:sz w:val="28"/>
          <w:szCs w:val="28"/>
        </w:rPr>
        <w:t>”</w:t>
      </w:r>
      <w:r w:rsidR="00095EE1" w:rsidRPr="00E60D33">
        <w:rPr>
          <w:rFonts w:ascii="Book Antiqua" w:hAnsi="Book Antiqua"/>
          <w:sz w:val="28"/>
          <w:szCs w:val="28"/>
        </w:rPr>
        <w:t xml:space="preserve"> korlátozhat</w:t>
      </w:r>
      <w:r w:rsidR="00E60D33">
        <w:rPr>
          <w:rFonts w:ascii="Book Antiqua" w:hAnsi="Book Antiqua"/>
          <w:sz w:val="28"/>
          <w:szCs w:val="28"/>
        </w:rPr>
        <w:t>n</w:t>
      </w:r>
      <w:r w:rsidR="00BF6BFA" w:rsidRPr="00E60D33">
        <w:rPr>
          <w:rFonts w:ascii="Book Antiqua" w:hAnsi="Book Antiqua"/>
          <w:sz w:val="28"/>
          <w:szCs w:val="28"/>
        </w:rPr>
        <w:t>á</w:t>
      </w:r>
      <w:r w:rsidR="006D48AD" w:rsidRPr="00E60D33">
        <w:rPr>
          <w:rFonts w:ascii="Book Antiqua" w:hAnsi="Book Antiqua"/>
          <w:sz w:val="28"/>
          <w:szCs w:val="28"/>
        </w:rPr>
        <w:t>,</w:t>
      </w:r>
      <w:r w:rsidR="0016680C" w:rsidRPr="00E60D33">
        <w:rPr>
          <w:rFonts w:ascii="Book Antiqua" w:hAnsi="Book Antiqua"/>
          <w:sz w:val="28"/>
          <w:szCs w:val="28"/>
        </w:rPr>
        <w:t xml:space="preserve"> vagy</w:t>
      </w:r>
      <w:r w:rsidR="00095EE1" w:rsidRPr="00E60D33">
        <w:rPr>
          <w:rFonts w:ascii="Book Antiqua" w:hAnsi="Book Antiqua"/>
          <w:sz w:val="28"/>
          <w:szCs w:val="28"/>
        </w:rPr>
        <w:t xml:space="preserve"> lényét </w:t>
      </w:r>
      <w:r w:rsidR="00774F25" w:rsidRPr="00E60D33">
        <w:rPr>
          <w:rFonts w:ascii="Book Antiqua" w:hAnsi="Book Antiqua"/>
          <w:sz w:val="28"/>
          <w:szCs w:val="28"/>
        </w:rPr>
        <w:t>meg</w:t>
      </w:r>
      <w:r w:rsidR="00095EE1" w:rsidRPr="00E60D33">
        <w:rPr>
          <w:rFonts w:ascii="Book Antiqua" w:hAnsi="Book Antiqua"/>
          <w:sz w:val="28"/>
          <w:szCs w:val="28"/>
        </w:rPr>
        <w:t>változtat</w:t>
      </w:r>
      <w:r w:rsidR="00774F25" w:rsidRPr="00E60D33">
        <w:rPr>
          <w:rFonts w:ascii="Book Antiqua" w:hAnsi="Book Antiqua"/>
          <w:sz w:val="28"/>
          <w:szCs w:val="28"/>
        </w:rPr>
        <w:t>hatná</w:t>
      </w:r>
      <w:r w:rsidR="00BF6BFA" w:rsidRPr="00E60D33">
        <w:rPr>
          <w:rFonts w:ascii="Book Antiqua" w:hAnsi="Book Antiqua"/>
          <w:sz w:val="28"/>
          <w:szCs w:val="28"/>
        </w:rPr>
        <w:t xml:space="preserve">. </w:t>
      </w:r>
    </w:p>
    <w:p w:rsidR="00CF49E4" w:rsidRPr="00394556" w:rsidRDefault="00394556" w:rsidP="00FA10B4">
      <w:pPr>
        <w:pStyle w:val="normlsraprbets"/>
        <w:spacing w:before="0"/>
        <w:rPr>
          <w:rFonts w:ascii="Book Antiqua" w:hAnsi="Book Antiqua"/>
          <w:sz w:val="24"/>
        </w:rPr>
      </w:pPr>
      <w:r>
        <w:rPr>
          <w:rFonts w:ascii="Book Antiqua" w:hAnsi="Book Antiqua"/>
          <w:sz w:val="24"/>
        </w:rPr>
        <w:tab/>
      </w:r>
      <w:r w:rsidR="00A1068E" w:rsidRPr="00394556">
        <w:rPr>
          <w:rFonts w:ascii="Book Antiqua" w:hAnsi="Book Antiqua"/>
          <w:sz w:val="24"/>
        </w:rPr>
        <w:t>„</w:t>
      </w:r>
      <w:r w:rsidR="00CF49E4" w:rsidRPr="00394556">
        <w:rPr>
          <w:rFonts w:ascii="Book Antiqua" w:hAnsi="Book Antiqua"/>
          <w:sz w:val="24"/>
        </w:rPr>
        <w:t xml:space="preserve">A hit Isten szabad ajándéka. Istent soha nem fárasztjuk, türelmes velünk és végtelen kegyelmével mindig előttünk jár, első sorban ő akar találkozni velünk, az ő </w:t>
      </w:r>
      <w:r w:rsidR="00CF49E4" w:rsidRPr="00394556">
        <w:rPr>
          <w:rFonts w:ascii="Book Antiqua" w:hAnsi="Book Antiqua"/>
          <w:i/>
          <w:sz w:val="24"/>
        </w:rPr>
        <w:t>igenje</w:t>
      </w:r>
      <w:r w:rsidR="00CF49E4" w:rsidRPr="00394556">
        <w:rPr>
          <w:rFonts w:ascii="Book Antiqua" w:hAnsi="Book Antiqua"/>
          <w:sz w:val="24"/>
        </w:rPr>
        <w:t xml:space="preserve"> teljes mértékben érdemes a bizalmunkra.</w:t>
      </w:r>
      <w:r w:rsidR="00A1068E" w:rsidRPr="00394556">
        <w:rPr>
          <w:rFonts w:ascii="Book Antiqua" w:hAnsi="Book Antiqua"/>
          <w:sz w:val="24"/>
        </w:rPr>
        <w:t>”</w:t>
      </w:r>
      <w:r w:rsidR="007443EA" w:rsidRPr="00394556">
        <w:rPr>
          <w:rStyle w:val="Vgjegyzet-hivatkozs"/>
          <w:rFonts w:ascii="Book Antiqua" w:hAnsi="Book Antiqua"/>
          <w:sz w:val="24"/>
        </w:rPr>
        <w:endnoteReference w:id="4"/>
      </w:r>
      <w:r w:rsidR="00CF49E4" w:rsidRPr="00394556">
        <w:rPr>
          <w:rFonts w:ascii="Book Antiqua" w:hAnsi="Book Antiqua"/>
          <w:sz w:val="24"/>
        </w:rPr>
        <w:t xml:space="preserve"> </w:t>
      </w:r>
    </w:p>
    <w:p w:rsidR="00CF49E4" w:rsidRPr="00394556" w:rsidRDefault="00394556" w:rsidP="00FA10B4">
      <w:pPr>
        <w:pStyle w:val="normlsraprbets"/>
        <w:spacing w:before="0" w:after="120"/>
        <w:rPr>
          <w:rFonts w:ascii="Book Antiqua" w:hAnsi="Book Antiqua"/>
          <w:sz w:val="24"/>
        </w:rPr>
      </w:pPr>
      <w:r>
        <w:rPr>
          <w:rFonts w:ascii="Book Antiqua" w:hAnsi="Book Antiqua"/>
          <w:sz w:val="24"/>
        </w:rPr>
        <w:tab/>
      </w:r>
      <w:r w:rsidR="00A1068E" w:rsidRPr="00394556">
        <w:rPr>
          <w:rFonts w:ascii="Book Antiqua" w:hAnsi="Book Antiqua"/>
          <w:sz w:val="24"/>
        </w:rPr>
        <w:t>„</w:t>
      </w:r>
      <w:r w:rsidR="00CF49E4" w:rsidRPr="00394556">
        <w:rPr>
          <w:rFonts w:ascii="Book Antiqua" w:hAnsi="Book Antiqua"/>
          <w:sz w:val="24"/>
        </w:rPr>
        <w:t>A vallásos hit az agy műterméke… vannak különös tapasztalataink a tem</w:t>
      </w:r>
      <w:r w:rsidR="0038724F">
        <w:rPr>
          <w:rFonts w:ascii="Book Antiqua" w:hAnsi="Book Antiqua"/>
          <w:sz w:val="24"/>
        </w:rPr>
        <w:t>-</w:t>
      </w:r>
      <w:proofErr w:type="spellStart"/>
      <w:r w:rsidR="00CF49E4" w:rsidRPr="00394556">
        <w:rPr>
          <w:rFonts w:ascii="Book Antiqua" w:hAnsi="Book Antiqua"/>
          <w:sz w:val="24"/>
        </w:rPr>
        <w:t>porális</w:t>
      </w:r>
      <w:proofErr w:type="spellEnd"/>
      <w:r w:rsidR="00CF49E4" w:rsidRPr="00394556">
        <w:rPr>
          <w:rFonts w:ascii="Book Antiqua" w:hAnsi="Book Antiqua"/>
          <w:sz w:val="24"/>
        </w:rPr>
        <w:t xml:space="preserve"> lebenyből kiindulva, amelyeket sokan istenélményként azonosítanak…</w:t>
      </w:r>
      <w:r w:rsidR="0038724F">
        <w:rPr>
          <w:rFonts w:ascii="Book Antiqua" w:hAnsi="Book Antiqua"/>
          <w:sz w:val="24"/>
        </w:rPr>
        <w:t xml:space="preserve"> </w:t>
      </w:r>
      <w:r w:rsidR="00CF49E4" w:rsidRPr="00394556">
        <w:rPr>
          <w:rFonts w:ascii="Book Antiqua" w:hAnsi="Book Antiqua"/>
          <w:sz w:val="24"/>
        </w:rPr>
        <w:t>{természetesen} az Úr választja meg, miként üzen. Lehet világnézet kérdése az adatok értelmezése, de nem az adatok léte.</w:t>
      </w:r>
      <w:r w:rsidR="00A1068E" w:rsidRPr="00394556">
        <w:rPr>
          <w:rFonts w:ascii="Book Antiqua" w:hAnsi="Book Antiqua"/>
          <w:sz w:val="24"/>
        </w:rPr>
        <w:t>”</w:t>
      </w:r>
      <w:r w:rsidR="007443EA" w:rsidRPr="00394556">
        <w:rPr>
          <w:rStyle w:val="Vgjegyzet-hivatkozs"/>
          <w:rFonts w:ascii="Book Antiqua" w:hAnsi="Book Antiqua"/>
          <w:sz w:val="24"/>
        </w:rPr>
        <w:endnoteReference w:id="5"/>
      </w:r>
    </w:p>
    <w:p w:rsidR="00EE1E5A" w:rsidRPr="00394556" w:rsidRDefault="00394556" w:rsidP="00FA10B4">
      <w:pPr>
        <w:pStyle w:val="Paragrafussr"/>
        <w:spacing w:before="0"/>
        <w:ind w:firstLine="0"/>
        <w:rPr>
          <w:rFonts w:ascii="Book Antiqua" w:hAnsi="Book Antiqua"/>
          <w:i/>
          <w:sz w:val="28"/>
          <w:szCs w:val="28"/>
        </w:rPr>
      </w:pPr>
      <w:r>
        <w:tab/>
      </w:r>
      <w:r w:rsidR="00BF6BFA" w:rsidRPr="00394556">
        <w:rPr>
          <w:rFonts w:ascii="Book Antiqua" w:hAnsi="Book Antiqua"/>
          <w:sz w:val="28"/>
          <w:szCs w:val="28"/>
        </w:rPr>
        <w:t>Ha</w:t>
      </w:r>
      <w:r w:rsidR="00101195" w:rsidRPr="00394556">
        <w:rPr>
          <w:rFonts w:ascii="Book Antiqua" w:hAnsi="Book Antiqua"/>
          <w:sz w:val="28"/>
          <w:szCs w:val="28"/>
        </w:rPr>
        <w:t xml:space="preserve"> </w:t>
      </w:r>
      <w:r w:rsidR="00AA1482" w:rsidRPr="00394556">
        <w:rPr>
          <w:rFonts w:ascii="Book Antiqua" w:hAnsi="Book Antiqua"/>
          <w:sz w:val="28"/>
          <w:szCs w:val="28"/>
        </w:rPr>
        <w:t xml:space="preserve">az </w:t>
      </w:r>
      <w:r w:rsidR="00AA1482" w:rsidRPr="00394556">
        <w:rPr>
          <w:rFonts w:ascii="Book Antiqua" w:hAnsi="Book Antiqua"/>
          <w:i/>
          <w:sz w:val="28"/>
          <w:szCs w:val="28"/>
        </w:rPr>
        <w:t>idealista filozófia</w:t>
      </w:r>
      <w:r w:rsidR="00AA1482" w:rsidRPr="00394556">
        <w:rPr>
          <w:rFonts w:ascii="Book Antiqua" w:hAnsi="Book Antiqua"/>
          <w:sz w:val="28"/>
          <w:szCs w:val="28"/>
        </w:rPr>
        <w:t xml:space="preserve"> hit</w:t>
      </w:r>
      <w:r w:rsidR="00FB2F0A" w:rsidRPr="00394556">
        <w:rPr>
          <w:rFonts w:ascii="Book Antiqua" w:hAnsi="Book Antiqua"/>
          <w:sz w:val="28"/>
          <w:szCs w:val="28"/>
        </w:rPr>
        <w:t>é</w:t>
      </w:r>
      <w:r w:rsidR="00AA1482" w:rsidRPr="00394556">
        <w:rPr>
          <w:rFonts w:ascii="Book Antiqua" w:hAnsi="Book Antiqua"/>
          <w:sz w:val="28"/>
          <w:szCs w:val="28"/>
        </w:rPr>
        <w:t>t választjuk, és</w:t>
      </w:r>
      <w:r w:rsidR="007C1EC9" w:rsidRPr="00394556">
        <w:rPr>
          <w:rFonts w:ascii="Book Antiqua" w:hAnsi="Book Antiqua"/>
          <w:sz w:val="28"/>
          <w:szCs w:val="28"/>
        </w:rPr>
        <w:t xml:space="preserve"> ez</w:t>
      </w:r>
      <w:r w:rsidR="00101195" w:rsidRPr="00394556">
        <w:rPr>
          <w:rFonts w:ascii="Book Antiqua" w:hAnsi="Book Antiqua"/>
          <w:sz w:val="28"/>
          <w:szCs w:val="28"/>
        </w:rPr>
        <w:t>t</w:t>
      </w:r>
      <w:r w:rsidR="007C1EC9" w:rsidRPr="00394556">
        <w:rPr>
          <w:rFonts w:ascii="Book Antiqua" w:hAnsi="Book Antiqua"/>
          <w:sz w:val="28"/>
          <w:szCs w:val="28"/>
        </w:rPr>
        <w:t xml:space="preserve"> az ős-</w:t>
      </w:r>
      <w:r w:rsidR="00101195" w:rsidRPr="00394556">
        <w:rPr>
          <w:rFonts w:ascii="Book Antiqua" w:hAnsi="Book Antiqua"/>
          <w:sz w:val="28"/>
          <w:szCs w:val="28"/>
        </w:rPr>
        <w:t>valamit</w:t>
      </w:r>
      <w:r w:rsidR="007C1EC9" w:rsidRPr="00394556">
        <w:rPr>
          <w:rFonts w:ascii="Book Antiqua" w:hAnsi="Book Antiqua"/>
          <w:sz w:val="28"/>
          <w:szCs w:val="28"/>
        </w:rPr>
        <w:t xml:space="preserve"> szellemi lény</w:t>
      </w:r>
      <w:r w:rsidR="00101195" w:rsidRPr="00394556">
        <w:rPr>
          <w:rFonts w:ascii="Book Antiqua" w:hAnsi="Book Antiqua"/>
          <w:sz w:val="28"/>
          <w:szCs w:val="28"/>
        </w:rPr>
        <w:t>nek tételez</w:t>
      </w:r>
      <w:r>
        <w:rPr>
          <w:rFonts w:ascii="Book Antiqua" w:hAnsi="Book Antiqua"/>
          <w:sz w:val="28"/>
          <w:szCs w:val="28"/>
        </w:rPr>
        <w:t>z</w:t>
      </w:r>
      <w:r w:rsidR="00101195" w:rsidRPr="00394556">
        <w:rPr>
          <w:rFonts w:ascii="Book Antiqua" w:hAnsi="Book Antiqua"/>
          <w:sz w:val="28"/>
          <w:szCs w:val="28"/>
        </w:rPr>
        <w:t>ük fel</w:t>
      </w:r>
      <w:r w:rsidR="007C1EC9" w:rsidRPr="00394556">
        <w:rPr>
          <w:rFonts w:ascii="Book Antiqua" w:hAnsi="Book Antiqua"/>
          <w:sz w:val="28"/>
          <w:szCs w:val="28"/>
        </w:rPr>
        <w:t xml:space="preserve">, akkor </w:t>
      </w:r>
      <w:r w:rsidR="00095EE1" w:rsidRPr="00394556">
        <w:rPr>
          <w:rFonts w:ascii="Book Antiqua" w:hAnsi="Book Antiqua"/>
          <w:sz w:val="28"/>
          <w:szCs w:val="28"/>
        </w:rPr>
        <w:t xml:space="preserve">végtelen </w:t>
      </w:r>
      <w:r w:rsidR="00095EE1" w:rsidRPr="00394556">
        <w:rPr>
          <w:rFonts w:ascii="Book Antiqua" w:hAnsi="Book Antiqua"/>
          <w:i/>
          <w:sz w:val="28"/>
          <w:szCs w:val="28"/>
        </w:rPr>
        <w:t>értelmet</w:t>
      </w:r>
      <w:r w:rsidR="00095EE1" w:rsidRPr="00394556">
        <w:rPr>
          <w:rFonts w:ascii="Book Antiqua" w:hAnsi="Book Antiqua"/>
          <w:sz w:val="28"/>
          <w:szCs w:val="28"/>
        </w:rPr>
        <w:t xml:space="preserve"> is kell tulajdonítanunk neki,</w:t>
      </w:r>
      <w:r w:rsidR="0094352A" w:rsidRPr="00394556">
        <w:rPr>
          <w:rFonts w:ascii="Book Antiqua" w:hAnsi="Book Antiqua"/>
          <w:sz w:val="28"/>
          <w:szCs w:val="28"/>
        </w:rPr>
        <w:t xml:space="preserve"> hiszen</w:t>
      </w:r>
      <w:r w:rsidR="00095EE1" w:rsidRPr="00394556">
        <w:rPr>
          <w:rFonts w:ascii="Book Antiqua" w:hAnsi="Book Antiqua"/>
          <w:sz w:val="28"/>
          <w:szCs w:val="28"/>
        </w:rPr>
        <w:t xml:space="preserve"> anyagi világunk racionálisan felismerhető </w:t>
      </w:r>
      <w:r w:rsidR="00095EE1" w:rsidRPr="00394556">
        <w:rPr>
          <w:rFonts w:ascii="Book Antiqua" w:hAnsi="Book Antiqua"/>
          <w:i/>
          <w:sz w:val="28"/>
          <w:szCs w:val="28"/>
        </w:rPr>
        <w:t>törvények</w:t>
      </w:r>
      <w:r w:rsidR="00095EE1" w:rsidRPr="00394556">
        <w:rPr>
          <w:rFonts w:ascii="Book Antiqua" w:hAnsi="Book Antiqua"/>
          <w:sz w:val="28"/>
          <w:szCs w:val="28"/>
        </w:rPr>
        <w:t xml:space="preserve"> </w:t>
      </w:r>
      <w:r w:rsidR="00FB2F0A" w:rsidRPr="00394556">
        <w:rPr>
          <w:rFonts w:ascii="Book Antiqua" w:hAnsi="Book Antiqua"/>
          <w:sz w:val="28"/>
          <w:szCs w:val="28"/>
        </w:rPr>
        <w:t>szerint</w:t>
      </w:r>
      <w:r w:rsidR="00AA1482" w:rsidRPr="00394556">
        <w:rPr>
          <w:rFonts w:ascii="Book Antiqua" w:hAnsi="Book Antiqua"/>
          <w:sz w:val="28"/>
          <w:szCs w:val="28"/>
        </w:rPr>
        <w:t xml:space="preserve"> működik (mind </w:t>
      </w:r>
      <w:r w:rsidR="00095EE1" w:rsidRPr="00394556">
        <w:rPr>
          <w:rFonts w:ascii="Book Antiqua" w:hAnsi="Book Antiqua"/>
          <w:sz w:val="28"/>
          <w:szCs w:val="28"/>
        </w:rPr>
        <w:t>összetettebb</w:t>
      </w:r>
      <w:r w:rsidR="00AA1482" w:rsidRPr="00394556">
        <w:rPr>
          <w:rFonts w:ascii="Book Antiqua" w:hAnsi="Book Antiqua"/>
          <w:sz w:val="28"/>
          <w:szCs w:val="28"/>
        </w:rPr>
        <w:t xml:space="preserve">é </w:t>
      </w:r>
      <w:r w:rsidR="00095EE1" w:rsidRPr="00394556">
        <w:rPr>
          <w:rFonts w:ascii="Book Antiqua" w:hAnsi="Book Antiqua"/>
          <w:i/>
          <w:sz w:val="28"/>
          <w:szCs w:val="28"/>
        </w:rPr>
        <w:t>fejlődik</w:t>
      </w:r>
      <w:r w:rsidR="00095EE1" w:rsidRPr="00394556">
        <w:rPr>
          <w:rFonts w:ascii="Book Antiqua" w:hAnsi="Book Antiqua"/>
          <w:sz w:val="28"/>
          <w:szCs w:val="28"/>
        </w:rPr>
        <w:t xml:space="preserve">, </w:t>
      </w:r>
      <w:r w:rsidR="00AA1482" w:rsidRPr="00394556">
        <w:rPr>
          <w:rFonts w:ascii="Book Antiqua" w:hAnsi="Book Antiqua"/>
          <w:sz w:val="28"/>
          <w:szCs w:val="28"/>
        </w:rPr>
        <w:t>létr</w:t>
      </w:r>
      <w:r>
        <w:rPr>
          <w:rFonts w:ascii="Book Antiqua" w:hAnsi="Book Antiqua"/>
          <w:sz w:val="28"/>
          <w:szCs w:val="28"/>
        </w:rPr>
        <w:t>e</w:t>
      </w:r>
      <w:r w:rsidR="00AA1482" w:rsidRPr="00394556">
        <w:rPr>
          <w:rFonts w:ascii="Book Antiqua" w:hAnsi="Book Antiqua"/>
          <w:sz w:val="28"/>
          <w:szCs w:val="28"/>
        </w:rPr>
        <w:t xml:space="preserve">hozva </w:t>
      </w:r>
      <w:r w:rsidR="00095EE1" w:rsidRPr="00394556">
        <w:rPr>
          <w:rFonts w:ascii="Book Antiqua" w:hAnsi="Book Antiqua"/>
          <w:i/>
          <w:sz w:val="28"/>
          <w:szCs w:val="28"/>
        </w:rPr>
        <w:t xml:space="preserve">értelmes </w:t>
      </w:r>
      <w:r w:rsidR="00095EE1" w:rsidRPr="00394556">
        <w:rPr>
          <w:rFonts w:ascii="Book Antiqua" w:hAnsi="Book Antiqua"/>
          <w:sz w:val="28"/>
          <w:szCs w:val="28"/>
        </w:rPr>
        <w:t xml:space="preserve">és </w:t>
      </w:r>
      <w:r w:rsidR="00095EE1" w:rsidRPr="00394556">
        <w:rPr>
          <w:rFonts w:ascii="Book Antiqua" w:hAnsi="Book Antiqua"/>
          <w:i/>
          <w:sz w:val="28"/>
          <w:szCs w:val="28"/>
        </w:rPr>
        <w:t>tudat</w:t>
      </w:r>
      <w:r w:rsidR="00FB2F0A" w:rsidRPr="00394556">
        <w:rPr>
          <w:rFonts w:ascii="Book Antiqua" w:hAnsi="Book Antiqua"/>
          <w:i/>
          <w:sz w:val="28"/>
          <w:szCs w:val="28"/>
        </w:rPr>
        <w:t>os</w:t>
      </w:r>
      <w:r w:rsidR="00095EE1" w:rsidRPr="00394556">
        <w:rPr>
          <w:rFonts w:ascii="Book Antiqua" w:hAnsi="Book Antiqua"/>
          <w:i/>
          <w:sz w:val="28"/>
          <w:szCs w:val="28"/>
        </w:rPr>
        <w:t xml:space="preserve"> </w:t>
      </w:r>
      <w:r w:rsidR="00095EE1" w:rsidRPr="00394556">
        <w:rPr>
          <w:rFonts w:ascii="Book Antiqua" w:hAnsi="Book Antiqua"/>
          <w:sz w:val="28"/>
          <w:szCs w:val="28"/>
        </w:rPr>
        <w:t>élőlények</w:t>
      </w:r>
      <w:r w:rsidR="00FB2F0A" w:rsidRPr="00394556">
        <w:rPr>
          <w:rFonts w:ascii="Book Antiqua" w:hAnsi="Book Antiqua"/>
          <w:sz w:val="28"/>
          <w:szCs w:val="28"/>
        </w:rPr>
        <w:t xml:space="preserve">et </w:t>
      </w:r>
      <w:r w:rsidR="00095EE1" w:rsidRPr="00394556">
        <w:rPr>
          <w:rFonts w:ascii="Book Antiqua" w:hAnsi="Book Antiqua"/>
          <w:sz w:val="28"/>
          <w:szCs w:val="28"/>
        </w:rPr>
        <w:t>is</w:t>
      </w:r>
      <w:r w:rsidR="00FB2F0A" w:rsidRPr="00394556">
        <w:rPr>
          <w:rFonts w:ascii="Book Antiqua" w:hAnsi="Book Antiqua"/>
          <w:sz w:val="28"/>
          <w:szCs w:val="28"/>
        </w:rPr>
        <w:t xml:space="preserve">), </w:t>
      </w:r>
      <w:r w:rsidR="0094352A" w:rsidRPr="00394556">
        <w:rPr>
          <w:rFonts w:ascii="Book Antiqua" w:hAnsi="Book Antiqua"/>
          <w:sz w:val="28"/>
          <w:szCs w:val="28"/>
        </w:rPr>
        <w:t xml:space="preserve">ezek a képességek </w:t>
      </w:r>
      <w:r w:rsidR="00FB2F0A" w:rsidRPr="00394556">
        <w:rPr>
          <w:rFonts w:ascii="Book Antiqua" w:hAnsi="Book Antiqua"/>
          <w:sz w:val="28"/>
          <w:szCs w:val="28"/>
        </w:rPr>
        <w:t xml:space="preserve">pedig </w:t>
      </w:r>
      <w:r w:rsidR="0094352A" w:rsidRPr="00394556">
        <w:rPr>
          <w:rFonts w:ascii="Book Antiqua" w:hAnsi="Book Antiqua"/>
          <w:sz w:val="28"/>
          <w:szCs w:val="28"/>
        </w:rPr>
        <w:t>csak tőle származhatnak</w:t>
      </w:r>
      <w:r w:rsidR="006D48AD" w:rsidRPr="00394556">
        <w:rPr>
          <w:rFonts w:ascii="Book Antiqua" w:hAnsi="Book Antiqua"/>
          <w:sz w:val="28"/>
          <w:szCs w:val="28"/>
        </w:rPr>
        <w:t>.</w:t>
      </w:r>
    </w:p>
    <w:p w:rsidR="00095EE1" w:rsidRPr="00394556" w:rsidRDefault="00095EE1" w:rsidP="00FA10B4">
      <w:pPr>
        <w:pStyle w:val="Paragrafussr"/>
        <w:spacing w:before="0" w:after="120"/>
        <w:rPr>
          <w:rFonts w:ascii="Book Antiqua" w:hAnsi="Book Antiqua"/>
          <w:sz w:val="28"/>
          <w:szCs w:val="28"/>
        </w:rPr>
      </w:pPr>
      <w:r w:rsidRPr="00394556">
        <w:rPr>
          <w:rFonts w:ascii="Book Antiqua" w:hAnsi="Book Antiqua"/>
          <w:sz w:val="28"/>
          <w:szCs w:val="28"/>
        </w:rPr>
        <w:t xml:space="preserve">Ezzel el is jutottunk az </w:t>
      </w:r>
      <w:r w:rsidRPr="00394556">
        <w:rPr>
          <w:rFonts w:ascii="Book Antiqua" w:hAnsi="Book Antiqua"/>
          <w:i/>
          <w:sz w:val="28"/>
          <w:szCs w:val="28"/>
        </w:rPr>
        <w:t xml:space="preserve">egyetlen isten </w:t>
      </w:r>
      <w:r w:rsidRPr="00394556">
        <w:rPr>
          <w:rFonts w:ascii="Book Antiqua" w:hAnsi="Book Antiqua"/>
          <w:sz w:val="28"/>
          <w:szCs w:val="28"/>
        </w:rPr>
        <w:t xml:space="preserve">fogalmához, akit a zsidók </w:t>
      </w:r>
      <w:r w:rsidRPr="00394556">
        <w:rPr>
          <w:rFonts w:ascii="Book Antiqua" w:hAnsi="Book Antiqua"/>
          <w:i/>
          <w:sz w:val="28"/>
          <w:szCs w:val="28"/>
        </w:rPr>
        <w:t>Jahve</w:t>
      </w:r>
      <w:r w:rsidRPr="00394556">
        <w:rPr>
          <w:rFonts w:ascii="Book Antiqua" w:hAnsi="Book Antiqua"/>
          <w:sz w:val="28"/>
          <w:szCs w:val="28"/>
        </w:rPr>
        <w:t>, a m</w:t>
      </w:r>
      <w:r w:rsidR="00EE1E5A" w:rsidRPr="00394556">
        <w:rPr>
          <w:rFonts w:ascii="Book Antiqua" w:hAnsi="Book Antiqua"/>
          <w:sz w:val="28"/>
          <w:szCs w:val="28"/>
        </w:rPr>
        <w:t>u</w:t>
      </w:r>
      <w:r w:rsidRPr="00394556">
        <w:rPr>
          <w:rFonts w:ascii="Book Antiqua" w:hAnsi="Book Antiqua"/>
          <w:sz w:val="28"/>
          <w:szCs w:val="28"/>
        </w:rPr>
        <w:t xml:space="preserve">szlimok </w:t>
      </w:r>
      <w:r w:rsidRPr="00394556">
        <w:rPr>
          <w:rFonts w:ascii="Book Antiqua" w:hAnsi="Book Antiqua"/>
          <w:i/>
          <w:sz w:val="28"/>
          <w:szCs w:val="28"/>
        </w:rPr>
        <w:t>Allah</w:t>
      </w:r>
      <w:r w:rsidRPr="00394556">
        <w:rPr>
          <w:rFonts w:ascii="Book Antiqua" w:hAnsi="Book Antiqua"/>
          <w:sz w:val="28"/>
          <w:szCs w:val="28"/>
        </w:rPr>
        <w:t xml:space="preserve"> néven tisztelnek, a keresztények azonban nem adtak neki nevet, számukra ő egyszerűen nagybetűvel írva </w:t>
      </w:r>
      <w:r w:rsidRPr="00394556">
        <w:rPr>
          <w:rFonts w:ascii="Book Antiqua" w:hAnsi="Book Antiqua"/>
          <w:i/>
          <w:sz w:val="28"/>
          <w:szCs w:val="28"/>
        </w:rPr>
        <w:t xml:space="preserve">az Isten. </w:t>
      </w:r>
    </w:p>
    <w:p w:rsidR="00095EE1" w:rsidRPr="00394556" w:rsidRDefault="00095EE1" w:rsidP="00FA10B4">
      <w:pPr>
        <w:pStyle w:val="normlsraprbetsCharCharCharCharChar"/>
        <w:spacing w:before="0" w:after="120" w:line="240" w:lineRule="auto"/>
        <w:rPr>
          <w:rFonts w:ascii="Book Antiqua" w:hAnsi="Book Antiqua"/>
          <w:sz w:val="24"/>
          <w:szCs w:val="24"/>
        </w:rPr>
      </w:pPr>
      <w:r w:rsidRPr="00394556">
        <w:rPr>
          <w:rFonts w:ascii="Book Antiqua" w:hAnsi="Book Antiqua"/>
          <w:sz w:val="24"/>
          <w:szCs w:val="24"/>
        </w:rPr>
        <w:t xml:space="preserve">Ezzel a kereszténység kisajátította az </w:t>
      </w:r>
      <w:r w:rsidRPr="00394556">
        <w:rPr>
          <w:rFonts w:ascii="Book Antiqua" w:hAnsi="Book Antiqua"/>
          <w:i/>
          <w:sz w:val="24"/>
          <w:szCs w:val="24"/>
        </w:rPr>
        <w:t>istenfogalmat</w:t>
      </w:r>
      <w:r w:rsidRPr="00394556">
        <w:rPr>
          <w:rFonts w:ascii="Book Antiqua" w:hAnsi="Book Antiqua"/>
          <w:sz w:val="24"/>
          <w:szCs w:val="24"/>
        </w:rPr>
        <w:t xml:space="preserve"> </w:t>
      </w:r>
      <w:r w:rsidR="009262E7" w:rsidRPr="00394556">
        <w:rPr>
          <w:rFonts w:ascii="Book Antiqua" w:hAnsi="Book Antiqua"/>
          <w:sz w:val="24"/>
          <w:szCs w:val="24"/>
        </w:rPr>
        <w:t>(</w:t>
      </w:r>
      <w:r w:rsidRPr="00394556">
        <w:rPr>
          <w:rFonts w:ascii="Book Antiqua" w:hAnsi="Book Antiqua"/>
          <w:sz w:val="24"/>
          <w:szCs w:val="24"/>
        </w:rPr>
        <w:t>is,</w:t>
      </w:r>
      <w:r w:rsidR="009262E7" w:rsidRPr="00394556">
        <w:rPr>
          <w:rFonts w:ascii="Book Antiqua" w:hAnsi="Book Antiqua"/>
          <w:sz w:val="24"/>
          <w:szCs w:val="24"/>
        </w:rPr>
        <w:t>)</w:t>
      </w:r>
      <w:r w:rsidRPr="00394556">
        <w:rPr>
          <w:rFonts w:ascii="Book Antiqua" w:hAnsi="Book Antiqua"/>
          <w:sz w:val="24"/>
          <w:szCs w:val="24"/>
        </w:rPr>
        <w:t xml:space="preserve"> hisz </w:t>
      </w:r>
      <w:r w:rsidR="00EE1E5A" w:rsidRPr="00394556">
        <w:rPr>
          <w:rFonts w:ascii="Book Antiqua" w:hAnsi="Book Antiqua"/>
          <w:sz w:val="24"/>
          <w:szCs w:val="24"/>
        </w:rPr>
        <w:t xml:space="preserve">nagybetűvel írva </w:t>
      </w:r>
      <w:r w:rsidRPr="00394556">
        <w:rPr>
          <w:rFonts w:ascii="Book Antiqua" w:hAnsi="Book Antiqua"/>
          <w:sz w:val="24"/>
          <w:szCs w:val="24"/>
        </w:rPr>
        <w:t>egy</w:t>
      </w:r>
      <w:r w:rsidR="0038724F">
        <w:rPr>
          <w:rFonts w:ascii="Book Antiqua" w:hAnsi="Book Antiqua"/>
          <w:sz w:val="24"/>
          <w:szCs w:val="24"/>
        </w:rPr>
        <w:t>-</w:t>
      </w:r>
      <w:r w:rsidRPr="00394556">
        <w:rPr>
          <w:rFonts w:ascii="Book Antiqua" w:hAnsi="Book Antiqua"/>
          <w:sz w:val="24"/>
          <w:szCs w:val="24"/>
        </w:rPr>
        <w:t>értelmű, hogy Isten minden más vallás minden istenét minden tekintetben felül</w:t>
      </w:r>
      <w:r w:rsidR="0038724F">
        <w:rPr>
          <w:rFonts w:ascii="Book Antiqua" w:hAnsi="Book Antiqua"/>
          <w:sz w:val="24"/>
          <w:szCs w:val="24"/>
        </w:rPr>
        <w:t>-</w:t>
      </w:r>
      <w:r w:rsidRPr="00394556">
        <w:rPr>
          <w:rFonts w:ascii="Book Antiqua" w:hAnsi="Book Antiqua"/>
          <w:sz w:val="24"/>
          <w:szCs w:val="24"/>
        </w:rPr>
        <w:t xml:space="preserve">múlja. </w:t>
      </w:r>
      <w:r w:rsidR="00FC7544" w:rsidRPr="00394556">
        <w:rPr>
          <w:rFonts w:ascii="Book Antiqua" w:hAnsi="Book Antiqua"/>
          <w:sz w:val="24"/>
          <w:szCs w:val="24"/>
        </w:rPr>
        <w:t>Ámbár</w:t>
      </w:r>
      <w:r w:rsidR="00EE1E5A" w:rsidRPr="00394556">
        <w:rPr>
          <w:rFonts w:ascii="Book Antiqua" w:hAnsi="Book Antiqua"/>
          <w:sz w:val="24"/>
          <w:szCs w:val="24"/>
        </w:rPr>
        <w:t xml:space="preserve"> e</w:t>
      </w:r>
      <w:r w:rsidRPr="00394556">
        <w:rPr>
          <w:rFonts w:ascii="Book Antiqua" w:hAnsi="Book Antiqua"/>
          <w:sz w:val="24"/>
          <w:szCs w:val="24"/>
        </w:rPr>
        <w:t>z a felfogás</w:t>
      </w:r>
      <w:r w:rsidR="00EE1E5A" w:rsidRPr="00394556">
        <w:rPr>
          <w:rFonts w:ascii="Book Antiqua" w:hAnsi="Book Antiqua"/>
          <w:sz w:val="24"/>
          <w:szCs w:val="24"/>
        </w:rPr>
        <w:t xml:space="preserve"> </w:t>
      </w:r>
      <w:r w:rsidRPr="00394556">
        <w:rPr>
          <w:rFonts w:ascii="Book Antiqua" w:hAnsi="Book Antiqua"/>
          <w:sz w:val="24"/>
          <w:szCs w:val="24"/>
        </w:rPr>
        <w:t>sérti a más vallású hívőket, mára általánosan elfogadottá vált, ezért kénytelenségből megtart</w:t>
      </w:r>
      <w:r w:rsidR="0094352A" w:rsidRPr="00394556">
        <w:rPr>
          <w:rFonts w:ascii="Book Antiqua" w:hAnsi="Book Antiqua"/>
          <w:sz w:val="24"/>
          <w:szCs w:val="24"/>
        </w:rPr>
        <w:t>juk</w:t>
      </w:r>
      <w:r w:rsidRPr="00394556">
        <w:rPr>
          <w:rFonts w:ascii="Book Antiqua" w:hAnsi="Book Antiqua"/>
          <w:sz w:val="24"/>
          <w:szCs w:val="24"/>
        </w:rPr>
        <w:t xml:space="preserve">.  </w:t>
      </w:r>
    </w:p>
    <w:p w:rsidR="00A93477" w:rsidRPr="00394556" w:rsidRDefault="007E12EC" w:rsidP="00FA10B4">
      <w:pPr>
        <w:pStyle w:val="jparagrafussrCharChar1"/>
        <w:spacing w:before="0"/>
        <w:rPr>
          <w:rFonts w:ascii="Book Antiqua" w:hAnsi="Book Antiqua"/>
          <w:sz w:val="28"/>
          <w:szCs w:val="28"/>
        </w:rPr>
      </w:pPr>
      <w:r w:rsidRPr="00394556">
        <w:rPr>
          <w:rFonts w:ascii="Book Antiqua" w:hAnsi="Book Antiqua"/>
          <w:sz w:val="28"/>
          <w:szCs w:val="28"/>
        </w:rPr>
        <w:t>Noha minden is</w:t>
      </w:r>
      <w:r w:rsidRPr="00394556">
        <w:rPr>
          <w:rFonts w:ascii="Book Antiqua" w:hAnsi="Book Antiqua"/>
          <w:sz w:val="28"/>
          <w:szCs w:val="28"/>
        </w:rPr>
        <w:softHyphen/>
        <w:t xml:space="preserve">tenhívővallás emberfeletti tulajdonságokkal ruházza fel </w:t>
      </w:r>
      <w:r w:rsidRPr="0038724F">
        <w:rPr>
          <w:rFonts w:ascii="Book Antiqua" w:hAnsi="Book Antiqua"/>
          <w:spacing w:val="-2"/>
          <w:sz w:val="28"/>
          <w:szCs w:val="28"/>
        </w:rPr>
        <w:t>isteneit és őket, vagy legalábbis a főistent, mindenek felett állónak tartja, velük</w:t>
      </w:r>
      <w:r w:rsidRPr="00394556">
        <w:rPr>
          <w:rFonts w:ascii="Book Antiqua" w:hAnsi="Book Antiqua"/>
          <w:sz w:val="28"/>
          <w:szCs w:val="28"/>
        </w:rPr>
        <w:t xml:space="preserve"> szemben – még Jahvét, a </w:t>
      </w:r>
      <w:r w:rsidR="00A1068E" w:rsidRPr="00394556">
        <w:rPr>
          <w:rFonts w:ascii="Book Antiqua" w:hAnsi="Book Antiqua"/>
          <w:sz w:val="28"/>
          <w:szCs w:val="28"/>
        </w:rPr>
        <w:t>„</w:t>
      </w:r>
      <w:r w:rsidRPr="00394556">
        <w:rPr>
          <w:rFonts w:ascii="Book Antiqua" w:hAnsi="Book Antiqua"/>
          <w:sz w:val="28"/>
          <w:szCs w:val="28"/>
        </w:rPr>
        <w:t>modellt</w:t>
      </w:r>
      <w:r w:rsidR="00A1068E" w:rsidRPr="00394556">
        <w:rPr>
          <w:rFonts w:ascii="Book Antiqua" w:hAnsi="Book Antiqua"/>
          <w:sz w:val="28"/>
          <w:szCs w:val="28"/>
        </w:rPr>
        <w:t>”</w:t>
      </w:r>
      <w:r w:rsidRPr="00394556">
        <w:rPr>
          <w:rFonts w:ascii="Book Antiqua" w:hAnsi="Book Antiqua"/>
          <w:sz w:val="28"/>
          <w:szCs w:val="28"/>
        </w:rPr>
        <w:t>, és Allah</w:t>
      </w:r>
      <w:r w:rsidR="00394556">
        <w:rPr>
          <w:rFonts w:ascii="Book Antiqua" w:hAnsi="Book Antiqua"/>
          <w:sz w:val="28"/>
          <w:szCs w:val="28"/>
        </w:rPr>
        <w:t>o</w:t>
      </w:r>
      <w:r w:rsidRPr="00394556">
        <w:rPr>
          <w:rFonts w:ascii="Book Antiqua" w:hAnsi="Book Antiqua"/>
          <w:sz w:val="28"/>
          <w:szCs w:val="28"/>
        </w:rPr>
        <w:t xml:space="preserve">t az </w:t>
      </w:r>
      <w:r w:rsidR="00A1068E" w:rsidRPr="00394556">
        <w:rPr>
          <w:rFonts w:ascii="Book Antiqua" w:hAnsi="Book Antiqua"/>
          <w:sz w:val="28"/>
          <w:szCs w:val="28"/>
        </w:rPr>
        <w:t>„</w:t>
      </w:r>
      <w:proofErr w:type="gramStart"/>
      <w:r w:rsidRPr="00394556">
        <w:rPr>
          <w:rFonts w:ascii="Book Antiqua" w:hAnsi="Book Antiqua"/>
          <w:sz w:val="28"/>
          <w:szCs w:val="28"/>
        </w:rPr>
        <w:t>epigont</w:t>
      </w:r>
      <w:proofErr w:type="gramEnd"/>
      <w:r w:rsidR="00A1068E" w:rsidRPr="00394556">
        <w:rPr>
          <w:rFonts w:ascii="Book Antiqua" w:hAnsi="Book Antiqua"/>
          <w:sz w:val="28"/>
          <w:szCs w:val="28"/>
        </w:rPr>
        <w:t>”</w:t>
      </w:r>
      <w:r w:rsidRPr="00394556">
        <w:rPr>
          <w:rFonts w:ascii="Book Antiqua" w:hAnsi="Book Antiqua"/>
          <w:sz w:val="28"/>
          <w:szCs w:val="28"/>
        </w:rPr>
        <w:t xml:space="preserve"> is beleértve – Isten az abszolút és vég</w:t>
      </w:r>
      <w:r w:rsidRPr="00394556">
        <w:rPr>
          <w:rFonts w:ascii="Book Antiqua" w:hAnsi="Book Antiqua"/>
          <w:sz w:val="28"/>
          <w:szCs w:val="28"/>
        </w:rPr>
        <w:softHyphen/>
        <w:t xml:space="preserve">telen tökéletesség. A kereszténység istenfogalma kétségkívül </w:t>
      </w:r>
      <w:r w:rsidRPr="00394556">
        <w:rPr>
          <w:rFonts w:ascii="Book Antiqua" w:hAnsi="Book Antiqua"/>
          <w:sz w:val="28"/>
          <w:szCs w:val="28"/>
        </w:rPr>
        <w:lastRenderedPageBreak/>
        <w:t xml:space="preserve">felülmúlhatatlan. </w:t>
      </w:r>
      <w:r w:rsidR="00101195" w:rsidRPr="00394556">
        <w:rPr>
          <w:rFonts w:ascii="Book Antiqua" w:hAnsi="Book Antiqua"/>
          <w:sz w:val="28"/>
          <w:szCs w:val="28"/>
        </w:rPr>
        <w:t>A</w:t>
      </w:r>
      <w:r w:rsidR="00EE1E5A" w:rsidRPr="00394556">
        <w:rPr>
          <w:rFonts w:ascii="Book Antiqua" w:hAnsi="Book Antiqua"/>
          <w:sz w:val="28"/>
          <w:szCs w:val="28"/>
        </w:rPr>
        <w:t xml:space="preserve"> </w:t>
      </w:r>
      <w:r w:rsidR="006D48AD" w:rsidRPr="00394556">
        <w:rPr>
          <w:rFonts w:ascii="Book Antiqua" w:hAnsi="Book Antiqua"/>
          <w:sz w:val="28"/>
          <w:szCs w:val="28"/>
        </w:rPr>
        <w:t xml:space="preserve">hitek </w:t>
      </w:r>
      <w:r w:rsidR="00101195" w:rsidRPr="00394556">
        <w:rPr>
          <w:rFonts w:ascii="Book Antiqua" w:hAnsi="Book Antiqua"/>
          <w:sz w:val="28"/>
          <w:szCs w:val="28"/>
        </w:rPr>
        <w:t>z</w:t>
      </w:r>
      <w:r w:rsidR="00394556">
        <w:rPr>
          <w:rFonts w:ascii="Book Antiqua" w:hAnsi="Book Antiqua"/>
          <w:sz w:val="28"/>
          <w:szCs w:val="28"/>
        </w:rPr>
        <w:t>ű</w:t>
      </w:r>
      <w:r w:rsidR="00EE1E5A" w:rsidRPr="00394556">
        <w:rPr>
          <w:rFonts w:ascii="Book Antiqua" w:hAnsi="Book Antiqua"/>
          <w:sz w:val="28"/>
          <w:szCs w:val="28"/>
        </w:rPr>
        <w:t>rzavar</w:t>
      </w:r>
      <w:r w:rsidR="006D48AD" w:rsidRPr="00394556">
        <w:rPr>
          <w:rFonts w:ascii="Book Antiqua" w:hAnsi="Book Antiqua"/>
          <w:sz w:val="28"/>
          <w:szCs w:val="28"/>
        </w:rPr>
        <w:t>a azonban</w:t>
      </w:r>
      <w:r w:rsidR="00EE1E5A" w:rsidRPr="00394556">
        <w:rPr>
          <w:rFonts w:ascii="Book Antiqua" w:hAnsi="Book Antiqua"/>
          <w:sz w:val="28"/>
          <w:szCs w:val="28"/>
        </w:rPr>
        <w:t xml:space="preserve"> </w:t>
      </w:r>
      <w:r w:rsidR="00B40C8E" w:rsidRPr="00394556">
        <w:rPr>
          <w:rFonts w:ascii="Book Antiqua" w:hAnsi="Book Antiqua"/>
          <w:sz w:val="28"/>
          <w:szCs w:val="28"/>
        </w:rPr>
        <w:t xml:space="preserve">szükségszerűen </w:t>
      </w:r>
      <w:r w:rsidR="006D48AD" w:rsidRPr="00394556">
        <w:rPr>
          <w:rFonts w:ascii="Book Antiqua" w:hAnsi="Book Antiqua"/>
          <w:sz w:val="28"/>
          <w:szCs w:val="28"/>
        </w:rPr>
        <w:t>be</w:t>
      </w:r>
      <w:r w:rsidR="00B40C8E" w:rsidRPr="00394556">
        <w:rPr>
          <w:rFonts w:ascii="Book Antiqua" w:hAnsi="Book Antiqua"/>
          <w:sz w:val="28"/>
          <w:szCs w:val="28"/>
        </w:rPr>
        <w:t>következik</w:t>
      </w:r>
      <w:r w:rsidR="003B5387" w:rsidRPr="00394556">
        <w:rPr>
          <w:rFonts w:ascii="Book Antiqua" w:hAnsi="Book Antiqua"/>
          <w:sz w:val="28"/>
          <w:szCs w:val="28"/>
        </w:rPr>
        <w:t>,</w:t>
      </w:r>
      <w:r w:rsidR="00B40C8E" w:rsidRPr="00394556">
        <w:rPr>
          <w:rFonts w:ascii="Book Antiqua" w:hAnsi="Book Antiqua"/>
          <w:sz w:val="28"/>
          <w:szCs w:val="28"/>
        </w:rPr>
        <w:t xml:space="preserve"> </w:t>
      </w:r>
      <w:r w:rsidR="003B5387" w:rsidRPr="00394556">
        <w:rPr>
          <w:rFonts w:ascii="Book Antiqua" w:hAnsi="Book Antiqua"/>
          <w:sz w:val="28"/>
          <w:szCs w:val="28"/>
        </w:rPr>
        <w:t xml:space="preserve">mert </w:t>
      </w:r>
      <w:r w:rsidR="00616FCC" w:rsidRPr="00394556">
        <w:rPr>
          <w:rFonts w:ascii="Book Antiqua" w:hAnsi="Book Antiqua"/>
          <w:sz w:val="28"/>
          <w:szCs w:val="28"/>
        </w:rPr>
        <w:t>véges</w:t>
      </w:r>
      <w:r w:rsidR="00B40C8E" w:rsidRPr="00394556">
        <w:rPr>
          <w:rFonts w:ascii="Book Antiqua" w:hAnsi="Book Antiqua"/>
          <w:sz w:val="28"/>
          <w:szCs w:val="28"/>
        </w:rPr>
        <w:t xml:space="preserve"> agy</w:t>
      </w:r>
      <w:r w:rsidR="003B5387" w:rsidRPr="00394556">
        <w:rPr>
          <w:rFonts w:ascii="Book Antiqua" w:hAnsi="Book Antiqua"/>
          <w:sz w:val="28"/>
          <w:szCs w:val="28"/>
        </w:rPr>
        <w:t>unkk</w:t>
      </w:r>
      <w:r w:rsidR="00B40C8E" w:rsidRPr="00394556">
        <w:rPr>
          <w:rFonts w:ascii="Book Antiqua" w:hAnsi="Book Antiqua"/>
          <w:sz w:val="28"/>
          <w:szCs w:val="28"/>
        </w:rPr>
        <w:t xml:space="preserve">al nem tudjuk </w:t>
      </w:r>
      <w:proofErr w:type="spellStart"/>
      <w:r w:rsidR="00B40C8E" w:rsidRPr="00394556">
        <w:rPr>
          <w:rFonts w:ascii="Book Antiqua" w:hAnsi="Book Antiqua"/>
          <w:sz w:val="28"/>
          <w:szCs w:val="28"/>
        </w:rPr>
        <w:t>teljeskörűen</w:t>
      </w:r>
      <w:proofErr w:type="spellEnd"/>
      <w:r w:rsidR="00B40C8E" w:rsidRPr="00394556">
        <w:rPr>
          <w:rFonts w:ascii="Book Antiqua" w:hAnsi="Book Antiqua"/>
          <w:sz w:val="28"/>
          <w:szCs w:val="28"/>
        </w:rPr>
        <w:t xml:space="preserve"> átfogni</w:t>
      </w:r>
      <w:r w:rsidR="003B5387" w:rsidRPr="00394556">
        <w:rPr>
          <w:rFonts w:ascii="Book Antiqua" w:hAnsi="Book Antiqua"/>
          <w:sz w:val="28"/>
          <w:szCs w:val="28"/>
        </w:rPr>
        <w:t xml:space="preserve"> a végtelenséget, </w:t>
      </w:r>
      <w:r w:rsidR="00FB2F0A" w:rsidRPr="00394556">
        <w:rPr>
          <w:rFonts w:ascii="Book Antiqua" w:hAnsi="Book Antiqua"/>
          <w:sz w:val="28"/>
          <w:szCs w:val="28"/>
        </w:rPr>
        <w:t xml:space="preserve">véges fogalmainkkal </w:t>
      </w:r>
      <w:r w:rsidR="006D48AD" w:rsidRPr="00394556">
        <w:rPr>
          <w:rFonts w:ascii="Book Antiqua" w:hAnsi="Book Antiqua"/>
          <w:sz w:val="28"/>
          <w:szCs w:val="28"/>
        </w:rPr>
        <w:t xml:space="preserve">pedig </w:t>
      </w:r>
      <w:r w:rsidR="00FB2F0A" w:rsidRPr="00394556">
        <w:rPr>
          <w:rFonts w:ascii="Book Antiqua" w:hAnsi="Book Antiqua"/>
          <w:sz w:val="28"/>
          <w:szCs w:val="28"/>
        </w:rPr>
        <w:t>csak</w:t>
      </w:r>
      <w:r w:rsidR="003B5387" w:rsidRPr="00394556">
        <w:rPr>
          <w:rFonts w:ascii="Book Antiqua" w:hAnsi="Book Antiqua"/>
          <w:sz w:val="28"/>
          <w:szCs w:val="28"/>
        </w:rPr>
        <w:t xml:space="preserve"> </w:t>
      </w:r>
      <w:r w:rsidR="00B40C8E" w:rsidRPr="00394556">
        <w:rPr>
          <w:rFonts w:ascii="Book Antiqua" w:hAnsi="Book Antiqua"/>
          <w:sz w:val="28"/>
          <w:szCs w:val="28"/>
        </w:rPr>
        <w:t xml:space="preserve">részletekben </w:t>
      </w:r>
      <w:r w:rsidR="00891003" w:rsidRPr="00394556">
        <w:rPr>
          <w:rFonts w:ascii="Book Antiqua" w:hAnsi="Book Antiqua"/>
          <w:sz w:val="28"/>
          <w:szCs w:val="28"/>
        </w:rPr>
        <w:t xml:space="preserve">tudjuk </w:t>
      </w:r>
      <w:r w:rsidR="00616FCC" w:rsidRPr="00394556">
        <w:rPr>
          <w:rFonts w:ascii="Book Antiqua" w:hAnsi="Book Antiqua"/>
          <w:sz w:val="28"/>
          <w:szCs w:val="28"/>
        </w:rPr>
        <w:t>leír</w:t>
      </w:r>
      <w:r w:rsidR="00CA1C26" w:rsidRPr="00394556">
        <w:rPr>
          <w:rFonts w:ascii="Book Antiqua" w:hAnsi="Book Antiqua"/>
          <w:sz w:val="28"/>
          <w:szCs w:val="28"/>
        </w:rPr>
        <w:t>ni</w:t>
      </w:r>
      <w:r w:rsidR="003B5387" w:rsidRPr="00394556">
        <w:rPr>
          <w:rFonts w:ascii="Book Antiqua" w:hAnsi="Book Antiqua"/>
          <w:sz w:val="28"/>
          <w:szCs w:val="28"/>
        </w:rPr>
        <w:t>. Ámde a végtelent nem lehet sem véges elemekből összer</w:t>
      </w:r>
      <w:r w:rsidR="00C5419E">
        <w:rPr>
          <w:rFonts w:ascii="Book Antiqua" w:hAnsi="Book Antiqua"/>
          <w:sz w:val="28"/>
          <w:szCs w:val="28"/>
        </w:rPr>
        <w:t>a</w:t>
      </w:r>
      <w:r w:rsidR="003B5387" w:rsidRPr="00394556">
        <w:rPr>
          <w:rFonts w:ascii="Book Antiqua" w:hAnsi="Book Antiqua"/>
          <w:sz w:val="28"/>
          <w:szCs w:val="28"/>
        </w:rPr>
        <w:t>kni,</w:t>
      </w:r>
      <w:r w:rsidR="00891003" w:rsidRPr="00394556">
        <w:rPr>
          <w:rFonts w:ascii="Book Antiqua" w:hAnsi="Book Antiqua"/>
          <w:sz w:val="28"/>
          <w:szCs w:val="28"/>
        </w:rPr>
        <w:t xml:space="preserve"> sem véges részekre felbontani, emiatt leírás</w:t>
      </w:r>
      <w:r w:rsidR="006D48AD" w:rsidRPr="00394556">
        <w:rPr>
          <w:rFonts w:ascii="Book Antiqua" w:hAnsi="Book Antiqua"/>
          <w:sz w:val="28"/>
          <w:szCs w:val="28"/>
        </w:rPr>
        <w:t>ain</w:t>
      </w:r>
      <w:r w:rsidR="00891003" w:rsidRPr="00394556">
        <w:rPr>
          <w:rFonts w:ascii="Book Antiqua" w:hAnsi="Book Antiqua"/>
          <w:sz w:val="28"/>
          <w:szCs w:val="28"/>
        </w:rPr>
        <w:t>k pontatlanok és ellentmondók leszn</w:t>
      </w:r>
      <w:r w:rsidR="00B203C0" w:rsidRPr="00394556">
        <w:rPr>
          <w:rFonts w:ascii="Book Antiqua" w:hAnsi="Book Antiqua"/>
          <w:sz w:val="28"/>
          <w:szCs w:val="28"/>
        </w:rPr>
        <w:t>ek. Megkerülhetetlen a kérdés: ha Isten annyira elképzelhetetlenül kü</w:t>
      </w:r>
      <w:r w:rsidR="00B203C0" w:rsidRPr="00394556">
        <w:rPr>
          <w:rFonts w:ascii="Book Antiqua" w:hAnsi="Book Antiqua"/>
          <w:sz w:val="28"/>
          <w:szCs w:val="28"/>
        </w:rPr>
        <w:softHyphen/>
        <w:t>lönbözik tőlünk, akkor honnan tudjuk egyáltalán, hogy milyen? A válasz egy</w:t>
      </w:r>
      <w:r w:rsidR="00B203C0" w:rsidRPr="00394556">
        <w:rPr>
          <w:rFonts w:ascii="Book Antiqua" w:hAnsi="Book Antiqua"/>
          <w:sz w:val="28"/>
          <w:szCs w:val="28"/>
        </w:rPr>
        <w:softHyphen/>
        <w:t>szerű: megmondja az Egyház</w:t>
      </w:r>
      <w:r w:rsidR="00B203C0" w:rsidRPr="00394556">
        <w:rPr>
          <w:rStyle w:val="Vgjegyzet-hivatkozs"/>
          <w:rFonts w:ascii="Book Antiqua" w:hAnsi="Book Antiqua"/>
          <w:sz w:val="28"/>
          <w:szCs w:val="28"/>
        </w:rPr>
        <w:endnoteReference w:id="6"/>
      </w:r>
      <w:r w:rsidR="00B203C0" w:rsidRPr="00394556">
        <w:rPr>
          <w:rFonts w:ascii="Book Antiqua" w:hAnsi="Book Antiqua"/>
          <w:sz w:val="28"/>
          <w:szCs w:val="28"/>
        </w:rPr>
        <w:t xml:space="preserve">. S arra </w:t>
      </w:r>
      <w:r w:rsidR="00C5419E">
        <w:rPr>
          <w:rFonts w:ascii="Book Antiqua" w:hAnsi="Book Antiqua"/>
          <w:sz w:val="28"/>
          <w:szCs w:val="28"/>
        </w:rPr>
        <w:t xml:space="preserve">a </w:t>
      </w:r>
      <w:r w:rsidR="00B203C0" w:rsidRPr="00394556">
        <w:rPr>
          <w:rFonts w:ascii="Book Antiqua" w:hAnsi="Book Antiqua"/>
          <w:sz w:val="28"/>
          <w:szCs w:val="28"/>
        </w:rPr>
        <w:t xml:space="preserve">keresztkérdésre, hogy az Egyház honnan tudja, a </w:t>
      </w:r>
      <w:r w:rsidR="00C80214" w:rsidRPr="00394556">
        <w:rPr>
          <w:rFonts w:ascii="Book Antiqua" w:hAnsi="Book Antiqua"/>
          <w:sz w:val="28"/>
          <w:szCs w:val="28"/>
        </w:rPr>
        <w:t>közkeletű</w:t>
      </w:r>
      <w:r w:rsidR="00B203C0" w:rsidRPr="00394556">
        <w:rPr>
          <w:rFonts w:ascii="Book Antiqua" w:hAnsi="Book Antiqua"/>
          <w:sz w:val="28"/>
          <w:szCs w:val="28"/>
        </w:rPr>
        <w:t xml:space="preserve"> válasz, hogy a Bibliában és a </w:t>
      </w:r>
      <w:r w:rsidR="00ED4C77" w:rsidRPr="00394556">
        <w:rPr>
          <w:rFonts w:ascii="Book Antiqua" w:hAnsi="Book Antiqua"/>
          <w:sz w:val="28"/>
          <w:szCs w:val="28"/>
        </w:rPr>
        <w:t>S</w:t>
      </w:r>
      <w:r w:rsidR="00B203C0" w:rsidRPr="00394556">
        <w:rPr>
          <w:rFonts w:ascii="Book Antiqua" w:hAnsi="Book Antiqua"/>
          <w:sz w:val="28"/>
          <w:szCs w:val="28"/>
        </w:rPr>
        <w:t xml:space="preserve">zenthagyományban foglalt </w:t>
      </w:r>
      <w:r w:rsidR="00B203C0" w:rsidRPr="0038724F">
        <w:rPr>
          <w:rFonts w:ascii="Book Antiqua" w:hAnsi="Book Antiqua"/>
          <w:spacing w:val="-4"/>
          <w:sz w:val="28"/>
          <w:szCs w:val="28"/>
        </w:rPr>
        <w:t>kinyilatkoztatásból, ami nem más, mint Isten közvetlen tanítása az embereknek.</w:t>
      </w:r>
      <w:r w:rsidR="00B203C0" w:rsidRPr="00394556">
        <w:rPr>
          <w:rFonts w:ascii="Book Antiqua" w:hAnsi="Book Antiqua"/>
          <w:sz w:val="28"/>
          <w:szCs w:val="28"/>
        </w:rPr>
        <w:t xml:space="preserve"> </w:t>
      </w:r>
      <w:r w:rsidR="00B203C0" w:rsidRPr="00B42980">
        <w:rPr>
          <w:rFonts w:ascii="Book Antiqua" w:hAnsi="Book Antiqua"/>
          <w:spacing w:val="-4"/>
          <w:sz w:val="28"/>
          <w:szCs w:val="28"/>
        </w:rPr>
        <w:t xml:space="preserve">Tudnivaló ugyanis, hogy az Egyházi Tanító Hivatal </w:t>
      </w:r>
      <w:r w:rsidR="00B203C0" w:rsidRPr="00B42980">
        <w:rPr>
          <w:rFonts w:ascii="Book Antiqua" w:hAnsi="Book Antiqua"/>
          <w:i/>
          <w:spacing w:val="-4"/>
          <w:sz w:val="28"/>
          <w:szCs w:val="28"/>
        </w:rPr>
        <w:t xml:space="preserve">tévedhetetlen </w:t>
      </w:r>
      <w:r w:rsidR="00B203C0" w:rsidRPr="00B42980">
        <w:rPr>
          <w:rFonts w:ascii="Book Antiqua" w:hAnsi="Book Antiqua"/>
          <w:spacing w:val="-4"/>
          <w:sz w:val="28"/>
          <w:szCs w:val="28"/>
        </w:rPr>
        <w:t xml:space="preserve">a </w:t>
      </w:r>
      <w:proofErr w:type="spellStart"/>
      <w:r w:rsidR="00B203C0" w:rsidRPr="00B42980">
        <w:rPr>
          <w:rFonts w:ascii="Book Antiqua" w:hAnsi="Book Antiqua"/>
          <w:spacing w:val="-4"/>
          <w:sz w:val="28"/>
          <w:szCs w:val="28"/>
        </w:rPr>
        <w:t>kinyilatkoz</w:t>
      </w:r>
      <w:r w:rsidR="00B42980" w:rsidRPr="00B42980">
        <w:rPr>
          <w:rFonts w:ascii="Book Antiqua" w:hAnsi="Book Antiqua"/>
          <w:spacing w:val="-4"/>
          <w:sz w:val="28"/>
          <w:szCs w:val="28"/>
        </w:rPr>
        <w:t>-</w:t>
      </w:r>
      <w:r w:rsidR="00B203C0" w:rsidRPr="00394556">
        <w:rPr>
          <w:rFonts w:ascii="Book Antiqua" w:hAnsi="Book Antiqua"/>
          <w:sz w:val="28"/>
          <w:szCs w:val="28"/>
        </w:rPr>
        <w:t>tatott</w:t>
      </w:r>
      <w:proofErr w:type="spellEnd"/>
      <w:r w:rsidR="00B203C0" w:rsidRPr="00394556">
        <w:rPr>
          <w:rFonts w:ascii="Book Antiqua" w:hAnsi="Book Antiqua"/>
          <w:sz w:val="28"/>
          <w:szCs w:val="28"/>
        </w:rPr>
        <w:t xml:space="preserve"> igazságok megítélésében</w:t>
      </w:r>
      <w:r w:rsidR="00ED4C77" w:rsidRPr="00394556">
        <w:rPr>
          <w:rFonts w:ascii="Book Antiqua" w:hAnsi="Book Antiqua"/>
          <w:sz w:val="28"/>
          <w:szCs w:val="28"/>
        </w:rPr>
        <w:t>.</w:t>
      </w:r>
      <w:r w:rsidR="00B203C0" w:rsidRPr="00394556">
        <w:rPr>
          <w:rFonts w:ascii="Book Antiqua" w:hAnsi="Book Antiqua"/>
          <w:sz w:val="28"/>
          <w:szCs w:val="28"/>
        </w:rPr>
        <w:t xml:space="preserve"> – köz</w:t>
      </w:r>
      <w:r w:rsidR="009262E7" w:rsidRPr="00394556">
        <w:rPr>
          <w:rFonts w:ascii="Book Antiqua" w:hAnsi="Book Antiqua"/>
          <w:sz w:val="28"/>
          <w:szCs w:val="28"/>
        </w:rPr>
        <w:t>ü</w:t>
      </w:r>
      <w:r w:rsidR="00ED4C77" w:rsidRPr="00394556">
        <w:rPr>
          <w:rFonts w:ascii="Book Antiqua" w:hAnsi="Book Antiqua"/>
          <w:sz w:val="28"/>
          <w:szCs w:val="28"/>
        </w:rPr>
        <w:t>lü</w:t>
      </w:r>
      <w:r w:rsidR="009262E7" w:rsidRPr="00394556">
        <w:rPr>
          <w:rFonts w:ascii="Book Antiqua" w:hAnsi="Book Antiqua"/>
          <w:sz w:val="28"/>
          <w:szCs w:val="28"/>
        </w:rPr>
        <w:t>k az Istenre vonatkozók</w:t>
      </w:r>
      <w:r w:rsidR="00B203C0" w:rsidRPr="00394556">
        <w:rPr>
          <w:rFonts w:ascii="Book Antiqua" w:hAnsi="Book Antiqua"/>
          <w:sz w:val="28"/>
          <w:szCs w:val="28"/>
        </w:rPr>
        <w:t>at a teológia</w:t>
      </w:r>
      <w:r w:rsidR="00FA2201" w:rsidRPr="00394556">
        <w:rPr>
          <w:rStyle w:val="Vgjegyzet-hivatkozs"/>
          <w:rFonts w:ascii="Book Antiqua" w:hAnsi="Book Antiqua"/>
          <w:sz w:val="28"/>
          <w:szCs w:val="28"/>
        </w:rPr>
        <w:endnoteReference w:id="7"/>
      </w:r>
      <w:r w:rsidR="00B203C0" w:rsidRPr="00394556">
        <w:rPr>
          <w:rFonts w:ascii="Book Antiqua" w:hAnsi="Book Antiqua"/>
          <w:sz w:val="28"/>
          <w:szCs w:val="28"/>
        </w:rPr>
        <w:t xml:space="preserve"> az </w:t>
      </w:r>
      <w:r w:rsidR="00B203C0" w:rsidRPr="00394556">
        <w:rPr>
          <w:rFonts w:ascii="Book Antiqua" w:hAnsi="Book Antiqua"/>
          <w:i/>
          <w:sz w:val="28"/>
          <w:szCs w:val="28"/>
        </w:rPr>
        <w:t>Istentan</w:t>
      </w:r>
      <w:r w:rsidR="00B203C0" w:rsidRPr="00394556">
        <w:rPr>
          <w:rFonts w:ascii="Book Antiqua" w:hAnsi="Book Antiqua"/>
          <w:sz w:val="28"/>
          <w:szCs w:val="28"/>
        </w:rPr>
        <w:t xml:space="preserve"> (</w:t>
      </w:r>
      <w:proofErr w:type="spellStart"/>
      <w:r w:rsidR="00B203C0" w:rsidRPr="00394556">
        <w:rPr>
          <w:rFonts w:ascii="Book Antiqua" w:hAnsi="Book Antiqua"/>
          <w:sz w:val="28"/>
          <w:szCs w:val="28"/>
        </w:rPr>
        <w:t>Teodicea</w:t>
      </w:r>
      <w:proofErr w:type="spellEnd"/>
      <w:r w:rsidR="00B203C0" w:rsidRPr="00394556">
        <w:rPr>
          <w:rFonts w:ascii="Book Antiqua" w:hAnsi="Book Antiqua"/>
          <w:sz w:val="28"/>
          <w:szCs w:val="28"/>
        </w:rPr>
        <w:t xml:space="preserve">) </w:t>
      </w:r>
      <w:r w:rsidR="00A93477" w:rsidRPr="00394556">
        <w:rPr>
          <w:rFonts w:ascii="Book Antiqua" w:hAnsi="Book Antiqua"/>
          <w:sz w:val="28"/>
          <w:szCs w:val="28"/>
        </w:rPr>
        <w:t xml:space="preserve">dogmáinak </w:t>
      </w:r>
      <w:r w:rsidR="00B203C0" w:rsidRPr="00394556">
        <w:rPr>
          <w:rFonts w:ascii="Book Antiqua" w:hAnsi="Book Antiqua"/>
          <w:sz w:val="28"/>
          <w:szCs w:val="28"/>
        </w:rPr>
        <w:t>keretében adja elő.</w:t>
      </w:r>
      <w:r w:rsidR="00A87BF3" w:rsidRPr="00394556">
        <w:rPr>
          <w:rFonts w:ascii="Book Antiqua" w:hAnsi="Book Antiqua"/>
          <w:sz w:val="28"/>
          <w:szCs w:val="28"/>
        </w:rPr>
        <w:t xml:space="preserve"> </w:t>
      </w:r>
      <w:proofErr w:type="gramStart"/>
      <w:r w:rsidR="00BF6BFA" w:rsidRPr="00394556">
        <w:rPr>
          <w:rFonts w:ascii="Book Antiqua" w:hAnsi="Book Antiqua"/>
          <w:sz w:val="28"/>
          <w:szCs w:val="28"/>
        </w:rPr>
        <w:t>Íme</w:t>
      </w:r>
      <w:proofErr w:type="gramEnd"/>
      <w:r w:rsidR="009262E7" w:rsidRPr="00394556">
        <w:rPr>
          <w:rFonts w:ascii="Book Antiqua" w:hAnsi="Book Antiqua"/>
          <w:sz w:val="28"/>
          <w:szCs w:val="28"/>
        </w:rPr>
        <w:t xml:space="preserve"> a bevezető</w:t>
      </w:r>
      <w:r w:rsidR="00BF6BFA" w:rsidRPr="00394556">
        <w:rPr>
          <w:rFonts w:ascii="Book Antiqua" w:hAnsi="Book Antiqua"/>
          <w:sz w:val="28"/>
          <w:szCs w:val="28"/>
        </w:rPr>
        <w:t>:</w:t>
      </w:r>
      <w:r w:rsidR="00095EE1" w:rsidRPr="00394556">
        <w:rPr>
          <w:rFonts w:ascii="Book Antiqua" w:hAnsi="Book Antiqua"/>
          <w:sz w:val="28"/>
          <w:szCs w:val="28"/>
        </w:rPr>
        <w:t xml:space="preserve"> </w:t>
      </w:r>
    </w:p>
    <w:p w:rsidR="006B6B21" w:rsidRPr="00C5419E" w:rsidRDefault="00C5419E" w:rsidP="00FA10B4">
      <w:pPr>
        <w:pStyle w:val="normlsrbehzott"/>
        <w:spacing w:before="120"/>
        <w:rPr>
          <w:rStyle w:val="idzetc"/>
          <w:rFonts w:ascii="Book Antiqua" w:hAnsi="Book Antiqua"/>
          <w:sz w:val="28"/>
          <w:szCs w:val="28"/>
        </w:rPr>
      </w:pPr>
      <w:r>
        <w:rPr>
          <w:rFonts w:ascii="Book Antiqua" w:hAnsi="Book Antiqua"/>
          <w:sz w:val="28"/>
          <w:szCs w:val="28"/>
        </w:rPr>
        <w:tab/>
      </w:r>
      <w:r w:rsidR="00A1068E" w:rsidRPr="00C5419E">
        <w:rPr>
          <w:rFonts w:ascii="Book Antiqua" w:hAnsi="Book Antiqua"/>
          <w:sz w:val="28"/>
          <w:szCs w:val="28"/>
        </w:rPr>
        <w:t>„</w:t>
      </w:r>
      <w:proofErr w:type="gramStart"/>
      <w:r w:rsidR="006B6B21" w:rsidRPr="00C5419E">
        <w:rPr>
          <w:rStyle w:val="idzetc"/>
          <w:rFonts w:ascii="Book Antiqua" w:hAnsi="Book Antiqua"/>
          <w:sz w:val="28"/>
          <w:szCs w:val="28"/>
        </w:rPr>
        <w:t xml:space="preserve">A szent, katolikus, apostoli Római Egyház hiszi és vallja, hogy </w:t>
      </w:r>
      <w:r w:rsidR="006B6B21" w:rsidRPr="00C5419E">
        <w:rPr>
          <w:rStyle w:val="idzetc"/>
          <w:rFonts w:ascii="Book Antiqua" w:hAnsi="Book Antiqua"/>
          <w:i/>
          <w:sz w:val="28"/>
          <w:szCs w:val="28"/>
        </w:rPr>
        <w:t xml:space="preserve">egyetlen igaz és élő </w:t>
      </w:r>
      <w:r w:rsidR="006B6B21" w:rsidRPr="00C5419E">
        <w:rPr>
          <w:rStyle w:val="idzetc"/>
          <w:rFonts w:ascii="Book Antiqua" w:hAnsi="Book Antiqua"/>
          <w:sz w:val="28"/>
          <w:szCs w:val="28"/>
        </w:rPr>
        <w:t xml:space="preserve">Isten van, aki égnek és földnek teremtője és Ura, </w:t>
      </w:r>
      <w:r w:rsidR="006B6B21" w:rsidRPr="00C5419E">
        <w:rPr>
          <w:rStyle w:val="idzetc"/>
          <w:rFonts w:ascii="Book Antiqua" w:hAnsi="Book Antiqua"/>
          <w:i/>
          <w:sz w:val="28"/>
          <w:szCs w:val="28"/>
        </w:rPr>
        <w:t xml:space="preserve">mindenható, örökkévaló, határtalan, </w:t>
      </w:r>
      <w:r w:rsidR="006B6B21" w:rsidRPr="00C5419E">
        <w:rPr>
          <w:rStyle w:val="idzetc"/>
          <w:rFonts w:ascii="Book Antiqua" w:hAnsi="Book Antiqua"/>
          <w:sz w:val="28"/>
          <w:szCs w:val="28"/>
        </w:rPr>
        <w:t xml:space="preserve">felfoghatatlan; mind </w:t>
      </w:r>
      <w:r w:rsidR="006B6B21" w:rsidRPr="00C5419E">
        <w:rPr>
          <w:rStyle w:val="idzetc"/>
          <w:rFonts w:ascii="Book Antiqua" w:hAnsi="Book Antiqua"/>
          <w:i/>
          <w:sz w:val="28"/>
          <w:szCs w:val="28"/>
        </w:rPr>
        <w:t>értelmére</w:t>
      </w:r>
      <w:r w:rsidR="006B6B21" w:rsidRPr="00C5419E">
        <w:rPr>
          <w:rStyle w:val="idzetc"/>
          <w:rFonts w:ascii="Book Antiqua" w:hAnsi="Book Antiqua"/>
          <w:sz w:val="28"/>
          <w:szCs w:val="28"/>
        </w:rPr>
        <w:t xml:space="preserve">, mind </w:t>
      </w:r>
      <w:r w:rsidR="006B6B21" w:rsidRPr="00C5419E">
        <w:rPr>
          <w:rStyle w:val="idzetc"/>
          <w:rFonts w:ascii="Book Antiqua" w:hAnsi="Book Antiqua"/>
          <w:i/>
          <w:sz w:val="28"/>
          <w:szCs w:val="28"/>
        </w:rPr>
        <w:t>akaratára</w:t>
      </w:r>
      <w:r w:rsidR="006B6B21" w:rsidRPr="00C5419E">
        <w:rPr>
          <w:rStyle w:val="idzetc"/>
          <w:rFonts w:ascii="Book Antiqua" w:hAnsi="Book Antiqua"/>
          <w:sz w:val="28"/>
          <w:szCs w:val="28"/>
        </w:rPr>
        <w:t xml:space="preserve"> és </w:t>
      </w:r>
      <w:r w:rsidR="006B6B21" w:rsidRPr="00C5419E">
        <w:rPr>
          <w:rStyle w:val="idzetc"/>
          <w:rFonts w:ascii="Book Antiqua" w:hAnsi="Book Antiqua"/>
          <w:i/>
          <w:sz w:val="28"/>
          <w:szCs w:val="28"/>
        </w:rPr>
        <w:t>minden képességére</w:t>
      </w:r>
      <w:r w:rsidR="006B6B21" w:rsidRPr="00C5419E">
        <w:rPr>
          <w:rStyle w:val="idzetc"/>
          <w:rFonts w:ascii="Book Antiqua" w:hAnsi="Book Antiqua"/>
          <w:sz w:val="28"/>
          <w:szCs w:val="28"/>
        </w:rPr>
        <w:t xml:space="preserve"> nézve </w:t>
      </w:r>
      <w:r w:rsidR="006B6B21" w:rsidRPr="00C5419E">
        <w:rPr>
          <w:rStyle w:val="idzetc"/>
          <w:rFonts w:ascii="Book Antiqua" w:hAnsi="Book Antiqua"/>
          <w:i/>
          <w:sz w:val="28"/>
          <w:szCs w:val="28"/>
        </w:rPr>
        <w:t>végtelen</w:t>
      </w:r>
      <w:r w:rsidR="006B6B21" w:rsidRPr="00C5419E">
        <w:rPr>
          <w:rStyle w:val="idzetc"/>
          <w:rFonts w:ascii="Book Antiqua" w:hAnsi="Book Antiqua"/>
          <w:sz w:val="28"/>
          <w:szCs w:val="28"/>
        </w:rPr>
        <w:t>; aki minden mástól külön</w:t>
      </w:r>
      <w:r w:rsidR="00B42980">
        <w:rPr>
          <w:rStyle w:val="idzetc"/>
          <w:rFonts w:ascii="Book Antiqua" w:hAnsi="Book Antiqua"/>
          <w:sz w:val="28"/>
          <w:szCs w:val="28"/>
        </w:rPr>
        <w:t>-</w:t>
      </w:r>
      <w:proofErr w:type="spellStart"/>
      <w:r w:rsidR="006B6B21" w:rsidRPr="00C5419E">
        <w:rPr>
          <w:rStyle w:val="idzetc"/>
          <w:rFonts w:ascii="Book Antiqua" w:hAnsi="Book Antiqua"/>
          <w:sz w:val="28"/>
          <w:szCs w:val="28"/>
        </w:rPr>
        <w:t>böző</w:t>
      </w:r>
      <w:proofErr w:type="spellEnd"/>
      <w:r w:rsidR="006B6B21" w:rsidRPr="00C5419E">
        <w:rPr>
          <w:rStyle w:val="idzetc"/>
          <w:rFonts w:ascii="Book Antiqua" w:hAnsi="Book Antiqua"/>
          <w:sz w:val="28"/>
          <w:szCs w:val="28"/>
        </w:rPr>
        <w:t xml:space="preserve">, </w:t>
      </w:r>
      <w:r w:rsidR="006B6B21" w:rsidRPr="00C5419E">
        <w:rPr>
          <w:rStyle w:val="idzetc"/>
          <w:rFonts w:ascii="Book Antiqua" w:hAnsi="Book Antiqua"/>
          <w:i/>
          <w:sz w:val="28"/>
          <w:szCs w:val="28"/>
        </w:rPr>
        <w:t>teljességgel egyszerű és változ</w:t>
      </w:r>
      <w:r w:rsidR="006B6B21" w:rsidRPr="00C5419E">
        <w:rPr>
          <w:rStyle w:val="idzetc"/>
          <w:rFonts w:ascii="Book Antiqua" w:hAnsi="Book Antiqua"/>
          <w:i/>
          <w:sz w:val="28"/>
          <w:szCs w:val="28"/>
        </w:rPr>
        <w:softHyphen/>
        <w:t>hatatlan szellem</w:t>
      </w:r>
      <w:r w:rsidR="006B6B21" w:rsidRPr="00C5419E">
        <w:rPr>
          <w:rStyle w:val="idzetc"/>
          <w:rFonts w:ascii="Book Antiqua" w:hAnsi="Book Antiqua"/>
          <w:sz w:val="28"/>
          <w:szCs w:val="28"/>
        </w:rPr>
        <w:t>i lény; akiről kinyilvánít</w:t>
      </w:r>
      <w:r w:rsidR="00B42980">
        <w:rPr>
          <w:rStyle w:val="idzetc"/>
          <w:rFonts w:ascii="Book Antiqua" w:hAnsi="Book Antiqua"/>
          <w:sz w:val="28"/>
          <w:szCs w:val="28"/>
        </w:rPr>
        <w:t>-</w:t>
      </w:r>
      <w:proofErr w:type="spellStart"/>
      <w:r w:rsidR="006B6B21" w:rsidRPr="00C5419E">
        <w:rPr>
          <w:rStyle w:val="idzetc"/>
          <w:rFonts w:ascii="Book Antiqua" w:hAnsi="Book Antiqua"/>
          <w:sz w:val="28"/>
          <w:szCs w:val="28"/>
        </w:rPr>
        <w:t>juk</w:t>
      </w:r>
      <w:proofErr w:type="spellEnd"/>
      <w:r w:rsidR="006B6B21" w:rsidRPr="00C5419E">
        <w:rPr>
          <w:rStyle w:val="idzetc"/>
          <w:rFonts w:ascii="Book Antiqua" w:hAnsi="Book Antiqua"/>
          <w:sz w:val="28"/>
          <w:szCs w:val="28"/>
        </w:rPr>
        <w:t>, hogy a világtól valóságosan és lé</w:t>
      </w:r>
      <w:r w:rsidR="006B6B21" w:rsidRPr="00C5419E">
        <w:rPr>
          <w:rStyle w:val="idzetc"/>
          <w:rFonts w:ascii="Book Antiqua" w:hAnsi="Book Antiqua"/>
          <w:sz w:val="28"/>
          <w:szCs w:val="28"/>
        </w:rPr>
        <w:softHyphen/>
        <w:t xml:space="preserve">nyegileg különböző; önmagában és </w:t>
      </w:r>
      <w:r w:rsidR="006B6B21" w:rsidRPr="00B42980">
        <w:rPr>
          <w:rStyle w:val="idzetc"/>
          <w:rFonts w:ascii="Book Antiqua" w:hAnsi="Book Antiqua"/>
          <w:spacing w:val="-2"/>
          <w:sz w:val="28"/>
          <w:szCs w:val="28"/>
        </w:rPr>
        <w:t xml:space="preserve">önmagától </w:t>
      </w:r>
      <w:r w:rsidR="006B6B21" w:rsidRPr="00B42980">
        <w:rPr>
          <w:rStyle w:val="idzetc"/>
          <w:rFonts w:ascii="Book Antiqua" w:hAnsi="Book Antiqua"/>
          <w:i/>
          <w:spacing w:val="-2"/>
          <w:sz w:val="28"/>
          <w:szCs w:val="28"/>
        </w:rPr>
        <w:t>a legtökéletesebb</w:t>
      </w:r>
      <w:r w:rsidR="006B6B21" w:rsidRPr="00B42980">
        <w:rPr>
          <w:rStyle w:val="idzetc"/>
          <w:rFonts w:ascii="Book Antiqua" w:hAnsi="Book Antiqua"/>
          <w:spacing w:val="-2"/>
          <w:sz w:val="28"/>
          <w:szCs w:val="28"/>
        </w:rPr>
        <w:t>; valamint minden dolgokat, amelyek rajta kívül</w:t>
      </w:r>
      <w:r w:rsidR="006B6B21" w:rsidRPr="00C5419E">
        <w:rPr>
          <w:rStyle w:val="idzetc"/>
          <w:rFonts w:ascii="Book Antiqua" w:hAnsi="Book Antiqua"/>
          <w:sz w:val="28"/>
          <w:szCs w:val="28"/>
        </w:rPr>
        <w:t xml:space="preserve"> léteznek vagy el</w:t>
      </w:r>
      <w:r w:rsidR="00B42980">
        <w:rPr>
          <w:rStyle w:val="idzetc"/>
          <w:rFonts w:ascii="Book Antiqua" w:hAnsi="Book Antiqua"/>
          <w:sz w:val="28"/>
          <w:szCs w:val="28"/>
        </w:rPr>
        <w:t>gondolhatók, kimondhatatlan mér</w:t>
      </w:r>
      <w:r w:rsidR="006B6B21" w:rsidRPr="00C5419E">
        <w:rPr>
          <w:rStyle w:val="idzetc"/>
          <w:rFonts w:ascii="Book Antiqua" w:hAnsi="Book Antiqua"/>
          <w:sz w:val="28"/>
          <w:szCs w:val="28"/>
        </w:rPr>
        <w:t>tékben felülmúl.</w:t>
      </w:r>
      <w:r w:rsidR="00A1068E" w:rsidRPr="00C5419E">
        <w:rPr>
          <w:rStyle w:val="idzetc"/>
          <w:rFonts w:ascii="Book Antiqua" w:hAnsi="Book Antiqua"/>
          <w:sz w:val="28"/>
          <w:szCs w:val="28"/>
        </w:rPr>
        <w:t>”</w:t>
      </w:r>
      <w:proofErr w:type="gramEnd"/>
      <w:r w:rsidR="006B6B21" w:rsidRPr="00C5419E">
        <w:rPr>
          <w:rStyle w:val="Vgjegyzet-hivatkozs"/>
          <w:rFonts w:ascii="Book Antiqua" w:hAnsi="Book Antiqua"/>
          <w:sz w:val="28"/>
          <w:szCs w:val="28"/>
        </w:rPr>
        <w:endnoteReference w:id="8"/>
      </w:r>
    </w:p>
    <w:p w:rsidR="00A93477" w:rsidRPr="00C5419E" w:rsidRDefault="00C5419E" w:rsidP="00FA10B4">
      <w:pPr>
        <w:pStyle w:val="normlsraprbets"/>
        <w:spacing w:before="120" w:after="120"/>
        <w:rPr>
          <w:rFonts w:ascii="Book Antiqua" w:hAnsi="Book Antiqua"/>
          <w:sz w:val="24"/>
        </w:rPr>
      </w:pPr>
      <w:bookmarkStart w:id="8" w:name="_Toc349235140"/>
      <w:bookmarkStart w:id="9" w:name="_Toc393734940"/>
      <w:r>
        <w:rPr>
          <w:rFonts w:ascii="Book Antiqua" w:hAnsi="Book Antiqua"/>
          <w:sz w:val="24"/>
        </w:rPr>
        <w:tab/>
      </w:r>
      <w:r w:rsidR="00A93477" w:rsidRPr="00C5419E">
        <w:rPr>
          <w:rFonts w:ascii="Book Antiqua" w:hAnsi="Book Antiqua"/>
          <w:sz w:val="24"/>
        </w:rPr>
        <w:t xml:space="preserve">Mivel isteni kinyilatkoztatáson alapulnak, a dogmák tartalma </w:t>
      </w:r>
      <w:proofErr w:type="gramStart"/>
      <w:r w:rsidR="00A93477" w:rsidRPr="00C5419E">
        <w:rPr>
          <w:rFonts w:ascii="Book Antiqua" w:hAnsi="Book Antiqua"/>
          <w:i/>
          <w:sz w:val="24"/>
        </w:rPr>
        <w:t>abszolút</w:t>
      </w:r>
      <w:proofErr w:type="gramEnd"/>
      <w:r w:rsidR="00A93477" w:rsidRPr="00C5419E">
        <w:rPr>
          <w:rFonts w:ascii="Book Antiqua" w:hAnsi="Book Antiqua"/>
          <w:i/>
          <w:sz w:val="24"/>
        </w:rPr>
        <w:t xml:space="preserve"> és </w:t>
      </w:r>
      <w:proofErr w:type="spellStart"/>
      <w:r w:rsidR="00A93477" w:rsidRPr="00C5419E">
        <w:rPr>
          <w:rFonts w:ascii="Book Antiqua" w:hAnsi="Book Antiqua"/>
          <w:i/>
          <w:sz w:val="24"/>
        </w:rPr>
        <w:t>változ</w:t>
      </w:r>
      <w:r w:rsidR="00B42980">
        <w:rPr>
          <w:rFonts w:ascii="Book Antiqua" w:hAnsi="Book Antiqua"/>
          <w:i/>
          <w:sz w:val="24"/>
        </w:rPr>
        <w:t>-</w:t>
      </w:r>
      <w:r w:rsidR="00A93477" w:rsidRPr="00B42980">
        <w:rPr>
          <w:rFonts w:ascii="Book Antiqua" w:hAnsi="Book Antiqua"/>
          <w:i/>
          <w:spacing w:val="-2"/>
          <w:sz w:val="24"/>
        </w:rPr>
        <w:t>hatat</w:t>
      </w:r>
      <w:r w:rsidR="00A93477" w:rsidRPr="00B42980">
        <w:rPr>
          <w:rFonts w:ascii="Book Antiqua" w:hAnsi="Book Antiqua"/>
          <w:i/>
          <w:spacing w:val="-2"/>
          <w:sz w:val="24"/>
        </w:rPr>
        <w:softHyphen/>
        <w:t>lan</w:t>
      </w:r>
      <w:proofErr w:type="spellEnd"/>
      <w:r w:rsidR="00A93477" w:rsidRPr="00B42980">
        <w:rPr>
          <w:rFonts w:ascii="Book Antiqua" w:hAnsi="Book Antiqua"/>
          <w:i/>
          <w:spacing w:val="-2"/>
          <w:sz w:val="24"/>
        </w:rPr>
        <w:t xml:space="preserve"> igazság</w:t>
      </w:r>
      <w:r w:rsidR="00A93477" w:rsidRPr="00B42980">
        <w:rPr>
          <w:rFonts w:ascii="Book Antiqua" w:hAnsi="Book Antiqua"/>
          <w:spacing w:val="-2"/>
          <w:sz w:val="24"/>
        </w:rPr>
        <w:t>, ám a Zsinat</w:t>
      </w:r>
      <w:r w:rsidR="00A93477" w:rsidRPr="00B42980">
        <w:rPr>
          <w:rStyle w:val="Vgjegyzet-hivatkozs"/>
          <w:rFonts w:ascii="Book Antiqua" w:hAnsi="Book Antiqua"/>
          <w:spacing w:val="-2"/>
          <w:sz w:val="24"/>
        </w:rPr>
        <w:endnoteReference w:id="9"/>
      </w:r>
      <w:r w:rsidR="00A93477" w:rsidRPr="00B42980">
        <w:rPr>
          <w:rFonts w:ascii="Book Antiqua" w:hAnsi="Book Antiqua"/>
          <w:spacing w:val="-2"/>
          <w:sz w:val="24"/>
        </w:rPr>
        <w:t xml:space="preserve"> </w:t>
      </w:r>
      <w:r w:rsidR="00AD30CE" w:rsidRPr="00B42980">
        <w:rPr>
          <w:rFonts w:ascii="Book Antiqua" w:hAnsi="Book Antiqua"/>
          <w:spacing w:val="-2"/>
          <w:sz w:val="24"/>
        </w:rPr>
        <w:t xml:space="preserve">óta </w:t>
      </w:r>
      <w:r w:rsidR="00A93477" w:rsidRPr="00B42980">
        <w:rPr>
          <w:rFonts w:ascii="Book Antiqua" w:hAnsi="Book Antiqua"/>
          <w:spacing w:val="-2"/>
          <w:sz w:val="24"/>
        </w:rPr>
        <w:t>megkezd</w:t>
      </w:r>
      <w:r w:rsidR="00AD30CE" w:rsidRPr="00B42980">
        <w:rPr>
          <w:rFonts w:ascii="Book Antiqua" w:hAnsi="Book Antiqua"/>
          <w:spacing w:val="-2"/>
          <w:sz w:val="24"/>
        </w:rPr>
        <w:t>ődött</w:t>
      </w:r>
      <w:r w:rsidR="00302618" w:rsidRPr="00B42980">
        <w:rPr>
          <w:rFonts w:ascii="Book Antiqua" w:hAnsi="Book Antiqua"/>
          <w:spacing w:val="-2"/>
          <w:sz w:val="24"/>
        </w:rPr>
        <w:t xml:space="preserve"> az Egyház</w:t>
      </w:r>
      <w:r w:rsidR="00A93477" w:rsidRPr="00B42980">
        <w:rPr>
          <w:rFonts w:ascii="Book Antiqua" w:hAnsi="Book Antiqua"/>
          <w:spacing w:val="-2"/>
          <w:sz w:val="24"/>
        </w:rPr>
        <w:t xml:space="preserve"> korábbi arculatá</w:t>
      </w:r>
      <w:r w:rsidR="00AD30CE" w:rsidRPr="00B42980">
        <w:rPr>
          <w:rFonts w:ascii="Book Antiqua" w:hAnsi="Book Antiqua"/>
          <w:spacing w:val="-2"/>
          <w:sz w:val="24"/>
        </w:rPr>
        <w:t>nak óvatos</w:t>
      </w:r>
      <w:r w:rsidR="00AD30CE" w:rsidRPr="00C5419E">
        <w:rPr>
          <w:rFonts w:ascii="Book Antiqua" w:hAnsi="Book Antiqua"/>
          <w:sz w:val="24"/>
        </w:rPr>
        <w:t xml:space="preserve"> </w:t>
      </w:r>
      <w:r w:rsidR="00AD30CE" w:rsidRPr="00B42980">
        <w:rPr>
          <w:rFonts w:ascii="Book Antiqua" w:hAnsi="Book Antiqua"/>
          <w:spacing w:val="-2"/>
          <w:sz w:val="24"/>
        </w:rPr>
        <w:t>átrajzolása. A</w:t>
      </w:r>
      <w:r w:rsidR="00A93477" w:rsidRPr="00B42980">
        <w:rPr>
          <w:rFonts w:ascii="Book Antiqua" w:hAnsi="Book Antiqua"/>
          <w:spacing w:val="-2"/>
          <w:sz w:val="24"/>
        </w:rPr>
        <w:t xml:space="preserve">z atyák bölcsen </w:t>
      </w:r>
      <w:r w:rsidR="00A1068E" w:rsidRPr="00B42980">
        <w:rPr>
          <w:rFonts w:ascii="Book Antiqua" w:hAnsi="Book Antiqua"/>
          <w:spacing w:val="-2"/>
          <w:sz w:val="24"/>
        </w:rPr>
        <w:t>„</w:t>
      </w:r>
      <w:proofErr w:type="spellStart"/>
      <w:r w:rsidR="00A93477" w:rsidRPr="00B42980">
        <w:rPr>
          <w:rFonts w:ascii="Book Antiqua" w:hAnsi="Book Antiqua"/>
          <w:spacing w:val="-2"/>
          <w:sz w:val="24"/>
        </w:rPr>
        <w:t>újraértelmez</w:t>
      </w:r>
      <w:r w:rsidR="00ED4C77" w:rsidRPr="00B42980">
        <w:rPr>
          <w:rFonts w:ascii="Book Antiqua" w:hAnsi="Book Antiqua"/>
          <w:spacing w:val="-2"/>
          <w:sz w:val="24"/>
        </w:rPr>
        <w:t>i</w:t>
      </w:r>
      <w:r w:rsidR="00A93477" w:rsidRPr="00B42980">
        <w:rPr>
          <w:rFonts w:ascii="Book Antiqua" w:hAnsi="Book Antiqua"/>
          <w:spacing w:val="-2"/>
          <w:sz w:val="24"/>
        </w:rPr>
        <w:t>k</w:t>
      </w:r>
      <w:proofErr w:type="spellEnd"/>
      <w:r w:rsidR="00A1068E" w:rsidRPr="00B42980">
        <w:rPr>
          <w:rFonts w:ascii="Book Antiqua" w:hAnsi="Book Antiqua"/>
          <w:spacing w:val="-2"/>
          <w:sz w:val="24"/>
        </w:rPr>
        <w:t>”</w:t>
      </w:r>
      <w:r w:rsidR="00A93477" w:rsidRPr="00B42980">
        <w:rPr>
          <w:rFonts w:ascii="Book Antiqua" w:hAnsi="Book Antiqua"/>
          <w:spacing w:val="-2"/>
          <w:sz w:val="24"/>
        </w:rPr>
        <w:t xml:space="preserve"> a tanítást, hogy </w:t>
      </w:r>
      <w:r w:rsidR="00A1068E" w:rsidRPr="00B42980">
        <w:rPr>
          <w:rFonts w:ascii="Book Antiqua" w:hAnsi="Book Antiqua"/>
          <w:spacing w:val="-2"/>
          <w:sz w:val="24"/>
        </w:rPr>
        <w:t>„</w:t>
      </w:r>
      <w:r w:rsidR="00A93477" w:rsidRPr="00B42980">
        <w:rPr>
          <w:rFonts w:ascii="Book Antiqua" w:hAnsi="Book Antiqua"/>
          <w:spacing w:val="-2"/>
          <w:sz w:val="24"/>
        </w:rPr>
        <w:t>könnyebben érthetővé</w:t>
      </w:r>
      <w:r w:rsidR="00A93477" w:rsidRPr="00C5419E">
        <w:rPr>
          <w:rFonts w:ascii="Book Antiqua" w:hAnsi="Book Antiqua"/>
          <w:sz w:val="24"/>
        </w:rPr>
        <w:t xml:space="preserve"> tegyék</w:t>
      </w:r>
      <w:r w:rsidR="00A1068E" w:rsidRPr="00C5419E">
        <w:rPr>
          <w:rFonts w:ascii="Book Antiqua" w:hAnsi="Book Antiqua"/>
          <w:sz w:val="24"/>
        </w:rPr>
        <w:t>”</w:t>
      </w:r>
      <w:r w:rsidR="00A93477" w:rsidRPr="00C5419E">
        <w:rPr>
          <w:rFonts w:ascii="Book Antiqua" w:hAnsi="Book Antiqua"/>
          <w:sz w:val="24"/>
        </w:rPr>
        <w:t xml:space="preserve"> a </w:t>
      </w:r>
      <w:r w:rsidR="00302618" w:rsidRPr="00C5419E">
        <w:rPr>
          <w:rFonts w:ascii="Book Antiqua" w:hAnsi="Book Antiqua"/>
          <w:sz w:val="24"/>
        </w:rPr>
        <w:t xml:space="preserve">mai </w:t>
      </w:r>
      <w:r w:rsidR="00A93477" w:rsidRPr="00C5419E">
        <w:rPr>
          <w:rFonts w:ascii="Book Antiqua" w:hAnsi="Book Antiqua"/>
          <w:sz w:val="24"/>
        </w:rPr>
        <w:t xml:space="preserve">hívők számára, </w:t>
      </w:r>
      <w:proofErr w:type="spellStart"/>
      <w:r w:rsidR="00A93477" w:rsidRPr="00C5419E">
        <w:rPr>
          <w:rFonts w:ascii="Book Antiqua" w:hAnsi="Book Antiqua"/>
          <w:sz w:val="24"/>
        </w:rPr>
        <w:t>hangsúlyozván</w:t>
      </w:r>
      <w:proofErr w:type="spellEnd"/>
      <w:r w:rsidR="00A93477" w:rsidRPr="00C5419E">
        <w:rPr>
          <w:rFonts w:ascii="Book Antiqua" w:hAnsi="Book Antiqua"/>
          <w:sz w:val="24"/>
        </w:rPr>
        <w:t xml:space="preserve">, hogy </w:t>
      </w:r>
      <w:r w:rsidR="00A1068E" w:rsidRPr="00C5419E">
        <w:rPr>
          <w:rFonts w:ascii="Book Antiqua" w:hAnsi="Book Antiqua"/>
          <w:sz w:val="24"/>
        </w:rPr>
        <w:t>„</w:t>
      </w:r>
      <w:r w:rsidR="00A93477" w:rsidRPr="00C5419E">
        <w:rPr>
          <w:rFonts w:ascii="Book Antiqua" w:hAnsi="Book Antiqua"/>
          <w:sz w:val="24"/>
        </w:rPr>
        <w:t>csak a fogalmazás változott</w:t>
      </w:r>
      <w:r w:rsidR="00A1068E" w:rsidRPr="00C5419E">
        <w:rPr>
          <w:rFonts w:ascii="Book Antiqua" w:hAnsi="Book Antiqua"/>
          <w:sz w:val="24"/>
        </w:rPr>
        <w:t>”</w:t>
      </w:r>
      <w:r w:rsidR="00A93477" w:rsidRPr="00C5419E">
        <w:rPr>
          <w:rFonts w:ascii="Book Antiqua" w:hAnsi="Book Antiqua"/>
          <w:sz w:val="24"/>
        </w:rPr>
        <w:t xml:space="preserve">, a hiteles és igaz tartalom nem sérült. </w:t>
      </w:r>
      <w:r w:rsidR="00A1068E" w:rsidRPr="00C5419E">
        <w:rPr>
          <w:rFonts w:ascii="Book Antiqua" w:hAnsi="Book Antiqua"/>
          <w:sz w:val="24"/>
        </w:rPr>
        <w:t>„</w:t>
      </w:r>
      <w:r w:rsidR="00AD30CE" w:rsidRPr="00C5419E">
        <w:rPr>
          <w:rFonts w:ascii="Book Antiqua" w:hAnsi="Book Antiqua"/>
          <w:sz w:val="24"/>
        </w:rPr>
        <w:t xml:space="preserve">Különbséget kell tenni az örök és változatlan, és </w:t>
      </w:r>
      <w:r w:rsidR="00AD30CE" w:rsidRPr="00B42980">
        <w:rPr>
          <w:rFonts w:ascii="Book Antiqua" w:hAnsi="Book Antiqua"/>
          <w:spacing w:val="-2"/>
          <w:sz w:val="24"/>
        </w:rPr>
        <w:t>annak időbeli megjelenése között. … A felelősséggel folytatott teológia azon fáradozik,</w:t>
      </w:r>
      <w:r w:rsidR="00AD30CE" w:rsidRPr="00C5419E">
        <w:rPr>
          <w:rFonts w:ascii="Book Antiqua" w:hAnsi="Book Antiqua"/>
          <w:sz w:val="24"/>
        </w:rPr>
        <w:t xml:space="preserve"> </w:t>
      </w:r>
      <w:r w:rsidR="00AD30CE" w:rsidRPr="00B42980">
        <w:rPr>
          <w:rFonts w:ascii="Book Antiqua" w:hAnsi="Book Antiqua"/>
          <w:spacing w:val="-2"/>
          <w:sz w:val="24"/>
        </w:rPr>
        <w:t xml:space="preserve">hogy </w:t>
      </w:r>
      <w:r w:rsidR="00AD30CE" w:rsidRPr="00B42980">
        <w:rPr>
          <w:rFonts w:ascii="Book Antiqua" w:hAnsi="Book Antiqua"/>
          <w:i/>
          <w:spacing w:val="-2"/>
          <w:sz w:val="24"/>
        </w:rPr>
        <w:t>kihámozza</w:t>
      </w:r>
      <w:r w:rsidR="00AD30CE" w:rsidRPr="00B42980">
        <w:rPr>
          <w:rFonts w:ascii="Book Antiqua" w:hAnsi="Book Antiqua"/>
          <w:spacing w:val="-2"/>
          <w:sz w:val="24"/>
        </w:rPr>
        <w:t xml:space="preserve"> </w:t>
      </w:r>
      <w:r w:rsidR="00AD30CE" w:rsidRPr="00B42980">
        <w:rPr>
          <w:rFonts w:ascii="Book Antiqua" w:hAnsi="Book Antiqua"/>
          <w:i/>
          <w:spacing w:val="-2"/>
          <w:sz w:val="24"/>
        </w:rPr>
        <w:t>az örök istenit</w:t>
      </w:r>
      <w:r w:rsidR="00AD30CE" w:rsidRPr="00B42980">
        <w:rPr>
          <w:rFonts w:ascii="Book Antiqua" w:hAnsi="Book Antiqua"/>
          <w:spacing w:val="-2"/>
          <w:sz w:val="24"/>
        </w:rPr>
        <w:t>, azért, hogy az Egyháznak alkalma legyen azt egy másik,</w:t>
      </w:r>
      <w:r w:rsidR="00AD30CE" w:rsidRPr="00C5419E">
        <w:rPr>
          <w:rFonts w:ascii="Book Antiqua" w:hAnsi="Book Antiqua"/>
          <w:sz w:val="24"/>
        </w:rPr>
        <w:t xml:space="preserve"> újabb </w:t>
      </w:r>
      <w:r w:rsidR="00AD30CE" w:rsidRPr="00C5419E">
        <w:rPr>
          <w:rFonts w:ascii="Book Antiqua" w:hAnsi="Book Antiqua"/>
          <w:i/>
          <w:sz w:val="24"/>
        </w:rPr>
        <w:t>kultúra köntösébe öltöztetni</w:t>
      </w:r>
      <w:r w:rsidR="00A1068E" w:rsidRPr="00C5419E">
        <w:rPr>
          <w:rFonts w:ascii="Book Antiqua" w:hAnsi="Book Antiqua"/>
          <w:sz w:val="24"/>
        </w:rPr>
        <w:t>”</w:t>
      </w:r>
      <w:r w:rsidR="00A93477" w:rsidRPr="00C5419E">
        <w:rPr>
          <w:rFonts w:ascii="Book Antiqua" w:hAnsi="Book Antiqua"/>
          <w:sz w:val="24"/>
        </w:rPr>
        <w:t xml:space="preserve"> – hangzik az </w:t>
      </w:r>
      <w:proofErr w:type="spellStart"/>
      <w:r w:rsidR="00A93477" w:rsidRPr="00C5419E">
        <w:rPr>
          <w:rFonts w:ascii="Book Antiqua" w:hAnsi="Book Antiqua"/>
          <w:sz w:val="24"/>
        </w:rPr>
        <w:t>újraértelmezések</w:t>
      </w:r>
      <w:proofErr w:type="spellEnd"/>
      <w:r w:rsidR="00A93477" w:rsidRPr="00C5419E">
        <w:rPr>
          <w:rFonts w:ascii="Book Antiqua" w:hAnsi="Book Antiqua"/>
          <w:sz w:val="24"/>
        </w:rPr>
        <w:t xml:space="preserve"> </w:t>
      </w:r>
      <w:proofErr w:type="spellStart"/>
      <w:r w:rsidR="00ED4C77" w:rsidRPr="00C5419E">
        <w:rPr>
          <w:rFonts w:ascii="Book Antiqua" w:hAnsi="Book Antiqua"/>
          <w:sz w:val="24"/>
        </w:rPr>
        <w:t>újraértelmezése</w:t>
      </w:r>
      <w:proofErr w:type="spellEnd"/>
      <w:r w:rsidR="00A93477" w:rsidRPr="00C5419E">
        <w:rPr>
          <w:rFonts w:ascii="Book Antiqua" w:hAnsi="Book Antiqua"/>
          <w:sz w:val="24"/>
        </w:rPr>
        <w:t>.</w:t>
      </w:r>
      <w:r w:rsidR="00A93477" w:rsidRPr="00C5419E">
        <w:rPr>
          <w:rStyle w:val="Vgjegyzet-hivatkozs"/>
          <w:rFonts w:ascii="Book Antiqua" w:hAnsi="Book Antiqua"/>
          <w:sz w:val="24"/>
        </w:rPr>
        <w:endnoteReference w:id="10"/>
      </w:r>
      <w:r w:rsidR="00A93477" w:rsidRPr="00C5419E">
        <w:rPr>
          <w:rFonts w:ascii="Book Antiqua" w:hAnsi="Book Antiqua"/>
          <w:sz w:val="24"/>
        </w:rPr>
        <w:t xml:space="preserve"> </w:t>
      </w:r>
    </w:p>
    <w:p w:rsidR="00302618" w:rsidRPr="00C5419E" w:rsidRDefault="007E12EC" w:rsidP="00FA10B4">
      <w:pPr>
        <w:pStyle w:val="Paragrafussr"/>
        <w:tabs>
          <w:tab w:val="left" w:pos="5670"/>
        </w:tabs>
        <w:spacing w:before="0"/>
        <w:rPr>
          <w:rFonts w:ascii="Book Antiqua" w:hAnsi="Book Antiqua"/>
          <w:sz w:val="28"/>
          <w:szCs w:val="28"/>
        </w:rPr>
      </w:pPr>
      <w:r w:rsidRPr="00C5419E">
        <w:rPr>
          <w:rFonts w:ascii="Book Antiqua" w:hAnsi="Book Antiqua"/>
          <w:sz w:val="28"/>
          <w:szCs w:val="28"/>
        </w:rPr>
        <w:t xml:space="preserve">Mármost, ami Isten tulajdonságait illeti, a hittudósok nem fogadták meg </w:t>
      </w:r>
      <w:r w:rsidRPr="00B42980">
        <w:rPr>
          <w:rFonts w:ascii="Book Antiqua" w:hAnsi="Book Antiqua"/>
          <w:spacing w:val="-4"/>
          <w:sz w:val="28"/>
          <w:szCs w:val="28"/>
        </w:rPr>
        <w:t xml:space="preserve">Wittgenstein bölcs tanácsát: </w:t>
      </w:r>
      <w:r w:rsidR="00A1068E" w:rsidRPr="00B42980">
        <w:rPr>
          <w:rStyle w:val="idzeta"/>
          <w:rFonts w:ascii="Book Antiqua" w:hAnsi="Book Antiqua"/>
          <w:color w:val="auto"/>
          <w:spacing w:val="-4"/>
          <w:sz w:val="28"/>
          <w:szCs w:val="28"/>
        </w:rPr>
        <w:t>„</w:t>
      </w:r>
      <w:r w:rsidRPr="00B42980">
        <w:rPr>
          <w:rStyle w:val="idzeta"/>
          <w:rFonts w:ascii="Book Antiqua" w:hAnsi="Book Antiqua"/>
          <w:color w:val="auto"/>
          <w:spacing w:val="-4"/>
          <w:sz w:val="28"/>
          <w:szCs w:val="28"/>
        </w:rPr>
        <w:t>Amiről nem lehet beszélni, arról hallgatni kell.</w:t>
      </w:r>
      <w:r w:rsidR="00A1068E" w:rsidRPr="00B42980">
        <w:rPr>
          <w:rStyle w:val="idzeta"/>
          <w:rFonts w:ascii="Book Antiqua" w:hAnsi="Book Antiqua"/>
          <w:color w:val="auto"/>
          <w:spacing w:val="-4"/>
          <w:sz w:val="28"/>
          <w:szCs w:val="28"/>
        </w:rPr>
        <w:t>”</w:t>
      </w:r>
      <w:r w:rsidRPr="00B42980">
        <w:rPr>
          <w:rStyle w:val="Vgjegyzet-hivatkozs"/>
          <w:rFonts w:ascii="Book Antiqua" w:hAnsi="Book Antiqua"/>
          <w:spacing w:val="-4"/>
          <w:sz w:val="28"/>
          <w:szCs w:val="28"/>
        </w:rPr>
        <w:endnoteReference w:id="11"/>
      </w:r>
      <w:r w:rsidRPr="00B42980">
        <w:rPr>
          <w:rFonts w:ascii="Book Antiqua" w:hAnsi="Book Antiqua"/>
          <w:spacing w:val="-4"/>
          <w:sz w:val="28"/>
          <w:szCs w:val="28"/>
        </w:rPr>
        <w:t xml:space="preserve"> </w:t>
      </w:r>
      <w:r w:rsidRPr="00C5419E">
        <w:rPr>
          <w:rFonts w:ascii="Book Antiqua" w:hAnsi="Book Antiqua"/>
          <w:sz w:val="28"/>
          <w:szCs w:val="28"/>
        </w:rPr>
        <w:t>Ezzel kínos csapdahely</w:t>
      </w:r>
      <w:r w:rsidRPr="00C5419E">
        <w:rPr>
          <w:rFonts w:ascii="Book Antiqua" w:hAnsi="Book Antiqua"/>
          <w:sz w:val="28"/>
          <w:szCs w:val="28"/>
        </w:rPr>
        <w:softHyphen/>
        <w:t>zetbe kerültek. Egyfelől ugyanis Isten minden tulaj</w:t>
      </w:r>
      <w:r w:rsidR="00B42980">
        <w:rPr>
          <w:rFonts w:ascii="Book Antiqua" w:hAnsi="Book Antiqua"/>
          <w:sz w:val="28"/>
          <w:szCs w:val="28"/>
        </w:rPr>
        <w:t>-</w:t>
      </w:r>
      <w:proofErr w:type="spellStart"/>
      <w:r w:rsidRPr="00C5419E">
        <w:rPr>
          <w:rFonts w:ascii="Book Antiqua" w:hAnsi="Book Antiqua"/>
          <w:sz w:val="28"/>
          <w:szCs w:val="28"/>
        </w:rPr>
        <w:t>donságában</w:t>
      </w:r>
      <w:proofErr w:type="spellEnd"/>
      <w:r w:rsidRPr="00C5419E">
        <w:rPr>
          <w:rFonts w:ascii="Book Antiqua" w:hAnsi="Book Antiqua"/>
          <w:sz w:val="28"/>
          <w:szCs w:val="28"/>
        </w:rPr>
        <w:t xml:space="preserve"> szükségszerűen végtelen és felülmúlhatat</w:t>
      </w:r>
      <w:r w:rsidRPr="00C5419E">
        <w:rPr>
          <w:rFonts w:ascii="Book Antiqua" w:hAnsi="Book Antiqua"/>
          <w:sz w:val="28"/>
          <w:szCs w:val="28"/>
        </w:rPr>
        <w:softHyphen/>
        <w:t>lan, hiszen</w:t>
      </w:r>
      <w:r w:rsidR="00C5419E">
        <w:rPr>
          <w:rFonts w:ascii="Book Antiqua" w:hAnsi="Book Antiqua"/>
          <w:sz w:val="28"/>
          <w:szCs w:val="28"/>
        </w:rPr>
        <w:t>,</w:t>
      </w:r>
      <w:r w:rsidRPr="00C5419E">
        <w:rPr>
          <w:rFonts w:ascii="Book Antiqua" w:hAnsi="Book Antiqua"/>
          <w:sz w:val="28"/>
          <w:szCs w:val="28"/>
        </w:rPr>
        <w:t xml:space="preserve"> ha csak a legcsekélyebb mértékben is hiányoznék belőle valamilyen képesség, akkor – legalább elvben – létezhetnék egy másik istenség, aki nála tökéletesebb – s ez </w:t>
      </w:r>
      <w:r w:rsidR="00C7140E" w:rsidRPr="00C5419E">
        <w:rPr>
          <w:rFonts w:ascii="Book Antiqua" w:hAnsi="Book Antiqua"/>
          <w:sz w:val="28"/>
          <w:szCs w:val="28"/>
        </w:rPr>
        <w:t xml:space="preserve">vitathatatlan </w:t>
      </w:r>
      <w:r w:rsidRPr="00C5419E">
        <w:rPr>
          <w:rFonts w:ascii="Book Antiqua" w:hAnsi="Book Antiqua"/>
          <w:sz w:val="28"/>
          <w:szCs w:val="28"/>
        </w:rPr>
        <w:t>logi</w:t>
      </w:r>
      <w:r w:rsidRPr="00C5419E">
        <w:rPr>
          <w:rFonts w:ascii="Book Antiqua" w:hAnsi="Book Antiqua"/>
          <w:sz w:val="28"/>
          <w:szCs w:val="28"/>
        </w:rPr>
        <w:softHyphen/>
        <w:t xml:space="preserve">kai ellentmondás. Másfelől ezt a </w:t>
      </w:r>
      <w:proofErr w:type="gramStart"/>
      <w:r w:rsidRPr="00C5419E">
        <w:rPr>
          <w:rFonts w:ascii="Book Antiqua" w:hAnsi="Book Antiqua"/>
          <w:sz w:val="28"/>
          <w:szCs w:val="28"/>
        </w:rPr>
        <w:t>felfoghatatlan</w:t>
      </w:r>
      <w:proofErr w:type="gramEnd"/>
      <w:r w:rsidRPr="00C5419E">
        <w:rPr>
          <w:rFonts w:ascii="Book Antiqua" w:hAnsi="Book Antiqua"/>
          <w:sz w:val="28"/>
          <w:szCs w:val="28"/>
        </w:rPr>
        <w:t xml:space="preserve"> tökéletessé</w:t>
      </w:r>
      <w:r w:rsidR="00B42980">
        <w:rPr>
          <w:rFonts w:ascii="Book Antiqua" w:hAnsi="Book Antiqua"/>
          <w:sz w:val="28"/>
          <w:szCs w:val="28"/>
        </w:rPr>
        <w:t>-</w:t>
      </w:r>
      <w:proofErr w:type="spellStart"/>
      <w:r w:rsidRPr="00C5419E">
        <w:rPr>
          <w:rFonts w:ascii="Book Antiqua" w:hAnsi="Book Antiqua"/>
          <w:sz w:val="28"/>
          <w:szCs w:val="28"/>
        </w:rPr>
        <w:t>get</w:t>
      </w:r>
      <w:proofErr w:type="spellEnd"/>
      <w:r w:rsidRPr="00C5419E">
        <w:rPr>
          <w:rFonts w:ascii="Book Antiqua" w:hAnsi="Book Antiqua"/>
          <w:sz w:val="28"/>
          <w:szCs w:val="28"/>
        </w:rPr>
        <w:t xml:space="preserve"> valahogyan mégiscsak le kellett írni, hiszen egyetlen embert sem lehetne rávenni arra, hogy egy számára teljesen elképzelhetetlen, semmi</w:t>
      </w:r>
      <w:r w:rsidRPr="00C5419E">
        <w:rPr>
          <w:rFonts w:ascii="Book Antiqua" w:hAnsi="Book Antiqua"/>
          <w:sz w:val="28"/>
          <w:szCs w:val="28"/>
        </w:rPr>
        <w:softHyphen/>
        <w:t xml:space="preserve">lyen módon ki nem fejezhető, üres istenfogalmat imádjon. </w:t>
      </w:r>
      <w:r w:rsidR="00ED4C77" w:rsidRPr="00C5419E">
        <w:rPr>
          <w:rFonts w:ascii="Book Antiqua" w:hAnsi="Book Antiqua"/>
          <w:sz w:val="28"/>
          <w:szCs w:val="28"/>
        </w:rPr>
        <w:t>Jóllehet a</w:t>
      </w:r>
      <w:r w:rsidR="005A7D08" w:rsidRPr="00C5419E">
        <w:rPr>
          <w:rFonts w:ascii="Book Antiqua" w:hAnsi="Book Antiqua"/>
          <w:sz w:val="28"/>
          <w:szCs w:val="28"/>
        </w:rPr>
        <w:t xml:space="preserve">z Istentan kidolgozói között sokan voltak tisztában azzal, hogy a végtelenség bármilyen alaposan </w:t>
      </w:r>
      <w:r w:rsidR="005A7D08" w:rsidRPr="00B42980">
        <w:rPr>
          <w:rFonts w:ascii="Book Antiqua" w:hAnsi="Book Antiqua"/>
          <w:spacing w:val="-4"/>
          <w:sz w:val="28"/>
          <w:szCs w:val="28"/>
        </w:rPr>
        <w:t>kifinomult leírás</w:t>
      </w:r>
      <w:r w:rsidR="00302618" w:rsidRPr="00B42980">
        <w:rPr>
          <w:rFonts w:ascii="Book Antiqua" w:hAnsi="Book Antiqua"/>
          <w:spacing w:val="-4"/>
          <w:sz w:val="28"/>
          <w:szCs w:val="28"/>
        </w:rPr>
        <w:t>a</w:t>
      </w:r>
      <w:r w:rsidR="005A7D08" w:rsidRPr="00B42980">
        <w:rPr>
          <w:rFonts w:ascii="Book Antiqua" w:hAnsi="Book Antiqua"/>
          <w:spacing w:val="-4"/>
          <w:sz w:val="28"/>
          <w:szCs w:val="28"/>
        </w:rPr>
        <w:t xml:space="preserve"> is csak gyenge antropomorf közelí</w:t>
      </w:r>
      <w:r w:rsidR="005A7D08" w:rsidRPr="00B42980">
        <w:rPr>
          <w:rFonts w:ascii="Book Antiqua" w:hAnsi="Book Antiqua"/>
          <w:spacing w:val="-4"/>
          <w:sz w:val="28"/>
          <w:szCs w:val="28"/>
        </w:rPr>
        <w:softHyphen/>
        <w:t>tés, szükségképpen vannak</w:t>
      </w:r>
      <w:r w:rsidR="005A7D08" w:rsidRPr="00C5419E">
        <w:rPr>
          <w:rFonts w:ascii="Book Antiqua" w:hAnsi="Book Antiqua"/>
          <w:sz w:val="28"/>
          <w:szCs w:val="28"/>
        </w:rPr>
        <w:t xml:space="preserve"> </w:t>
      </w:r>
      <w:r w:rsidR="005A7D08" w:rsidRPr="00C5419E">
        <w:rPr>
          <w:rFonts w:ascii="Book Antiqua" w:hAnsi="Book Antiqua"/>
          <w:sz w:val="28"/>
          <w:szCs w:val="28"/>
        </w:rPr>
        <w:lastRenderedPageBreak/>
        <w:t>önel</w:t>
      </w:r>
      <w:r w:rsidR="00302618" w:rsidRPr="00C5419E">
        <w:rPr>
          <w:rFonts w:ascii="Book Antiqua" w:hAnsi="Book Antiqua"/>
          <w:sz w:val="28"/>
          <w:szCs w:val="28"/>
        </w:rPr>
        <w:t>l</w:t>
      </w:r>
      <w:r w:rsidR="005A7D08" w:rsidRPr="00C5419E">
        <w:rPr>
          <w:rFonts w:ascii="Book Antiqua" w:hAnsi="Book Antiqua"/>
          <w:sz w:val="28"/>
          <w:szCs w:val="28"/>
        </w:rPr>
        <w:t>entmondások</w:t>
      </w:r>
      <w:r w:rsidR="00ED4C77" w:rsidRPr="00C5419E">
        <w:rPr>
          <w:rFonts w:ascii="Book Antiqua" w:hAnsi="Book Antiqua"/>
          <w:sz w:val="28"/>
          <w:szCs w:val="28"/>
        </w:rPr>
        <w:t>, e</w:t>
      </w:r>
      <w:r w:rsidR="005A7D08" w:rsidRPr="00C5419E">
        <w:rPr>
          <w:rFonts w:ascii="Book Antiqua" w:hAnsi="Book Antiqua"/>
          <w:sz w:val="28"/>
          <w:szCs w:val="28"/>
        </w:rPr>
        <w:t>nnek ellenére</w:t>
      </w:r>
      <w:r w:rsidR="00C80214" w:rsidRPr="00C5419E">
        <w:rPr>
          <w:rFonts w:ascii="Book Antiqua" w:hAnsi="Book Antiqua"/>
          <w:sz w:val="28"/>
          <w:szCs w:val="28"/>
        </w:rPr>
        <w:t xml:space="preserve"> megfog</w:t>
      </w:r>
      <w:r w:rsidR="00277529">
        <w:rPr>
          <w:rFonts w:ascii="Book Antiqua" w:hAnsi="Book Antiqua"/>
          <w:sz w:val="28"/>
          <w:szCs w:val="28"/>
        </w:rPr>
        <w:t>a</w:t>
      </w:r>
      <w:r w:rsidR="00C80214" w:rsidRPr="00C5419E">
        <w:rPr>
          <w:rFonts w:ascii="Book Antiqua" w:hAnsi="Book Antiqua"/>
          <w:sz w:val="28"/>
          <w:szCs w:val="28"/>
        </w:rPr>
        <w:t>lmazták</w:t>
      </w:r>
      <w:r w:rsidR="005A7D08" w:rsidRPr="00C5419E">
        <w:rPr>
          <w:rFonts w:ascii="Book Antiqua" w:hAnsi="Book Antiqua"/>
          <w:sz w:val="28"/>
          <w:szCs w:val="28"/>
        </w:rPr>
        <w:t xml:space="preserve"> a dogmákat, és </w:t>
      </w:r>
      <w:r w:rsidR="00C80214" w:rsidRPr="00C5419E">
        <w:rPr>
          <w:rFonts w:ascii="Book Antiqua" w:hAnsi="Book Antiqua"/>
          <w:sz w:val="28"/>
          <w:szCs w:val="28"/>
        </w:rPr>
        <w:t>a meg</w:t>
      </w:r>
      <w:r w:rsidR="00B42980">
        <w:rPr>
          <w:rFonts w:ascii="Book Antiqua" w:hAnsi="Book Antiqua"/>
          <w:sz w:val="28"/>
          <w:szCs w:val="28"/>
        </w:rPr>
        <w:t>-</w:t>
      </w:r>
      <w:r w:rsidR="00C80214" w:rsidRPr="00C5419E">
        <w:rPr>
          <w:rFonts w:ascii="Book Antiqua" w:hAnsi="Book Antiqua"/>
          <w:sz w:val="28"/>
          <w:szCs w:val="28"/>
        </w:rPr>
        <w:t>gyökeresedett</w:t>
      </w:r>
      <w:r w:rsidR="00ED4C77" w:rsidRPr="00C5419E" w:rsidDel="00ED4C77">
        <w:rPr>
          <w:rFonts w:ascii="Book Antiqua" w:hAnsi="Book Antiqua"/>
          <w:sz w:val="28"/>
          <w:szCs w:val="28"/>
        </w:rPr>
        <w:t xml:space="preserve"> </w:t>
      </w:r>
      <w:r w:rsidR="005A7D08" w:rsidRPr="00C5419E">
        <w:rPr>
          <w:rFonts w:ascii="Book Antiqua" w:hAnsi="Book Antiqua"/>
          <w:sz w:val="28"/>
          <w:szCs w:val="28"/>
        </w:rPr>
        <w:t>zárómond</w:t>
      </w:r>
      <w:r w:rsidR="00ED4C77" w:rsidRPr="00C5419E">
        <w:rPr>
          <w:rFonts w:ascii="Book Antiqua" w:hAnsi="Book Antiqua"/>
          <w:sz w:val="28"/>
          <w:szCs w:val="28"/>
        </w:rPr>
        <w:t>a</w:t>
      </w:r>
      <w:r w:rsidR="005A7D08" w:rsidRPr="00C5419E">
        <w:rPr>
          <w:rFonts w:ascii="Book Antiqua" w:hAnsi="Book Antiqua"/>
          <w:sz w:val="28"/>
          <w:szCs w:val="28"/>
        </w:rPr>
        <w:t>t</w:t>
      </w:r>
      <w:r w:rsidR="00ED4C77" w:rsidRPr="00C5419E">
        <w:rPr>
          <w:rFonts w:ascii="Book Antiqua" w:hAnsi="Book Antiqua"/>
          <w:sz w:val="28"/>
          <w:szCs w:val="28"/>
        </w:rPr>
        <w:t>okka</w:t>
      </w:r>
      <w:r w:rsidR="005A7D08" w:rsidRPr="00C5419E">
        <w:rPr>
          <w:rFonts w:ascii="Book Antiqua" w:hAnsi="Book Antiqua"/>
          <w:sz w:val="28"/>
          <w:szCs w:val="28"/>
        </w:rPr>
        <w:t>l együtt nyilvánosságra hozták (természete</w:t>
      </w:r>
      <w:r w:rsidR="00B42980">
        <w:rPr>
          <w:rFonts w:ascii="Book Antiqua" w:hAnsi="Book Antiqua"/>
          <w:sz w:val="28"/>
          <w:szCs w:val="28"/>
        </w:rPr>
        <w:t>-</w:t>
      </w:r>
      <w:proofErr w:type="spellStart"/>
      <w:r w:rsidR="005A7D08" w:rsidRPr="00C5419E">
        <w:rPr>
          <w:rFonts w:ascii="Book Antiqua" w:hAnsi="Book Antiqua"/>
          <w:sz w:val="28"/>
          <w:szCs w:val="28"/>
        </w:rPr>
        <w:t>sen</w:t>
      </w:r>
      <w:proofErr w:type="spellEnd"/>
      <w:r w:rsidR="005A7D08" w:rsidRPr="00C5419E">
        <w:rPr>
          <w:rFonts w:ascii="Book Antiqua" w:hAnsi="Book Antiqua"/>
          <w:sz w:val="28"/>
          <w:szCs w:val="28"/>
        </w:rPr>
        <w:t xml:space="preserve"> a Hittani Kongr</w:t>
      </w:r>
      <w:r w:rsidR="00277529">
        <w:rPr>
          <w:rFonts w:ascii="Book Antiqua" w:hAnsi="Book Antiqua"/>
          <w:sz w:val="28"/>
          <w:szCs w:val="28"/>
        </w:rPr>
        <w:t>e</w:t>
      </w:r>
      <w:r w:rsidR="005A7D08" w:rsidRPr="00C5419E">
        <w:rPr>
          <w:rFonts w:ascii="Book Antiqua" w:hAnsi="Book Antiqua"/>
          <w:sz w:val="28"/>
          <w:szCs w:val="28"/>
        </w:rPr>
        <w:t>gáció prefektusának és a pápának hozzájárulás</w:t>
      </w:r>
      <w:r w:rsidR="00277529">
        <w:rPr>
          <w:rFonts w:ascii="Book Antiqua" w:hAnsi="Book Antiqua"/>
          <w:sz w:val="28"/>
          <w:szCs w:val="28"/>
        </w:rPr>
        <w:t>á</w:t>
      </w:r>
      <w:r w:rsidR="005A7D08" w:rsidRPr="00C5419E">
        <w:rPr>
          <w:rFonts w:ascii="Book Antiqua" w:hAnsi="Book Antiqua"/>
          <w:sz w:val="28"/>
          <w:szCs w:val="28"/>
        </w:rPr>
        <w:t>val).</w:t>
      </w:r>
      <w:r w:rsidR="00126ED3" w:rsidRPr="00C5419E">
        <w:rPr>
          <w:rFonts w:ascii="Book Antiqua" w:hAnsi="Book Antiqua"/>
          <w:sz w:val="28"/>
          <w:szCs w:val="28"/>
        </w:rPr>
        <w:t xml:space="preserve"> </w:t>
      </w:r>
      <w:r w:rsidR="00C80214" w:rsidRPr="00C5419E">
        <w:rPr>
          <w:rFonts w:ascii="Book Antiqua" w:hAnsi="Book Antiqua"/>
          <w:sz w:val="28"/>
          <w:szCs w:val="28"/>
        </w:rPr>
        <w:t xml:space="preserve">Ne ítélkezzünk: a </w:t>
      </w:r>
      <w:r w:rsidR="00126ED3" w:rsidRPr="00C5419E">
        <w:rPr>
          <w:rFonts w:ascii="Book Antiqua" w:hAnsi="Book Antiqua"/>
          <w:sz w:val="28"/>
          <w:szCs w:val="28"/>
        </w:rPr>
        <w:t xml:space="preserve">teológusok is emberek, és feltehetően ugyanaz a céljuk, mint minden értelmes embernek: emléküket </w:t>
      </w:r>
      <w:r w:rsidR="00C80214" w:rsidRPr="00C5419E">
        <w:rPr>
          <w:rFonts w:ascii="Book Antiqua" w:hAnsi="Book Antiqua"/>
          <w:sz w:val="28"/>
          <w:szCs w:val="28"/>
        </w:rPr>
        <w:t>előnyösen</w:t>
      </w:r>
      <w:r w:rsidR="00126ED3" w:rsidRPr="00C5419E">
        <w:rPr>
          <w:rFonts w:ascii="Book Antiqua" w:hAnsi="Book Antiqua"/>
          <w:sz w:val="28"/>
          <w:szCs w:val="28"/>
        </w:rPr>
        <w:t xml:space="preserve"> befolyásoló nyomokat hagyni maguk után; a hívőiket megnyugtató tanításaikkal talán saját kételye</w:t>
      </w:r>
      <w:r w:rsidR="00B42980">
        <w:rPr>
          <w:rFonts w:ascii="Book Antiqua" w:hAnsi="Book Antiqua"/>
          <w:sz w:val="28"/>
          <w:szCs w:val="28"/>
        </w:rPr>
        <w:t>-</w:t>
      </w:r>
      <w:r w:rsidR="00126ED3" w:rsidRPr="00C5419E">
        <w:rPr>
          <w:rFonts w:ascii="Book Antiqua" w:hAnsi="Book Antiqua"/>
          <w:sz w:val="28"/>
          <w:szCs w:val="28"/>
        </w:rPr>
        <w:t xml:space="preserve">iket is orvosolni akarják.  </w:t>
      </w:r>
    </w:p>
    <w:p w:rsidR="001807EA" w:rsidRPr="00277529" w:rsidRDefault="001807EA" w:rsidP="00FA10B4">
      <w:pPr>
        <w:pStyle w:val="normlsraprbetsCharCharChar"/>
        <w:spacing w:before="120" w:after="0" w:line="240" w:lineRule="auto"/>
        <w:rPr>
          <w:rFonts w:ascii="Book Antiqua" w:hAnsi="Book Antiqua"/>
          <w:sz w:val="24"/>
          <w:szCs w:val="24"/>
        </w:rPr>
      </w:pPr>
      <w:r w:rsidRPr="00277529">
        <w:rPr>
          <w:rFonts w:ascii="Book Antiqua" w:hAnsi="Book Antiqua"/>
          <w:sz w:val="24"/>
          <w:szCs w:val="24"/>
        </w:rPr>
        <w:t>A korábbi zsinatok dogma-cövekekkel jelölték ki az Istenhez vezető utat</w:t>
      </w:r>
      <w:r w:rsidR="00277529">
        <w:rPr>
          <w:rFonts w:ascii="Book Antiqua" w:hAnsi="Book Antiqua"/>
          <w:sz w:val="24"/>
          <w:szCs w:val="24"/>
        </w:rPr>
        <w:t>,</w:t>
      </w:r>
      <w:r w:rsidRPr="00277529">
        <w:rPr>
          <w:rFonts w:ascii="Book Antiqua" w:hAnsi="Book Antiqua"/>
          <w:sz w:val="24"/>
          <w:szCs w:val="24"/>
        </w:rPr>
        <w:t xml:space="preserve"> és </w:t>
      </w:r>
      <w:proofErr w:type="gramStart"/>
      <w:r w:rsidRPr="00277529">
        <w:rPr>
          <w:rFonts w:ascii="Book Antiqua" w:hAnsi="Book Antiqua"/>
          <w:sz w:val="24"/>
          <w:szCs w:val="24"/>
        </w:rPr>
        <w:t>tévedés</w:t>
      </w:r>
      <w:r w:rsidR="00B42980">
        <w:rPr>
          <w:rFonts w:ascii="Book Antiqua" w:hAnsi="Book Antiqua"/>
          <w:sz w:val="24"/>
          <w:szCs w:val="24"/>
        </w:rPr>
        <w:t>-</w:t>
      </w:r>
      <w:r w:rsidRPr="00277529">
        <w:rPr>
          <w:rFonts w:ascii="Book Antiqua" w:hAnsi="Book Antiqua"/>
          <w:sz w:val="24"/>
          <w:szCs w:val="24"/>
        </w:rPr>
        <w:t>mentes tanításaikkal</w:t>
      </w:r>
      <w:proofErr w:type="gramEnd"/>
      <w:r w:rsidRPr="00277529">
        <w:rPr>
          <w:rFonts w:ascii="Book Antiqua" w:hAnsi="Book Antiqua"/>
          <w:sz w:val="24"/>
          <w:szCs w:val="24"/>
        </w:rPr>
        <w:t xml:space="preserve"> – képletesen szólva – záróvonalakat húztak a cövekek közé, lehetetlenné téve minden vitát</w:t>
      </w:r>
      <w:r w:rsidR="00C83B13" w:rsidRPr="00277529">
        <w:rPr>
          <w:rFonts w:ascii="Book Antiqua" w:hAnsi="Book Antiqua"/>
          <w:sz w:val="24"/>
          <w:szCs w:val="24"/>
        </w:rPr>
        <w:t xml:space="preserve"> vagy téves magyarázatot</w:t>
      </w:r>
      <w:r w:rsidRPr="00277529">
        <w:rPr>
          <w:rFonts w:ascii="Book Antiqua" w:hAnsi="Book Antiqua"/>
          <w:sz w:val="24"/>
          <w:szCs w:val="24"/>
        </w:rPr>
        <w:t xml:space="preserve">. Erről az útról a Zsinat sem térhetett le önfeladás nélkül, de a tanítás </w:t>
      </w:r>
      <w:proofErr w:type="spellStart"/>
      <w:r w:rsidRPr="00277529">
        <w:rPr>
          <w:rFonts w:ascii="Book Antiqua" w:hAnsi="Book Antiqua"/>
          <w:sz w:val="24"/>
          <w:szCs w:val="24"/>
        </w:rPr>
        <w:t>újraértelmezésével</w:t>
      </w:r>
      <w:proofErr w:type="spellEnd"/>
      <w:r w:rsidRPr="00277529">
        <w:rPr>
          <w:rFonts w:ascii="Book Antiqua" w:hAnsi="Book Antiqua"/>
          <w:sz w:val="24"/>
          <w:szCs w:val="24"/>
        </w:rPr>
        <w:t xml:space="preserve"> – az előbbi jelképekkel élve – terelővonalakat festett a záróvonalak mellé, hogy szükség esetén </w:t>
      </w:r>
      <w:proofErr w:type="spellStart"/>
      <w:r w:rsidRPr="00277529">
        <w:rPr>
          <w:rFonts w:ascii="Book Antiqua" w:hAnsi="Book Antiqua"/>
          <w:sz w:val="24"/>
          <w:szCs w:val="24"/>
        </w:rPr>
        <w:t>megkerülhes</w:t>
      </w:r>
      <w:proofErr w:type="spellEnd"/>
      <w:r w:rsidR="00B42980">
        <w:rPr>
          <w:rFonts w:ascii="Book Antiqua" w:hAnsi="Book Antiqua"/>
          <w:sz w:val="24"/>
          <w:szCs w:val="24"/>
        </w:rPr>
        <w:t>-</w:t>
      </w:r>
      <w:r w:rsidRPr="00277529">
        <w:rPr>
          <w:rFonts w:ascii="Book Antiqua" w:hAnsi="Book Antiqua"/>
          <w:sz w:val="24"/>
          <w:szCs w:val="24"/>
        </w:rPr>
        <w:t xml:space="preserve">se a túl kényelmetlenné vált cövekeket. Viszont nem vert le újabbakat, </w:t>
      </w:r>
      <w:proofErr w:type="spellStart"/>
      <w:r w:rsidRPr="00277529">
        <w:rPr>
          <w:rFonts w:ascii="Book Antiqua" w:hAnsi="Book Antiqua"/>
          <w:sz w:val="24"/>
          <w:szCs w:val="24"/>
        </w:rPr>
        <w:t>felismervén</w:t>
      </w:r>
      <w:proofErr w:type="spellEnd"/>
      <w:r w:rsidRPr="00277529">
        <w:rPr>
          <w:rFonts w:ascii="Book Antiqua" w:hAnsi="Book Antiqua"/>
          <w:sz w:val="24"/>
          <w:szCs w:val="24"/>
        </w:rPr>
        <w:t>, hogy a kiközösítő fenyegetés a mai, szabadsághoz szokott világban inkább elriasztja, mintsem vonzza a hívőket.</w:t>
      </w:r>
    </w:p>
    <w:p w:rsidR="00A22FD8" w:rsidRPr="00277529" w:rsidRDefault="009C213E" w:rsidP="00FA10B4">
      <w:pPr>
        <w:pStyle w:val="Paragrafussr"/>
        <w:spacing w:before="120"/>
        <w:rPr>
          <w:rFonts w:ascii="Book Antiqua" w:hAnsi="Book Antiqua"/>
          <w:sz w:val="28"/>
          <w:szCs w:val="28"/>
        </w:rPr>
      </w:pPr>
      <w:r w:rsidRPr="00B42980">
        <w:rPr>
          <w:rFonts w:ascii="Book Antiqua" w:hAnsi="Book Antiqua"/>
          <w:spacing w:val="-4"/>
          <w:sz w:val="28"/>
          <w:szCs w:val="28"/>
        </w:rPr>
        <w:t>Az Isten létezését bizonyító érveléseket Kant tulajdonképpen végérvényes</w:t>
      </w:r>
      <w:r w:rsidR="00B42980">
        <w:rPr>
          <w:rFonts w:ascii="Book Antiqua" w:hAnsi="Book Antiqua"/>
          <w:spacing w:val="-4"/>
          <w:sz w:val="28"/>
          <w:szCs w:val="28"/>
        </w:rPr>
        <w:t>-</w:t>
      </w:r>
      <w:r w:rsidRPr="00B42980">
        <w:rPr>
          <w:rFonts w:ascii="Book Antiqua" w:hAnsi="Book Antiqua"/>
          <w:spacing w:val="-4"/>
          <w:sz w:val="28"/>
          <w:szCs w:val="28"/>
        </w:rPr>
        <w:t>en</w:t>
      </w:r>
      <w:r w:rsidRPr="00277529">
        <w:rPr>
          <w:rFonts w:ascii="Book Antiqua" w:hAnsi="Book Antiqua"/>
          <w:sz w:val="28"/>
          <w:szCs w:val="28"/>
        </w:rPr>
        <w:t xml:space="preserve"> megcáfolta: </w:t>
      </w:r>
      <w:r w:rsidR="00A1068E" w:rsidRPr="00277529">
        <w:rPr>
          <w:rFonts w:ascii="Book Antiqua" w:hAnsi="Book Antiqua"/>
          <w:sz w:val="28"/>
          <w:szCs w:val="28"/>
        </w:rPr>
        <w:t>„</w:t>
      </w:r>
      <w:r w:rsidRPr="00277529">
        <w:rPr>
          <w:rFonts w:ascii="Book Antiqua" w:hAnsi="Book Antiqua"/>
          <w:sz w:val="28"/>
          <w:szCs w:val="28"/>
        </w:rPr>
        <w:t>Ha Isten minden törvény és megokolás felett áll, akkor a logika tör</w:t>
      </w:r>
      <w:r w:rsidRPr="00277529">
        <w:rPr>
          <w:rFonts w:ascii="Book Antiqua" w:hAnsi="Book Antiqua"/>
          <w:sz w:val="28"/>
          <w:szCs w:val="28"/>
        </w:rPr>
        <w:softHyphen/>
        <w:t>vényeinek sem hozzáférhető, és így a gondolkodás számára nem elérhető.</w:t>
      </w:r>
      <w:r w:rsidR="00A1068E" w:rsidRPr="00277529">
        <w:rPr>
          <w:rFonts w:ascii="Book Antiqua" w:hAnsi="Book Antiqua"/>
          <w:sz w:val="28"/>
          <w:szCs w:val="28"/>
        </w:rPr>
        <w:t>”</w:t>
      </w:r>
      <w:r w:rsidRPr="00277529">
        <w:rPr>
          <w:rStyle w:val="Vgjegyzet-hivatkozs"/>
          <w:rFonts w:ascii="Book Antiqua" w:hAnsi="Book Antiqua"/>
          <w:sz w:val="28"/>
          <w:szCs w:val="28"/>
        </w:rPr>
        <w:endnoteReference w:id="12"/>
      </w:r>
      <w:r w:rsidRPr="00277529">
        <w:rPr>
          <w:rFonts w:ascii="Book Antiqua" w:hAnsi="Book Antiqua"/>
          <w:sz w:val="28"/>
          <w:szCs w:val="28"/>
        </w:rPr>
        <w:t xml:space="preserve"> Ez</w:t>
      </w:r>
      <w:r w:rsidRPr="00277529">
        <w:rPr>
          <w:rFonts w:ascii="Book Antiqua" w:hAnsi="Book Antiqua"/>
          <w:sz w:val="28"/>
          <w:szCs w:val="28"/>
        </w:rPr>
        <w:softHyphen/>
        <w:t xml:space="preserve">zel akár le is </w:t>
      </w:r>
      <w:proofErr w:type="spellStart"/>
      <w:r w:rsidRPr="00277529">
        <w:rPr>
          <w:rFonts w:ascii="Book Antiqua" w:hAnsi="Book Antiqua"/>
          <w:sz w:val="28"/>
          <w:szCs w:val="28"/>
        </w:rPr>
        <w:t>zár</w:t>
      </w:r>
      <w:r w:rsidR="003C3024" w:rsidRPr="00277529">
        <w:rPr>
          <w:rFonts w:ascii="Book Antiqua" w:hAnsi="Book Antiqua"/>
          <w:sz w:val="28"/>
          <w:szCs w:val="28"/>
        </w:rPr>
        <w:t>hatnók</w:t>
      </w:r>
      <w:proofErr w:type="spellEnd"/>
      <w:r w:rsidRPr="00277529">
        <w:rPr>
          <w:rFonts w:ascii="Book Antiqua" w:hAnsi="Book Antiqua"/>
          <w:sz w:val="28"/>
          <w:szCs w:val="28"/>
        </w:rPr>
        <w:t xml:space="preserve"> a témát, de az Egyház nem adta fel. </w:t>
      </w:r>
      <w:r w:rsidR="005A7D08" w:rsidRPr="00277529">
        <w:rPr>
          <w:rFonts w:ascii="Book Antiqua" w:hAnsi="Book Antiqua"/>
          <w:sz w:val="28"/>
          <w:szCs w:val="28"/>
        </w:rPr>
        <w:t xml:space="preserve">Nincs értelme tehát azon vitatkozni, hogy Isten milyen </w:t>
      </w:r>
      <w:r w:rsidR="005A7D08" w:rsidRPr="00277529">
        <w:rPr>
          <w:rFonts w:ascii="Book Antiqua" w:hAnsi="Book Antiqua"/>
          <w:i/>
          <w:sz w:val="28"/>
          <w:szCs w:val="28"/>
        </w:rPr>
        <w:t>nem</w:t>
      </w:r>
      <w:r w:rsidR="005A7D08" w:rsidRPr="00277529">
        <w:rPr>
          <w:rFonts w:ascii="Book Antiqua" w:hAnsi="Book Antiqua"/>
          <w:sz w:val="28"/>
          <w:szCs w:val="28"/>
        </w:rPr>
        <w:t xml:space="preserve"> lehet, nem szál</w:t>
      </w:r>
      <w:r w:rsidR="00B42980">
        <w:rPr>
          <w:rFonts w:ascii="Book Antiqua" w:hAnsi="Book Antiqua"/>
          <w:sz w:val="28"/>
          <w:szCs w:val="28"/>
        </w:rPr>
        <w:t>-</w:t>
      </w:r>
      <w:proofErr w:type="spellStart"/>
      <w:r w:rsidR="005A7D08" w:rsidRPr="00277529">
        <w:rPr>
          <w:rFonts w:ascii="Book Antiqua" w:hAnsi="Book Antiqua"/>
          <w:sz w:val="28"/>
          <w:szCs w:val="28"/>
        </w:rPr>
        <w:t>lunk</w:t>
      </w:r>
      <w:proofErr w:type="spellEnd"/>
      <w:r w:rsidR="005A7D08" w:rsidRPr="00277529">
        <w:rPr>
          <w:rFonts w:ascii="Book Antiqua" w:hAnsi="Book Antiqua"/>
          <w:sz w:val="28"/>
          <w:szCs w:val="28"/>
        </w:rPr>
        <w:t xml:space="preserve"> </w:t>
      </w:r>
      <w:r w:rsidR="007E12EC" w:rsidRPr="00277529">
        <w:rPr>
          <w:rFonts w:ascii="Book Antiqua" w:hAnsi="Book Antiqua"/>
          <w:sz w:val="28"/>
          <w:szCs w:val="28"/>
        </w:rPr>
        <w:t>meddő vitá</w:t>
      </w:r>
      <w:r w:rsidR="005A7D08" w:rsidRPr="00277529">
        <w:rPr>
          <w:rFonts w:ascii="Book Antiqua" w:hAnsi="Book Antiqua"/>
          <w:sz w:val="28"/>
          <w:szCs w:val="28"/>
        </w:rPr>
        <w:t>k</w:t>
      </w:r>
      <w:r w:rsidR="007E12EC" w:rsidRPr="00277529">
        <w:rPr>
          <w:rFonts w:ascii="Book Antiqua" w:hAnsi="Book Antiqua"/>
          <w:sz w:val="28"/>
          <w:szCs w:val="28"/>
        </w:rPr>
        <w:t>ba a leírhatatlan leírásával. Mindössze azt állít</w:t>
      </w:r>
      <w:r w:rsidR="005A7D08" w:rsidRPr="00277529">
        <w:rPr>
          <w:rFonts w:ascii="Book Antiqua" w:hAnsi="Book Antiqua"/>
          <w:sz w:val="28"/>
          <w:szCs w:val="28"/>
        </w:rPr>
        <w:t>juk</w:t>
      </w:r>
      <w:r w:rsidR="007E12EC" w:rsidRPr="00277529">
        <w:rPr>
          <w:rFonts w:ascii="Book Antiqua" w:hAnsi="Book Antiqua"/>
          <w:sz w:val="28"/>
          <w:szCs w:val="28"/>
        </w:rPr>
        <w:t>, hogy a dog</w:t>
      </w:r>
      <w:r w:rsidR="007E12EC" w:rsidRPr="00277529">
        <w:rPr>
          <w:rFonts w:ascii="Book Antiqua" w:hAnsi="Book Antiqua"/>
          <w:sz w:val="28"/>
          <w:szCs w:val="28"/>
        </w:rPr>
        <w:softHyphen/>
        <w:t xml:space="preserve">mákban </w:t>
      </w:r>
      <w:r w:rsidR="008814F0" w:rsidRPr="00277529">
        <w:rPr>
          <w:rFonts w:ascii="Book Antiqua" w:hAnsi="Book Antiqua"/>
          <w:sz w:val="28"/>
          <w:szCs w:val="28"/>
        </w:rPr>
        <w:t>kiküszöbölhetetlen</w:t>
      </w:r>
      <w:r w:rsidR="003C3024" w:rsidRPr="00277529">
        <w:rPr>
          <w:rFonts w:ascii="Book Antiqua" w:hAnsi="Book Antiqua"/>
          <w:sz w:val="28"/>
          <w:szCs w:val="28"/>
        </w:rPr>
        <w:t xml:space="preserve"> ellentmondások van</w:t>
      </w:r>
      <w:r w:rsidR="003C3024" w:rsidRPr="00277529">
        <w:rPr>
          <w:rFonts w:ascii="Book Antiqua" w:hAnsi="Book Antiqua"/>
          <w:sz w:val="28"/>
          <w:szCs w:val="28"/>
        </w:rPr>
        <w:softHyphen/>
        <w:t>nak; a továb</w:t>
      </w:r>
      <w:r w:rsidR="00277529">
        <w:rPr>
          <w:rFonts w:ascii="Book Antiqua" w:hAnsi="Book Antiqua"/>
          <w:sz w:val="28"/>
          <w:szCs w:val="28"/>
        </w:rPr>
        <w:t>b</w:t>
      </w:r>
      <w:r w:rsidR="003C3024" w:rsidRPr="00277529">
        <w:rPr>
          <w:rFonts w:ascii="Book Antiqua" w:hAnsi="Book Antiqua"/>
          <w:sz w:val="28"/>
          <w:szCs w:val="28"/>
        </w:rPr>
        <w:t>iakban</w:t>
      </w:r>
      <w:r w:rsidR="007E12EC" w:rsidRPr="00277529">
        <w:rPr>
          <w:rFonts w:ascii="Book Antiqua" w:hAnsi="Book Antiqua"/>
          <w:sz w:val="28"/>
          <w:szCs w:val="28"/>
        </w:rPr>
        <w:t xml:space="preserve"> </w:t>
      </w:r>
      <w:r w:rsidR="008A0A49" w:rsidRPr="00277529">
        <w:rPr>
          <w:rFonts w:ascii="Book Antiqua" w:hAnsi="Book Antiqua"/>
          <w:sz w:val="28"/>
          <w:szCs w:val="28"/>
        </w:rPr>
        <w:t xml:space="preserve">korlátozzuk magunkat </w:t>
      </w:r>
      <w:r w:rsidR="005A7D08" w:rsidRPr="00277529">
        <w:rPr>
          <w:rFonts w:ascii="Book Antiqua" w:hAnsi="Book Antiqua"/>
          <w:sz w:val="28"/>
          <w:szCs w:val="28"/>
        </w:rPr>
        <w:t xml:space="preserve">ezek </w:t>
      </w:r>
      <w:r w:rsidR="008A0A49" w:rsidRPr="00277529">
        <w:rPr>
          <w:rFonts w:ascii="Book Antiqua" w:hAnsi="Book Antiqua"/>
          <w:sz w:val="28"/>
          <w:szCs w:val="28"/>
        </w:rPr>
        <w:t xml:space="preserve">kimutatására, s bízzuk az olvasóra, hogy melyik hitet választja. </w:t>
      </w:r>
    </w:p>
    <w:p w:rsidR="00AD30CE" w:rsidRPr="0038724F" w:rsidRDefault="00AD30CE" w:rsidP="00FA10B4">
      <w:pPr>
        <w:pStyle w:val="Cmsor3"/>
        <w:spacing w:before="240" w:after="240"/>
        <w:rPr>
          <w:sz w:val="32"/>
          <w:szCs w:val="32"/>
        </w:rPr>
      </w:pPr>
      <w:r w:rsidRPr="0038724F">
        <w:rPr>
          <w:sz w:val="32"/>
          <w:szCs w:val="32"/>
        </w:rPr>
        <w:t>Átlépjük a Rubicont</w:t>
      </w:r>
    </w:p>
    <w:p w:rsidR="00AD30CE" w:rsidRPr="00277529" w:rsidRDefault="00277529" w:rsidP="00FA10B4">
      <w:pPr>
        <w:pStyle w:val="normlsr"/>
        <w:rPr>
          <w:rFonts w:ascii="Book Antiqua" w:hAnsi="Book Antiqua"/>
          <w:sz w:val="28"/>
          <w:szCs w:val="28"/>
        </w:rPr>
      </w:pPr>
      <w:r>
        <w:rPr>
          <w:rFonts w:ascii="Book Antiqua" w:hAnsi="Book Antiqua"/>
          <w:sz w:val="28"/>
          <w:szCs w:val="28"/>
        </w:rPr>
        <w:tab/>
      </w:r>
      <w:r w:rsidR="0074320D" w:rsidRPr="00277529">
        <w:rPr>
          <w:rFonts w:ascii="Book Antiqua" w:hAnsi="Book Antiqua"/>
          <w:sz w:val="28"/>
          <w:szCs w:val="28"/>
        </w:rPr>
        <w:t xml:space="preserve">Amint </w:t>
      </w:r>
      <w:r>
        <w:rPr>
          <w:rFonts w:ascii="Book Antiqua" w:hAnsi="Book Antiqua"/>
          <w:sz w:val="28"/>
          <w:szCs w:val="28"/>
        </w:rPr>
        <w:t xml:space="preserve">a </w:t>
      </w:r>
      <w:r w:rsidR="0074320D" w:rsidRPr="00277529">
        <w:rPr>
          <w:rFonts w:ascii="Book Antiqua" w:hAnsi="Book Antiqua"/>
          <w:sz w:val="28"/>
          <w:szCs w:val="28"/>
        </w:rPr>
        <w:t>Róm</w:t>
      </w:r>
      <w:r w:rsidR="001C5C80" w:rsidRPr="00277529">
        <w:rPr>
          <w:rFonts w:ascii="Book Antiqua" w:hAnsi="Book Antiqua"/>
          <w:sz w:val="28"/>
          <w:szCs w:val="28"/>
        </w:rPr>
        <w:t>ai Birodalomb</w:t>
      </w:r>
      <w:r w:rsidR="0074320D" w:rsidRPr="00277529">
        <w:rPr>
          <w:rFonts w:ascii="Book Antiqua" w:hAnsi="Book Antiqua"/>
          <w:sz w:val="28"/>
          <w:szCs w:val="28"/>
        </w:rPr>
        <w:t>an a haza ellenségé</w:t>
      </w:r>
      <w:r>
        <w:rPr>
          <w:rFonts w:ascii="Book Antiqua" w:hAnsi="Book Antiqua"/>
          <w:sz w:val="28"/>
          <w:szCs w:val="28"/>
        </w:rPr>
        <w:t>n</w:t>
      </w:r>
      <w:r w:rsidR="0074320D" w:rsidRPr="00277529">
        <w:rPr>
          <w:rFonts w:ascii="Book Antiqua" w:hAnsi="Book Antiqua"/>
          <w:sz w:val="28"/>
          <w:szCs w:val="28"/>
        </w:rPr>
        <w:t xml:space="preserve">ek számított, aki </w:t>
      </w:r>
      <w:proofErr w:type="spellStart"/>
      <w:r w:rsidR="0074320D" w:rsidRPr="00277529">
        <w:rPr>
          <w:rFonts w:ascii="Book Antiqua" w:hAnsi="Book Antiqua"/>
          <w:sz w:val="28"/>
          <w:szCs w:val="28"/>
        </w:rPr>
        <w:t>fegy</w:t>
      </w:r>
      <w:proofErr w:type="spellEnd"/>
      <w:r w:rsidR="00B42980">
        <w:rPr>
          <w:rFonts w:ascii="Book Antiqua" w:hAnsi="Book Antiqua"/>
          <w:sz w:val="28"/>
          <w:szCs w:val="28"/>
        </w:rPr>
        <w:t>-</w:t>
      </w:r>
      <w:r w:rsidR="0074320D" w:rsidRPr="00277529">
        <w:rPr>
          <w:rFonts w:ascii="Book Antiqua" w:hAnsi="Book Antiqua"/>
          <w:sz w:val="28"/>
          <w:szCs w:val="28"/>
        </w:rPr>
        <w:t>veres erővel átlépte a határfolyót, hasonlóképpen legyünk tudatában, hogy – keresztény felfogás szerint – a po</w:t>
      </w:r>
      <w:r>
        <w:rPr>
          <w:rFonts w:ascii="Book Antiqua" w:hAnsi="Book Antiqua"/>
          <w:sz w:val="28"/>
          <w:szCs w:val="28"/>
        </w:rPr>
        <w:t>k</w:t>
      </w:r>
      <w:r w:rsidR="0074320D" w:rsidRPr="00277529">
        <w:rPr>
          <w:rFonts w:ascii="Book Antiqua" w:hAnsi="Book Antiqua"/>
          <w:sz w:val="28"/>
          <w:szCs w:val="28"/>
        </w:rPr>
        <w:t>lot válasz</w:t>
      </w:r>
      <w:r>
        <w:rPr>
          <w:rFonts w:ascii="Book Antiqua" w:hAnsi="Book Antiqua"/>
          <w:sz w:val="28"/>
          <w:szCs w:val="28"/>
        </w:rPr>
        <w:t>t</w:t>
      </w:r>
      <w:r w:rsidR="0074320D" w:rsidRPr="00277529">
        <w:rPr>
          <w:rFonts w:ascii="Book Antiqua" w:hAnsi="Book Antiqua"/>
          <w:sz w:val="28"/>
          <w:szCs w:val="28"/>
        </w:rPr>
        <w:t xml:space="preserve">ottuk halálunk utáni </w:t>
      </w:r>
      <w:proofErr w:type="spellStart"/>
      <w:r w:rsidR="0074320D" w:rsidRPr="00277529">
        <w:rPr>
          <w:rFonts w:ascii="Book Antiqua" w:hAnsi="Book Antiqua"/>
          <w:sz w:val="28"/>
          <w:szCs w:val="28"/>
        </w:rPr>
        <w:t>tartózko</w:t>
      </w:r>
      <w:r w:rsidR="00B42980">
        <w:rPr>
          <w:rFonts w:ascii="Book Antiqua" w:hAnsi="Book Antiqua"/>
          <w:sz w:val="28"/>
          <w:szCs w:val="28"/>
        </w:rPr>
        <w:t>-</w:t>
      </w:r>
      <w:r w:rsidR="0074320D" w:rsidRPr="00277529">
        <w:rPr>
          <w:rFonts w:ascii="Book Antiqua" w:hAnsi="Book Antiqua"/>
          <w:sz w:val="28"/>
          <w:szCs w:val="28"/>
        </w:rPr>
        <w:t>dási</w:t>
      </w:r>
      <w:proofErr w:type="spellEnd"/>
      <w:r w:rsidR="0074320D" w:rsidRPr="00277529">
        <w:rPr>
          <w:rFonts w:ascii="Book Antiqua" w:hAnsi="Book Antiqua"/>
          <w:sz w:val="28"/>
          <w:szCs w:val="28"/>
        </w:rPr>
        <w:t xml:space="preserve"> he</w:t>
      </w:r>
      <w:r>
        <w:rPr>
          <w:rFonts w:ascii="Book Antiqua" w:hAnsi="Book Antiqua"/>
          <w:sz w:val="28"/>
          <w:szCs w:val="28"/>
        </w:rPr>
        <w:t>l</w:t>
      </w:r>
      <w:r w:rsidR="0074320D" w:rsidRPr="00277529">
        <w:rPr>
          <w:rFonts w:ascii="Book Antiqua" w:hAnsi="Book Antiqua"/>
          <w:sz w:val="28"/>
          <w:szCs w:val="28"/>
        </w:rPr>
        <w:t xml:space="preserve">yül, ha a dogmákat nem a hivatalos használati utasítás szerint </w:t>
      </w:r>
      <w:proofErr w:type="spellStart"/>
      <w:r w:rsidR="0074320D" w:rsidRPr="00277529">
        <w:rPr>
          <w:rFonts w:ascii="Book Antiqua" w:hAnsi="Book Antiqua"/>
          <w:sz w:val="28"/>
          <w:szCs w:val="28"/>
        </w:rPr>
        <w:t>értel</w:t>
      </w:r>
      <w:r w:rsidR="00B42980">
        <w:rPr>
          <w:rFonts w:ascii="Book Antiqua" w:hAnsi="Book Antiqua"/>
          <w:sz w:val="28"/>
          <w:szCs w:val="28"/>
        </w:rPr>
        <w:t>-</w:t>
      </w:r>
      <w:r w:rsidR="0074320D" w:rsidRPr="00277529">
        <w:rPr>
          <w:rFonts w:ascii="Book Antiqua" w:hAnsi="Book Antiqua"/>
          <w:sz w:val="28"/>
          <w:szCs w:val="28"/>
        </w:rPr>
        <w:t>mezzük</w:t>
      </w:r>
      <w:proofErr w:type="spellEnd"/>
      <w:r w:rsidR="0074320D" w:rsidRPr="00277529">
        <w:rPr>
          <w:rFonts w:ascii="Book Antiqua" w:hAnsi="Book Antiqua"/>
          <w:sz w:val="28"/>
          <w:szCs w:val="28"/>
        </w:rPr>
        <w:t xml:space="preserve">. Vágjunk hát bele.  </w:t>
      </w:r>
    </w:p>
    <w:p w:rsidR="007D4306" w:rsidRPr="0038724F" w:rsidRDefault="007D4306" w:rsidP="00FA10B4">
      <w:pPr>
        <w:pStyle w:val="Cmsor4"/>
        <w:spacing w:before="240" w:after="240"/>
        <w:rPr>
          <w:rFonts w:ascii="Book Antiqua" w:eastAsia="MS Mincho" w:hAnsi="Book Antiqua" w:cs="Times New Roman"/>
          <w:b w:val="0"/>
          <w:bCs w:val="0"/>
          <w:iCs w:val="0"/>
          <w:szCs w:val="24"/>
        </w:rPr>
      </w:pPr>
      <w:r w:rsidRPr="0038724F">
        <w:rPr>
          <w:sz w:val="28"/>
          <w:szCs w:val="28"/>
        </w:rPr>
        <w:t>A mindentudó Mindenható</w:t>
      </w:r>
      <w:r w:rsidR="00275A23" w:rsidRPr="0038724F">
        <w:rPr>
          <w:rFonts w:ascii="Book Antiqua" w:eastAsia="MS Mincho" w:hAnsi="Book Antiqua" w:cs="Times New Roman"/>
          <w:b w:val="0"/>
          <w:bCs w:val="0"/>
          <w:iCs w:val="0"/>
          <w:szCs w:val="24"/>
        </w:rPr>
        <w:fldChar w:fldCharType="begin"/>
      </w:r>
      <w:r w:rsidRPr="0038724F">
        <w:rPr>
          <w:rFonts w:ascii="Book Antiqua" w:eastAsia="MS Mincho" w:hAnsi="Book Antiqua" w:cs="Times New Roman"/>
          <w:b w:val="0"/>
          <w:bCs w:val="0"/>
          <w:iCs w:val="0"/>
          <w:szCs w:val="24"/>
        </w:rPr>
        <w:instrText>TC ".A mindentudó Mindenható"</w:instrText>
      </w:r>
      <w:r w:rsidR="00275A23" w:rsidRPr="0038724F">
        <w:rPr>
          <w:rFonts w:ascii="Book Antiqua" w:eastAsia="MS Mincho" w:hAnsi="Book Antiqua" w:cs="Times New Roman"/>
          <w:b w:val="0"/>
          <w:bCs w:val="0"/>
          <w:iCs w:val="0"/>
          <w:szCs w:val="24"/>
        </w:rPr>
        <w:fldChar w:fldCharType="end"/>
      </w:r>
    </w:p>
    <w:p w:rsidR="007D4306" w:rsidRPr="00277529" w:rsidRDefault="00A1068E" w:rsidP="00277529">
      <w:pPr>
        <w:pStyle w:val="mott"/>
        <w:spacing w:after="120"/>
        <w:rPr>
          <w:rFonts w:ascii="Book Antiqua" w:hAnsi="Book Antiqua"/>
          <w:sz w:val="24"/>
          <w:szCs w:val="24"/>
        </w:rPr>
      </w:pPr>
      <w:r w:rsidRPr="00277529">
        <w:rPr>
          <w:rFonts w:ascii="Book Antiqua" w:hAnsi="Book Antiqua"/>
          <w:sz w:val="24"/>
          <w:szCs w:val="24"/>
        </w:rPr>
        <w:t>„</w:t>
      </w:r>
      <w:r w:rsidR="007D4306" w:rsidRPr="00277529">
        <w:rPr>
          <w:rFonts w:ascii="Book Antiqua" w:hAnsi="Book Antiqua"/>
          <w:sz w:val="24"/>
          <w:szCs w:val="24"/>
        </w:rPr>
        <w:t>Istennél semmi sem lehetetlen</w:t>
      </w:r>
      <w:r w:rsidRPr="00277529">
        <w:rPr>
          <w:rFonts w:ascii="Book Antiqua" w:hAnsi="Book Antiqua"/>
          <w:sz w:val="24"/>
          <w:szCs w:val="24"/>
        </w:rPr>
        <w:t>”</w:t>
      </w:r>
      <w:r w:rsidR="007D4306" w:rsidRPr="00277529">
        <w:rPr>
          <w:rStyle w:val="Vgjegyzet-hivatkozs"/>
          <w:rFonts w:ascii="Book Antiqua" w:hAnsi="Book Antiqua"/>
          <w:sz w:val="24"/>
          <w:szCs w:val="24"/>
        </w:rPr>
        <w:endnoteReference w:id="13"/>
      </w:r>
    </w:p>
    <w:p w:rsidR="007D4306" w:rsidRPr="00277529" w:rsidRDefault="00DB4E85" w:rsidP="00FA10B4">
      <w:pPr>
        <w:tabs>
          <w:tab w:val="left" w:pos="8222"/>
        </w:tabs>
        <w:spacing w:before="0" w:line="240" w:lineRule="auto"/>
        <w:rPr>
          <w:rFonts w:ascii="Book Antiqua" w:hAnsi="Book Antiqua"/>
          <w:sz w:val="28"/>
          <w:szCs w:val="28"/>
        </w:rPr>
      </w:pPr>
      <w:r>
        <w:rPr>
          <w:rFonts w:ascii="Book Antiqua" w:hAnsi="Book Antiqua"/>
          <w:sz w:val="28"/>
          <w:szCs w:val="28"/>
        </w:rPr>
        <w:tab/>
      </w:r>
      <w:r w:rsidR="007D4306" w:rsidRPr="00277529">
        <w:rPr>
          <w:rFonts w:ascii="Book Antiqua" w:hAnsi="Book Antiqua"/>
          <w:sz w:val="28"/>
          <w:szCs w:val="28"/>
        </w:rPr>
        <w:t xml:space="preserve">Isten akarata abszolút és </w:t>
      </w:r>
      <w:proofErr w:type="spellStart"/>
      <w:r w:rsidR="007D4306" w:rsidRPr="00277529">
        <w:rPr>
          <w:rFonts w:ascii="Book Antiqua" w:hAnsi="Book Antiqua"/>
          <w:sz w:val="28"/>
          <w:szCs w:val="28"/>
        </w:rPr>
        <w:t>magátólvaló</w:t>
      </w:r>
      <w:proofErr w:type="spellEnd"/>
      <w:r w:rsidR="007D4306" w:rsidRPr="00277529">
        <w:rPr>
          <w:rFonts w:ascii="Book Antiqua" w:hAnsi="Book Antiqua"/>
          <w:sz w:val="28"/>
          <w:szCs w:val="28"/>
        </w:rPr>
        <w:t xml:space="preserve">, lényegéhez tartozik. Ez azt jelenti, </w:t>
      </w:r>
      <w:r w:rsidR="007D4306" w:rsidRPr="00B42980">
        <w:rPr>
          <w:rFonts w:ascii="Book Antiqua" w:hAnsi="Book Antiqua"/>
          <w:spacing w:val="-4"/>
          <w:sz w:val="28"/>
          <w:szCs w:val="28"/>
        </w:rPr>
        <w:t>hogy pusztán akaratával mindent megtehet: bármit teremthet vagy megsemmi</w:t>
      </w:r>
      <w:r w:rsidR="00B42980">
        <w:rPr>
          <w:rFonts w:ascii="Book Antiqua" w:hAnsi="Book Antiqua"/>
          <w:spacing w:val="-4"/>
          <w:sz w:val="28"/>
          <w:szCs w:val="28"/>
        </w:rPr>
        <w:t>-</w:t>
      </w:r>
      <w:proofErr w:type="spellStart"/>
      <w:r w:rsidR="007D4306" w:rsidRPr="00B42980">
        <w:rPr>
          <w:rFonts w:ascii="Book Antiqua" w:hAnsi="Book Antiqua"/>
          <w:spacing w:val="-4"/>
          <w:sz w:val="28"/>
          <w:szCs w:val="28"/>
        </w:rPr>
        <w:t>sít</w:t>
      </w:r>
      <w:r w:rsidR="007D4306" w:rsidRPr="00277529">
        <w:rPr>
          <w:rFonts w:ascii="Book Antiqua" w:hAnsi="Book Antiqua"/>
          <w:sz w:val="28"/>
          <w:szCs w:val="28"/>
        </w:rPr>
        <w:t>het</w:t>
      </w:r>
      <w:proofErr w:type="spellEnd"/>
      <w:r w:rsidR="007D4306" w:rsidRPr="00277529">
        <w:rPr>
          <w:rFonts w:ascii="Book Antiqua" w:hAnsi="Book Antiqua"/>
          <w:sz w:val="28"/>
          <w:szCs w:val="28"/>
        </w:rPr>
        <w:t>, sőt, csodákra is képes (például borrá változtathatja a vizet, feltámaszt</w:t>
      </w:r>
      <w:r w:rsidR="007D4306" w:rsidRPr="00277529">
        <w:rPr>
          <w:rFonts w:ascii="Book Antiqua" w:hAnsi="Book Antiqua"/>
          <w:sz w:val="28"/>
          <w:szCs w:val="28"/>
        </w:rPr>
        <w:softHyphen/>
        <w:t>hatja a halottakat stb.). S mindezt minden erőfeszítés vagy emberi értelemb</w:t>
      </w:r>
      <w:r w:rsidR="007D4306" w:rsidRPr="00277529">
        <w:rPr>
          <w:rFonts w:ascii="Book Antiqua" w:hAnsi="Book Antiqua"/>
          <w:sz w:val="28"/>
          <w:szCs w:val="28"/>
        </w:rPr>
        <w:softHyphen/>
        <w:t xml:space="preserve">en vett cselekvés nélkül: semmi sem állhat ellen akaratának. Mindössze annyit </w:t>
      </w:r>
      <w:r w:rsidR="007D4306" w:rsidRPr="00277529">
        <w:rPr>
          <w:rFonts w:ascii="Book Antiqua" w:hAnsi="Book Antiqua"/>
          <w:sz w:val="28"/>
          <w:szCs w:val="28"/>
        </w:rPr>
        <w:lastRenderedPageBreak/>
        <w:t xml:space="preserve">kell </w:t>
      </w:r>
      <w:r w:rsidR="00A1068E" w:rsidRPr="00277529">
        <w:rPr>
          <w:rFonts w:ascii="Book Antiqua" w:hAnsi="Book Antiqua"/>
          <w:sz w:val="28"/>
          <w:szCs w:val="28"/>
        </w:rPr>
        <w:t>„</w:t>
      </w:r>
      <w:r w:rsidR="007D4306" w:rsidRPr="00277529">
        <w:rPr>
          <w:rFonts w:ascii="Book Antiqua" w:hAnsi="Book Antiqua"/>
          <w:sz w:val="28"/>
          <w:szCs w:val="28"/>
        </w:rPr>
        <w:t>gondolnia</w:t>
      </w:r>
      <w:r w:rsidR="00A1068E" w:rsidRPr="00277529">
        <w:rPr>
          <w:rFonts w:ascii="Book Antiqua" w:hAnsi="Book Antiqua"/>
          <w:sz w:val="28"/>
          <w:szCs w:val="28"/>
        </w:rPr>
        <w:t>”</w:t>
      </w:r>
      <w:r w:rsidR="007D4306" w:rsidRPr="00277529">
        <w:rPr>
          <w:rFonts w:ascii="Book Antiqua" w:hAnsi="Book Antiqua"/>
          <w:sz w:val="28"/>
          <w:szCs w:val="28"/>
        </w:rPr>
        <w:t xml:space="preserve">: </w:t>
      </w:r>
      <w:r w:rsidR="007D4306" w:rsidRPr="00277529">
        <w:rPr>
          <w:rFonts w:ascii="Book Antiqua" w:hAnsi="Book Antiqua"/>
          <w:i/>
          <w:sz w:val="28"/>
          <w:szCs w:val="28"/>
        </w:rPr>
        <w:t>legyen</w:t>
      </w:r>
      <w:r w:rsidR="007D4306" w:rsidRPr="00277529">
        <w:rPr>
          <w:rFonts w:ascii="Book Antiqua" w:hAnsi="Book Antiqua"/>
          <w:sz w:val="28"/>
          <w:szCs w:val="28"/>
        </w:rPr>
        <w:t>, és abban a pillanatban úgy lesz, aho</w:t>
      </w:r>
      <w:r w:rsidR="007D4306" w:rsidRPr="00277529">
        <w:rPr>
          <w:rFonts w:ascii="Book Antiqua" w:hAnsi="Book Antiqua"/>
          <w:sz w:val="28"/>
          <w:szCs w:val="28"/>
        </w:rPr>
        <w:softHyphen/>
        <w:t>gyan akarja. Ilyen eg</w:t>
      </w:r>
      <w:r>
        <w:rPr>
          <w:rFonts w:ascii="Book Antiqua" w:hAnsi="Book Antiqua"/>
          <w:sz w:val="28"/>
          <w:szCs w:val="28"/>
        </w:rPr>
        <w:t>y</w:t>
      </w:r>
      <w:r w:rsidR="007D4306" w:rsidRPr="00277529">
        <w:rPr>
          <w:rFonts w:ascii="Book Antiqua" w:hAnsi="Book Antiqua"/>
          <w:sz w:val="28"/>
          <w:szCs w:val="28"/>
        </w:rPr>
        <w:t>szerű.</w:t>
      </w:r>
    </w:p>
    <w:p w:rsidR="007D4306" w:rsidRPr="00277529" w:rsidRDefault="007D4306" w:rsidP="00FA10B4">
      <w:pPr>
        <w:spacing w:before="0" w:line="240" w:lineRule="auto"/>
        <w:rPr>
          <w:rFonts w:ascii="Book Antiqua" w:hAnsi="Book Antiqua"/>
          <w:sz w:val="28"/>
          <w:szCs w:val="28"/>
        </w:rPr>
      </w:pPr>
      <w:r w:rsidRPr="00277529">
        <w:rPr>
          <w:rFonts w:ascii="Book Antiqua" w:hAnsi="Book Antiqua"/>
          <w:sz w:val="28"/>
          <w:szCs w:val="28"/>
        </w:rPr>
        <w:tab/>
        <w:t>Végtelen akaratához végtelen tudás is párosul: Isten mindent tud. Egy</w:t>
      </w:r>
      <w:r w:rsidR="00B42980">
        <w:rPr>
          <w:rFonts w:ascii="Book Antiqua" w:hAnsi="Book Antiqua"/>
          <w:sz w:val="28"/>
          <w:szCs w:val="28"/>
        </w:rPr>
        <w:t>-</w:t>
      </w:r>
      <w:r w:rsidRPr="00277529">
        <w:rPr>
          <w:rFonts w:ascii="Book Antiqua" w:hAnsi="Book Antiqua"/>
          <w:sz w:val="28"/>
          <w:szCs w:val="28"/>
        </w:rPr>
        <w:t xml:space="preserve">részt tökéletesen ismeri önmagát, másrészt mindent, ami rajta kívül van: múltat, jelent, jövendőt és a lehetőségeket is, akár megvalósulnak, akár nem. Tudása abszolút és kimerítő. </w:t>
      </w:r>
    </w:p>
    <w:p w:rsidR="007D4306" w:rsidRPr="00277529" w:rsidRDefault="007D4306" w:rsidP="00FA10B4">
      <w:pPr>
        <w:pStyle w:val="jbekezds"/>
        <w:jc w:val="both"/>
      </w:pPr>
      <w:r w:rsidRPr="00277529">
        <w:t xml:space="preserve">Egyedileg ismer minden atomot és természeti képződményt, minden </w:t>
      </w:r>
      <w:proofErr w:type="spellStart"/>
      <w:r w:rsidRPr="00277529">
        <w:t>nö</w:t>
      </w:r>
      <w:proofErr w:type="spellEnd"/>
      <w:r w:rsidR="00B42980">
        <w:t>-</w:t>
      </w:r>
      <w:r w:rsidRPr="00277529">
        <w:t>vényt és minden állatot – az őserdők dzsungelében tenyésző Ebola</w:t>
      </w:r>
      <w:r w:rsidR="00DE59EF">
        <w:t>-</w:t>
      </w:r>
      <w:r w:rsidRPr="00277529">
        <w:t>vírustól kezdve, a pandákon át</w:t>
      </w:r>
      <w:r w:rsidR="003C3024" w:rsidRPr="00277529">
        <w:t>,</w:t>
      </w:r>
      <w:r w:rsidRPr="00277529">
        <w:t xml:space="preserve"> a kék bálnákig, és vis</w:t>
      </w:r>
      <w:r w:rsidR="00DE59EF">
        <w:t>s</w:t>
      </w:r>
      <w:r w:rsidRPr="00277529">
        <w:t>zamenőleg a rég kihal</w:t>
      </w:r>
      <w:r w:rsidRPr="00277529">
        <w:softHyphen/>
        <w:t>t fajokat éppúgy, mint az elkövetkezendőket. Kimeríthetetlen vírus-</w:t>
      </w:r>
      <w:r w:rsidR="008814F0" w:rsidRPr="00277529">
        <w:t>készleté</w:t>
      </w:r>
      <w:r w:rsidRPr="00277529">
        <w:t xml:space="preserve">nek </w:t>
      </w:r>
      <w:proofErr w:type="spellStart"/>
      <w:r w:rsidR="008814F0" w:rsidRPr="00277529">
        <w:t>alkal</w:t>
      </w:r>
      <w:proofErr w:type="spellEnd"/>
      <w:r w:rsidR="00B42980">
        <w:t>-</w:t>
      </w:r>
      <w:r w:rsidR="008814F0" w:rsidRPr="00277529">
        <w:t xml:space="preserve">mi </w:t>
      </w:r>
      <w:r w:rsidRPr="00277529">
        <w:t>megval</w:t>
      </w:r>
      <w:r w:rsidR="003C3024" w:rsidRPr="00277529">
        <w:t>ósításával pedig</w:t>
      </w:r>
      <w:r w:rsidR="008814F0" w:rsidRPr="00277529">
        <w:t xml:space="preserve">, </w:t>
      </w:r>
      <w:r w:rsidR="003C3024" w:rsidRPr="00277529">
        <w:t>a jövőben is me</w:t>
      </w:r>
      <w:r w:rsidRPr="00277529">
        <w:t>gregulázza majd az el</w:t>
      </w:r>
      <w:r w:rsidR="008814F0" w:rsidRPr="00277529">
        <w:t>bizako</w:t>
      </w:r>
      <w:r w:rsidRPr="00277529">
        <w:t>dot</w:t>
      </w:r>
      <w:r w:rsidR="003C3024" w:rsidRPr="00277529">
        <w:t>t</w:t>
      </w:r>
      <w:r w:rsidRPr="00277529">
        <w:t xml:space="preserve"> emberiséget.</w:t>
      </w:r>
    </w:p>
    <w:p w:rsidR="007D4306" w:rsidRPr="00277529" w:rsidRDefault="007D4306" w:rsidP="00FA10B4">
      <w:pPr>
        <w:pStyle w:val="jbekezds"/>
        <w:jc w:val="both"/>
      </w:pPr>
      <w:r w:rsidRPr="00277529">
        <w:t>Személy szerint ismer minden em</w:t>
      </w:r>
      <w:r w:rsidRPr="00277529">
        <w:softHyphen/>
        <w:t>bert is, aki élt, él vagy élni fog; s ezek minden gondolatát is. Tudása nem csak mennyiségileg kimeríthetetlen, ha</w:t>
      </w:r>
      <w:r w:rsidR="00B42980">
        <w:t>-</w:t>
      </w:r>
      <w:r w:rsidRPr="00277529">
        <w:t>nem minőségileg is. Tudja, hogy a 200 millióból kiválasztott spermiumtól megtermékenyült pete</w:t>
      </w:r>
      <w:r w:rsidR="003C3024" w:rsidRPr="00277529">
        <w:t>s</w:t>
      </w:r>
      <w:r w:rsidRPr="00277529">
        <w:t>ejtből majd megszülető magzat éhen fog halni, ahogy az anyja is; hogy amikor lelket teremt</w:t>
      </w:r>
      <w:r w:rsidR="00E31453">
        <w:t>et</w:t>
      </w:r>
      <w:r w:rsidRPr="00277529">
        <w:t xml:space="preserve">t egy </w:t>
      </w:r>
      <w:proofErr w:type="gramStart"/>
      <w:r w:rsidRPr="00277529">
        <w:t>embrióba</w:t>
      </w:r>
      <w:proofErr w:type="gramEnd"/>
      <w:r w:rsidR="001417D8" w:rsidRPr="00277529">
        <w:t>,</w:t>
      </w:r>
      <w:r w:rsidR="00C83B13" w:rsidRPr="00277529">
        <w:rPr>
          <w:rStyle w:val="Vgjegyzet-hivatkozs"/>
        </w:rPr>
        <w:endnoteReference w:id="14"/>
      </w:r>
      <w:r w:rsidRPr="00277529">
        <w:t xml:space="preserve"> abból a neki </w:t>
      </w:r>
      <w:proofErr w:type="spellStart"/>
      <w:r w:rsidRPr="00277529">
        <w:t>aján</w:t>
      </w:r>
      <w:r w:rsidR="00B42980">
        <w:t>-</w:t>
      </w:r>
      <w:r w:rsidRPr="00277529">
        <w:t>dékozott</w:t>
      </w:r>
      <w:proofErr w:type="spellEnd"/>
      <w:r w:rsidRPr="00277529">
        <w:t xml:space="preserve"> szabad akarattal – az általa elr</w:t>
      </w:r>
      <w:r w:rsidR="00E31453">
        <w:t>e</w:t>
      </w:r>
      <w:r w:rsidRPr="00277529">
        <w:t xml:space="preserve">ndezett körülmények között – majd Hitler lesz, </w:t>
      </w:r>
      <w:r w:rsidR="003C3024" w:rsidRPr="00277529">
        <w:t xml:space="preserve">vagy </w:t>
      </w:r>
      <w:r w:rsidRPr="00277529">
        <w:t>terroris</w:t>
      </w:r>
      <w:r w:rsidR="003C3024" w:rsidRPr="00277529">
        <w:t>ta, aki a tévékamerák előtt,</w:t>
      </w:r>
      <w:r w:rsidRPr="00277529">
        <w:t xml:space="preserve"> puszta tőrrel levágja egy hitetlen gyaur fejét. A</w:t>
      </w:r>
      <w:r w:rsidR="008814F0" w:rsidRPr="00277529">
        <w:t>miként</w:t>
      </w:r>
      <w:r w:rsidRPr="00277529">
        <w:t xml:space="preserve"> pontosan i</w:t>
      </w:r>
      <w:r w:rsidR="00E31453">
        <w:t>s</w:t>
      </w:r>
      <w:r w:rsidRPr="00277529">
        <w:t>meri idegsejt</w:t>
      </w:r>
      <w:r w:rsidRPr="00277529">
        <w:softHyphen/>
        <w:t>jeink működését is, és tudja, hogy melyik kósza proton fog majd becsa</w:t>
      </w:r>
      <w:r w:rsidR="00E31453">
        <w:t>p</w:t>
      </w:r>
      <w:r w:rsidRPr="00277529">
        <w:t>ódni abba a neuron</w:t>
      </w:r>
      <w:r w:rsidR="00C83B13" w:rsidRPr="00277529">
        <w:t>unk</w:t>
      </w:r>
      <w:r w:rsidRPr="00277529">
        <w:t xml:space="preserve">ba, amelyikből elindított szabadakarti működés révén a </w:t>
      </w:r>
      <w:r w:rsidR="00A1068E" w:rsidRPr="00277529">
        <w:t>„</w:t>
      </w:r>
      <w:r w:rsidRPr="00277529">
        <w:t>gazdát</w:t>
      </w:r>
      <w:r w:rsidR="00A1068E" w:rsidRPr="00277529">
        <w:t>”</w:t>
      </w:r>
      <w:r w:rsidRPr="00277529">
        <w:t xml:space="preserve"> kény</w:t>
      </w:r>
      <w:r w:rsidR="00E31453">
        <w:t>t</w:t>
      </w:r>
      <w:r w:rsidRPr="00277529">
        <w:t>elen lesz a pokolba irányítani. (Persze előre ismeri az üdvözítendők körét is, ennek elemzését azonban hagyjuk meg a teológusoknak.)</w:t>
      </w:r>
    </w:p>
    <w:p w:rsidR="007D4306" w:rsidRPr="00277529" w:rsidRDefault="007D4306" w:rsidP="00FA10B4">
      <w:pPr>
        <w:pStyle w:val="jbekezds"/>
        <w:jc w:val="both"/>
      </w:pPr>
      <w:r w:rsidRPr="00277529">
        <w:t xml:space="preserve">És ez még mindig nem minden: a soha meg nem valósuló lehetőségeket is </w:t>
      </w:r>
      <w:r w:rsidRPr="00B42980">
        <w:rPr>
          <w:spacing w:val="-2"/>
        </w:rPr>
        <w:t>is</w:t>
      </w:r>
      <w:r w:rsidRPr="00B42980">
        <w:rPr>
          <w:spacing w:val="-2"/>
        </w:rPr>
        <w:softHyphen/>
        <w:t xml:space="preserve">meri. Tudja, hogy ha az előbb említett proton egy </w:t>
      </w:r>
      <w:r w:rsidR="003C3024" w:rsidRPr="00B42980">
        <w:rPr>
          <w:spacing w:val="-2"/>
        </w:rPr>
        <w:t>ezred</w:t>
      </w:r>
      <w:r w:rsidRPr="00B42980">
        <w:rPr>
          <w:spacing w:val="-2"/>
        </w:rPr>
        <w:t xml:space="preserve"> milliméterrel</w:t>
      </w:r>
      <w:r w:rsidR="003C3024" w:rsidRPr="00B42980">
        <w:rPr>
          <w:spacing w:val="-2"/>
        </w:rPr>
        <w:t>,</w:t>
      </w:r>
      <w:r w:rsidRPr="00B42980">
        <w:rPr>
          <w:spacing w:val="-2"/>
        </w:rPr>
        <w:t xml:space="preserve"> odébb</w:t>
      </w:r>
      <w:r w:rsidRPr="00277529">
        <w:t xml:space="preserve"> egy másik neuronba csapód</w:t>
      </w:r>
      <w:r w:rsidR="00C83B13" w:rsidRPr="00277529">
        <w:t>nék</w:t>
      </w:r>
      <w:r w:rsidRPr="00277529">
        <w:t xml:space="preserve"> be, akkor a gazdája üdvözülne, és tudja az ebből elágazó elképzelhetetlenül sok egyéb lehetőség minden kombináci</w:t>
      </w:r>
      <w:r w:rsidRPr="00277529">
        <w:softHyphen/>
        <w:t>óját</w:t>
      </w:r>
      <w:r w:rsidR="008814F0" w:rsidRPr="00277529">
        <w:t xml:space="preserve"> is</w:t>
      </w:r>
      <w:r w:rsidRPr="00277529">
        <w:t>. (És persze azt is tudja, hogy az ilyen fiktív tudás mire való.) Mégis</w:t>
      </w:r>
      <w:r w:rsidR="00E31453">
        <w:t>,</w:t>
      </w:r>
      <w:r w:rsidRPr="00277529">
        <w:t xml:space="preserve"> senkit se aggasszon ennek az irdatlan tudásnak nyomasztó terhe, mert mindez összes</w:t>
      </w:r>
      <w:r w:rsidRPr="00277529">
        <w:softHyphen/>
        <w:t xml:space="preserve">ségében is csak </w:t>
      </w:r>
      <w:r w:rsidRPr="00277529">
        <w:rPr>
          <w:i/>
        </w:rPr>
        <w:t>véges</w:t>
      </w:r>
      <w:r w:rsidRPr="00277529">
        <w:t>, és elenyészik Isten önmagára vonatkozó vég</w:t>
      </w:r>
      <w:r w:rsidRPr="00277529">
        <w:softHyphen/>
        <w:t>telen tudása mellett. Nemcsak</w:t>
      </w:r>
      <w:r w:rsidR="00E31453">
        <w:t>,</w:t>
      </w:r>
      <w:r w:rsidRPr="00277529">
        <w:t xml:space="preserve"> hogy semmilyen megterhelést nem jelent szá</w:t>
      </w:r>
      <w:r w:rsidRPr="00277529">
        <w:softHyphen/>
        <w:t>mára, de semmi</w:t>
      </w:r>
      <w:r w:rsidRPr="00277529">
        <w:softHyphen/>
        <w:t>lyen új</w:t>
      </w:r>
      <w:r w:rsidR="000351F8" w:rsidRPr="00277529">
        <w:t xml:space="preserve"> információt sem; hisz mindezt öröktől fogva </w:t>
      </w:r>
      <w:r w:rsidRPr="00277529">
        <w:t>tudja.</w:t>
      </w:r>
    </w:p>
    <w:p w:rsidR="007D4306" w:rsidRPr="00E31453" w:rsidRDefault="00E31453" w:rsidP="00FA10B4">
      <w:pPr>
        <w:pStyle w:val="normlsraprbets"/>
        <w:spacing w:before="120" w:after="120"/>
        <w:rPr>
          <w:rFonts w:ascii="Book Antiqua" w:hAnsi="Book Antiqua"/>
          <w:sz w:val="24"/>
        </w:rPr>
      </w:pPr>
      <w:r>
        <w:rPr>
          <w:rFonts w:ascii="Book Antiqua" w:hAnsi="Book Antiqua"/>
          <w:sz w:val="24"/>
        </w:rPr>
        <w:tab/>
      </w:r>
      <w:r w:rsidR="007D4306" w:rsidRPr="00E31453">
        <w:rPr>
          <w:rFonts w:ascii="Book Antiqua" w:hAnsi="Book Antiqua"/>
          <w:sz w:val="24"/>
        </w:rPr>
        <w:t xml:space="preserve">Egy korlátja azonban van: Isten sem tehet meg önellentmondó dolgokat. Így például nem teremthetne egy másik Istent, mert két tökéletes lény egyidejű létezése logikai ellentmondás, és a lyukat sem tágíthatja nagyobbra a sajtnál. Fából ugyan könnyedén készíthetne vaskarikát: de olyan </w:t>
      </w:r>
      <w:r w:rsidR="007D4306" w:rsidRPr="00E31453">
        <w:rPr>
          <w:rFonts w:ascii="Book Antiqua" w:hAnsi="Book Antiqua"/>
          <w:i/>
          <w:sz w:val="24"/>
        </w:rPr>
        <w:t>fakarikát</w:t>
      </w:r>
      <w:r w:rsidR="007D4306" w:rsidRPr="00E31453">
        <w:rPr>
          <w:rFonts w:ascii="Book Antiqua" w:hAnsi="Book Antiqua"/>
          <w:sz w:val="24"/>
        </w:rPr>
        <w:t>, amelyik egyszer</w:t>
      </w:r>
      <w:r w:rsidR="007D4306" w:rsidRPr="00E31453">
        <w:rPr>
          <w:rFonts w:ascii="Book Antiqua" w:hAnsi="Book Antiqua"/>
          <w:sz w:val="24"/>
        </w:rPr>
        <w:softHyphen/>
        <w:t xml:space="preserve">smind </w:t>
      </w:r>
      <w:r w:rsidR="007D4306" w:rsidRPr="00E31453">
        <w:rPr>
          <w:rFonts w:ascii="Book Antiqua" w:hAnsi="Book Antiqua"/>
          <w:i/>
          <w:sz w:val="24"/>
        </w:rPr>
        <w:t>vaskarika</w:t>
      </w:r>
      <w:r w:rsidR="007D4306" w:rsidRPr="00E31453">
        <w:rPr>
          <w:rFonts w:ascii="Book Antiqua" w:hAnsi="Book Antiqua"/>
          <w:sz w:val="24"/>
        </w:rPr>
        <w:t xml:space="preserve"> is, még ő sem tud alkotni. A teo</w:t>
      </w:r>
      <w:r>
        <w:rPr>
          <w:rFonts w:ascii="Book Antiqua" w:hAnsi="Book Antiqua"/>
          <w:sz w:val="24"/>
        </w:rPr>
        <w:t>l</w:t>
      </w:r>
      <w:r w:rsidR="007D4306" w:rsidRPr="00E31453">
        <w:rPr>
          <w:rFonts w:ascii="Book Antiqua" w:hAnsi="Book Antiqua"/>
          <w:sz w:val="24"/>
        </w:rPr>
        <w:t xml:space="preserve">ógia persze egy kézlegyintéssel </w:t>
      </w:r>
      <w:proofErr w:type="spellStart"/>
      <w:r w:rsidR="007D4306" w:rsidRPr="00E31453">
        <w:rPr>
          <w:rFonts w:ascii="Book Antiqua" w:hAnsi="Book Antiqua"/>
          <w:sz w:val="24"/>
        </w:rPr>
        <w:t>lesöpri</w:t>
      </w:r>
      <w:proofErr w:type="spellEnd"/>
      <w:r w:rsidR="007D4306" w:rsidRPr="00E31453">
        <w:rPr>
          <w:rFonts w:ascii="Book Antiqua" w:hAnsi="Book Antiqua"/>
          <w:sz w:val="24"/>
        </w:rPr>
        <w:t xml:space="preserve"> az </w:t>
      </w:r>
      <w:r w:rsidR="000351F8" w:rsidRPr="00E31453">
        <w:rPr>
          <w:rFonts w:ascii="Book Antiqua" w:hAnsi="Book Antiqua"/>
          <w:sz w:val="24"/>
        </w:rPr>
        <w:t xml:space="preserve">ilyen </w:t>
      </w:r>
      <w:proofErr w:type="spellStart"/>
      <w:r w:rsidR="000351F8" w:rsidRPr="00E31453">
        <w:rPr>
          <w:rFonts w:ascii="Book Antiqua" w:hAnsi="Book Antiqua"/>
          <w:sz w:val="24"/>
        </w:rPr>
        <w:t>bu</w:t>
      </w:r>
      <w:proofErr w:type="spellEnd"/>
      <w:r w:rsidR="00B42980">
        <w:rPr>
          <w:rFonts w:ascii="Book Antiqua" w:hAnsi="Book Antiqua"/>
          <w:sz w:val="24"/>
        </w:rPr>
        <w:t>-</w:t>
      </w:r>
      <w:r w:rsidR="000351F8" w:rsidRPr="00E31453">
        <w:rPr>
          <w:rFonts w:ascii="Book Antiqua" w:hAnsi="Book Antiqua"/>
          <w:sz w:val="24"/>
        </w:rPr>
        <w:t xml:space="preserve">tácska </w:t>
      </w:r>
      <w:r w:rsidR="007D4306" w:rsidRPr="00E31453">
        <w:rPr>
          <w:rFonts w:ascii="Book Antiqua" w:hAnsi="Book Antiqua"/>
          <w:sz w:val="24"/>
        </w:rPr>
        <w:t>ellenvetés</w:t>
      </w:r>
      <w:r w:rsidR="000351F8" w:rsidRPr="00E31453">
        <w:rPr>
          <w:rFonts w:ascii="Book Antiqua" w:hAnsi="Book Antiqua"/>
          <w:sz w:val="24"/>
        </w:rPr>
        <w:t>eke</w:t>
      </w:r>
      <w:r w:rsidR="007D4306" w:rsidRPr="00E31453">
        <w:rPr>
          <w:rFonts w:ascii="Book Antiqua" w:hAnsi="Book Antiqua"/>
          <w:sz w:val="24"/>
        </w:rPr>
        <w:t>t: a végtelen értelem nem tud értelmetlen lenni.</w:t>
      </w:r>
    </w:p>
    <w:p w:rsidR="007D4306" w:rsidRPr="00E31453" w:rsidRDefault="007D4306" w:rsidP="00FA10B4">
      <w:pPr>
        <w:pStyle w:val="jbekezds"/>
        <w:jc w:val="both"/>
      </w:pPr>
      <w:r w:rsidRPr="00E31453">
        <w:t xml:space="preserve">A véges időben lezajló folyamatok sajátsága, hogy </w:t>
      </w:r>
      <w:proofErr w:type="spellStart"/>
      <w:r w:rsidRPr="00E31453">
        <w:t>megfordíthatatlanok</w:t>
      </w:r>
      <w:proofErr w:type="spellEnd"/>
      <w:r w:rsidRPr="00E31453">
        <w:t>. Bárha Istennek módjában volna el</w:t>
      </w:r>
      <w:r w:rsidR="00E31453">
        <w:t>ö</w:t>
      </w:r>
      <w:r w:rsidRPr="00E31453">
        <w:t>lről kezdeni, és akár ugyanúgy, akár más</w:t>
      </w:r>
      <w:r w:rsidR="00B42980">
        <w:t>-</w:t>
      </w:r>
      <w:r w:rsidRPr="00E31453">
        <w:lastRenderedPageBreak/>
        <w:t>kép</w:t>
      </w:r>
      <w:r w:rsidRPr="00E31453">
        <w:softHyphen/>
        <w:t>pen újra lepergetni a világtörténelmet, a megtörtént dolgokat ő sem tudja többé meg nem történtekké tenni. A múlt tényei sértik mindenhatóságát.</w:t>
      </w:r>
    </w:p>
    <w:p w:rsidR="007E12EC" w:rsidRPr="0038724F" w:rsidRDefault="007E12EC" w:rsidP="00E31453">
      <w:pPr>
        <w:pStyle w:val="Cmsor4"/>
        <w:spacing w:before="240" w:after="240"/>
        <w:rPr>
          <w:rFonts w:ascii="Book Antiqua" w:hAnsi="Book Antiqua"/>
          <w:sz w:val="28"/>
          <w:szCs w:val="28"/>
        </w:rPr>
      </w:pPr>
      <w:r w:rsidRPr="0038724F">
        <w:rPr>
          <w:sz w:val="28"/>
          <w:szCs w:val="28"/>
        </w:rPr>
        <w:t>A teremtő</w:t>
      </w:r>
    </w:p>
    <w:bookmarkEnd w:id="8"/>
    <w:bookmarkEnd w:id="9"/>
    <w:p w:rsidR="007F4438" w:rsidRPr="00E31453" w:rsidRDefault="007D4306" w:rsidP="00E31453">
      <w:pPr>
        <w:pStyle w:val="mott"/>
        <w:spacing w:after="120"/>
        <w:rPr>
          <w:rFonts w:ascii="Book Antiqua" w:hAnsi="Book Antiqua"/>
          <w:sz w:val="24"/>
          <w:szCs w:val="24"/>
        </w:rPr>
      </w:pPr>
      <w:r w:rsidRPr="00E31453">
        <w:rPr>
          <w:rFonts w:ascii="Book Antiqua" w:hAnsi="Book Antiqua"/>
          <w:sz w:val="24"/>
          <w:szCs w:val="24"/>
        </w:rPr>
        <w:t>Kezdetkor teremtette Isten az eget és a földet.</w:t>
      </w:r>
      <w:r w:rsidR="00030A9C" w:rsidRPr="00E31453">
        <w:rPr>
          <w:rStyle w:val="Vgjegyzet-hivatkozs"/>
          <w:rFonts w:ascii="Book Antiqua" w:hAnsi="Book Antiqua"/>
          <w:sz w:val="24"/>
          <w:szCs w:val="24"/>
        </w:rPr>
        <w:endnoteReference w:id="15"/>
      </w:r>
    </w:p>
    <w:p w:rsidR="00D76822" w:rsidRPr="00E31453" w:rsidRDefault="00E31453" w:rsidP="00FA10B4">
      <w:pPr>
        <w:pStyle w:val="normlsr"/>
        <w:spacing w:before="0"/>
        <w:rPr>
          <w:rFonts w:ascii="Book Antiqua" w:hAnsi="Book Antiqua"/>
          <w:sz w:val="28"/>
          <w:szCs w:val="28"/>
        </w:rPr>
      </w:pPr>
      <w:r>
        <w:rPr>
          <w:rFonts w:ascii="Book Antiqua" w:hAnsi="Book Antiqua"/>
          <w:sz w:val="28"/>
          <w:szCs w:val="28"/>
        </w:rPr>
        <w:tab/>
      </w:r>
      <w:r w:rsidR="00095EE1" w:rsidRPr="00E31453">
        <w:rPr>
          <w:rFonts w:ascii="Book Antiqua" w:hAnsi="Book Antiqua"/>
          <w:sz w:val="28"/>
          <w:szCs w:val="28"/>
        </w:rPr>
        <w:t>A rögtön felmerülő kérdés: ha csak egyetlen végtelen szellemi lény lé</w:t>
      </w:r>
      <w:r w:rsidR="00B42980">
        <w:rPr>
          <w:rFonts w:ascii="Book Antiqua" w:hAnsi="Book Antiqua"/>
          <w:sz w:val="28"/>
          <w:szCs w:val="28"/>
        </w:rPr>
        <w:t>-</w:t>
      </w:r>
      <w:proofErr w:type="spellStart"/>
      <w:r w:rsidR="00095EE1" w:rsidRPr="00E31453">
        <w:rPr>
          <w:rFonts w:ascii="Book Antiqua" w:hAnsi="Book Antiqua"/>
          <w:sz w:val="28"/>
          <w:szCs w:val="28"/>
        </w:rPr>
        <w:t>tezik</w:t>
      </w:r>
      <w:proofErr w:type="spellEnd"/>
      <w:r w:rsidR="00095EE1" w:rsidRPr="00E31453">
        <w:rPr>
          <w:rFonts w:ascii="Book Antiqua" w:hAnsi="Book Antiqua"/>
          <w:sz w:val="28"/>
          <w:szCs w:val="28"/>
        </w:rPr>
        <w:t xml:space="preserve"> öröktől fogva, honnan van az anyagi világ? Az egyedül lehetséges </w:t>
      </w:r>
      <w:r w:rsidR="00A1068E" w:rsidRPr="00E31453">
        <w:rPr>
          <w:rFonts w:ascii="Book Antiqua" w:hAnsi="Book Antiqua"/>
          <w:sz w:val="28"/>
          <w:szCs w:val="28"/>
        </w:rPr>
        <w:t>ide</w:t>
      </w:r>
      <w:r w:rsidR="00B42980">
        <w:rPr>
          <w:rFonts w:ascii="Book Antiqua" w:hAnsi="Book Antiqua"/>
          <w:sz w:val="28"/>
          <w:szCs w:val="28"/>
        </w:rPr>
        <w:t>-</w:t>
      </w:r>
      <w:proofErr w:type="spellStart"/>
      <w:r w:rsidR="00A1068E" w:rsidRPr="00E31453">
        <w:rPr>
          <w:rFonts w:ascii="Book Antiqua" w:hAnsi="Book Antiqua"/>
          <w:sz w:val="28"/>
          <w:szCs w:val="28"/>
        </w:rPr>
        <w:t>alista</w:t>
      </w:r>
      <w:proofErr w:type="spellEnd"/>
      <w:r w:rsidR="00A1068E" w:rsidRPr="00E31453">
        <w:rPr>
          <w:rFonts w:ascii="Book Antiqua" w:hAnsi="Book Antiqua"/>
          <w:sz w:val="28"/>
          <w:szCs w:val="28"/>
        </w:rPr>
        <w:t xml:space="preserve"> </w:t>
      </w:r>
      <w:r w:rsidR="00095EE1" w:rsidRPr="00E31453">
        <w:rPr>
          <w:rFonts w:ascii="Book Antiqua" w:hAnsi="Book Antiqua"/>
          <w:sz w:val="28"/>
          <w:szCs w:val="28"/>
        </w:rPr>
        <w:t xml:space="preserve">válasz: ez a szellemi lény képes </w:t>
      </w:r>
      <w:r w:rsidR="00A1068E" w:rsidRPr="00E31453">
        <w:rPr>
          <w:rFonts w:ascii="Book Antiqua" w:hAnsi="Book Antiqua"/>
          <w:sz w:val="28"/>
          <w:szCs w:val="28"/>
        </w:rPr>
        <w:t>„</w:t>
      </w:r>
      <w:r w:rsidR="00095EE1" w:rsidRPr="00E31453">
        <w:rPr>
          <w:rFonts w:ascii="Book Antiqua" w:hAnsi="Book Antiqua"/>
          <w:sz w:val="28"/>
          <w:szCs w:val="28"/>
        </w:rPr>
        <w:t>semmiből</w:t>
      </w:r>
      <w:r w:rsidR="00A1068E" w:rsidRPr="00E31453">
        <w:rPr>
          <w:rFonts w:ascii="Book Antiqua" w:hAnsi="Book Antiqua"/>
          <w:sz w:val="28"/>
          <w:szCs w:val="28"/>
        </w:rPr>
        <w:t>”</w:t>
      </w:r>
      <w:r w:rsidR="00095EE1" w:rsidRPr="00E31453">
        <w:rPr>
          <w:rFonts w:ascii="Book Antiqua" w:hAnsi="Book Antiqua"/>
          <w:sz w:val="28"/>
          <w:szCs w:val="28"/>
        </w:rPr>
        <w:t xml:space="preserve"> anyagi (fizikai) és szellemi (tőle különböző) valóságokat </w:t>
      </w:r>
      <w:r w:rsidR="00361EDE" w:rsidRPr="00E31453">
        <w:rPr>
          <w:rFonts w:ascii="Book Antiqua" w:hAnsi="Book Antiqua"/>
          <w:sz w:val="28"/>
          <w:szCs w:val="28"/>
        </w:rPr>
        <w:t xml:space="preserve">akaratával </w:t>
      </w:r>
      <w:r w:rsidR="00095EE1" w:rsidRPr="00E31453">
        <w:rPr>
          <w:rFonts w:ascii="Book Antiqua" w:hAnsi="Book Antiqua"/>
          <w:sz w:val="28"/>
          <w:szCs w:val="28"/>
        </w:rPr>
        <w:t xml:space="preserve">létrehozni, azaz </w:t>
      </w:r>
      <w:r w:rsidR="00095EE1" w:rsidRPr="00E31453">
        <w:rPr>
          <w:rFonts w:ascii="Book Antiqua" w:hAnsi="Book Antiqua"/>
          <w:i/>
          <w:sz w:val="28"/>
          <w:szCs w:val="28"/>
        </w:rPr>
        <w:t>teremteni</w:t>
      </w:r>
      <w:r w:rsidR="00361EDE" w:rsidRPr="00E31453">
        <w:rPr>
          <w:rFonts w:ascii="Book Antiqua" w:hAnsi="Book Antiqua"/>
          <w:sz w:val="28"/>
          <w:szCs w:val="28"/>
        </w:rPr>
        <w:t>.</w:t>
      </w:r>
    </w:p>
    <w:p w:rsidR="00095EE1" w:rsidRPr="00E31453" w:rsidRDefault="00095EE1" w:rsidP="00FA10B4">
      <w:pPr>
        <w:pStyle w:val="Paragrafussr"/>
        <w:spacing w:before="0"/>
        <w:rPr>
          <w:rFonts w:ascii="Book Antiqua" w:hAnsi="Book Antiqua"/>
          <w:sz w:val="28"/>
          <w:szCs w:val="28"/>
        </w:rPr>
      </w:pPr>
      <w:r w:rsidRPr="00E31453">
        <w:rPr>
          <w:rFonts w:ascii="Book Antiqua" w:hAnsi="Book Antiqua"/>
          <w:sz w:val="28"/>
          <w:szCs w:val="28"/>
        </w:rPr>
        <w:t xml:space="preserve">A teremtés emberi logikával </w:t>
      </w:r>
      <w:r w:rsidR="00707B07" w:rsidRPr="00E31453">
        <w:rPr>
          <w:rFonts w:ascii="Book Antiqua" w:hAnsi="Book Antiqua"/>
          <w:sz w:val="28"/>
          <w:szCs w:val="28"/>
        </w:rPr>
        <w:t>képtelenség</w:t>
      </w:r>
      <w:r w:rsidRPr="00E31453">
        <w:rPr>
          <w:rFonts w:ascii="Book Antiqua" w:hAnsi="Book Antiqua"/>
          <w:sz w:val="28"/>
          <w:szCs w:val="28"/>
        </w:rPr>
        <w:t xml:space="preserve">, ez </w:t>
      </w:r>
      <w:r w:rsidR="00C7140E" w:rsidRPr="00E31453">
        <w:rPr>
          <w:rFonts w:ascii="Book Antiqua" w:hAnsi="Book Antiqua"/>
          <w:sz w:val="28"/>
          <w:szCs w:val="28"/>
        </w:rPr>
        <w:t>világos</w:t>
      </w:r>
      <w:r w:rsidRPr="00E31453">
        <w:rPr>
          <w:rFonts w:ascii="Book Antiqua" w:hAnsi="Book Antiqua"/>
          <w:sz w:val="28"/>
          <w:szCs w:val="28"/>
        </w:rPr>
        <w:t xml:space="preserve"> minden filozófus és </w:t>
      </w:r>
      <w:r w:rsidRPr="00B42980">
        <w:rPr>
          <w:rFonts w:ascii="Book Antiqua" w:hAnsi="Book Antiqua"/>
          <w:spacing w:val="-2"/>
          <w:sz w:val="28"/>
          <w:szCs w:val="28"/>
        </w:rPr>
        <w:t>teológus számára, megmagyarázására mégis hatalmas erőfeszítéseket tesznek.</w:t>
      </w:r>
      <w:r w:rsidRPr="00E31453">
        <w:rPr>
          <w:rFonts w:ascii="Book Antiqua" w:hAnsi="Book Antiqua"/>
          <w:sz w:val="28"/>
          <w:szCs w:val="28"/>
        </w:rPr>
        <w:t xml:space="preserve"> Hogy miért? </w:t>
      </w:r>
      <w:r w:rsidR="00A1068E" w:rsidRPr="00E31453">
        <w:rPr>
          <w:rFonts w:ascii="Book Antiqua" w:hAnsi="Book Antiqua"/>
          <w:sz w:val="28"/>
          <w:szCs w:val="28"/>
        </w:rPr>
        <w:t>„</w:t>
      </w:r>
      <w:r w:rsidRPr="00E31453">
        <w:rPr>
          <w:rFonts w:ascii="Book Antiqua" w:hAnsi="Book Antiqua"/>
          <w:sz w:val="28"/>
          <w:szCs w:val="28"/>
        </w:rPr>
        <w:t xml:space="preserve">Hinni Istenben és az üdvtörténet eseményeiben </w:t>
      </w:r>
      <w:r w:rsidRPr="00E31453">
        <w:rPr>
          <w:rFonts w:ascii="Book Antiqua" w:hAnsi="Book Antiqua"/>
          <w:i/>
          <w:sz w:val="28"/>
          <w:szCs w:val="28"/>
        </w:rPr>
        <w:t xml:space="preserve">szükségképpen </w:t>
      </w:r>
      <w:r w:rsidRPr="00E31453">
        <w:rPr>
          <w:rFonts w:ascii="Book Antiqua" w:hAnsi="Book Antiqua"/>
          <w:sz w:val="28"/>
          <w:szCs w:val="28"/>
        </w:rPr>
        <w:t>azzal kezdődik, hogy hiszünk Isten teremtői tevékenységében</w:t>
      </w:r>
      <w:r w:rsidR="00A1068E" w:rsidRPr="00E31453">
        <w:rPr>
          <w:rFonts w:ascii="Book Antiqua" w:hAnsi="Book Antiqua"/>
          <w:sz w:val="28"/>
          <w:szCs w:val="28"/>
        </w:rPr>
        <w:t>”</w:t>
      </w:r>
      <w:r w:rsidRPr="00E31453">
        <w:rPr>
          <w:rStyle w:val="Vgjegyzet-hivatkozs"/>
          <w:rFonts w:ascii="Book Antiqua" w:hAnsi="Book Antiqua"/>
          <w:sz w:val="28"/>
          <w:szCs w:val="28"/>
        </w:rPr>
        <w:endnoteReference w:id="16"/>
      </w:r>
      <w:r w:rsidRPr="00E31453">
        <w:rPr>
          <w:rFonts w:ascii="Book Antiqua" w:hAnsi="Book Antiqua"/>
          <w:sz w:val="28"/>
          <w:szCs w:val="28"/>
        </w:rPr>
        <w:t xml:space="preserve"> – hangzik az őszinte válasz. </w:t>
      </w:r>
    </w:p>
    <w:p w:rsidR="00095EE1" w:rsidRPr="00E31453" w:rsidRDefault="00095EE1" w:rsidP="00FA10B4">
      <w:pPr>
        <w:pStyle w:val="jparagrafussr"/>
        <w:spacing w:before="0" w:after="120"/>
        <w:rPr>
          <w:rFonts w:ascii="Book Antiqua" w:hAnsi="Book Antiqua"/>
          <w:sz w:val="28"/>
          <w:szCs w:val="28"/>
        </w:rPr>
      </w:pPr>
      <w:r w:rsidRPr="00E31453">
        <w:rPr>
          <w:rFonts w:ascii="Book Antiqua" w:hAnsi="Book Antiqua"/>
          <w:sz w:val="28"/>
          <w:szCs w:val="28"/>
        </w:rPr>
        <w:t>Biztos</w:t>
      </w:r>
      <w:r w:rsidR="00BE6FC9" w:rsidRPr="00E31453">
        <w:rPr>
          <w:rFonts w:ascii="Book Antiqua" w:hAnsi="Book Antiqua"/>
          <w:sz w:val="28"/>
          <w:szCs w:val="28"/>
        </w:rPr>
        <w:t xml:space="preserve">, </w:t>
      </w:r>
      <w:r w:rsidRPr="00E31453">
        <w:rPr>
          <w:rFonts w:ascii="Book Antiqua" w:hAnsi="Book Antiqua"/>
          <w:sz w:val="28"/>
          <w:szCs w:val="28"/>
        </w:rPr>
        <w:t xml:space="preserve">hogy a hívők </w:t>
      </w:r>
      <w:r w:rsidR="000140AE" w:rsidRPr="00E31453">
        <w:rPr>
          <w:rFonts w:ascii="Book Antiqua" w:hAnsi="Book Antiqua"/>
          <w:sz w:val="28"/>
          <w:szCs w:val="28"/>
        </w:rPr>
        <w:t xml:space="preserve">túlnyomó többsége </w:t>
      </w:r>
      <w:r w:rsidRPr="00E31453">
        <w:rPr>
          <w:rFonts w:ascii="Book Antiqua" w:hAnsi="Book Antiqua"/>
          <w:sz w:val="28"/>
          <w:szCs w:val="28"/>
        </w:rPr>
        <w:t xml:space="preserve">túlteszi magát ezen a </w:t>
      </w:r>
      <w:proofErr w:type="spellStart"/>
      <w:r w:rsidRPr="00E31453">
        <w:rPr>
          <w:rFonts w:ascii="Book Antiqua" w:hAnsi="Book Antiqua"/>
          <w:sz w:val="28"/>
          <w:szCs w:val="28"/>
        </w:rPr>
        <w:t>nehézsé</w:t>
      </w:r>
      <w:r w:rsidR="00B42980">
        <w:rPr>
          <w:rFonts w:ascii="Book Antiqua" w:hAnsi="Book Antiqua"/>
          <w:sz w:val="28"/>
          <w:szCs w:val="28"/>
        </w:rPr>
        <w:t>-</w:t>
      </w:r>
      <w:r w:rsidRPr="00E31453">
        <w:rPr>
          <w:rFonts w:ascii="Book Antiqua" w:hAnsi="Book Antiqua"/>
          <w:sz w:val="28"/>
          <w:szCs w:val="28"/>
        </w:rPr>
        <w:t>gen</w:t>
      </w:r>
      <w:proofErr w:type="spellEnd"/>
      <w:r w:rsidRPr="00E31453">
        <w:rPr>
          <w:rFonts w:ascii="Book Antiqua" w:hAnsi="Book Antiqua"/>
          <w:sz w:val="28"/>
          <w:szCs w:val="28"/>
        </w:rPr>
        <w:t>, egyszerűen nem foglalkozik vele. A teológia azonban ezt nem teheti: a teremtés fogalmának ellentmondásmentes kifejtése és aktusának értelmezése végett négy fe</w:t>
      </w:r>
      <w:r w:rsidR="00F62258" w:rsidRPr="00E31453">
        <w:rPr>
          <w:rFonts w:ascii="Book Antiqua" w:hAnsi="Book Antiqua"/>
          <w:sz w:val="28"/>
          <w:szCs w:val="28"/>
        </w:rPr>
        <w:t>ltételt kellett megfogalmaznia:</w:t>
      </w:r>
    </w:p>
    <w:p w:rsidR="00095EE1" w:rsidRPr="00E31453" w:rsidRDefault="00095EE1" w:rsidP="00FA10B4">
      <w:pPr>
        <w:pStyle w:val="normlsrbehzott"/>
        <w:spacing w:before="0"/>
        <w:rPr>
          <w:rFonts w:ascii="Book Antiqua" w:hAnsi="Book Antiqua"/>
          <w:sz w:val="28"/>
          <w:szCs w:val="28"/>
        </w:rPr>
      </w:pPr>
      <w:r w:rsidRPr="00E31453">
        <w:rPr>
          <w:rFonts w:ascii="Book Antiqua" w:hAnsi="Book Antiqua"/>
          <w:sz w:val="28"/>
          <w:szCs w:val="28"/>
        </w:rPr>
        <w:t xml:space="preserve">(1) semmilyen valóság </w:t>
      </w:r>
      <w:r w:rsidRPr="00E31453">
        <w:rPr>
          <w:rFonts w:ascii="Book Antiqua" w:hAnsi="Book Antiqua"/>
          <w:i/>
          <w:sz w:val="28"/>
          <w:szCs w:val="28"/>
        </w:rPr>
        <w:t>nem létezik</w:t>
      </w:r>
      <w:r w:rsidRPr="00E31453">
        <w:rPr>
          <w:rFonts w:ascii="Book Antiqua" w:hAnsi="Book Antiqua"/>
          <w:sz w:val="28"/>
          <w:szCs w:val="28"/>
        </w:rPr>
        <w:t xml:space="preserve"> Istentől függetlenül és ő maga </w:t>
      </w:r>
      <w:r w:rsidRPr="00E31453">
        <w:rPr>
          <w:rFonts w:ascii="Book Antiqua" w:hAnsi="Book Antiqua"/>
          <w:i/>
          <w:sz w:val="28"/>
          <w:szCs w:val="28"/>
        </w:rPr>
        <w:t>közvetlenül</w:t>
      </w:r>
      <w:r w:rsidRPr="00E31453">
        <w:rPr>
          <w:rFonts w:ascii="Book Antiqua" w:hAnsi="Book Antiqua"/>
          <w:sz w:val="28"/>
          <w:szCs w:val="28"/>
        </w:rPr>
        <w:t xml:space="preserve"> a teremtő;</w:t>
      </w:r>
    </w:p>
    <w:p w:rsidR="00095EE1" w:rsidRPr="00E31453" w:rsidRDefault="00095EE1" w:rsidP="00FA10B4">
      <w:pPr>
        <w:pStyle w:val="normlsrbehzott"/>
        <w:spacing w:before="0"/>
        <w:rPr>
          <w:rFonts w:ascii="Book Antiqua" w:hAnsi="Book Antiqua"/>
          <w:sz w:val="28"/>
          <w:szCs w:val="28"/>
        </w:rPr>
      </w:pPr>
      <w:r w:rsidRPr="00E31453">
        <w:rPr>
          <w:rFonts w:ascii="Book Antiqua" w:hAnsi="Book Antiqua"/>
          <w:sz w:val="28"/>
          <w:szCs w:val="28"/>
        </w:rPr>
        <w:t xml:space="preserve">(2) a teremtés előtt rajta kívül </w:t>
      </w:r>
      <w:r w:rsidRPr="00E31453">
        <w:rPr>
          <w:rFonts w:ascii="Book Antiqua" w:hAnsi="Book Antiqua"/>
          <w:i/>
          <w:sz w:val="28"/>
          <w:szCs w:val="28"/>
        </w:rPr>
        <w:t xml:space="preserve">semmi </w:t>
      </w:r>
      <w:r w:rsidR="00B2330B" w:rsidRPr="00E31453">
        <w:rPr>
          <w:rFonts w:ascii="Book Antiqua" w:hAnsi="Book Antiqua"/>
          <w:sz w:val="28"/>
          <w:szCs w:val="28"/>
        </w:rPr>
        <w:t xml:space="preserve">(ideák világa, káosz, </w:t>
      </w:r>
      <w:r w:rsidRPr="00E31453">
        <w:rPr>
          <w:rFonts w:ascii="Book Antiqua" w:hAnsi="Book Antiqua"/>
          <w:sz w:val="28"/>
          <w:szCs w:val="28"/>
        </w:rPr>
        <w:t>anyag stb.) nem létezett, a teremtett</w:t>
      </w:r>
      <w:r w:rsidR="007271CC">
        <w:rPr>
          <w:rFonts w:ascii="Book Antiqua" w:hAnsi="Book Antiqua"/>
          <w:sz w:val="28"/>
          <w:szCs w:val="28"/>
        </w:rPr>
        <w:t xml:space="preserve"> </w:t>
      </w:r>
      <w:r w:rsidRPr="00E31453">
        <w:rPr>
          <w:rFonts w:ascii="Book Antiqua" w:hAnsi="Book Antiqua"/>
          <w:sz w:val="28"/>
          <w:szCs w:val="28"/>
        </w:rPr>
        <w:t xml:space="preserve">világ pedig </w:t>
      </w:r>
      <w:r w:rsidRPr="00E31453">
        <w:rPr>
          <w:rFonts w:ascii="Book Antiqua" w:hAnsi="Book Antiqua"/>
          <w:i/>
          <w:sz w:val="28"/>
          <w:szCs w:val="28"/>
        </w:rPr>
        <w:t>má</w:t>
      </w:r>
      <w:r w:rsidR="00E31453">
        <w:rPr>
          <w:rFonts w:ascii="Book Antiqua" w:hAnsi="Book Antiqua"/>
          <w:i/>
          <w:sz w:val="28"/>
          <w:szCs w:val="28"/>
        </w:rPr>
        <w:t>s,</w:t>
      </w:r>
      <w:r w:rsidRPr="00E31453">
        <w:rPr>
          <w:rFonts w:ascii="Book Antiqua" w:hAnsi="Book Antiqua"/>
          <w:i/>
          <w:sz w:val="28"/>
          <w:szCs w:val="28"/>
        </w:rPr>
        <w:t> </w:t>
      </w:r>
      <w:r w:rsidRPr="00E31453">
        <w:rPr>
          <w:rFonts w:ascii="Book Antiqua" w:hAnsi="Book Antiqua"/>
          <w:sz w:val="28"/>
          <w:szCs w:val="28"/>
        </w:rPr>
        <w:t>mint ő, nem saját lény</w:t>
      </w:r>
      <w:r w:rsidR="00B2330B" w:rsidRPr="00E31453">
        <w:rPr>
          <w:rFonts w:ascii="Book Antiqua" w:hAnsi="Book Antiqua"/>
          <w:sz w:val="28"/>
          <w:szCs w:val="28"/>
        </w:rPr>
        <w:t xml:space="preserve">egének </w:t>
      </w:r>
      <w:r w:rsidR="00A1068E" w:rsidRPr="00E31453">
        <w:rPr>
          <w:rFonts w:ascii="Book Antiqua" w:hAnsi="Book Antiqua"/>
          <w:sz w:val="28"/>
          <w:szCs w:val="28"/>
        </w:rPr>
        <w:t>„</w:t>
      </w:r>
      <w:r w:rsidR="00B2330B" w:rsidRPr="00E31453">
        <w:rPr>
          <w:rFonts w:ascii="Book Antiqua" w:hAnsi="Book Antiqua"/>
          <w:sz w:val="28"/>
          <w:szCs w:val="28"/>
        </w:rPr>
        <w:t>kisugárzása</w:t>
      </w:r>
      <w:r w:rsidR="00A1068E" w:rsidRPr="00E31453">
        <w:rPr>
          <w:rFonts w:ascii="Book Antiqua" w:hAnsi="Book Antiqua"/>
          <w:sz w:val="28"/>
          <w:szCs w:val="28"/>
        </w:rPr>
        <w:t>”</w:t>
      </w:r>
      <w:r w:rsidR="00B2330B" w:rsidRPr="00E31453">
        <w:rPr>
          <w:rFonts w:ascii="Book Antiqua" w:hAnsi="Book Antiqua"/>
          <w:sz w:val="28"/>
          <w:szCs w:val="28"/>
        </w:rPr>
        <w:t xml:space="preserve"> és nem a </w:t>
      </w:r>
      <w:r w:rsidR="00A1068E" w:rsidRPr="00E31453">
        <w:rPr>
          <w:rFonts w:ascii="Book Antiqua" w:hAnsi="Book Antiqua"/>
          <w:sz w:val="28"/>
          <w:szCs w:val="28"/>
        </w:rPr>
        <w:t>„</w:t>
      </w:r>
      <w:r w:rsidRPr="00E31453">
        <w:rPr>
          <w:rFonts w:ascii="Book Antiqua" w:hAnsi="Book Antiqua"/>
          <w:sz w:val="28"/>
          <w:szCs w:val="28"/>
        </w:rPr>
        <w:t>semmit</w:t>
      </w:r>
      <w:r w:rsidR="00A1068E" w:rsidRPr="00E31453">
        <w:rPr>
          <w:rFonts w:ascii="Book Antiqua" w:hAnsi="Book Antiqua"/>
          <w:sz w:val="28"/>
          <w:szCs w:val="28"/>
        </w:rPr>
        <w:t>”</w:t>
      </w:r>
      <w:r w:rsidRPr="00E31453">
        <w:rPr>
          <w:rFonts w:ascii="Book Antiqua" w:hAnsi="Book Antiqua"/>
          <w:sz w:val="28"/>
          <w:szCs w:val="28"/>
        </w:rPr>
        <w:t xml:space="preserve"> változtatta valamivé; </w:t>
      </w:r>
    </w:p>
    <w:p w:rsidR="00095EE1" w:rsidRPr="00E31453" w:rsidRDefault="00095EE1" w:rsidP="00FA10B4">
      <w:pPr>
        <w:pStyle w:val="normlsrbehzott"/>
        <w:spacing w:before="0"/>
        <w:rPr>
          <w:rFonts w:ascii="Book Antiqua" w:hAnsi="Book Antiqua"/>
          <w:sz w:val="28"/>
          <w:szCs w:val="28"/>
        </w:rPr>
      </w:pPr>
      <w:r w:rsidRPr="00E31453">
        <w:rPr>
          <w:rFonts w:ascii="Book Antiqua" w:hAnsi="Book Antiqua"/>
          <w:sz w:val="28"/>
          <w:szCs w:val="28"/>
        </w:rPr>
        <w:t xml:space="preserve">(3) Isten önálló személyiség, semmi </w:t>
      </w:r>
      <w:r w:rsidRPr="00E31453">
        <w:rPr>
          <w:rFonts w:ascii="Book Antiqua" w:hAnsi="Book Antiqua"/>
          <w:i/>
          <w:sz w:val="28"/>
          <w:szCs w:val="28"/>
        </w:rPr>
        <w:t>nem kényszerítette</w:t>
      </w:r>
      <w:r w:rsidRPr="00E31453">
        <w:rPr>
          <w:rFonts w:ascii="Book Antiqua" w:hAnsi="Book Antiqua"/>
          <w:sz w:val="28"/>
          <w:szCs w:val="28"/>
        </w:rPr>
        <w:t xml:space="preserve"> cselekvésre;</w:t>
      </w:r>
    </w:p>
    <w:p w:rsidR="00095EE1" w:rsidRPr="00E31453" w:rsidRDefault="00095EE1" w:rsidP="00FA10B4">
      <w:pPr>
        <w:pStyle w:val="normlsrbehzott"/>
        <w:spacing w:before="0" w:after="120"/>
        <w:rPr>
          <w:rFonts w:ascii="Book Antiqua" w:hAnsi="Book Antiqua"/>
          <w:sz w:val="28"/>
          <w:szCs w:val="28"/>
        </w:rPr>
      </w:pPr>
      <w:r w:rsidRPr="00E31453">
        <w:rPr>
          <w:rFonts w:ascii="Book Antiqua" w:hAnsi="Book Antiqua"/>
          <w:sz w:val="28"/>
          <w:szCs w:val="28"/>
        </w:rPr>
        <w:t xml:space="preserve">(4) a teremtett világ </w:t>
      </w:r>
      <w:r w:rsidRPr="00E31453">
        <w:rPr>
          <w:rFonts w:ascii="Book Antiqua" w:hAnsi="Book Antiqua"/>
          <w:i/>
          <w:sz w:val="28"/>
          <w:szCs w:val="28"/>
        </w:rPr>
        <w:t>nem örökkévaló</w:t>
      </w:r>
      <w:r w:rsidRPr="00E31453">
        <w:rPr>
          <w:rFonts w:ascii="Book Antiqua" w:hAnsi="Book Antiqua"/>
          <w:sz w:val="28"/>
          <w:szCs w:val="28"/>
        </w:rPr>
        <w:t>.</w:t>
      </w:r>
      <w:r w:rsidRPr="00E31453">
        <w:rPr>
          <w:rStyle w:val="Vgjegyzet-hivatkozs"/>
          <w:rFonts w:ascii="Book Antiqua" w:hAnsi="Book Antiqua"/>
          <w:sz w:val="28"/>
          <w:szCs w:val="28"/>
        </w:rPr>
        <w:endnoteReference w:id="17"/>
      </w:r>
    </w:p>
    <w:p w:rsidR="00095EE1" w:rsidRPr="00E31453" w:rsidRDefault="004C14D5" w:rsidP="00FA10B4">
      <w:pPr>
        <w:pStyle w:val="jparagrafussrCharChar1"/>
        <w:spacing w:before="0" w:after="120"/>
        <w:rPr>
          <w:rFonts w:ascii="Book Antiqua" w:hAnsi="Book Antiqua"/>
          <w:sz w:val="28"/>
          <w:szCs w:val="28"/>
        </w:rPr>
      </w:pPr>
      <w:r w:rsidRPr="00E31453">
        <w:rPr>
          <w:rFonts w:ascii="Book Antiqua" w:hAnsi="Book Antiqua"/>
          <w:sz w:val="28"/>
          <w:szCs w:val="28"/>
        </w:rPr>
        <w:t xml:space="preserve">A </w:t>
      </w:r>
      <w:r w:rsidR="00A1068E" w:rsidRPr="00E31453">
        <w:rPr>
          <w:rFonts w:ascii="Book Antiqua" w:hAnsi="Book Antiqua"/>
          <w:sz w:val="28"/>
          <w:szCs w:val="28"/>
        </w:rPr>
        <w:t>„</w:t>
      </w:r>
      <w:r w:rsidRPr="00E31453">
        <w:rPr>
          <w:rFonts w:ascii="Book Antiqua" w:hAnsi="Book Antiqua"/>
          <w:sz w:val="28"/>
          <w:szCs w:val="28"/>
        </w:rPr>
        <w:t>semmiből teremtés</w:t>
      </w:r>
      <w:r w:rsidR="00A1068E" w:rsidRPr="00E31453">
        <w:rPr>
          <w:rFonts w:ascii="Book Antiqua" w:hAnsi="Book Antiqua"/>
          <w:sz w:val="28"/>
          <w:szCs w:val="28"/>
        </w:rPr>
        <w:t>”</w:t>
      </w:r>
      <w:r w:rsidRPr="00E31453">
        <w:rPr>
          <w:rFonts w:ascii="Book Antiqua" w:hAnsi="Book Antiqua"/>
          <w:sz w:val="28"/>
          <w:szCs w:val="28"/>
        </w:rPr>
        <w:t xml:space="preserve"> </w:t>
      </w:r>
      <w:r w:rsidR="00095EE1" w:rsidRPr="00E31453">
        <w:rPr>
          <w:rFonts w:ascii="Book Antiqua" w:hAnsi="Book Antiqua"/>
          <w:sz w:val="28"/>
          <w:szCs w:val="28"/>
        </w:rPr>
        <w:t>lehetőség</w:t>
      </w:r>
      <w:r w:rsidRPr="00E31453">
        <w:rPr>
          <w:rFonts w:ascii="Book Antiqua" w:hAnsi="Book Antiqua"/>
          <w:sz w:val="28"/>
          <w:szCs w:val="28"/>
        </w:rPr>
        <w:t>e</w:t>
      </w:r>
      <w:r w:rsidR="00095EE1" w:rsidRPr="00E31453">
        <w:rPr>
          <w:rFonts w:ascii="Book Antiqua" w:hAnsi="Book Antiqua"/>
          <w:sz w:val="28"/>
          <w:szCs w:val="28"/>
        </w:rPr>
        <w:t xml:space="preserve"> </w:t>
      </w:r>
      <w:r w:rsidRPr="00E31453">
        <w:rPr>
          <w:rFonts w:ascii="Book Antiqua" w:hAnsi="Book Antiqua"/>
          <w:sz w:val="28"/>
          <w:szCs w:val="28"/>
        </w:rPr>
        <w:t xml:space="preserve">a </w:t>
      </w:r>
      <w:r w:rsidR="00095EE1" w:rsidRPr="00E31453">
        <w:rPr>
          <w:rFonts w:ascii="Book Antiqua" w:hAnsi="Book Antiqua"/>
          <w:sz w:val="28"/>
          <w:szCs w:val="28"/>
        </w:rPr>
        <w:t xml:space="preserve">hívők számára leginkább érthető – kicsit régies, de máig nem </w:t>
      </w:r>
      <w:r w:rsidR="00A1068E" w:rsidRPr="00E31453">
        <w:rPr>
          <w:rFonts w:ascii="Book Antiqua" w:hAnsi="Book Antiqua"/>
          <w:sz w:val="28"/>
          <w:szCs w:val="28"/>
        </w:rPr>
        <w:t>„</w:t>
      </w:r>
      <w:proofErr w:type="spellStart"/>
      <w:r w:rsidR="00095EE1" w:rsidRPr="00E31453">
        <w:rPr>
          <w:rFonts w:ascii="Book Antiqua" w:hAnsi="Book Antiqua"/>
          <w:sz w:val="28"/>
          <w:szCs w:val="28"/>
        </w:rPr>
        <w:t>átértelmezett</w:t>
      </w:r>
      <w:proofErr w:type="spellEnd"/>
      <w:r w:rsidR="00A1068E" w:rsidRPr="00E31453">
        <w:rPr>
          <w:rFonts w:ascii="Book Antiqua" w:hAnsi="Book Antiqua"/>
          <w:sz w:val="28"/>
          <w:szCs w:val="28"/>
        </w:rPr>
        <w:t>”</w:t>
      </w:r>
      <w:r w:rsidR="00095EE1" w:rsidRPr="00E31453">
        <w:rPr>
          <w:rFonts w:ascii="Book Antiqua" w:hAnsi="Book Antiqua"/>
          <w:sz w:val="28"/>
          <w:szCs w:val="28"/>
        </w:rPr>
        <w:t xml:space="preserve"> – magyarázat szerint: </w:t>
      </w:r>
    </w:p>
    <w:p w:rsidR="00095EE1" w:rsidRPr="00E31453" w:rsidRDefault="00A1068E" w:rsidP="00FA10B4">
      <w:pPr>
        <w:pStyle w:val="normlsrbehzott"/>
        <w:spacing w:before="0" w:after="120"/>
        <w:rPr>
          <w:rFonts w:ascii="Book Antiqua" w:hAnsi="Book Antiqua"/>
          <w:sz w:val="28"/>
          <w:szCs w:val="28"/>
        </w:rPr>
      </w:pPr>
      <w:r w:rsidRPr="00E31453">
        <w:rPr>
          <w:rFonts w:ascii="Book Antiqua" w:hAnsi="Book Antiqua"/>
          <w:sz w:val="28"/>
          <w:szCs w:val="28"/>
        </w:rPr>
        <w:t>„</w:t>
      </w:r>
      <w:r w:rsidR="00095EE1" w:rsidRPr="00E31453">
        <w:rPr>
          <w:rFonts w:ascii="Book Antiqua" w:hAnsi="Book Antiqua"/>
          <w:sz w:val="28"/>
          <w:szCs w:val="28"/>
        </w:rPr>
        <w:t xml:space="preserve">Annyira nem semmiből lett a világ, hogy a legteljesebb létből ered. A </w:t>
      </w:r>
      <w:r w:rsidR="004C14D5" w:rsidRPr="00E31453">
        <w:rPr>
          <w:rFonts w:ascii="Book Antiqua" w:hAnsi="Book Antiqua"/>
          <w:sz w:val="28"/>
          <w:szCs w:val="28"/>
        </w:rPr>
        <w:t>teológusok</w:t>
      </w:r>
      <w:r w:rsidR="00095EE1" w:rsidRPr="00E31453">
        <w:rPr>
          <w:rFonts w:ascii="Book Antiqua" w:hAnsi="Book Antiqua"/>
          <w:sz w:val="28"/>
          <w:szCs w:val="28"/>
        </w:rPr>
        <w:t xml:space="preserve"> csupán azért mondják semmiből teremtettnek, mert élesen kifejezésre akarják jut</w:t>
      </w:r>
      <w:r w:rsidR="00095EE1" w:rsidRPr="00E31453">
        <w:rPr>
          <w:rFonts w:ascii="Book Antiqua" w:hAnsi="Book Antiqua"/>
          <w:sz w:val="28"/>
          <w:szCs w:val="28"/>
        </w:rPr>
        <w:softHyphen/>
        <w:t xml:space="preserve">tatni azt a </w:t>
      </w:r>
      <w:r w:rsidR="00095EE1" w:rsidRPr="00E31453">
        <w:rPr>
          <w:rFonts w:ascii="Book Antiqua" w:hAnsi="Book Antiqua"/>
          <w:i/>
          <w:sz w:val="28"/>
          <w:szCs w:val="28"/>
        </w:rPr>
        <w:t>tényt</w:t>
      </w:r>
      <w:r w:rsidR="00095EE1" w:rsidRPr="00E31453">
        <w:rPr>
          <w:rFonts w:ascii="Book Antiqua" w:hAnsi="Book Antiqua"/>
          <w:sz w:val="28"/>
          <w:szCs w:val="28"/>
        </w:rPr>
        <w:t xml:space="preserve">{?}, hogy a világ anyag és forma szerint nem önmagától van, hanem Istentől. … A teremtés tényének megállapítása mindig óriási </w:t>
      </w:r>
      <w:r w:rsidR="00095EE1" w:rsidRPr="00E31453">
        <w:rPr>
          <w:rFonts w:ascii="Book Antiqua" w:hAnsi="Book Antiqua"/>
          <w:i/>
          <w:sz w:val="28"/>
          <w:szCs w:val="28"/>
        </w:rPr>
        <w:t>szellemi erőkifejtést</w:t>
      </w:r>
      <w:r w:rsidR="00095EE1" w:rsidRPr="00E31453">
        <w:rPr>
          <w:rFonts w:ascii="Book Antiqua" w:hAnsi="Book Antiqua"/>
          <w:sz w:val="28"/>
          <w:szCs w:val="28"/>
        </w:rPr>
        <w:t>, a ta</w:t>
      </w:r>
      <w:r w:rsidR="00095EE1" w:rsidRPr="00E31453">
        <w:rPr>
          <w:rFonts w:ascii="Book Antiqua" w:hAnsi="Book Antiqua"/>
          <w:sz w:val="28"/>
          <w:szCs w:val="28"/>
        </w:rPr>
        <w:softHyphen/>
        <w:t xml:space="preserve">pasztalati világból való </w:t>
      </w:r>
      <w:r w:rsidR="00095EE1" w:rsidRPr="00E31453">
        <w:rPr>
          <w:rFonts w:ascii="Book Antiqua" w:hAnsi="Book Antiqua"/>
          <w:i/>
          <w:sz w:val="28"/>
          <w:szCs w:val="28"/>
        </w:rPr>
        <w:t>következetes kibontakozást</w:t>
      </w:r>
      <w:r w:rsidR="00095EE1" w:rsidRPr="00E31453">
        <w:rPr>
          <w:rFonts w:ascii="Book Antiqua" w:hAnsi="Book Antiqua"/>
          <w:sz w:val="28"/>
          <w:szCs w:val="28"/>
        </w:rPr>
        <w:t>, az isteni élettevékenység ma</w:t>
      </w:r>
      <w:r w:rsidR="00095EE1" w:rsidRPr="00E31453">
        <w:rPr>
          <w:rFonts w:ascii="Book Antiqua" w:hAnsi="Book Antiqua"/>
          <w:sz w:val="28"/>
          <w:szCs w:val="28"/>
        </w:rPr>
        <w:softHyphen/>
        <w:t xml:space="preserve">gaslatára fölemelkedő </w:t>
      </w:r>
      <w:r w:rsidR="00095EE1" w:rsidRPr="00E31453">
        <w:rPr>
          <w:rFonts w:ascii="Book Antiqua" w:hAnsi="Book Antiqua"/>
          <w:i/>
          <w:sz w:val="28"/>
          <w:szCs w:val="28"/>
        </w:rPr>
        <w:t>biztos lendületet</w:t>
      </w:r>
      <w:r w:rsidR="00095EE1" w:rsidRPr="00E31453">
        <w:rPr>
          <w:rFonts w:ascii="Book Antiqua" w:hAnsi="Book Antiqua"/>
          <w:sz w:val="28"/>
          <w:szCs w:val="28"/>
        </w:rPr>
        <w:t xml:space="preserve"> kíván.</w:t>
      </w:r>
      <w:bookmarkStart w:id="10" w:name="_Ref46696308"/>
      <w:r w:rsidRPr="00E31453">
        <w:rPr>
          <w:rFonts w:ascii="Book Antiqua" w:hAnsi="Book Antiqua"/>
          <w:sz w:val="28"/>
          <w:szCs w:val="28"/>
        </w:rPr>
        <w:t>”</w:t>
      </w:r>
      <w:r w:rsidR="00095EE1" w:rsidRPr="00E31453">
        <w:rPr>
          <w:rStyle w:val="Vgjegyzet-hivatkozs"/>
          <w:rFonts w:ascii="Book Antiqua" w:hAnsi="Book Antiqua"/>
          <w:sz w:val="28"/>
          <w:szCs w:val="28"/>
        </w:rPr>
        <w:endnoteReference w:id="18"/>
      </w:r>
      <w:bookmarkEnd w:id="10"/>
      <w:r w:rsidR="00095EE1" w:rsidRPr="00E31453">
        <w:rPr>
          <w:rFonts w:ascii="Book Antiqua" w:hAnsi="Book Antiqua"/>
          <w:sz w:val="28"/>
          <w:szCs w:val="28"/>
        </w:rPr>
        <w:t xml:space="preserve"> </w:t>
      </w:r>
    </w:p>
    <w:p w:rsidR="00095EE1" w:rsidRPr="00E31453" w:rsidRDefault="0038724F" w:rsidP="00FA10B4">
      <w:pPr>
        <w:pStyle w:val="NormlsrChar"/>
        <w:spacing w:before="0" w:after="120"/>
        <w:rPr>
          <w:rFonts w:ascii="Book Antiqua" w:hAnsi="Book Antiqua"/>
          <w:sz w:val="28"/>
          <w:szCs w:val="28"/>
        </w:rPr>
      </w:pPr>
      <w:r>
        <w:rPr>
          <w:rFonts w:ascii="Book Antiqua" w:hAnsi="Book Antiqua"/>
          <w:sz w:val="28"/>
          <w:szCs w:val="28"/>
        </w:rPr>
        <w:tab/>
      </w:r>
      <w:r w:rsidR="00095EE1" w:rsidRPr="00E31453">
        <w:rPr>
          <w:rFonts w:ascii="Book Antiqua" w:hAnsi="Book Antiqua"/>
          <w:sz w:val="28"/>
          <w:szCs w:val="28"/>
        </w:rPr>
        <w:t xml:space="preserve">A kérdéskör azonban sokkal összetettebb. Bár a megkívánt lendület minden bizonnyal megvolt a tapasztalati világból következetesen </w:t>
      </w:r>
      <w:proofErr w:type="spellStart"/>
      <w:r w:rsidR="00095EE1" w:rsidRPr="00E31453">
        <w:rPr>
          <w:rFonts w:ascii="Book Antiqua" w:hAnsi="Book Antiqua"/>
          <w:sz w:val="28"/>
          <w:szCs w:val="28"/>
        </w:rPr>
        <w:t>kibonta</w:t>
      </w:r>
      <w:r w:rsidR="00B42980">
        <w:rPr>
          <w:rFonts w:ascii="Book Antiqua" w:hAnsi="Book Antiqua"/>
          <w:sz w:val="28"/>
          <w:szCs w:val="28"/>
        </w:rPr>
        <w:t>-</w:t>
      </w:r>
      <w:r w:rsidR="00095EE1" w:rsidRPr="00E31453">
        <w:rPr>
          <w:rFonts w:ascii="Book Antiqua" w:hAnsi="Book Antiqua"/>
          <w:sz w:val="28"/>
          <w:szCs w:val="28"/>
        </w:rPr>
        <w:t>kozó</w:t>
      </w:r>
      <w:proofErr w:type="spellEnd"/>
      <w:r w:rsidR="00095EE1" w:rsidRPr="00E31453">
        <w:rPr>
          <w:rFonts w:ascii="Book Antiqua" w:hAnsi="Book Antiqua"/>
          <w:sz w:val="28"/>
          <w:szCs w:val="28"/>
        </w:rPr>
        <w:t xml:space="preserve"> teológusokban, amikor a teremtést magyarázták, óriási szellemi erő</w:t>
      </w:r>
      <w:r w:rsidR="00B42980">
        <w:rPr>
          <w:rFonts w:ascii="Book Antiqua" w:hAnsi="Book Antiqua"/>
          <w:sz w:val="28"/>
          <w:szCs w:val="28"/>
        </w:rPr>
        <w:t>-</w:t>
      </w:r>
      <w:r w:rsidR="00095EE1" w:rsidRPr="00E31453">
        <w:rPr>
          <w:rFonts w:ascii="Book Antiqua" w:hAnsi="Book Antiqua"/>
          <w:sz w:val="28"/>
          <w:szCs w:val="28"/>
        </w:rPr>
        <w:t xml:space="preserve">kifejtésük igencsak soványka eredményeket hozott. Nem szeretnék </w:t>
      </w:r>
      <w:proofErr w:type="spellStart"/>
      <w:r w:rsidR="00095EE1" w:rsidRPr="00E31453">
        <w:rPr>
          <w:rFonts w:ascii="Book Antiqua" w:hAnsi="Book Antiqua"/>
          <w:sz w:val="28"/>
          <w:szCs w:val="28"/>
        </w:rPr>
        <w:t>elkalan</w:t>
      </w:r>
      <w:r w:rsidR="00B42980">
        <w:rPr>
          <w:rFonts w:ascii="Book Antiqua" w:hAnsi="Book Antiqua"/>
          <w:sz w:val="28"/>
          <w:szCs w:val="28"/>
        </w:rPr>
        <w:t>-</w:t>
      </w:r>
      <w:r w:rsidR="00095EE1" w:rsidRPr="00E31453">
        <w:rPr>
          <w:rFonts w:ascii="Book Antiqua" w:hAnsi="Book Antiqua"/>
          <w:sz w:val="28"/>
          <w:szCs w:val="28"/>
        </w:rPr>
        <w:t>dozni</w:t>
      </w:r>
      <w:proofErr w:type="spellEnd"/>
      <w:r w:rsidR="00095EE1" w:rsidRPr="00E31453">
        <w:rPr>
          <w:rFonts w:ascii="Book Antiqua" w:hAnsi="Book Antiqua"/>
          <w:sz w:val="28"/>
          <w:szCs w:val="28"/>
        </w:rPr>
        <w:t xml:space="preserve"> a </w:t>
      </w:r>
      <w:r w:rsidR="00A1068E" w:rsidRPr="00E31453">
        <w:rPr>
          <w:rFonts w:ascii="Book Antiqua" w:hAnsi="Book Antiqua"/>
          <w:sz w:val="28"/>
          <w:szCs w:val="28"/>
        </w:rPr>
        <w:t xml:space="preserve">kacskaringós </w:t>
      </w:r>
      <w:r w:rsidR="00095EE1" w:rsidRPr="00E31453">
        <w:rPr>
          <w:rFonts w:ascii="Book Antiqua" w:hAnsi="Book Antiqua"/>
          <w:sz w:val="28"/>
          <w:szCs w:val="28"/>
        </w:rPr>
        <w:t xml:space="preserve">és egymásnak is ellentmondó fejtegetések gazdagon </w:t>
      </w:r>
      <w:r w:rsidR="00095EE1" w:rsidRPr="00E31453">
        <w:rPr>
          <w:rFonts w:ascii="Book Antiqua" w:hAnsi="Book Antiqua"/>
          <w:sz w:val="28"/>
          <w:szCs w:val="28"/>
        </w:rPr>
        <w:lastRenderedPageBreak/>
        <w:t>burjánzó szövevényében, de ízelítőnek azért felvillantom Aquinói Tamás</w:t>
      </w:r>
      <w:r w:rsidR="00EE2BF5" w:rsidRPr="00E31453">
        <w:rPr>
          <w:rStyle w:val="Vgjegyzet-hivatkozs"/>
          <w:rFonts w:ascii="Book Antiqua" w:hAnsi="Book Antiqua"/>
          <w:sz w:val="28"/>
          <w:szCs w:val="28"/>
        </w:rPr>
        <w:endnoteReference w:id="19"/>
      </w:r>
      <w:r w:rsidR="00095EE1" w:rsidRPr="00E31453">
        <w:rPr>
          <w:rFonts w:ascii="Book Antiqua" w:hAnsi="Book Antiqua"/>
          <w:sz w:val="28"/>
          <w:szCs w:val="28"/>
        </w:rPr>
        <w:t xml:space="preserve"> egyik érvét: </w:t>
      </w:r>
    </w:p>
    <w:p w:rsidR="00095EE1" w:rsidRPr="00E31453" w:rsidRDefault="004C14D5" w:rsidP="00FA10B4">
      <w:pPr>
        <w:pStyle w:val="normlsrfgg"/>
        <w:spacing w:before="0" w:after="120"/>
        <w:rPr>
          <w:rFonts w:ascii="Book Antiqua" w:hAnsi="Book Antiqua"/>
          <w:sz w:val="28"/>
          <w:szCs w:val="28"/>
        </w:rPr>
      </w:pPr>
      <w:r w:rsidRPr="00E31453">
        <w:rPr>
          <w:rFonts w:ascii="Book Antiqua" w:hAnsi="Book Antiqua"/>
          <w:i/>
          <w:sz w:val="28"/>
          <w:szCs w:val="28"/>
        </w:rPr>
        <w:tab/>
      </w:r>
      <w:r w:rsidR="0038724F">
        <w:rPr>
          <w:rFonts w:ascii="Book Antiqua" w:hAnsi="Book Antiqua"/>
          <w:i/>
          <w:sz w:val="28"/>
          <w:szCs w:val="28"/>
        </w:rPr>
        <w:tab/>
      </w:r>
      <w:r w:rsidR="00A1068E" w:rsidRPr="00E31453">
        <w:rPr>
          <w:rFonts w:ascii="Book Antiqua" w:hAnsi="Book Antiqua"/>
          <w:sz w:val="28"/>
          <w:szCs w:val="28"/>
        </w:rPr>
        <w:t>„</w:t>
      </w:r>
      <w:r w:rsidR="00095EE1" w:rsidRPr="00E31453">
        <w:rPr>
          <w:rFonts w:ascii="Book Antiqua" w:hAnsi="Book Antiqua"/>
          <w:sz w:val="28"/>
          <w:szCs w:val="28"/>
        </w:rPr>
        <w:t xml:space="preserve">Létesítő hatásának kifejtéséhez Istennek vagy van szüksége </w:t>
      </w:r>
      <w:proofErr w:type="spellStart"/>
      <w:r w:rsidR="00095EE1" w:rsidRPr="00E31453">
        <w:rPr>
          <w:rFonts w:ascii="Book Antiqua" w:hAnsi="Book Antiqua"/>
          <w:sz w:val="28"/>
          <w:szCs w:val="28"/>
        </w:rPr>
        <w:t>vala</w:t>
      </w:r>
      <w:proofErr w:type="spellEnd"/>
      <w:r w:rsidR="00B42980">
        <w:rPr>
          <w:rFonts w:ascii="Book Antiqua" w:hAnsi="Book Antiqua"/>
          <w:sz w:val="28"/>
          <w:szCs w:val="28"/>
        </w:rPr>
        <w:t>-</w:t>
      </w:r>
      <w:r w:rsidR="00095EE1" w:rsidRPr="00B42980">
        <w:rPr>
          <w:rFonts w:ascii="Book Antiqua" w:hAnsi="Book Antiqua"/>
          <w:spacing w:val="-2"/>
          <w:sz w:val="28"/>
          <w:szCs w:val="28"/>
        </w:rPr>
        <w:t>milyen előzetesen létező dologra (például anyagra), vagy nincs. Ha nincs,</w:t>
      </w:r>
      <w:r w:rsidR="00095EE1" w:rsidRPr="00E31453">
        <w:rPr>
          <w:rFonts w:ascii="Book Antiqua" w:hAnsi="Book Antiqua"/>
          <w:sz w:val="28"/>
          <w:szCs w:val="28"/>
        </w:rPr>
        <w:t xml:space="preserve"> akkor tud semmiből teremteni (2. feltétel); ha van, akkor Isten hozza létre ezt a dolgot is. Ennek vagy van előfeltétele</w:t>
      </w:r>
      <w:r w:rsidR="007271CC">
        <w:rPr>
          <w:rFonts w:ascii="Book Antiqua" w:hAnsi="Book Antiqua"/>
          <w:sz w:val="28"/>
          <w:szCs w:val="28"/>
        </w:rPr>
        <w:t>,</w:t>
      </w:r>
      <w:r w:rsidR="00095EE1" w:rsidRPr="00E31453">
        <w:rPr>
          <w:rFonts w:ascii="Book Antiqua" w:hAnsi="Book Antiqua"/>
          <w:sz w:val="28"/>
          <w:szCs w:val="28"/>
        </w:rPr>
        <w:t xml:space="preserve"> vagy nincs. Ha nincs, akkor tud semmiből teremteni; ha van, akkor Isten hozza létre ezt a dolgot is … Az </w:t>
      </w:r>
      <w:r w:rsidR="00095EE1" w:rsidRPr="00E31453">
        <w:rPr>
          <w:rFonts w:ascii="Book Antiqua" w:hAnsi="Book Antiqua"/>
          <w:i/>
          <w:sz w:val="28"/>
          <w:szCs w:val="28"/>
        </w:rPr>
        <w:t>anyagi okok sora azonban nem lehet végtelen</w:t>
      </w:r>
      <w:r w:rsidR="00095EE1" w:rsidRPr="00E31453">
        <w:rPr>
          <w:rFonts w:ascii="Book Antiqua" w:hAnsi="Book Antiqua"/>
          <w:sz w:val="28"/>
          <w:szCs w:val="28"/>
        </w:rPr>
        <w:t xml:space="preserve">, kell valamilyen első oknak lennie, aminek nincs előfeltétele. Ez nem lehet maga Isten, mert benne nincs semmi anyagi, de nem lehet tőle különböző más valami sem, mert ez ellentmond az 1. feltételnek. Következtetés: teremtő tevékenységéhez Istennek nem volt szüksége semmilyen </w:t>
      </w:r>
      <w:r w:rsidRPr="00E31453">
        <w:rPr>
          <w:rFonts w:ascii="Book Antiqua" w:hAnsi="Book Antiqua"/>
          <w:sz w:val="28"/>
          <w:szCs w:val="28"/>
        </w:rPr>
        <w:t>«előzetes»</w:t>
      </w:r>
      <w:r w:rsidR="00095EE1" w:rsidRPr="00E31453">
        <w:rPr>
          <w:rFonts w:ascii="Book Antiqua" w:hAnsi="Book Antiqua"/>
          <w:sz w:val="28"/>
          <w:szCs w:val="28"/>
        </w:rPr>
        <w:t xml:space="preserve"> anyagra, vagyis a világot </w:t>
      </w:r>
      <w:r w:rsidRPr="00E31453">
        <w:rPr>
          <w:rFonts w:ascii="Book Antiqua" w:hAnsi="Book Antiqua"/>
          <w:sz w:val="28"/>
          <w:szCs w:val="28"/>
        </w:rPr>
        <w:t>«</w:t>
      </w:r>
      <w:r w:rsidR="00C81F23" w:rsidRPr="00E31453">
        <w:rPr>
          <w:rFonts w:ascii="Book Antiqua" w:hAnsi="Book Antiqua"/>
          <w:sz w:val="28"/>
          <w:szCs w:val="28"/>
        </w:rPr>
        <w:t>semmiből</w:t>
      </w:r>
      <w:r w:rsidRPr="00E31453">
        <w:rPr>
          <w:rFonts w:ascii="Book Antiqua" w:hAnsi="Book Antiqua"/>
          <w:sz w:val="28"/>
          <w:szCs w:val="28"/>
        </w:rPr>
        <w:t xml:space="preserve">» </w:t>
      </w:r>
      <w:r w:rsidR="00095EE1" w:rsidRPr="00E31453">
        <w:rPr>
          <w:rFonts w:ascii="Book Antiqua" w:hAnsi="Book Antiqua"/>
          <w:sz w:val="28"/>
          <w:szCs w:val="28"/>
        </w:rPr>
        <w:t>teremtette.</w:t>
      </w:r>
      <w:r w:rsidR="00A1068E" w:rsidRPr="00E31453">
        <w:rPr>
          <w:rFonts w:ascii="Book Antiqua" w:hAnsi="Book Antiqua"/>
          <w:sz w:val="28"/>
          <w:szCs w:val="28"/>
        </w:rPr>
        <w:t>”</w:t>
      </w:r>
    </w:p>
    <w:p w:rsidR="00095EE1" w:rsidRPr="00E31453" w:rsidRDefault="0038724F" w:rsidP="00FA10B4">
      <w:pPr>
        <w:pStyle w:val="NormlsrChar"/>
        <w:spacing w:before="0" w:after="120"/>
        <w:rPr>
          <w:rFonts w:ascii="Book Antiqua" w:hAnsi="Book Antiqua"/>
          <w:sz w:val="28"/>
          <w:szCs w:val="28"/>
        </w:rPr>
      </w:pPr>
      <w:bookmarkStart w:id="12" w:name="eddig"/>
      <w:bookmarkEnd w:id="12"/>
      <w:r>
        <w:rPr>
          <w:rFonts w:ascii="Book Antiqua" w:hAnsi="Book Antiqua"/>
          <w:sz w:val="28"/>
          <w:szCs w:val="28"/>
        </w:rPr>
        <w:tab/>
      </w:r>
      <w:r w:rsidR="00C81F23" w:rsidRPr="00E31453">
        <w:rPr>
          <w:rFonts w:ascii="Book Antiqua" w:hAnsi="Book Antiqua"/>
          <w:sz w:val="28"/>
          <w:szCs w:val="28"/>
        </w:rPr>
        <w:t xml:space="preserve">Ha még nem tekeredett ki a nyakunk a </w:t>
      </w:r>
      <w:r w:rsidR="00095EE1" w:rsidRPr="00E31453">
        <w:rPr>
          <w:rFonts w:ascii="Book Antiqua" w:hAnsi="Book Antiqua"/>
          <w:sz w:val="28"/>
          <w:szCs w:val="28"/>
        </w:rPr>
        <w:t>kicsit nyakatekert érvelésb</w:t>
      </w:r>
      <w:r w:rsidR="007271CC">
        <w:rPr>
          <w:rFonts w:ascii="Book Antiqua" w:hAnsi="Book Antiqua"/>
          <w:sz w:val="28"/>
          <w:szCs w:val="28"/>
        </w:rPr>
        <w:t>ő</w:t>
      </w:r>
      <w:r w:rsidR="00C81F23" w:rsidRPr="00E31453">
        <w:rPr>
          <w:rFonts w:ascii="Book Antiqua" w:hAnsi="Book Antiqua"/>
          <w:sz w:val="28"/>
          <w:szCs w:val="28"/>
        </w:rPr>
        <w:t xml:space="preserve">l, </w:t>
      </w:r>
      <w:r w:rsidR="00095EE1" w:rsidRPr="00E31453">
        <w:rPr>
          <w:rFonts w:ascii="Book Antiqua" w:hAnsi="Book Antiqua"/>
          <w:sz w:val="28"/>
          <w:szCs w:val="28"/>
        </w:rPr>
        <w:t>fel</w:t>
      </w:r>
      <w:r w:rsidR="00B42980">
        <w:rPr>
          <w:rFonts w:ascii="Book Antiqua" w:hAnsi="Book Antiqua"/>
          <w:sz w:val="28"/>
          <w:szCs w:val="28"/>
        </w:rPr>
        <w:t>-</w:t>
      </w:r>
      <w:r w:rsidR="00095EE1" w:rsidRPr="00E31453">
        <w:rPr>
          <w:rFonts w:ascii="Book Antiqua" w:hAnsi="Book Antiqua"/>
          <w:sz w:val="28"/>
          <w:szCs w:val="28"/>
        </w:rPr>
        <w:t xml:space="preserve">tűnhet, hogy az </w:t>
      </w:r>
      <w:r w:rsidR="00A1068E" w:rsidRPr="00E31453">
        <w:rPr>
          <w:rFonts w:ascii="Book Antiqua" w:hAnsi="Book Antiqua"/>
          <w:sz w:val="28"/>
          <w:szCs w:val="28"/>
        </w:rPr>
        <w:t>„</w:t>
      </w:r>
      <w:r w:rsidR="00095EE1" w:rsidRPr="00E31453">
        <w:rPr>
          <w:rFonts w:ascii="Book Antiqua" w:hAnsi="Book Antiqua"/>
          <w:sz w:val="28"/>
          <w:szCs w:val="28"/>
        </w:rPr>
        <w:t>előzetesen létező dolog</w:t>
      </w:r>
      <w:r w:rsidR="00A1068E" w:rsidRPr="00E31453">
        <w:rPr>
          <w:rFonts w:ascii="Book Antiqua" w:hAnsi="Book Antiqua"/>
          <w:sz w:val="28"/>
          <w:szCs w:val="28"/>
        </w:rPr>
        <w:t>”</w:t>
      </w:r>
      <w:r w:rsidR="00095EE1" w:rsidRPr="00E31453">
        <w:rPr>
          <w:rFonts w:ascii="Book Antiqua" w:hAnsi="Book Antiqua"/>
          <w:sz w:val="28"/>
          <w:szCs w:val="28"/>
        </w:rPr>
        <w:t xml:space="preserve"> létrehozása </w:t>
      </w:r>
      <w:r w:rsidR="00E30165" w:rsidRPr="00E31453">
        <w:rPr>
          <w:rFonts w:ascii="Book Antiqua" w:hAnsi="Book Antiqua"/>
          <w:sz w:val="28"/>
          <w:szCs w:val="28"/>
        </w:rPr>
        <w:t>tulajdonképpen</w:t>
      </w:r>
      <w:r w:rsidR="00095EE1" w:rsidRPr="00E31453">
        <w:rPr>
          <w:rFonts w:ascii="Book Antiqua" w:hAnsi="Book Antiqua"/>
          <w:sz w:val="28"/>
          <w:szCs w:val="28"/>
        </w:rPr>
        <w:t xml:space="preserve"> már te</w:t>
      </w:r>
      <w:r w:rsidR="00B42980">
        <w:rPr>
          <w:rFonts w:ascii="Book Antiqua" w:hAnsi="Book Antiqua"/>
          <w:sz w:val="28"/>
          <w:szCs w:val="28"/>
        </w:rPr>
        <w:t>-</w:t>
      </w:r>
      <w:proofErr w:type="spellStart"/>
      <w:r w:rsidR="00095EE1" w:rsidRPr="00E31453">
        <w:rPr>
          <w:rFonts w:ascii="Book Antiqua" w:hAnsi="Book Antiqua"/>
          <w:sz w:val="28"/>
          <w:szCs w:val="28"/>
        </w:rPr>
        <w:t>remtés</w:t>
      </w:r>
      <w:proofErr w:type="spellEnd"/>
      <w:r w:rsidR="00095EE1" w:rsidRPr="00E31453">
        <w:rPr>
          <w:rFonts w:ascii="Book Antiqua" w:hAnsi="Book Antiqua"/>
          <w:sz w:val="28"/>
          <w:szCs w:val="28"/>
        </w:rPr>
        <w:t xml:space="preserve">. </w:t>
      </w:r>
      <w:r w:rsidR="00A1068E" w:rsidRPr="00E31453">
        <w:rPr>
          <w:rFonts w:ascii="Book Antiqua" w:hAnsi="Book Antiqua"/>
          <w:sz w:val="28"/>
          <w:szCs w:val="28"/>
        </w:rPr>
        <w:t>„</w:t>
      </w:r>
      <w:r w:rsidR="00E30165" w:rsidRPr="00E31453">
        <w:rPr>
          <w:rFonts w:ascii="Book Antiqua" w:hAnsi="Book Antiqua"/>
          <w:sz w:val="28"/>
          <w:szCs w:val="28"/>
        </w:rPr>
        <w:t>A</w:t>
      </w:r>
      <w:r w:rsidR="00095EE1" w:rsidRPr="00E31453">
        <w:rPr>
          <w:rFonts w:ascii="Book Antiqua" w:hAnsi="Book Antiqua"/>
          <w:sz w:val="28"/>
          <w:szCs w:val="28"/>
        </w:rPr>
        <w:t>z anyagi oko</w:t>
      </w:r>
      <w:r w:rsidR="003A3F28" w:rsidRPr="00E31453">
        <w:rPr>
          <w:rFonts w:ascii="Book Antiqua" w:hAnsi="Book Antiqua"/>
          <w:sz w:val="28"/>
          <w:szCs w:val="28"/>
        </w:rPr>
        <w:t>k sora nem lehet végtelen</w:t>
      </w:r>
      <w:r w:rsidR="00A1068E" w:rsidRPr="00E31453">
        <w:rPr>
          <w:rFonts w:ascii="Book Antiqua" w:hAnsi="Book Antiqua"/>
          <w:sz w:val="28"/>
          <w:szCs w:val="28"/>
        </w:rPr>
        <w:t>”</w:t>
      </w:r>
      <w:r w:rsidR="00E30165" w:rsidRPr="00E31453">
        <w:rPr>
          <w:rFonts w:ascii="Book Antiqua" w:hAnsi="Book Antiqua"/>
          <w:sz w:val="28"/>
          <w:szCs w:val="28"/>
        </w:rPr>
        <w:t xml:space="preserve"> állítás</w:t>
      </w:r>
      <w:r w:rsidR="003A3F28" w:rsidRPr="00E31453">
        <w:rPr>
          <w:rFonts w:ascii="Book Antiqua" w:hAnsi="Book Antiqua"/>
          <w:sz w:val="28"/>
          <w:szCs w:val="28"/>
        </w:rPr>
        <w:t xml:space="preserve"> </w:t>
      </w:r>
      <w:r w:rsidR="0031445A" w:rsidRPr="00E31453">
        <w:rPr>
          <w:rFonts w:ascii="Book Antiqua" w:hAnsi="Book Antiqua"/>
          <w:sz w:val="28"/>
          <w:szCs w:val="28"/>
        </w:rPr>
        <w:t xml:space="preserve">viszont </w:t>
      </w:r>
      <w:r w:rsidR="00C7140E" w:rsidRPr="00E31453">
        <w:rPr>
          <w:rFonts w:ascii="Book Antiqua" w:hAnsi="Book Antiqua"/>
          <w:sz w:val="28"/>
          <w:szCs w:val="28"/>
        </w:rPr>
        <w:t>kétségtele</w:t>
      </w:r>
      <w:r w:rsidR="00B42980">
        <w:rPr>
          <w:rFonts w:ascii="Book Antiqua" w:hAnsi="Book Antiqua"/>
          <w:sz w:val="28"/>
          <w:szCs w:val="28"/>
        </w:rPr>
        <w:t>-</w:t>
      </w:r>
      <w:proofErr w:type="spellStart"/>
      <w:r w:rsidR="00C7140E" w:rsidRPr="00E31453">
        <w:rPr>
          <w:rFonts w:ascii="Book Antiqua" w:hAnsi="Book Antiqua"/>
          <w:sz w:val="28"/>
          <w:szCs w:val="28"/>
        </w:rPr>
        <w:t>n</w:t>
      </w:r>
      <w:r w:rsidR="007271CC">
        <w:rPr>
          <w:rFonts w:ascii="Book Antiqua" w:hAnsi="Book Antiqua"/>
          <w:sz w:val="28"/>
          <w:szCs w:val="28"/>
        </w:rPr>
        <w:t>ü</w:t>
      </w:r>
      <w:r w:rsidR="00C7140E" w:rsidRPr="00E31453">
        <w:rPr>
          <w:rFonts w:ascii="Book Antiqua" w:hAnsi="Book Antiqua"/>
          <w:sz w:val="28"/>
          <w:szCs w:val="28"/>
        </w:rPr>
        <w:t>l</w:t>
      </w:r>
      <w:proofErr w:type="spellEnd"/>
      <w:r w:rsidR="003A3F28" w:rsidRPr="00E31453">
        <w:rPr>
          <w:rFonts w:ascii="Book Antiqua" w:hAnsi="Book Antiqua"/>
          <w:sz w:val="28"/>
          <w:szCs w:val="28"/>
        </w:rPr>
        <w:t xml:space="preserve"> igaz, különben a folyamat még ma is tartana</w:t>
      </w:r>
      <w:r w:rsidR="00095EE1" w:rsidRPr="00E31453">
        <w:rPr>
          <w:rFonts w:ascii="Book Antiqua" w:hAnsi="Book Antiqua"/>
          <w:sz w:val="28"/>
          <w:szCs w:val="28"/>
        </w:rPr>
        <w:t>.</w:t>
      </w:r>
    </w:p>
    <w:p w:rsidR="00EE2BF5" w:rsidRPr="00B42980" w:rsidRDefault="00EE2BF5" w:rsidP="00FA10B4">
      <w:pPr>
        <w:pStyle w:val="normlsraprbets"/>
        <w:spacing w:before="120" w:after="120"/>
        <w:rPr>
          <w:rFonts w:ascii="Book Antiqua" w:hAnsi="Book Antiqua"/>
          <w:spacing w:val="-4"/>
          <w:sz w:val="24"/>
        </w:rPr>
      </w:pPr>
      <w:r w:rsidRPr="007271CC">
        <w:rPr>
          <w:rFonts w:ascii="Book Antiqua" w:hAnsi="Book Antiqua"/>
          <w:sz w:val="24"/>
        </w:rPr>
        <w:t>Indulju</w:t>
      </w:r>
      <w:r w:rsidR="00163476" w:rsidRPr="007271CC">
        <w:rPr>
          <w:rFonts w:ascii="Book Antiqua" w:hAnsi="Book Antiqua"/>
          <w:sz w:val="24"/>
        </w:rPr>
        <w:t>n</w:t>
      </w:r>
      <w:r w:rsidRPr="007271CC">
        <w:rPr>
          <w:rFonts w:ascii="Book Antiqua" w:hAnsi="Book Antiqua"/>
          <w:sz w:val="24"/>
        </w:rPr>
        <w:t xml:space="preserve">k ki a </w:t>
      </w:r>
      <w:proofErr w:type="spellStart"/>
      <w:r w:rsidRPr="007271CC">
        <w:rPr>
          <w:rFonts w:ascii="Book Antiqua" w:hAnsi="Book Antiqua"/>
          <w:sz w:val="24"/>
        </w:rPr>
        <w:t>teodicea</w:t>
      </w:r>
      <w:proofErr w:type="spellEnd"/>
      <w:r w:rsidRPr="007271CC">
        <w:rPr>
          <w:rFonts w:ascii="Book Antiqua" w:hAnsi="Book Antiqua"/>
          <w:sz w:val="24"/>
        </w:rPr>
        <w:t xml:space="preserve"> alapelvéből –</w:t>
      </w:r>
      <w:r w:rsidR="00163476" w:rsidRPr="007271CC">
        <w:rPr>
          <w:rFonts w:ascii="Book Antiqua" w:hAnsi="Book Antiqua"/>
          <w:sz w:val="24"/>
        </w:rPr>
        <w:t xml:space="preserve"> miszerint </w:t>
      </w:r>
      <w:r w:rsidR="001D57B5" w:rsidRPr="007271CC">
        <w:rPr>
          <w:rFonts w:ascii="Book Antiqua" w:hAnsi="Book Antiqua"/>
          <w:i/>
          <w:sz w:val="24"/>
        </w:rPr>
        <w:t>senki nem adhat másnak olyan tulajdon</w:t>
      </w:r>
      <w:r w:rsidR="00B42980">
        <w:rPr>
          <w:rFonts w:ascii="Book Antiqua" w:hAnsi="Book Antiqua"/>
          <w:i/>
          <w:sz w:val="24"/>
        </w:rPr>
        <w:t>-</w:t>
      </w:r>
      <w:proofErr w:type="spellStart"/>
      <w:r w:rsidR="001D57B5" w:rsidRPr="00B42980">
        <w:rPr>
          <w:rFonts w:ascii="Book Antiqua" w:hAnsi="Book Antiqua"/>
          <w:i/>
          <w:spacing w:val="-4"/>
          <w:sz w:val="24"/>
        </w:rPr>
        <w:t>ságot</w:t>
      </w:r>
      <w:proofErr w:type="spellEnd"/>
      <w:r w:rsidR="001D57B5" w:rsidRPr="00B42980">
        <w:rPr>
          <w:rFonts w:ascii="Book Antiqua" w:hAnsi="Book Antiqua"/>
          <w:i/>
          <w:spacing w:val="-4"/>
          <w:sz w:val="24"/>
        </w:rPr>
        <w:t>, amellyel ő maga nem rendelkezik</w:t>
      </w:r>
      <w:r w:rsidRPr="00B42980">
        <w:rPr>
          <w:rFonts w:ascii="Book Antiqua" w:hAnsi="Book Antiqua"/>
          <w:spacing w:val="-4"/>
          <w:sz w:val="24"/>
        </w:rPr>
        <w:t xml:space="preserve"> –, és </w:t>
      </w:r>
      <w:r w:rsidR="00163476" w:rsidRPr="00B42980">
        <w:rPr>
          <w:rFonts w:ascii="Book Antiqua" w:hAnsi="Book Antiqua"/>
          <w:spacing w:val="-4"/>
          <w:sz w:val="24"/>
        </w:rPr>
        <w:t xml:space="preserve">kövessük </w:t>
      </w:r>
      <w:r w:rsidRPr="00B42980">
        <w:rPr>
          <w:rFonts w:ascii="Book Antiqua" w:hAnsi="Book Antiqua"/>
          <w:spacing w:val="-4"/>
          <w:sz w:val="24"/>
        </w:rPr>
        <w:t xml:space="preserve">Aquinói Tamás </w:t>
      </w:r>
      <w:r w:rsidR="00163476" w:rsidRPr="00B42980">
        <w:rPr>
          <w:rFonts w:ascii="Book Antiqua" w:hAnsi="Book Antiqua"/>
          <w:spacing w:val="-4"/>
          <w:sz w:val="24"/>
        </w:rPr>
        <w:t xml:space="preserve">filozófiai </w:t>
      </w:r>
      <w:r w:rsidRPr="00B42980">
        <w:rPr>
          <w:rFonts w:ascii="Book Antiqua" w:hAnsi="Book Antiqua"/>
          <w:spacing w:val="-4"/>
          <w:sz w:val="24"/>
        </w:rPr>
        <w:t>módszeré</w:t>
      </w:r>
      <w:r w:rsidR="00163476" w:rsidRPr="00B42980">
        <w:rPr>
          <w:rFonts w:ascii="Book Antiqua" w:hAnsi="Book Antiqua"/>
          <w:spacing w:val="-4"/>
          <w:sz w:val="24"/>
        </w:rPr>
        <w:t>t</w:t>
      </w:r>
      <w:r w:rsidRPr="00B42980">
        <w:rPr>
          <w:rFonts w:ascii="Book Antiqua" w:hAnsi="Book Antiqua"/>
          <w:spacing w:val="-4"/>
          <w:sz w:val="24"/>
        </w:rPr>
        <w:t>:</w:t>
      </w:r>
    </w:p>
    <w:p w:rsidR="00EE2BF5" w:rsidRPr="007271CC" w:rsidRDefault="00E84474" w:rsidP="00FA10B4">
      <w:pPr>
        <w:pStyle w:val="normlsraprbets"/>
        <w:spacing w:before="0"/>
        <w:rPr>
          <w:rFonts w:ascii="Book Antiqua" w:hAnsi="Book Antiqua"/>
          <w:sz w:val="24"/>
        </w:rPr>
      </w:pPr>
      <w:r>
        <w:rPr>
          <w:rFonts w:ascii="Book Antiqua" w:hAnsi="Book Antiqua"/>
          <w:sz w:val="24"/>
        </w:rPr>
        <w:tab/>
        <w:t xml:space="preserve">Tétel:   </w:t>
      </w:r>
      <w:r w:rsidR="00EE2BF5" w:rsidRPr="007271CC">
        <w:rPr>
          <w:rFonts w:ascii="Book Antiqua" w:hAnsi="Book Antiqua"/>
          <w:sz w:val="24"/>
        </w:rPr>
        <w:t xml:space="preserve">A szellemi </w:t>
      </w:r>
      <w:proofErr w:type="gramStart"/>
      <w:r w:rsidR="00EE2BF5" w:rsidRPr="007271CC">
        <w:rPr>
          <w:rFonts w:ascii="Book Antiqua" w:hAnsi="Book Antiqua"/>
          <w:sz w:val="24"/>
        </w:rPr>
        <w:t>lényeg merőben</w:t>
      </w:r>
      <w:proofErr w:type="gramEnd"/>
      <w:r w:rsidR="00EE2BF5" w:rsidRPr="007271CC">
        <w:rPr>
          <w:rFonts w:ascii="Book Antiqua" w:hAnsi="Book Antiqua"/>
          <w:sz w:val="24"/>
        </w:rPr>
        <w:t xml:space="preserve"> más, mint az anyagi.</w:t>
      </w:r>
    </w:p>
    <w:p w:rsidR="00F34257" w:rsidRPr="007271CC" w:rsidRDefault="00163476" w:rsidP="00FA10B4">
      <w:pPr>
        <w:pStyle w:val="normlsraprbets"/>
        <w:spacing w:before="0"/>
        <w:rPr>
          <w:rFonts w:ascii="Book Antiqua" w:hAnsi="Book Antiqua"/>
          <w:sz w:val="24"/>
        </w:rPr>
      </w:pPr>
      <w:r w:rsidRPr="007271CC">
        <w:rPr>
          <w:rFonts w:ascii="Book Antiqua" w:hAnsi="Book Antiqua"/>
          <w:sz w:val="24"/>
        </w:rPr>
        <w:tab/>
      </w:r>
      <w:r w:rsidR="0038724F">
        <w:rPr>
          <w:rFonts w:ascii="Book Antiqua" w:hAnsi="Book Antiqua"/>
          <w:sz w:val="24"/>
        </w:rPr>
        <w:t xml:space="preserve">       </w:t>
      </w:r>
      <w:r w:rsidR="00F34257" w:rsidRPr="007271CC">
        <w:rPr>
          <w:rFonts w:ascii="Book Antiqua" w:hAnsi="Book Antiqua"/>
          <w:sz w:val="24"/>
        </w:rPr>
        <w:t>1. altétel: Isten teljességében szellemi lény, nincs benne semmi anyagi.</w:t>
      </w:r>
    </w:p>
    <w:p w:rsidR="00F34257" w:rsidRPr="0038724F" w:rsidRDefault="00F34257" w:rsidP="00FA10B4">
      <w:pPr>
        <w:pStyle w:val="normlsraprbets"/>
        <w:spacing w:before="0" w:after="120"/>
        <w:rPr>
          <w:rFonts w:ascii="Book Antiqua" w:hAnsi="Book Antiqua"/>
          <w:spacing w:val="-2"/>
          <w:sz w:val="24"/>
        </w:rPr>
      </w:pPr>
      <w:r w:rsidRPr="007271CC">
        <w:rPr>
          <w:rFonts w:ascii="Book Antiqua" w:hAnsi="Book Antiqua"/>
          <w:sz w:val="24"/>
        </w:rPr>
        <w:tab/>
      </w:r>
      <w:r w:rsidR="0038724F">
        <w:rPr>
          <w:rFonts w:ascii="Book Antiqua" w:hAnsi="Book Antiqua"/>
          <w:sz w:val="24"/>
        </w:rPr>
        <w:t xml:space="preserve">       </w:t>
      </w:r>
      <w:r w:rsidRPr="007271CC">
        <w:rPr>
          <w:rFonts w:ascii="Book Antiqua" w:hAnsi="Book Antiqua"/>
          <w:sz w:val="24"/>
        </w:rPr>
        <w:t xml:space="preserve">2. </w:t>
      </w:r>
      <w:r w:rsidRPr="0038724F">
        <w:rPr>
          <w:rFonts w:ascii="Book Antiqua" w:hAnsi="Book Antiqua"/>
          <w:spacing w:val="-2"/>
          <w:sz w:val="24"/>
        </w:rPr>
        <w:t>altétel: A Világegyetem teljességében anyagi, nincs benne semmi szellemi.</w:t>
      </w:r>
    </w:p>
    <w:p w:rsidR="00F34257" w:rsidRDefault="00F34257" w:rsidP="00FA10B4">
      <w:pPr>
        <w:pStyle w:val="normlsraprbets"/>
        <w:spacing w:before="0" w:after="120"/>
      </w:pPr>
      <w:r w:rsidRPr="007271CC">
        <w:rPr>
          <w:rFonts w:ascii="Book Antiqua" w:hAnsi="Book Antiqua"/>
          <w:sz w:val="24"/>
        </w:rPr>
        <w:tab/>
        <w:t xml:space="preserve">Következtetés: </w:t>
      </w:r>
      <w:r w:rsidRPr="007271CC">
        <w:rPr>
          <w:rFonts w:ascii="Book Antiqua" w:hAnsi="Book Antiqua"/>
          <w:i/>
          <w:iCs/>
          <w:sz w:val="24"/>
        </w:rPr>
        <w:t>Isten nem teremthette a világot</w:t>
      </w:r>
      <w:r w:rsidRPr="007271CC">
        <w:rPr>
          <w:rFonts w:ascii="Book Antiqua" w:hAnsi="Book Antiqua"/>
          <w:sz w:val="24"/>
        </w:rPr>
        <w:t xml:space="preserve">. </w:t>
      </w:r>
      <w:r w:rsidRPr="007271CC">
        <w:rPr>
          <w:rFonts w:ascii="Book Antiqua" w:hAnsi="Book Antiqua"/>
          <w:sz w:val="24"/>
        </w:rPr>
        <w:tab/>
      </w:r>
      <w:r>
        <w:tab/>
      </w:r>
    </w:p>
    <w:p w:rsidR="007F4438" w:rsidRPr="007B69FE" w:rsidRDefault="00095EE1" w:rsidP="00FA10B4">
      <w:pPr>
        <w:pStyle w:val="Paragrafussr"/>
        <w:spacing w:before="0" w:after="120"/>
        <w:rPr>
          <w:rFonts w:ascii="Book Antiqua" w:hAnsi="Book Antiqua"/>
          <w:sz w:val="28"/>
          <w:szCs w:val="28"/>
        </w:rPr>
      </w:pPr>
      <w:r w:rsidRPr="00E84474">
        <w:rPr>
          <w:rFonts w:ascii="Book Antiqua" w:hAnsi="Book Antiqua"/>
          <w:spacing w:val="-2"/>
          <w:sz w:val="28"/>
          <w:szCs w:val="28"/>
        </w:rPr>
        <w:t>Aquinói Tamás világosan látta teremtéselméletének buktatóit, de élt a már</w:t>
      </w:r>
      <w:r w:rsidRPr="007B69FE">
        <w:rPr>
          <w:rFonts w:ascii="Book Antiqua" w:hAnsi="Book Antiqua"/>
          <w:sz w:val="28"/>
          <w:szCs w:val="28"/>
        </w:rPr>
        <w:t xml:space="preserve"> </w:t>
      </w:r>
      <w:r w:rsidRPr="00E84474">
        <w:rPr>
          <w:rFonts w:ascii="Book Antiqua" w:hAnsi="Book Antiqua"/>
          <w:spacing w:val="-2"/>
          <w:sz w:val="28"/>
          <w:szCs w:val="28"/>
        </w:rPr>
        <w:t xml:space="preserve">említett </w:t>
      </w:r>
      <w:r w:rsidRPr="00E84474">
        <w:rPr>
          <w:rFonts w:ascii="Book Antiqua" w:hAnsi="Book Antiqua"/>
          <w:i/>
          <w:spacing w:val="-2"/>
          <w:sz w:val="28"/>
          <w:szCs w:val="28"/>
        </w:rPr>
        <w:t>átértelmezési</w:t>
      </w:r>
      <w:r w:rsidRPr="00E84474">
        <w:rPr>
          <w:rFonts w:ascii="Book Antiqua" w:hAnsi="Book Antiqua"/>
          <w:spacing w:val="-2"/>
          <w:sz w:val="28"/>
          <w:szCs w:val="28"/>
        </w:rPr>
        <w:t xml:space="preserve"> technikával. </w:t>
      </w:r>
      <w:r w:rsidR="00945D38" w:rsidRPr="00E84474">
        <w:rPr>
          <w:rFonts w:ascii="Book Antiqua" w:hAnsi="Book Antiqua"/>
          <w:spacing w:val="-2"/>
          <w:sz w:val="28"/>
          <w:szCs w:val="28"/>
        </w:rPr>
        <w:t>Némi csűrcsavarral ú</w:t>
      </w:r>
      <w:r w:rsidRPr="00E84474">
        <w:rPr>
          <w:rFonts w:ascii="Book Antiqua" w:hAnsi="Book Antiqua"/>
          <w:spacing w:val="-2"/>
          <w:sz w:val="28"/>
          <w:szCs w:val="28"/>
        </w:rPr>
        <w:t xml:space="preserve">gy érvel, hogy a </w:t>
      </w:r>
      <w:r w:rsidR="00945D38" w:rsidRPr="00E84474">
        <w:rPr>
          <w:rFonts w:ascii="Book Antiqua" w:hAnsi="Book Antiqua"/>
          <w:i/>
          <w:spacing w:val="-2"/>
          <w:sz w:val="28"/>
          <w:szCs w:val="28"/>
        </w:rPr>
        <w:t>változás</w:t>
      </w:r>
      <w:r w:rsidR="00945D38" w:rsidRPr="007B69FE">
        <w:rPr>
          <w:rFonts w:ascii="Book Antiqua" w:hAnsi="Book Antiqua"/>
          <w:sz w:val="28"/>
          <w:szCs w:val="28"/>
        </w:rPr>
        <w:t xml:space="preserve"> folyamat: valamilyen kiindulásból valamilyen végeredményt eredményez, </w:t>
      </w:r>
      <w:r w:rsidRPr="007B69FE">
        <w:rPr>
          <w:rFonts w:ascii="Book Antiqua" w:hAnsi="Book Antiqua"/>
          <w:sz w:val="28"/>
          <w:szCs w:val="28"/>
        </w:rPr>
        <w:t xml:space="preserve">teremtés </w:t>
      </w:r>
      <w:r w:rsidR="00945D38" w:rsidRPr="007B69FE">
        <w:rPr>
          <w:rFonts w:ascii="Book Antiqua" w:hAnsi="Book Antiqua"/>
          <w:sz w:val="28"/>
          <w:szCs w:val="28"/>
        </w:rPr>
        <w:t>viszont</w:t>
      </w:r>
      <w:r w:rsidRPr="007B69FE">
        <w:rPr>
          <w:rFonts w:ascii="Book Antiqua" w:hAnsi="Book Antiqua"/>
          <w:sz w:val="28"/>
          <w:szCs w:val="28"/>
        </w:rPr>
        <w:t xml:space="preserve"> </w:t>
      </w:r>
      <w:r w:rsidR="00A1068E" w:rsidRPr="007B69FE">
        <w:rPr>
          <w:rFonts w:ascii="Book Antiqua" w:hAnsi="Book Antiqua"/>
          <w:sz w:val="28"/>
          <w:szCs w:val="28"/>
        </w:rPr>
        <w:t>„</w:t>
      </w:r>
      <w:r w:rsidRPr="007B69FE">
        <w:rPr>
          <w:rFonts w:ascii="Book Antiqua" w:hAnsi="Book Antiqua"/>
          <w:sz w:val="28"/>
          <w:szCs w:val="28"/>
        </w:rPr>
        <w:t>ugrásszerű</w:t>
      </w:r>
      <w:r w:rsidR="00A1068E" w:rsidRPr="007B69FE">
        <w:rPr>
          <w:rFonts w:ascii="Book Antiqua" w:hAnsi="Book Antiqua"/>
          <w:sz w:val="28"/>
          <w:szCs w:val="28"/>
        </w:rPr>
        <w:t>”</w:t>
      </w:r>
      <w:r w:rsidRPr="007B69FE">
        <w:rPr>
          <w:rFonts w:ascii="Book Antiqua" w:hAnsi="Book Antiqua"/>
          <w:sz w:val="28"/>
          <w:szCs w:val="28"/>
        </w:rPr>
        <w:t xml:space="preserve"> </w:t>
      </w:r>
      <w:r w:rsidRPr="007B69FE">
        <w:rPr>
          <w:rFonts w:ascii="Book Antiqua" w:hAnsi="Book Antiqua"/>
          <w:i/>
          <w:sz w:val="28"/>
          <w:szCs w:val="28"/>
        </w:rPr>
        <w:t>keletkezés</w:t>
      </w:r>
      <w:r w:rsidRPr="007B69FE">
        <w:rPr>
          <w:rFonts w:ascii="Book Antiqua" w:hAnsi="Book Antiqua"/>
          <w:sz w:val="28"/>
          <w:szCs w:val="28"/>
        </w:rPr>
        <w:t xml:space="preserve">. </w:t>
      </w:r>
      <w:r w:rsidR="00F62258" w:rsidRPr="007B69FE">
        <w:rPr>
          <w:rFonts w:ascii="Book Antiqua" w:hAnsi="Book Antiqua"/>
          <w:sz w:val="28"/>
          <w:szCs w:val="28"/>
        </w:rPr>
        <w:t xml:space="preserve">Vagyis: </w:t>
      </w:r>
      <w:r w:rsidRPr="007B69FE">
        <w:rPr>
          <w:rFonts w:ascii="Book Antiqua" w:hAnsi="Book Antiqua"/>
          <w:sz w:val="28"/>
          <w:szCs w:val="28"/>
        </w:rPr>
        <w:t>miközben a teremtés révén létrejött az addig nem létező világ, semmi sem változott.</w:t>
      </w:r>
      <w:r w:rsidR="00F62258" w:rsidRPr="007B69FE">
        <w:rPr>
          <w:rStyle w:val="Vgjegyzet-hivatkozs"/>
          <w:rFonts w:ascii="Book Antiqua" w:hAnsi="Book Antiqua"/>
          <w:sz w:val="28"/>
          <w:szCs w:val="28"/>
        </w:rPr>
        <w:endnoteReference w:id="20"/>
      </w:r>
    </w:p>
    <w:p w:rsidR="00095EE1" w:rsidRPr="007B69FE" w:rsidRDefault="007B69FE" w:rsidP="00FA10B4">
      <w:pPr>
        <w:pStyle w:val="normlsraprbets"/>
        <w:spacing w:after="120"/>
        <w:rPr>
          <w:rFonts w:ascii="Book Antiqua" w:hAnsi="Book Antiqua"/>
          <w:sz w:val="24"/>
        </w:rPr>
      </w:pPr>
      <w:r>
        <w:rPr>
          <w:rFonts w:ascii="Book Antiqua" w:hAnsi="Book Antiqua"/>
          <w:sz w:val="24"/>
        </w:rPr>
        <w:tab/>
      </w:r>
      <w:r w:rsidR="003A3F28" w:rsidRPr="007B69FE">
        <w:rPr>
          <w:rFonts w:ascii="Book Antiqua" w:hAnsi="Book Antiqua"/>
          <w:sz w:val="24"/>
        </w:rPr>
        <w:t xml:space="preserve">Azért legyünk őszinték: </w:t>
      </w:r>
      <w:r w:rsidR="00F34257" w:rsidRPr="007B69FE">
        <w:rPr>
          <w:rFonts w:ascii="Book Antiqua" w:hAnsi="Book Antiqua"/>
          <w:sz w:val="24"/>
        </w:rPr>
        <w:t>a teremtéselmélet tudományosan n</w:t>
      </w:r>
      <w:r w:rsidR="003A3F28" w:rsidRPr="007B69FE">
        <w:rPr>
          <w:rFonts w:ascii="Book Antiqua" w:hAnsi="Book Antiqua"/>
          <w:sz w:val="24"/>
        </w:rPr>
        <w:t xml:space="preserve">em cáfolható. </w:t>
      </w:r>
      <w:r w:rsidR="00095EE1" w:rsidRPr="007B69FE">
        <w:rPr>
          <w:rFonts w:ascii="Book Antiqua" w:hAnsi="Book Antiqua"/>
          <w:sz w:val="24"/>
        </w:rPr>
        <w:t>Fel</w:t>
      </w:r>
      <w:r w:rsidR="00E84474">
        <w:rPr>
          <w:rFonts w:ascii="Book Antiqua" w:hAnsi="Book Antiqua"/>
          <w:sz w:val="24"/>
        </w:rPr>
        <w:t>-</w:t>
      </w:r>
      <w:r w:rsidR="00095EE1" w:rsidRPr="007B69FE">
        <w:rPr>
          <w:rFonts w:ascii="Book Antiqua" w:hAnsi="Book Antiqua"/>
          <w:sz w:val="24"/>
        </w:rPr>
        <w:t>vethetjük ugyan, hogy az energia megmaradási törvény</w:t>
      </w:r>
      <w:r w:rsidR="000351F8" w:rsidRPr="007B69FE">
        <w:rPr>
          <w:rFonts w:ascii="Book Antiqua" w:hAnsi="Book Antiqua"/>
          <w:sz w:val="24"/>
        </w:rPr>
        <w:t>e</w:t>
      </w:r>
      <w:r w:rsidR="00095EE1" w:rsidRPr="007B69FE">
        <w:rPr>
          <w:rFonts w:ascii="Book Antiqua" w:hAnsi="Book Antiqua"/>
          <w:sz w:val="24"/>
        </w:rPr>
        <w:t xml:space="preserve"> szerint anyag és energia nem keletkezhetik és nem semmisíthető meg, de ez nem érinti a szellemek terem</w:t>
      </w:r>
      <w:r w:rsidR="00E84474">
        <w:rPr>
          <w:rFonts w:ascii="Book Antiqua" w:hAnsi="Book Antiqua"/>
          <w:sz w:val="24"/>
        </w:rPr>
        <w:t>-</w:t>
      </w:r>
      <w:proofErr w:type="spellStart"/>
      <w:r w:rsidR="00095EE1" w:rsidRPr="007B69FE">
        <w:rPr>
          <w:rFonts w:ascii="Book Antiqua" w:hAnsi="Book Antiqua"/>
          <w:sz w:val="24"/>
        </w:rPr>
        <w:t>tését</w:t>
      </w:r>
      <w:proofErr w:type="spellEnd"/>
      <w:r w:rsidR="00095EE1" w:rsidRPr="007B69FE">
        <w:rPr>
          <w:rFonts w:ascii="Book Antiqua" w:hAnsi="Book Antiqua"/>
          <w:sz w:val="24"/>
        </w:rPr>
        <w:t xml:space="preserve">. Gyenge ellenérv azért is, mert a mai kozmológia szerint lehetséges, hogy az Univerzum anyagi </w:t>
      </w:r>
      <w:proofErr w:type="gramStart"/>
      <w:r w:rsidR="00095EE1" w:rsidRPr="007B69FE">
        <w:rPr>
          <w:rFonts w:ascii="Book Antiqua" w:hAnsi="Book Antiqua"/>
          <w:sz w:val="24"/>
        </w:rPr>
        <w:t>objektumainak</w:t>
      </w:r>
      <w:proofErr w:type="gramEnd"/>
      <w:r w:rsidR="00095EE1" w:rsidRPr="007B69FE">
        <w:rPr>
          <w:rFonts w:ascii="Book Antiqua" w:hAnsi="Book Antiqua"/>
          <w:sz w:val="24"/>
        </w:rPr>
        <w:t xml:space="preserve"> összes (pozitív) mozgási és teljes (negatív) </w:t>
      </w:r>
      <w:proofErr w:type="spellStart"/>
      <w:r w:rsidR="00095EE1" w:rsidRPr="007B69FE">
        <w:rPr>
          <w:rFonts w:ascii="Book Antiqua" w:hAnsi="Book Antiqua"/>
          <w:sz w:val="24"/>
        </w:rPr>
        <w:t>gra</w:t>
      </w:r>
      <w:r w:rsidR="00E84474">
        <w:rPr>
          <w:rFonts w:ascii="Book Antiqua" w:hAnsi="Book Antiqua"/>
          <w:sz w:val="24"/>
        </w:rPr>
        <w:t>-</w:t>
      </w:r>
      <w:r w:rsidR="00095EE1" w:rsidRPr="007B69FE">
        <w:rPr>
          <w:rFonts w:ascii="Book Antiqua" w:hAnsi="Book Antiqua"/>
          <w:sz w:val="24"/>
        </w:rPr>
        <w:t>vitációs</w:t>
      </w:r>
      <w:proofErr w:type="spellEnd"/>
      <w:r w:rsidR="00095EE1" w:rsidRPr="007B69FE">
        <w:rPr>
          <w:rFonts w:ascii="Book Antiqua" w:hAnsi="Book Antiqua"/>
          <w:sz w:val="24"/>
        </w:rPr>
        <w:t xml:space="preserve"> energiájának összege nulla. Nem mond tehát ellent a fizika törvényeinek, úgy értelmezni a teremtést, hogy Isten csak </w:t>
      </w:r>
      <w:r w:rsidR="00A1068E" w:rsidRPr="007B69FE">
        <w:rPr>
          <w:rFonts w:ascii="Book Antiqua" w:hAnsi="Book Antiqua"/>
          <w:sz w:val="24"/>
        </w:rPr>
        <w:t>„</w:t>
      </w:r>
      <w:r w:rsidR="00095EE1" w:rsidRPr="007B69FE">
        <w:rPr>
          <w:rFonts w:ascii="Book Antiqua" w:hAnsi="Book Antiqua"/>
          <w:sz w:val="24"/>
        </w:rPr>
        <w:t>szétválasztotta</w:t>
      </w:r>
      <w:r w:rsidR="00A1068E" w:rsidRPr="007B69FE">
        <w:rPr>
          <w:rFonts w:ascii="Book Antiqua" w:hAnsi="Book Antiqua"/>
          <w:sz w:val="24"/>
        </w:rPr>
        <w:t>”</w:t>
      </w:r>
      <w:r w:rsidR="00095EE1" w:rsidRPr="007B69FE">
        <w:rPr>
          <w:rFonts w:ascii="Book Antiqua" w:hAnsi="Book Antiqua"/>
          <w:sz w:val="24"/>
        </w:rPr>
        <w:t xml:space="preserve"> a már létező kétféle energiát, ami persze elfogadhatatlan a teológia számára.</w:t>
      </w:r>
      <w:r w:rsidR="00095EE1" w:rsidRPr="007B69FE">
        <w:rPr>
          <w:rStyle w:val="Vgjegyzet-hivatkozs"/>
          <w:rFonts w:ascii="Book Antiqua" w:hAnsi="Book Antiqua"/>
          <w:sz w:val="24"/>
        </w:rPr>
        <w:endnoteReference w:id="21"/>
      </w:r>
    </w:p>
    <w:p w:rsidR="003A3F28" w:rsidRPr="00356824" w:rsidRDefault="003A3F28" w:rsidP="00FA10B4">
      <w:pPr>
        <w:pStyle w:val="jbekezds"/>
        <w:jc w:val="both"/>
      </w:pPr>
      <w:r w:rsidRPr="003A3F28">
        <w:t>Mégis hogyan ismerheti fel a közönséges halandó, hogy ez az abszolút tökéle</w:t>
      </w:r>
      <w:r w:rsidRPr="003A3F28">
        <w:softHyphen/>
        <w:t>tes és felfoghatatlan Isten létezik? Nagyon egyszerűen</w:t>
      </w:r>
      <w:r w:rsidRPr="007B69FE">
        <w:t xml:space="preserve">: </w:t>
      </w:r>
      <w:r w:rsidR="00A1068E" w:rsidRPr="007B69FE">
        <w:rPr>
          <w:rStyle w:val="idzetc"/>
          <w:rFonts w:ascii="Book Antiqua" w:hAnsi="Book Antiqua"/>
          <w:sz w:val="28"/>
          <w:szCs w:val="28"/>
        </w:rPr>
        <w:t>„</w:t>
      </w:r>
      <w:r w:rsidRPr="007B69FE">
        <w:rPr>
          <w:rStyle w:val="idzetc"/>
          <w:rFonts w:ascii="Book Antiqua" w:hAnsi="Book Antiqua"/>
          <w:sz w:val="28"/>
          <w:szCs w:val="28"/>
        </w:rPr>
        <w:t xml:space="preserve">Ha valaki azt mondja, hogy az egy és igaz Istent, teremtőnket és Urunkat a </w:t>
      </w:r>
      <w:r w:rsidRPr="007B69FE">
        <w:rPr>
          <w:rStyle w:val="idzetc"/>
          <w:rFonts w:ascii="Book Antiqua" w:hAnsi="Book Antiqua"/>
          <w:i/>
          <w:sz w:val="28"/>
          <w:szCs w:val="28"/>
        </w:rPr>
        <w:t>ter</w:t>
      </w:r>
      <w:r w:rsidRPr="007B69FE">
        <w:rPr>
          <w:rStyle w:val="idzetc"/>
          <w:rFonts w:ascii="Book Antiqua" w:hAnsi="Book Antiqua"/>
          <w:i/>
          <w:sz w:val="28"/>
          <w:szCs w:val="28"/>
        </w:rPr>
        <w:softHyphen/>
        <w:t>mészetes emberi értelem világánál</w:t>
      </w:r>
      <w:r w:rsidRPr="007B69FE">
        <w:rPr>
          <w:rStyle w:val="idzetc"/>
          <w:rFonts w:ascii="Book Antiqua" w:hAnsi="Book Antiqua"/>
          <w:sz w:val="28"/>
          <w:szCs w:val="28"/>
        </w:rPr>
        <w:t xml:space="preserve"> nem lehet biztosan felismerni mindabból</w:t>
      </w:r>
      <w:r w:rsidR="007B69FE" w:rsidRPr="007B69FE">
        <w:rPr>
          <w:rStyle w:val="idzetc"/>
          <w:rFonts w:ascii="Book Antiqua" w:hAnsi="Book Antiqua"/>
          <w:sz w:val="28"/>
          <w:szCs w:val="28"/>
        </w:rPr>
        <w:t>,</w:t>
      </w:r>
      <w:r w:rsidRPr="007B69FE">
        <w:rPr>
          <w:rStyle w:val="idzetc"/>
          <w:rFonts w:ascii="Book Antiqua" w:hAnsi="Book Antiqua"/>
          <w:sz w:val="28"/>
          <w:szCs w:val="28"/>
        </w:rPr>
        <w:t xml:space="preserve"> amit lét</w:t>
      </w:r>
      <w:r w:rsidRPr="007B69FE">
        <w:rPr>
          <w:rStyle w:val="idzetc"/>
          <w:rFonts w:ascii="Book Antiqua" w:hAnsi="Book Antiqua"/>
          <w:sz w:val="28"/>
          <w:szCs w:val="28"/>
        </w:rPr>
        <w:softHyphen/>
        <w:t>re</w:t>
      </w:r>
      <w:r w:rsidRPr="007B69FE">
        <w:rPr>
          <w:rStyle w:val="idzetc"/>
          <w:rFonts w:ascii="Book Antiqua" w:hAnsi="Book Antiqua"/>
          <w:sz w:val="28"/>
          <w:szCs w:val="28"/>
        </w:rPr>
        <w:softHyphen/>
        <w:t xml:space="preserve">hozott, </w:t>
      </w:r>
      <w:r w:rsidRPr="007B69FE">
        <w:rPr>
          <w:rStyle w:val="idzetc"/>
          <w:rFonts w:ascii="Book Antiqua" w:hAnsi="Book Antiqua"/>
          <w:sz w:val="28"/>
          <w:szCs w:val="28"/>
        </w:rPr>
        <w:lastRenderedPageBreak/>
        <w:t>legyen kiközösítve.</w:t>
      </w:r>
      <w:r w:rsidR="00A1068E" w:rsidRPr="007B69FE">
        <w:rPr>
          <w:rStyle w:val="idzetc"/>
          <w:rFonts w:ascii="Book Antiqua" w:hAnsi="Book Antiqua"/>
          <w:sz w:val="28"/>
          <w:szCs w:val="28"/>
        </w:rPr>
        <w:t>”</w:t>
      </w:r>
      <w:r w:rsidRPr="007B69FE">
        <w:rPr>
          <w:rStyle w:val="Vgjegyzet-hivatkozs"/>
        </w:rPr>
        <w:endnoteReference w:id="22"/>
      </w:r>
      <w:r w:rsidRPr="007B69FE">
        <w:rPr>
          <w:rStyle w:val="idzetc"/>
          <w:rFonts w:ascii="Book Antiqua" w:hAnsi="Book Antiqua"/>
          <w:sz w:val="28"/>
          <w:szCs w:val="28"/>
        </w:rPr>
        <w:t xml:space="preserve"> Akinek</w:t>
      </w:r>
      <w:r w:rsidRPr="003A3F28">
        <w:rPr>
          <w:rStyle w:val="idzetc"/>
          <w:rFonts w:ascii="Times New Roman" w:hAnsi="Times New Roman"/>
          <w:sz w:val="24"/>
          <w:szCs w:val="24"/>
        </w:rPr>
        <w:t xml:space="preserve"> </w:t>
      </w:r>
      <w:r w:rsidRPr="003A3F28">
        <w:t>ez nem sikerült, vagy nem használta az agyát kellő</w:t>
      </w:r>
      <w:r w:rsidRPr="003A3F28">
        <w:softHyphen/>
        <w:t>képpen, vagy értelmének világossága csekélyke</w:t>
      </w:r>
      <w:r w:rsidRPr="00356824">
        <w:t>.</w:t>
      </w:r>
      <w:r w:rsidR="00CF49E4">
        <w:t xml:space="preserve"> </w:t>
      </w:r>
    </w:p>
    <w:p w:rsidR="003A3F28" w:rsidRPr="007B69FE" w:rsidRDefault="007B69FE" w:rsidP="00FA10B4">
      <w:pPr>
        <w:pStyle w:val="normlsraprbets"/>
        <w:spacing w:before="120" w:after="120"/>
        <w:rPr>
          <w:rFonts w:ascii="Book Antiqua" w:hAnsi="Book Antiqua"/>
          <w:sz w:val="24"/>
        </w:rPr>
      </w:pPr>
      <w:r>
        <w:rPr>
          <w:rFonts w:ascii="Book Antiqua" w:hAnsi="Book Antiqua"/>
          <w:sz w:val="24"/>
        </w:rPr>
        <w:tab/>
      </w:r>
      <w:proofErr w:type="gramStart"/>
      <w:r w:rsidR="003A3F28" w:rsidRPr="007B69FE">
        <w:rPr>
          <w:rFonts w:ascii="Book Antiqua" w:hAnsi="Book Antiqua"/>
          <w:sz w:val="24"/>
        </w:rPr>
        <w:t>Nos</w:t>
      </w:r>
      <w:proofErr w:type="gramEnd"/>
      <w:r w:rsidR="003A3F28" w:rsidRPr="007B69FE">
        <w:rPr>
          <w:rFonts w:ascii="Book Antiqua" w:hAnsi="Book Antiqua"/>
          <w:sz w:val="24"/>
        </w:rPr>
        <w:t xml:space="preserve"> igen, mondja Tertullia</w:t>
      </w:r>
      <w:r w:rsidR="003A3F28" w:rsidRPr="007B69FE">
        <w:rPr>
          <w:rFonts w:ascii="Book Antiqua" w:hAnsi="Book Antiqua"/>
          <w:sz w:val="24"/>
        </w:rPr>
        <w:softHyphen/>
        <w:t xml:space="preserve">nus: </w:t>
      </w:r>
      <w:r w:rsidR="00A1068E" w:rsidRPr="007B69FE">
        <w:rPr>
          <w:rFonts w:ascii="Book Antiqua" w:hAnsi="Book Antiqua"/>
          <w:i/>
          <w:sz w:val="24"/>
        </w:rPr>
        <w:t>„</w:t>
      </w:r>
      <w:r w:rsidR="003A3F28" w:rsidRPr="007B69FE">
        <w:rPr>
          <w:rFonts w:ascii="Book Antiqua" w:hAnsi="Book Antiqua"/>
          <w:i/>
          <w:sz w:val="24"/>
        </w:rPr>
        <w:t>credo</w:t>
      </w:r>
      <w:r>
        <w:rPr>
          <w:rFonts w:ascii="Book Antiqua" w:hAnsi="Book Antiqua"/>
          <w:i/>
          <w:sz w:val="24"/>
        </w:rPr>
        <w:t>,</w:t>
      </w:r>
      <w:r w:rsidR="003A3F28" w:rsidRPr="007B69FE">
        <w:rPr>
          <w:rFonts w:ascii="Book Antiqua" w:hAnsi="Book Antiqua"/>
          <w:i/>
          <w:sz w:val="24"/>
        </w:rPr>
        <w:t xml:space="preserve"> </w:t>
      </w:r>
      <w:proofErr w:type="spellStart"/>
      <w:r>
        <w:rPr>
          <w:rFonts w:ascii="Book Antiqua" w:hAnsi="Book Antiqua"/>
          <w:i/>
          <w:sz w:val="24"/>
        </w:rPr>
        <w:t>q</w:t>
      </w:r>
      <w:r w:rsidR="003A3F28" w:rsidRPr="007B69FE">
        <w:rPr>
          <w:rFonts w:ascii="Book Antiqua" w:hAnsi="Book Antiqua"/>
          <w:i/>
          <w:sz w:val="24"/>
        </w:rPr>
        <w:t>uia</w:t>
      </w:r>
      <w:proofErr w:type="spellEnd"/>
      <w:r w:rsidR="003A3F28" w:rsidRPr="007B69FE">
        <w:rPr>
          <w:rFonts w:ascii="Book Antiqua" w:hAnsi="Book Antiqua"/>
          <w:i/>
          <w:sz w:val="24"/>
        </w:rPr>
        <w:t xml:space="preserve"> absurdum est</w:t>
      </w:r>
      <w:r w:rsidR="00A1068E" w:rsidRPr="007B69FE">
        <w:rPr>
          <w:rFonts w:ascii="Book Antiqua" w:hAnsi="Book Antiqua"/>
          <w:i/>
          <w:sz w:val="24"/>
        </w:rPr>
        <w:t>”</w:t>
      </w:r>
      <w:r w:rsidR="003A3F28" w:rsidRPr="007B69FE">
        <w:rPr>
          <w:rFonts w:ascii="Book Antiqua" w:hAnsi="Book Antiqua"/>
          <w:sz w:val="24"/>
        </w:rPr>
        <w:t xml:space="preserve"> – hiszem, mivel kép</w:t>
      </w:r>
      <w:r w:rsidR="00E84474">
        <w:rPr>
          <w:rFonts w:ascii="Book Antiqua" w:hAnsi="Book Antiqua"/>
          <w:sz w:val="24"/>
        </w:rPr>
        <w:t>-</w:t>
      </w:r>
      <w:proofErr w:type="spellStart"/>
      <w:r w:rsidR="003A3F28" w:rsidRPr="007B69FE">
        <w:rPr>
          <w:rFonts w:ascii="Book Antiqua" w:hAnsi="Book Antiqua"/>
          <w:sz w:val="24"/>
        </w:rPr>
        <w:t>telenség</w:t>
      </w:r>
      <w:proofErr w:type="spellEnd"/>
      <w:r w:rsidR="003A3F28" w:rsidRPr="007B69FE">
        <w:rPr>
          <w:rFonts w:ascii="Book Antiqua" w:hAnsi="Book Antiqua"/>
          <w:sz w:val="24"/>
        </w:rPr>
        <w:t xml:space="preserve"> (azaz ésszel felfoghatatlan). Ez nem </w:t>
      </w:r>
      <w:r w:rsidR="00945D38" w:rsidRPr="007B69FE">
        <w:rPr>
          <w:rFonts w:ascii="Book Antiqua" w:hAnsi="Book Antiqua"/>
          <w:sz w:val="24"/>
        </w:rPr>
        <w:t>szójáték</w:t>
      </w:r>
      <w:r w:rsidR="003A3F28" w:rsidRPr="007B69FE">
        <w:rPr>
          <w:rFonts w:ascii="Book Antiqua" w:hAnsi="Book Antiqua"/>
          <w:sz w:val="24"/>
        </w:rPr>
        <w:t xml:space="preserve">: </w:t>
      </w:r>
      <w:r w:rsidR="003A3F28" w:rsidRPr="007B69FE">
        <w:rPr>
          <w:rFonts w:ascii="Book Antiqua" w:hAnsi="Book Antiqua"/>
          <w:i/>
          <w:sz w:val="24"/>
        </w:rPr>
        <w:t>hinni</w:t>
      </w:r>
      <w:r w:rsidR="003A3F28" w:rsidRPr="007B69FE">
        <w:rPr>
          <w:rFonts w:ascii="Book Antiqua" w:hAnsi="Book Antiqua"/>
          <w:sz w:val="24"/>
        </w:rPr>
        <w:t xml:space="preserve"> azt kell, ami ésszel fel </w:t>
      </w:r>
      <w:r w:rsidR="003A3F28" w:rsidRPr="00E84474">
        <w:rPr>
          <w:rFonts w:ascii="Book Antiqua" w:hAnsi="Book Antiqua"/>
          <w:spacing w:val="-2"/>
          <w:sz w:val="24"/>
        </w:rPr>
        <w:t>nem érhető; amit fel</w:t>
      </w:r>
      <w:r w:rsidR="003A3F28" w:rsidRPr="00E84474">
        <w:rPr>
          <w:rFonts w:ascii="Book Antiqua" w:hAnsi="Book Antiqua"/>
          <w:spacing w:val="-2"/>
          <w:sz w:val="24"/>
        </w:rPr>
        <w:softHyphen/>
        <w:t xml:space="preserve">fogtunk, azt </w:t>
      </w:r>
      <w:r w:rsidR="003A3F28" w:rsidRPr="00E84474">
        <w:rPr>
          <w:rFonts w:ascii="Book Antiqua" w:hAnsi="Book Antiqua"/>
          <w:i/>
          <w:spacing w:val="-2"/>
          <w:sz w:val="24"/>
        </w:rPr>
        <w:t>tudni</w:t>
      </w:r>
      <w:r w:rsidR="003A3F28" w:rsidRPr="00E84474">
        <w:rPr>
          <w:rFonts w:ascii="Book Antiqua" w:hAnsi="Book Antiqua"/>
          <w:spacing w:val="-2"/>
          <w:sz w:val="24"/>
        </w:rPr>
        <w:t xml:space="preserve"> kell. Ebből rögtön az is világos, hogy az Egyház</w:t>
      </w:r>
      <w:r w:rsidR="003A3F28" w:rsidRPr="007B69FE">
        <w:rPr>
          <w:rFonts w:ascii="Book Antiqua" w:hAnsi="Book Antiqua"/>
          <w:sz w:val="24"/>
        </w:rPr>
        <w:t xml:space="preserve"> – és persze minden vallás – számára miért a feltételen </w:t>
      </w:r>
      <w:r w:rsidR="003A3F28" w:rsidRPr="007B69FE">
        <w:rPr>
          <w:rFonts w:ascii="Book Antiqua" w:hAnsi="Book Antiqua"/>
          <w:i/>
          <w:sz w:val="24"/>
        </w:rPr>
        <w:t>vakhit</w:t>
      </w:r>
      <w:r w:rsidR="003A3F28" w:rsidRPr="007B69FE">
        <w:rPr>
          <w:rFonts w:ascii="Book Antiqua" w:hAnsi="Book Antiqua"/>
          <w:sz w:val="24"/>
        </w:rPr>
        <w:t xml:space="preserve"> az első és legfőbb erény: enél</w:t>
      </w:r>
      <w:r w:rsidR="003A3F28" w:rsidRPr="007B69FE">
        <w:rPr>
          <w:rFonts w:ascii="Book Antiqua" w:hAnsi="Book Antiqua"/>
          <w:sz w:val="24"/>
        </w:rPr>
        <w:softHyphen/>
        <w:t>kül ugyanis emészthetetlen a tanítás.</w:t>
      </w:r>
    </w:p>
    <w:p w:rsidR="00945D38" w:rsidRPr="007B69FE" w:rsidRDefault="00945D38" w:rsidP="00FA10B4">
      <w:pPr>
        <w:pStyle w:val="jparagrafussrCharChar1"/>
        <w:ind w:firstLine="0"/>
        <w:rPr>
          <w:rFonts w:ascii="Book Antiqua" w:hAnsi="Book Antiqua"/>
          <w:sz w:val="28"/>
          <w:szCs w:val="28"/>
        </w:rPr>
      </w:pPr>
      <w:r>
        <w:tab/>
      </w:r>
      <w:r w:rsidRPr="00E84474">
        <w:rPr>
          <w:rFonts w:ascii="Book Antiqua" w:hAnsi="Book Antiqua"/>
          <w:spacing w:val="-4"/>
          <w:sz w:val="28"/>
          <w:szCs w:val="28"/>
        </w:rPr>
        <w:t xml:space="preserve">Mivel teológiai igazságot racionális </w:t>
      </w:r>
      <w:r w:rsidR="0074618A" w:rsidRPr="00E84474">
        <w:rPr>
          <w:rFonts w:ascii="Book Antiqua" w:hAnsi="Book Antiqua"/>
          <w:spacing w:val="-4"/>
          <w:sz w:val="28"/>
          <w:szCs w:val="28"/>
        </w:rPr>
        <w:t xml:space="preserve">érvekkel </w:t>
      </w:r>
      <w:r w:rsidRPr="00E84474">
        <w:rPr>
          <w:rFonts w:ascii="Book Antiqua" w:hAnsi="Book Antiqua"/>
          <w:spacing w:val="-4"/>
          <w:sz w:val="28"/>
          <w:szCs w:val="28"/>
        </w:rPr>
        <w:t>sem igazolni, sem megcáfolni</w:t>
      </w:r>
      <w:r w:rsidRPr="007B69FE">
        <w:rPr>
          <w:rFonts w:ascii="Book Antiqua" w:hAnsi="Book Antiqua"/>
          <w:sz w:val="28"/>
          <w:szCs w:val="28"/>
        </w:rPr>
        <w:t xml:space="preserve"> </w:t>
      </w:r>
      <w:r w:rsidRPr="00E84474">
        <w:rPr>
          <w:rFonts w:ascii="Book Antiqua" w:hAnsi="Book Antiqua"/>
          <w:spacing w:val="-4"/>
          <w:sz w:val="28"/>
          <w:szCs w:val="28"/>
        </w:rPr>
        <w:t>nem lehet, a döntést – amint jelezt</w:t>
      </w:r>
      <w:r w:rsidR="0074618A" w:rsidRPr="00E84474">
        <w:rPr>
          <w:rFonts w:ascii="Book Antiqua" w:hAnsi="Book Antiqua"/>
          <w:spacing w:val="-4"/>
          <w:sz w:val="28"/>
          <w:szCs w:val="28"/>
        </w:rPr>
        <w:t>ük</w:t>
      </w:r>
      <w:r w:rsidRPr="00E84474">
        <w:rPr>
          <w:rFonts w:ascii="Book Antiqua" w:hAnsi="Book Antiqua"/>
          <w:spacing w:val="-4"/>
          <w:sz w:val="28"/>
          <w:szCs w:val="28"/>
        </w:rPr>
        <w:t xml:space="preserve"> – mindenkinek magának kell meghoznia.</w:t>
      </w:r>
      <w:r w:rsidRPr="007B69FE">
        <w:rPr>
          <w:rFonts w:ascii="Book Antiqua" w:hAnsi="Book Antiqua"/>
          <w:sz w:val="28"/>
          <w:szCs w:val="28"/>
        </w:rPr>
        <w:t xml:space="preserve"> De</w:t>
      </w:r>
      <w:r w:rsidR="007B69FE">
        <w:rPr>
          <w:rFonts w:ascii="Book Antiqua" w:hAnsi="Book Antiqua"/>
          <w:sz w:val="28"/>
          <w:szCs w:val="28"/>
        </w:rPr>
        <w:t>,</w:t>
      </w:r>
      <w:r w:rsidRPr="007B69FE">
        <w:rPr>
          <w:rFonts w:ascii="Book Antiqua" w:hAnsi="Book Antiqua"/>
          <w:sz w:val="28"/>
          <w:szCs w:val="28"/>
        </w:rPr>
        <w:t xml:space="preserve"> aki az idealista hitet választo</w:t>
      </w:r>
      <w:r w:rsidR="007B69FE">
        <w:rPr>
          <w:rFonts w:ascii="Book Antiqua" w:hAnsi="Book Antiqua"/>
          <w:sz w:val="28"/>
          <w:szCs w:val="28"/>
        </w:rPr>
        <w:t>t</w:t>
      </w:r>
      <w:r w:rsidRPr="007B69FE">
        <w:rPr>
          <w:rFonts w:ascii="Book Antiqua" w:hAnsi="Book Antiqua"/>
          <w:sz w:val="28"/>
          <w:szCs w:val="28"/>
        </w:rPr>
        <w:t xml:space="preserve">ta, annak azt is hinnie </w:t>
      </w:r>
      <w:r w:rsidRPr="007B69FE">
        <w:rPr>
          <w:rFonts w:ascii="Book Antiqua" w:hAnsi="Book Antiqua"/>
          <w:i/>
          <w:sz w:val="28"/>
          <w:szCs w:val="28"/>
        </w:rPr>
        <w:t>kell</w:t>
      </w:r>
      <w:r w:rsidRPr="007B69FE">
        <w:rPr>
          <w:rFonts w:ascii="Book Antiqua" w:hAnsi="Book Antiqua"/>
          <w:sz w:val="28"/>
          <w:szCs w:val="28"/>
        </w:rPr>
        <w:t xml:space="preserve">, hogy Isten képes teremteni: mind az anyagi, mind a szellemi világot </w:t>
      </w:r>
      <w:r w:rsidR="00A1068E" w:rsidRPr="007B69FE">
        <w:rPr>
          <w:rFonts w:ascii="Book Antiqua" w:hAnsi="Book Antiqua"/>
          <w:sz w:val="28"/>
          <w:szCs w:val="28"/>
        </w:rPr>
        <w:t>„</w:t>
      </w:r>
      <w:r w:rsidRPr="007B69FE">
        <w:rPr>
          <w:rFonts w:ascii="Book Antiqua" w:hAnsi="Book Antiqua"/>
          <w:sz w:val="28"/>
          <w:szCs w:val="28"/>
        </w:rPr>
        <w:t>semmiből</w:t>
      </w:r>
      <w:r w:rsidR="00A1068E" w:rsidRPr="007B69FE">
        <w:rPr>
          <w:rFonts w:ascii="Book Antiqua" w:hAnsi="Book Antiqua"/>
          <w:sz w:val="28"/>
          <w:szCs w:val="28"/>
        </w:rPr>
        <w:t>”</w:t>
      </w:r>
      <w:r w:rsidRPr="007B69FE">
        <w:rPr>
          <w:rFonts w:ascii="Book Antiqua" w:hAnsi="Book Antiqua"/>
          <w:sz w:val="28"/>
          <w:szCs w:val="28"/>
        </w:rPr>
        <w:t xml:space="preserve"> hozta létre.</w:t>
      </w:r>
    </w:p>
    <w:p w:rsidR="00095EE1" w:rsidRPr="0038724F" w:rsidRDefault="00095EE1" w:rsidP="00FA40A6">
      <w:pPr>
        <w:pStyle w:val="Cmsor4"/>
        <w:spacing w:before="240" w:after="240"/>
        <w:rPr>
          <w:sz w:val="28"/>
          <w:szCs w:val="28"/>
        </w:rPr>
      </w:pPr>
      <w:bookmarkStart w:id="14" w:name="_Toc349235141"/>
      <w:bookmarkStart w:id="15" w:name="_Toc393734941"/>
      <w:r w:rsidRPr="0038724F">
        <w:rPr>
          <w:sz w:val="28"/>
          <w:szCs w:val="28"/>
        </w:rPr>
        <w:t>A jóságos</w:t>
      </w:r>
      <w:bookmarkEnd w:id="14"/>
      <w:bookmarkEnd w:id="15"/>
    </w:p>
    <w:p w:rsidR="007F4438" w:rsidRPr="00FA40A6" w:rsidRDefault="00CC3238" w:rsidP="00FA40A6">
      <w:pPr>
        <w:pStyle w:val="mott"/>
        <w:spacing w:after="120"/>
        <w:rPr>
          <w:rFonts w:ascii="Book Antiqua" w:hAnsi="Book Antiqua"/>
          <w:sz w:val="24"/>
          <w:szCs w:val="24"/>
        </w:rPr>
      </w:pPr>
      <w:r w:rsidRPr="00FA40A6">
        <w:rPr>
          <w:rFonts w:ascii="Book Antiqua" w:hAnsi="Book Antiqua"/>
          <w:sz w:val="24"/>
          <w:szCs w:val="24"/>
        </w:rPr>
        <w:t>Isten végtelenül jó, és minden műve jó.</w:t>
      </w:r>
      <w:r w:rsidRPr="00FA40A6">
        <w:rPr>
          <w:rStyle w:val="Vgjegyzet-hivatkozs"/>
          <w:rFonts w:ascii="Book Antiqua" w:hAnsi="Book Antiqua"/>
          <w:sz w:val="24"/>
          <w:szCs w:val="24"/>
        </w:rPr>
        <w:endnoteReference w:id="23"/>
      </w:r>
    </w:p>
    <w:p w:rsidR="00095EE1" w:rsidRPr="00FA40A6" w:rsidRDefault="0078534B" w:rsidP="00FA10B4">
      <w:pPr>
        <w:pStyle w:val="normlsremeltCharCharCharCharChar1"/>
        <w:spacing w:before="0" w:after="120"/>
        <w:rPr>
          <w:rFonts w:ascii="Book Antiqua" w:hAnsi="Book Antiqua"/>
          <w:sz w:val="28"/>
          <w:szCs w:val="28"/>
        </w:rPr>
      </w:pPr>
      <w:r>
        <w:rPr>
          <w:rFonts w:ascii="Book Antiqua" w:hAnsi="Book Antiqua"/>
          <w:sz w:val="28"/>
          <w:szCs w:val="28"/>
        </w:rPr>
        <w:tab/>
      </w:r>
      <w:r w:rsidR="00095EE1" w:rsidRPr="00FA40A6">
        <w:rPr>
          <w:rFonts w:ascii="Book Antiqua" w:hAnsi="Book Antiqua"/>
          <w:sz w:val="28"/>
          <w:szCs w:val="28"/>
        </w:rPr>
        <w:t xml:space="preserve">A monoteista vallásoknak azt is fel kell tételezniük, hogy Isten minden erényt végtelen fokban birtokol, így egyebek között végtelenül </w:t>
      </w:r>
      <w:r w:rsidR="00095EE1" w:rsidRPr="00FA40A6">
        <w:rPr>
          <w:rFonts w:ascii="Book Antiqua" w:hAnsi="Book Antiqua"/>
          <w:i/>
          <w:sz w:val="28"/>
          <w:szCs w:val="28"/>
        </w:rPr>
        <w:t>jó</w:t>
      </w:r>
      <w:r w:rsidR="00095EE1" w:rsidRPr="00FA40A6">
        <w:rPr>
          <w:rFonts w:ascii="Book Antiqua" w:hAnsi="Book Antiqua"/>
          <w:sz w:val="28"/>
          <w:szCs w:val="28"/>
        </w:rPr>
        <w:t xml:space="preserve">. A teológia végtelenül jó és bölcs Istene azonban nemcsak teremtett, hanem </w:t>
      </w:r>
      <w:r w:rsidR="00A1068E" w:rsidRPr="00FA40A6">
        <w:rPr>
          <w:rFonts w:ascii="Book Antiqua" w:hAnsi="Book Antiqua"/>
          <w:sz w:val="28"/>
          <w:szCs w:val="28"/>
        </w:rPr>
        <w:t>„</w:t>
      </w:r>
      <w:r w:rsidR="00095EE1" w:rsidRPr="00FA40A6">
        <w:rPr>
          <w:rFonts w:ascii="Book Antiqua" w:hAnsi="Book Antiqua"/>
          <w:sz w:val="28"/>
          <w:szCs w:val="28"/>
        </w:rPr>
        <w:t>az általa te</w:t>
      </w:r>
      <w:r w:rsidR="00E84474">
        <w:rPr>
          <w:rFonts w:ascii="Book Antiqua" w:hAnsi="Book Antiqua"/>
          <w:sz w:val="28"/>
          <w:szCs w:val="28"/>
        </w:rPr>
        <w:t>-</w:t>
      </w:r>
      <w:proofErr w:type="spellStart"/>
      <w:r w:rsidR="00095EE1" w:rsidRPr="00FA40A6">
        <w:rPr>
          <w:rFonts w:ascii="Book Antiqua" w:hAnsi="Book Antiqua"/>
          <w:sz w:val="28"/>
          <w:szCs w:val="28"/>
        </w:rPr>
        <w:t>remtett</w:t>
      </w:r>
      <w:proofErr w:type="spellEnd"/>
      <w:r w:rsidR="00095EE1" w:rsidRPr="00FA40A6">
        <w:rPr>
          <w:rFonts w:ascii="Book Antiqua" w:hAnsi="Book Antiqua"/>
          <w:sz w:val="28"/>
          <w:szCs w:val="28"/>
        </w:rPr>
        <w:t xml:space="preserve"> világot gondoskodásával fenntartja és kormányozza, ereje elér egyik vé</w:t>
      </w:r>
      <w:r w:rsidR="00095EE1" w:rsidRPr="00FA40A6">
        <w:rPr>
          <w:rFonts w:ascii="Book Antiqua" w:hAnsi="Book Antiqua"/>
          <w:sz w:val="28"/>
          <w:szCs w:val="28"/>
        </w:rPr>
        <w:softHyphen/>
        <w:t>gétől a má</w:t>
      </w:r>
      <w:r w:rsidR="00095EE1" w:rsidRPr="00FA40A6">
        <w:rPr>
          <w:rFonts w:ascii="Book Antiqua" w:hAnsi="Book Antiqua"/>
          <w:sz w:val="28"/>
          <w:szCs w:val="28"/>
        </w:rPr>
        <w:softHyphen/>
        <w:t xml:space="preserve">sikig, és </w:t>
      </w:r>
      <w:r w:rsidR="00095EE1" w:rsidRPr="00FA40A6">
        <w:rPr>
          <w:rFonts w:ascii="Book Antiqua" w:hAnsi="Book Antiqua"/>
          <w:i/>
          <w:sz w:val="28"/>
          <w:szCs w:val="28"/>
        </w:rPr>
        <w:t>mindent üdvösen rendez el</w:t>
      </w:r>
      <w:r w:rsidR="00A1068E" w:rsidRPr="00FA40A6">
        <w:rPr>
          <w:rFonts w:ascii="Book Antiqua" w:hAnsi="Book Antiqua"/>
          <w:sz w:val="28"/>
          <w:szCs w:val="28"/>
        </w:rPr>
        <w:t>”</w:t>
      </w:r>
      <w:r w:rsidR="00095EE1" w:rsidRPr="00FA40A6">
        <w:rPr>
          <w:rFonts w:ascii="Book Antiqua" w:hAnsi="Book Antiqua"/>
          <w:sz w:val="28"/>
          <w:szCs w:val="28"/>
        </w:rPr>
        <w:t>.</w:t>
      </w:r>
      <w:r w:rsidR="00095EE1" w:rsidRPr="00FA40A6">
        <w:rPr>
          <w:rStyle w:val="Vgjegyzet-hivatkozs"/>
          <w:rFonts w:ascii="Book Antiqua" w:hAnsi="Book Antiqua"/>
          <w:sz w:val="28"/>
          <w:szCs w:val="28"/>
        </w:rPr>
        <w:t xml:space="preserve"> </w:t>
      </w:r>
      <w:r w:rsidR="00095EE1" w:rsidRPr="00FA40A6">
        <w:rPr>
          <w:rStyle w:val="Vgjegyzet-hivatkozs"/>
          <w:rFonts w:ascii="Book Antiqua" w:hAnsi="Book Antiqua"/>
          <w:sz w:val="28"/>
          <w:szCs w:val="28"/>
        </w:rPr>
        <w:endnoteReference w:id="24"/>
      </w:r>
      <w:r w:rsidR="00095EE1" w:rsidRPr="00FA40A6">
        <w:rPr>
          <w:rFonts w:ascii="Book Antiqua" w:hAnsi="Book Antiqua"/>
          <w:sz w:val="28"/>
          <w:szCs w:val="28"/>
        </w:rPr>
        <w:t xml:space="preserve"> </w:t>
      </w:r>
    </w:p>
    <w:p w:rsidR="00DA438B" w:rsidRPr="0078534B" w:rsidRDefault="0078534B" w:rsidP="00FA10B4">
      <w:pPr>
        <w:pStyle w:val="normlsraprbets"/>
        <w:rPr>
          <w:rFonts w:ascii="Book Antiqua" w:hAnsi="Book Antiqua"/>
          <w:sz w:val="24"/>
        </w:rPr>
      </w:pPr>
      <w:r>
        <w:rPr>
          <w:rFonts w:ascii="Book Antiqua" w:hAnsi="Book Antiqua"/>
          <w:sz w:val="24"/>
        </w:rPr>
        <w:tab/>
      </w:r>
      <w:r w:rsidR="00DA438B" w:rsidRPr="0078534B">
        <w:rPr>
          <w:rFonts w:ascii="Book Antiqua" w:hAnsi="Book Antiqua"/>
          <w:sz w:val="24"/>
        </w:rPr>
        <w:t>Leibniz szerint ez a világ a lehetséges világok legjobbika, mert ha Isten nem így teremtette volna, akkor</w:t>
      </w:r>
    </w:p>
    <w:p w:rsidR="00DA438B" w:rsidRPr="0078534B" w:rsidRDefault="00DA438B" w:rsidP="00FA10B4">
      <w:pPr>
        <w:pStyle w:val="normlsraprbets"/>
        <w:numPr>
          <w:ilvl w:val="0"/>
          <w:numId w:val="32"/>
        </w:numPr>
        <w:spacing w:before="0"/>
        <w:rPr>
          <w:rFonts w:ascii="Book Antiqua" w:hAnsi="Book Antiqua"/>
          <w:sz w:val="24"/>
        </w:rPr>
      </w:pPr>
      <w:r w:rsidRPr="0078534B">
        <w:rPr>
          <w:rFonts w:ascii="Book Antiqua" w:hAnsi="Book Antiqua"/>
          <w:sz w:val="24"/>
        </w:rPr>
        <w:t>vagy nem ismerte – tehát nem volna mindentudó,</w:t>
      </w:r>
    </w:p>
    <w:p w:rsidR="00DA438B" w:rsidRPr="0078534B" w:rsidRDefault="00DA438B" w:rsidP="00FA10B4">
      <w:pPr>
        <w:pStyle w:val="normlsraprbets"/>
        <w:numPr>
          <w:ilvl w:val="0"/>
          <w:numId w:val="32"/>
        </w:numPr>
        <w:spacing w:before="0"/>
        <w:rPr>
          <w:rFonts w:ascii="Book Antiqua" w:hAnsi="Book Antiqua"/>
          <w:sz w:val="24"/>
        </w:rPr>
      </w:pPr>
      <w:r w:rsidRPr="0078534B">
        <w:rPr>
          <w:rFonts w:ascii="Book Antiqua" w:hAnsi="Book Antiqua"/>
          <w:sz w:val="24"/>
        </w:rPr>
        <w:t>vagy nem volt képes rá – tehát nem volna mindenható,</w:t>
      </w:r>
    </w:p>
    <w:p w:rsidR="00DA438B" w:rsidRPr="0078534B" w:rsidRDefault="00DA438B" w:rsidP="00FA10B4">
      <w:pPr>
        <w:pStyle w:val="normlsraprbets"/>
        <w:numPr>
          <w:ilvl w:val="0"/>
          <w:numId w:val="32"/>
        </w:numPr>
        <w:spacing w:before="0"/>
        <w:rPr>
          <w:rFonts w:ascii="Book Antiqua" w:hAnsi="Book Antiqua"/>
          <w:sz w:val="24"/>
        </w:rPr>
      </w:pPr>
      <w:r w:rsidRPr="0078534B">
        <w:rPr>
          <w:rFonts w:ascii="Book Antiqua" w:hAnsi="Book Antiqua"/>
          <w:sz w:val="24"/>
        </w:rPr>
        <w:t>vagy nem akarta – tehát nem volna végtelenül jó.</w:t>
      </w:r>
    </w:p>
    <w:p w:rsidR="007F4438" w:rsidRPr="0078534B" w:rsidRDefault="0078534B" w:rsidP="00FA10B4">
      <w:pPr>
        <w:pStyle w:val="normlsraprbets"/>
        <w:spacing w:before="0"/>
        <w:rPr>
          <w:rFonts w:ascii="Book Antiqua" w:hAnsi="Book Antiqua"/>
          <w:sz w:val="24"/>
        </w:rPr>
      </w:pPr>
      <w:r>
        <w:rPr>
          <w:rFonts w:ascii="Book Antiqua" w:hAnsi="Book Antiqua"/>
          <w:sz w:val="24"/>
        </w:rPr>
        <w:tab/>
      </w:r>
      <w:r w:rsidR="00D43E6B" w:rsidRPr="0078534B">
        <w:rPr>
          <w:rFonts w:ascii="Book Antiqua" w:hAnsi="Book Antiqua"/>
          <w:sz w:val="24"/>
        </w:rPr>
        <w:t>Elég rendes teológiai kátyú, de ne ragadju</w:t>
      </w:r>
      <w:r w:rsidR="0074618A" w:rsidRPr="0078534B">
        <w:rPr>
          <w:rFonts w:ascii="Book Antiqua" w:hAnsi="Book Antiqua"/>
          <w:sz w:val="24"/>
        </w:rPr>
        <w:t>n</w:t>
      </w:r>
      <w:r w:rsidR="00D43E6B" w:rsidRPr="0078534B">
        <w:rPr>
          <w:rFonts w:ascii="Book Antiqua" w:hAnsi="Book Antiqua"/>
          <w:sz w:val="24"/>
        </w:rPr>
        <w:t>k le ben</w:t>
      </w:r>
      <w:r>
        <w:rPr>
          <w:rFonts w:ascii="Book Antiqua" w:hAnsi="Book Antiqua"/>
          <w:sz w:val="24"/>
        </w:rPr>
        <w:t>n</w:t>
      </w:r>
      <w:r w:rsidR="00D43E6B" w:rsidRPr="0078534B">
        <w:rPr>
          <w:rFonts w:ascii="Book Antiqua" w:hAnsi="Book Antiqua"/>
          <w:sz w:val="24"/>
        </w:rPr>
        <w:t>e, bízzuk a teológusokra, hogyan másznak ki belőle.</w:t>
      </w:r>
    </w:p>
    <w:p w:rsidR="00095EE1" w:rsidRPr="0078534B" w:rsidRDefault="00095EE1" w:rsidP="00FA10B4">
      <w:pPr>
        <w:pStyle w:val="jparagrafussrCharChar1"/>
        <w:spacing w:before="0"/>
        <w:rPr>
          <w:rFonts w:ascii="Book Antiqua" w:hAnsi="Book Antiqua"/>
          <w:sz w:val="28"/>
          <w:szCs w:val="28"/>
        </w:rPr>
      </w:pPr>
      <w:r w:rsidRPr="0078534B">
        <w:rPr>
          <w:rFonts w:ascii="Book Antiqua" w:hAnsi="Book Antiqua"/>
          <w:sz w:val="28"/>
          <w:szCs w:val="28"/>
        </w:rPr>
        <w:t xml:space="preserve">Máig egyik legnagyobb teológiai </w:t>
      </w:r>
      <w:proofErr w:type="gramStart"/>
      <w:r w:rsidRPr="0078534B">
        <w:rPr>
          <w:rFonts w:ascii="Book Antiqua" w:hAnsi="Book Antiqua"/>
          <w:sz w:val="28"/>
          <w:szCs w:val="28"/>
        </w:rPr>
        <w:t>probléma</w:t>
      </w:r>
      <w:proofErr w:type="gramEnd"/>
      <w:r w:rsidRPr="0078534B">
        <w:rPr>
          <w:rFonts w:ascii="Book Antiqua" w:hAnsi="Book Antiqua"/>
          <w:sz w:val="28"/>
          <w:szCs w:val="28"/>
        </w:rPr>
        <w:t xml:space="preserve">: hogyan lehet összehangolni Isten végtelen bölcsességét, értelmét, intelligenciáját és jóságát a világban </w:t>
      </w:r>
      <w:proofErr w:type="spellStart"/>
      <w:r w:rsidRPr="0078534B">
        <w:rPr>
          <w:rFonts w:ascii="Book Antiqua" w:hAnsi="Book Antiqua"/>
          <w:sz w:val="28"/>
          <w:szCs w:val="28"/>
        </w:rPr>
        <w:t>ta</w:t>
      </w:r>
      <w:r w:rsidR="00E84474">
        <w:rPr>
          <w:rFonts w:ascii="Book Antiqua" w:hAnsi="Book Antiqua"/>
          <w:sz w:val="28"/>
          <w:szCs w:val="28"/>
        </w:rPr>
        <w:t>-</w:t>
      </w:r>
      <w:r w:rsidRPr="0078534B">
        <w:rPr>
          <w:rFonts w:ascii="Book Antiqua" w:hAnsi="Book Antiqua"/>
          <w:sz w:val="28"/>
          <w:szCs w:val="28"/>
        </w:rPr>
        <w:t>pasztalható</w:t>
      </w:r>
      <w:proofErr w:type="spellEnd"/>
      <w:r w:rsidRPr="0078534B">
        <w:rPr>
          <w:rFonts w:ascii="Book Antiqua" w:hAnsi="Book Antiqua"/>
          <w:sz w:val="28"/>
          <w:szCs w:val="28"/>
        </w:rPr>
        <w:t>, véges létezésünkhöz képest végtelen rosszindulattal és gonosz</w:t>
      </w:r>
      <w:r w:rsidR="00E84474">
        <w:rPr>
          <w:rFonts w:ascii="Book Antiqua" w:hAnsi="Book Antiqua"/>
          <w:sz w:val="28"/>
          <w:szCs w:val="28"/>
        </w:rPr>
        <w:t>-</w:t>
      </w:r>
      <w:proofErr w:type="spellStart"/>
      <w:r w:rsidRPr="0078534B">
        <w:rPr>
          <w:rFonts w:ascii="Book Antiqua" w:hAnsi="Book Antiqua"/>
          <w:sz w:val="28"/>
          <w:szCs w:val="28"/>
        </w:rPr>
        <w:t>sággal</w:t>
      </w:r>
      <w:proofErr w:type="spellEnd"/>
      <w:r w:rsidRPr="0078534B">
        <w:rPr>
          <w:rFonts w:ascii="Book Antiqua" w:hAnsi="Book Antiqua"/>
          <w:sz w:val="28"/>
          <w:szCs w:val="28"/>
        </w:rPr>
        <w:t xml:space="preserve">. A modern hírközlés révén jószerével naponta értesülünk az </w:t>
      </w:r>
      <w:proofErr w:type="spellStart"/>
      <w:r w:rsidRPr="0078534B">
        <w:rPr>
          <w:rFonts w:ascii="Book Antiqua" w:hAnsi="Book Antiqua"/>
          <w:sz w:val="28"/>
          <w:szCs w:val="28"/>
        </w:rPr>
        <w:t>emberisé</w:t>
      </w:r>
      <w:r w:rsidR="00E84474">
        <w:rPr>
          <w:rFonts w:ascii="Book Antiqua" w:hAnsi="Book Antiqua"/>
          <w:sz w:val="28"/>
          <w:szCs w:val="28"/>
        </w:rPr>
        <w:t>-</w:t>
      </w:r>
      <w:r w:rsidRPr="0078534B">
        <w:rPr>
          <w:rFonts w:ascii="Book Antiqua" w:hAnsi="Book Antiqua"/>
          <w:sz w:val="28"/>
          <w:szCs w:val="28"/>
        </w:rPr>
        <w:t>get</w:t>
      </w:r>
      <w:proofErr w:type="spellEnd"/>
      <w:r w:rsidRPr="0078534B">
        <w:rPr>
          <w:rFonts w:ascii="Book Antiqua" w:hAnsi="Book Antiqua"/>
          <w:sz w:val="28"/>
          <w:szCs w:val="28"/>
        </w:rPr>
        <w:t xml:space="preserve"> sújtó szenvedésekről – természeti katasztrófák, járványok, </w:t>
      </w:r>
      <w:proofErr w:type="gramStart"/>
      <w:r w:rsidRPr="0078534B">
        <w:rPr>
          <w:rFonts w:ascii="Book Antiqua" w:hAnsi="Book Antiqua"/>
          <w:sz w:val="28"/>
          <w:szCs w:val="28"/>
        </w:rPr>
        <w:t>genetikai</w:t>
      </w:r>
      <w:proofErr w:type="gramEnd"/>
      <w:r w:rsidRPr="0078534B">
        <w:rPr>
          <w:rFonts w:ascii="Book Antiqua" w:hAnsi="Book Antiqua"/>
          <w:sz w:val="28"/>
          <w:szCs w:val="28"/>
        </w:rPr>
        <w:t xml:space="preserve"> </w:t>
      </w:r>
      <w:proofErr w:type="spellStart"/>
      <w:r w:rsidRPr="0078534B">
        <w:rPr>
          <w:rFonts w:ascii="Book Antiqua" w:hAnsi="Book Antiqua"/>
          <w:sz w:val="28"/>
          <w:szCs w:val="28"/>
        </w:rPr>
        <w:t>hi</w:t>
      </w:r>
      <w:proofErr w:type="spellEnd"/>
      <w:r w:rsidR="00E84474">
        <w:rPr>
          <w:rFonts w:ascii="Book Antiqua" w:hAnsi="Book Antiqua"/>
          <w:sz w:val="28"/>
          <w:szCs w:val="28"/>
        </w:rPr>
        <w:t>-</w:t>
      </w:r>
      <w:r w:rsidRPr="0078534B">
        <w:rPr>
          <w:rFonts w:ascii="Book Antiqua" w:hAnsi="Book Antiqua"/>
          <w:sz w:val="28"/>
          <w:szCs w:val="28"/>
        </w:rPr>
        <w:t xml:space="preserve">bák, káros sugárzások stb. –, amelyek bajosan egyeztethetők össze az idézett, bő 140 éves dogmatikai definícióval! A korábbi </w:t>
      </w:r>
      <w:r w:rsidR="00A1068E" w:rsidRPr="0078534B">
        <w:rPr>
          <w:rFonts w:ascii="Book Antiqua" w:hAnsi="Book Antiqua"/>
          <w:sz w:val="28"/>
          <w:szCs w:val="28"/>
        </w:rPr>
        <w:t>„</w:t>
      </w:r>
      <w:r w:rsidRPr="0078534B">
        <w:rPr>
          <w:rFonts w:ascii="Book Antiqua" w:hAnsi="Book Antiqua"/>
          <w:sz w:val="28"/>
          <w:szCs w:val="28"/>
        </w:rPr>
        <w:t>Isten terveit emberi ésszel nem érthetjük</w:t>
      </w:r>
      <w:r w:rsidR="00A1068E" w:rsidRPr="0078534B">
        <w:rPr>
          <w:rFonts w:ascii="Book Antiqua" w:hAnsi="Book Antiqua"/>
          <w:sz w:val="28"/>
          <w:szCs w:val="28"/>
        </w:rPr>
        <w:t>”</w:t>
      </w:r>
      <w:r w:rsidRPr="0078534B">
        <w:rPr>
          <w:rFonts w:ascii="Book Antiqua" w:hAnsi="Book Antiqua"/>
          <w:sz w:val="28"/>
          <w:szCs w:val="28"/>
        </w:rPr>
        <w:t xml:space="preserve"> című kitérő mellébeszélés helyett ma már (végre) a </w:t>
      </w:r>
      <w:proofErr w:type="spellStart"/>
      <w:r w:rsidRPr="0078534B">
        <w:rPr>
          <w:rFonts w:ascii="Book Antiqua" w:hAnsi="Book Antiqua"/>
          <w:sz w:val="28"/>
          <w:szCs w:val="28"/>
        </w:rPr>
        <w:t>teológu</w:t>
      </w:r>
      <w:proofErr w:type="spellEnd"/>
      <w:r w:rsidR="00E84474">
        <w:rPr>
          <w:rFonts w:ascii="Book Antiqua" w:hAnsi="Book Antiqua"/>
          <w:sz w:val="28"/>
          <w:szCs w:val="28"/>
        </w:rPr>
        <w:t>-</w:t>
      </w:r>
      <w:r w:rsidRPr="0078534B">
        <w:rPr>
          <w:rFonts w:ascii="Book Antiqua" w:hAnsi="Book Antiqua"/>
          <w:sz w:val="28"/>
          <w:szCs w:val="28"/>
        </w:rPr>
        <w:t xml:space="preserve">sok is beismerik </w:t>
      </w:r>
      <w:r w:rsidR="00A1068E" w:rsidRPr="0078534B">
        <w:rPr>
          <w:rFonts w:ascii="Book Antiqua" w:hAnsi="Book Antiqua"/>
          <w:sz w:val="28"/>
          <w:szCs w:val="28"/>
        </w:rPr>
        <w:t>„</w:t>
      </w:r>
      <w:r w:rsidRPr="0078534B">
        <w:rPr>
          <w:rFonts w:ascii="Book Antiqua" w:hAnsi="Book Antiqua"/>
          <w:sz w:val="28"/>
          <w:szCs w:val="28"/>
        </w:rPr>
        <w:t>sötétben tapogatódzó tudatlanságukat ebben a kérdésben</w:t>
      </w:r>
      <w:r w:rsidR="00A1068E" w:rsidRPr="0078534B">
        <w:rPr>
          <w:rFonts w:ascii="Book Antiqua" w:hAnsi="Book Antiqua"/>
          <w:sz w:val="28"/>
          <w:szCs w:val="28"/>
        </w:rPr>
        <w:t>”</w:t>
      </w:r>
      <w:r w:rsidRPr="0078534B">
        <w:rPr>
          <w:rFonts w:ascii="Book Antiqua" w:hAnsi="Book Antiqua"/>
          <w:sz w:val="28"/>
          <w:szCs w:val="28"/>
        </w:rPr>
        <w:t xml:space="preserve">. Ennek ellenére megkísérlik felmenteni az Urat: </w:t>
      </w:r>
      <w:r w:rsidR="00A1068E" w:rsidRPr="0078534B">
        <w:rPr>
          <w:rFonts w:ascii="Book Antiqua" w:hAnsi="Book Antiqua"/>
          <w:sz w:val="28"/>
          <w:szCs w:val="28"/>
        </w:rPr>
        <w:t>„</w:t>
      </w:r>
      <w:r w:rsidRPr="0078534B">
        <w:rPr>
          <w:rFonts w:ascii="Book Antiqua" w:hAnsi="Book Antiqua"/>
          <w:i/>
          <w:sz w:val="28"/>
          <w:szCs w:val="28"/>
        </w:rPr>
        <w:t>Biztos</w:t>
      </w:r>
      <w:r w:rsidRPr="0078534B">
        <w:rPr>
          <w:rFonts w:ascii="Book Antiqua" w:hAnsi="Book Antiqua"/>
          <w:sz w:val="28"/>
          <w:szCs w:val="28"/>
        </w:rPr>
        <w:t xml:space="preserve"> azonban – mert Isten </w:t>
      </w:r>
      <w:r w:rsidRPr="0078534B">
        <w:rPr>
          <w:rFonts w:ascii="Book Antiqua" w:hAnsi="Book Antiqua"/>
          <w:i/>
          <w:sz w:val="28"/>
          <w:szCs w:val="28"/>
        </w:rPr>
        <w:t>megígérte</w:t>
      </w:r>
      <w:r w:rsidRPr="0078534B">
        <w:rPr>
          <w:rFonts w:ascii="Book Antiqua" w:hAnsi="Book Antiqua"/>
          <w:sz w:val="28"/>
          <w:szCs w:val="28"/>
        </w:rPr>
        <w:t xml:space="preserve"> s az ember hittel </w:t>
      </w:r>
      <w:r w:rsidRPr="0078534B">
        <w:rPr>
          <w:rFonts w:ascii="Book Antiqua" w:hAnsi="Book Antiqua"/>
          <w:i/>
          <w:sz w:val="28"/>
          <w:szCs w:val="28"/>
        </w:rPr>
        <w:t>elfogadta –</w:t>
      </w:r>
      <w:r w:rsidRPr="0078534B">
        <w:rPr>
          <w:rFonts w:ascii="Book Antiqua" w:hAnsi="Book Antiqua"/>
          <w:sz w:val="28"/>
          <w:szCs w:val="28"/>
        </w:rPr>
        <w:t xml:space="preserve">, hogy a világot célba juttatja… üdvözítő akarata legyőzi a gonosz hatalmát. … Isten </w:t>
      </w:r>
      <w:r w:rsidRPr="0078534B">
        <w:rPr>
          <w:rFonts w:ascii="Book Antiqua" w:hAnsi="Book Antiqua"/>
          <w:i/>
          <w:sz w:val="28"/>
          <w:szCs w:val="28"/>
        </w:rPr>
        <w:t>megtapasztalt</w:t>
      </w:r>
      <w:r w:rsidR="0074618A" w:rsidRPr="0078534B">
        <w:rPr>
          <w:rFonts w:ascii="Book Antiqua" w:hAnsi="Book Antiqua"/>
          <w:sz w:val="28"/>
          <w:szCs w:val="28"/>
        </w:rPr>
        <w:t xml:space="preserve">{!} </w:t>
      </w:r>
      <w:r w:rsidRPr="0078534B">
        <w:rPr>
          <w:rFonts w:ascii="Book Antiqua" w:hAnsi="Book Antiqua"/>
          <w:sz w:val="28"/>
          <w:szCs w:val="28"/>
        </w:rPr>
        <w:t>üdvösséges tevé</w:t>
      </w:r>
      <w:r w:rsidR="00E84474">
        <w:rPr>
          <w:rFonts w:ascii="Book Antiqua" w:hAnsi="Book Antiqua"/>
          <w:sz w:val="28"/>
          <w:szCs w:val="28"/>
        </w:rPr>
        <w:t>-</w:t>
      </w:r>
      <w:proofErr w:type="spellStart"/>
      <w:r w:rsidRPr="0078534B">
        <w:rPr>
          <w:rFonts w:ascii="Book Antiqua" w:hAnsi="Book Antiqua"/>
          <w:sz w:val="28"/>
          <w:szCs w:val="28"/>
        </w:rPr>
        <w:t>kenysége</w:t>
      </w:r>
      <w:proofErr w:type="spellEnd"/>
      <w:r w:rsidRPr="0078534B">
        <w:rPr>
          <w:rFonts w:ascii="Book Antiqua" w:hAnsi="Book Antiqua"/>
          <w:sz w:val="28"/>
          <w:szCs w:val="28"/>
        </w:rPr>
        <w:t xml:space="preserve"> felébreszti a reményt, hogy gondoskodásával a jövőben is mellette áll népének,</w:t>
      </w:r>
      <w:r w:rsidR="00A1068E" w:rsidRPr="0078534B">
        <w:rPr>
          <w:rFonts w:ascii="Book Antiqua" w:hAnsi="Book Antiqua"/>
          <w:sz w:val="28"/>
          <w:szCs w:val="28"/>
        </w:rPr>
        <w:t>”</w:t>
      </w:r>
      <w:r w:rsidRPr="0078534B">
        <w:rPr>
          <w:rFonts w:ascii="Book Antiqua" w:hAnsi="Book Antiqua"/>
          <w:sz w:val="28"/>
          <w:szCs w:val="28"/>
        </w:rPr>
        <w:t xml:space="preserve"> noha </w:t>
      </w:r>
      <w:r w:rsidR="00A1068E" w:rsidRPr="0078534B">
        <w:rPr>
          <w:rFonts w:ascii="Book Antiqua" w:hAnsi="Book Antiqua"/>
          <w:sz w:val="28"/>
          <w:szCs w:val="28"/>
        </w:rPr>
        <w:t>„</w:t>
      </w:r>
      <w:r w:rsidRPr="0078534B">
        <w:rPr>
          <w:rFonts w:ascii="Book Antiqua" w:hAnsi="Book Antiqua"/>
          <w:sz w:val="28"/>
          <w:szCs w:val="28"/>
        </w:rPr>
        <w:t xml:space="preserve">a </w:t>
      </w:r>
      <w:proofErr w:type="gramStart"/>
      <w:r w:rsidRPr="0078534B">
        <w:rPr>
          <w:rFonts w:ascii="Book Antiqua" w:hAnsi="Book Antiqua"/>
          <w:sz w:val="28"/>
          <w:szCs w:val="28"/>
        </w:rPr>
        <w:t>konkrét</w:t>
      </w:r>
      <w:proofErr w:type="gramEnd"/>
      <w:r w:rsidRPr="0078534B">
        <w:rPr>
          <w:rFonts w:ascii="Book Antiqua" w:hAnsi="Book Antiqua"/>
          <w:sz w:val="28"/>
          <w:szCs w:val="28"/>
        </w:rPr>
        <w:t xml:space="preserve"> események megfigyeléséből nem szerezhetünk biztos tudást arról, hogy Isten hogyan vezeti célba a teremtését</w:t>
      </w:r>
      <w:r w:rsidR="00A1068E" w:rsidRPr="0078534B">
        <w:rPr>
          <w:rFonts w:ascii="Book Antiqua" w:hAnsi="Book Antiqua"/>
          <w:sz w:val="28"/>
          <w:szCs w:val="28"/>
        </w:rPr>
        <w:t>”</w:t>
      </w:r>
      <w:r w:rsidRPr="0078534B">
        <w:rPr>
          <w:rFonts w:ascii="Book Antiqua" w:hAnsi="Book Antiqua"/>
          <w:sz w:val="28"/>
          <w:szCs w:val="28"/>
        </w:rPr>
        <w:t>.</w:t>
      </w:r>
      <w:r w:rsidRPr="0078534B">
        <w:rPr>
          <w:rStyle w:val="Vgjegyzet-hivatkozs"/>
          <w:rFonts w:ascii="Book Antiqua" w:hAnsi="Book Antiqua"/>
          <w:sz w:val="28"/>
          <w:szCs w:val="28"/>
        </w:rPr>
        <w:endnoteReference w:id="25"/>
      </w:r>
      <w:r w:rsidRPr="0078534B">
        <w:rPr>
          <w:rFonts w:ascii="Book Antiqua" w:hAnsi="Book Antiqua"/>
          <w:sz w:val="28"/>
          <w:szCs w:val="28"/>
        </w:rPr>
        <w:t xml:space="preserve"> Ezúttal ne </w:t>
      </w:r>
      <w:r w:rsidR="00DD1EA7" w:rsidRPr="0078534B">
        <w:rPr>
          <w:rFonts w:ascii="Book Antiqua" w:hAnsi="Book Antiqua"/>
          <w:sz w:val="28"/>
          <w:szCs w:val="28"/>
        </w:rPr>
        <w:lastRenderedPageBreak/>
        <w:t xml:space="preserve">vitassuk, hogy </w:t>
      </w:r>
      <w:r w:rsidRPr="0078534B">
        <w:rPr>
          <w:rFonts w:ascii="Book Antiqua" w:hAnsi="Book Antiqua"/>
          <w:sz w:val="28"/>
          <w:szCs w:val="28"/>
        </w:rPr>
        <w:t xml:space="preserve">a </w:t>
      </w:r>
      <w:r w:rsidR="00A1068E" w:rsidRPr="0078534B">
        <w:rPr>
          <w:rFonts w:ascii="Book Antiqua" w:hAnsi="Book Antiqua"/>
          <w:sz w:val="28"/>
          <w:szCs w:val="28"/>
        </w:rPr>
        <w:t>„</w:t>
      </w:r>
      <w:r w:rsidRPr="0078534B">
        <w:rPr>
          <w:rFonts w:ascii="Book Antiqua" w:hAnsi="Book Antiqua"/>
          <w:sz w:val="28"/>
          <w:szCs w:val="28"/>
        </w:rPr>
        <w:t>hittel elfogadás</w:t>
      </w:r>
      <w:r w:rsidR="00A1068E" w:rsidRPr="0078534B">
        <w:rPr>
          <w:rFonts w:ascii="Book Antiqua" w:hAnsi="Book Antiqua"/>
          <w:sz w:val="28"/>
          <w:szCs w:val="28"/>
        </w:rPr>
        <w:t>”</w:t>
      </w:r>
      <w:r w:rsidR="00DD1EA7" w:rsidRPr="0078534B">
        <w:rPr>
          <w:rFonts w:ascii="Book Antiqua" w:hAnsi="Book Antiqua"/>
          <w:sz w:val="28"/>
          <w:szCs w:val="28"/>
        </w:rPr>
        <w:t xml:space="preserve"> mennyiben bizonyíték</w:t>
      </w:r>
      <w:r w:rsidRPr="0078534B">
        <w:rPr>
          <w:rFonts w:ascii="Book Antiqua" w:hAnsi="Book Antiqua"/>
          <w:sz w:val="28"/>
          <w:szCs w:val="28"/>
        </w:rPr>
        <w:t>, egyáltalán honnan ismerjük Isten ígéretét</w:t>
      </w:r>
      <w:r w:rsidR="00DD1EA7" w:rsidRPr="0078534B">
        <w:rPr>
          <w:rFonts w:ascii="Book Antiqua" w:hAnsi="Book Antiqua"/>
          <w:sz w:val="28"/>
          <w:szCs w:val="28"/>
        </w:rPr>
        <w:t>,</w:t>
      </w:r>
      <w:r w:rsidRPr="0078534B">
        <w:rPr>
          <w:rFonts w:ascii="Book Antiqua" w:hAnsi="Book Antiqua"/>
          <w:sz w:val="28"/>
          <w:szCs w:val="28"/>
        </w:rPr>
        <w:t xml:space="preserve"> </w:t>
      </w:r>
      <w:r w:rsidR="00A1068E" w:rsidRPr="0078534B">
        <w:rPr>
          <w:rFonts w:ascii="Book Antiqua" w:hAnsi="Book Antiqua"/>
          <w:sz w:val="28"/>
          <w:szCs w:val="28"/>
        </w:rPr>
        <w:t>„</w:t>
      </w:r>
      <w:r w:rsidRPr="0078534B">
        <w:rPr>
          <w:rFonts w:ascii="Book Antiqua" w:hAnsi="Book Antiqua"/>
          <w:sz w:val="28"/>
          <w:szCs w:val="28"/>
        </w:rPr>
        <w:t>üdvösséges tevékenysége</w:t>
      </w:r>
      <w:r w:rsidR="00A1068E" w:rsidRPr="0078534B">
        <w:rPr>
          <w:rFonts w:ascii="Book Antiqua" w:hAnsi="Book Antiqua"/>
          <w:sz w:val="28"/>
          <w:szCs w:val="28"/>
        </w:rPr>
        <w:t>”</w:t>
      </w:r>
      <w:r w:rsidR="008113FB" w:rsidRPr="0078534B">
        <w:rPr>
          <w:rFonts w:ascii="Book Antiqua" w:hAnsi="Book Antiqua"/>
          <w:sz w:val="28"/>
          <w:szCs w:val="28"/>
        </w:rPr>
        <w:t xml:space="preserve"> pedig</w:t>
      </w:r>
      <w:r w:rsidRPr="0078534B">
        <w:rPr>
          <w:rFonts w:ascii="Book Antiqua" w:hAnsi="Book Antiqua"/>
          <w:sz w:val="28"/>
          <w:szCs w:val="28"/>
        </w:rPr>
        <w:t xml:space="preserve"> hogyan világlik át a rengeteg szenvedésen? </w:t>
      </w:r>
      <w:r w:rsidR="00DD1EA7" w:rsidRPr="0078534B">
        <w:rPr>
          <w:rFonts w:ascii="Book Antiqua" w:hAnsi="Book Antiqua"/>
          <w:sz w:val="28"/>
          <w:szCs w:val="28"/>
        </w:rPr>
        <w:t xml:space="preserve">Fogadjuk el alázatos hittel, </w:t>
      </w:r>
      <w:r w:rsidRPr="0078534B">
        <w:rPr>
          <w:rFonts w:ascii="Book Antiqua" w:hAnsi="Book Antiqua"/>
          <w:sz w:val="28"/>
          <w:szCs w:val="28"/>
        </w:rPr>
        <w:t>hogy az emberiség jelen</w:t>
      </w:r>
      <w:r w:rsidR="00E84474">
        <w:rPr>
          <w:rFonts w:ascii="Book Antiqua" w:hAnsi="Book Antiqua"/>
          <w:sz w:val="28"/>
          <w:szCs w:val="28"/>
        </w:rPr>
        <w:t>-</w:t>
      </w:r>
      <w:r w:rsidRPr="0078534B">
        <w:rPr>
          <w:rFonts w:ascii="Book Antiqua" w:hAnsi="Book Antiqua"/>
          <w:sz w:val="28"/>
          <w:szCs w:val="28"/>
        </w:rPr>
        <w:t xml:space="preserve">legi állapota megfelel a végtelen hatalmú és végtelenül jó, kedves gyermekeit végtelenül szerető Isten örök terveinek. </w:t>
      </w:r>
    </w:p>
    <w:p w:rsidR="00095EE1" w:rsidRPr="0078534B" w:rsidRDefault="00095EE1" w:rsidP="00FA10B4">
      <w:pPr>
        <w:pStyle w:val="jparagrafussrCharChar1"/>
        <w:spacing w:before="0" w:after="120"/>
        <w:rPr>
          <w:rFonts w:ascii="Book Antiqua" w:hAnsi="Book Antiqua"/>
          <w:sz w:val="28"/>
          <w:szCs w:val="28"/>
        </w:rPr>
      </w:pPr>
      <w:r w:rsidRPr="0078534B">
        <w:rPr>
          <w:rFonts w:ascii="Book Antiqua" w:hAnsi="Book Antiqua"/>
          <w:sz w:val="28"/>
          <w:szCs w:val="28"/>
        </w:rPr>
        <w:t>A nehézséget a jó és a rossz viszonylagossága okozza, – ami egy</w:t>
      </w:r>
      <w:r w:rsidR="00EC60FE" w:rsidRPr="0078534B">
        <w:rPr>
          <w:rFonts w:ascii="Book Antiqua" w:hAnsi="Book Antiqua"/>
          <w:sz w:val="28"/>
          <w:szCs w:val="28"/>
        </w:rPr>
        <w:t>ik</w:t>
      </w:r>
      <w:r w:rsidRPr="0078534B">
        <w:rPr>
          <w:rFonts w:ascii="Book Antiqua" w:hAnsi="Book Antiqua"/>
          <w:sz w:val="28"/>
          <w:szCs w:val="28"/>
        </w:rPr>
        <w:t xml:space="preserve"> néző</w:t>
      </w:r>
      <w:r w:rsidR="00E84474">
        <w:rPr>
          <w:rFonts w:ascii="Book Antiqua" w:hAnsi="Book Antiqua"/>
          <w:sz w:val="28"/>
          <w:szCs w:val="28"/>
        </w:rPr>
        <w:t>-</w:t>
      </w:r>
      <w:r w:rsidRPr="0078534B">
        <w:rPr>
          <w:rFonts w:ascii="Book Antiqua" w:hAnsi="Book Antiqua"/>
          <w:sz w:val="28"/>
          <w:szCs w:val="28"/>
        </w:rPr>
        <w:t xml:space="preserve">pontból jó, egy másikból rossznak tűnhet. Abszolút mérce csak Isten lehetne: </w:t>
      </w:r>
      <w:r w:rsidRPr="0078534B">
        <w:rPr>
          <w:rFonts w:ascii="Book Antiqua" w:hAnsi="Book Antiqua"/>
          <w:i/>
          <w:sz w:val="28"/>
          <w:szCs w:val="28"/>
        </w:rPr>
        <w:t>jó az, ami az ő szándékai szerinti</w:t>
      </w:r>
      <w:r w:rsidRPr="0078534B">
        <w:rPr>
          <w:rFonts w:ascii="Book Antiqua" w:hAnsi="Book Antiqua"/>
          <w:sz w:val="28"/>
          <w:szCs w:val="28"/>
        </w:rPr>
        <w:t xml:space="preserve">, de ezeket, sajnos, nem ismerhetjük; relatív, emberközpontú meghatározást </w:t>
      </w:r>
      <w:r w:rsidR="001D57B5" w:rsidRPr="0078534B">
        <w:rPr>
          <w:rFonts w:ascii="Book Antiqua" w:hAnsi="Book Antiqua"/>
          <w:i/>
          <w:sz w:val="28"/>
          <w:szCs w:val="28"/>
        </w:rPr>
        <w:t>a humanista értékrend</w:t>
      </w:r>
      <w:r w:rsidRPr="0078534B">
        <w:rPr>
          <w:rFonts w:ascii="Book Antiqua" w:hAnsi="Book Antiqua"/>
          <w:sz w:val="28"/>
          <w:szCs w:val="28"/>
        </w:rPr>
        <w:t xml:space="preserve"> ad.</w:t>
      </w:r>
      <w:r w:rsidR="0074618A" w:rsidRPr="0078534B">
        <w:rPr>
          <w:rStyle w:val="Vgjegyzet-hivatkozs"/>
          <w:rFonts w:ascii="Book Antiqua" w:hAnsi="Book Antiqua"/>
          <w:sz w:val="28"/>
          <w:szCs w:val="28"/>
        </w:rPr>
        <w:endnoteReference w:id="26"/>
      </w:r>
      <w:r w:rsidRPr="0078534B">
        <w:rPr>
          <w:rFonts w:ascii="Book Antiqua" w:hAnsi="Book Antiqua"/>
          <w:sz w:val="28"/>
          <w:szCs w:val="28"/>
        </w:rPr>
        <w:t xml:space="preserve"> </w:t>
      </w:r>
    </w:p>
    <w:p w:rsidR="00095EE1" w:rsidRPr="00140624" w:rsidRDefault="00140624" w:rsidP="00FA10B4">
      <w:pPr>
        <w:pStyle w:val="normlsraprbets"/>
        <w:spacing w:before="0" w:after="120"/>
        <w:rPr>
          <w:rFonts w:ascii="Book Antiqua" w:hAnsi="Book Antiqua"/>
          <w:sz w:val="24"/>
        </w:rPr>
      </w:pPr>
      <w:r>
        <w:rPr>
          <w:rFonts w:ascii="Book Antiqua" w:hAnsi="Book Antiqua"/>
          <w:sz w:val="24"/>
        </w:rPr>
        <w:tab/>
      </w:r>
      <w:r w:rsidR="00095EE1" w:rsidRPr="00140624">
        <w:rPr>
          <w:rFonts w:ascii="Book Antiqua" w:hAnsi="Book Antiqua"/>
          <w:sz w:val="24"/>
        </w:rPr>
        <w:t xml:space="preserve">Ám ha kicsit elvontabban gondolkodunk, és biztosak vagyunk benne, hogy </w:t>
      </w:r>
      <w:r w:rsidR="00095EE1" w:rsidRPr="00140624">
        <w:rPr>
          <w:rFonts w:ascii="Book Antiqua" w:hAnsi="Book Antiqua"/>
          <w:i/>
          <w:sz w:val="24"/>
        </w:rPr>
        <w:t xml:space="preserve">van </w:t>
      </w:r>
      <w:r w:rsidR="00095EE1" w:rsidRPr="00140624">
        <w:rPr>
          <w:rFonts w:ascii="Book Antiqua" w:hAnsi="Book Antiqua"/>
          <w:sz w:val="24"/>
        </w:rPr>
        <w:t xml:space="preserve">különbség jó és rossz között, akkor rögtön meg kell kérdeznünk: ki szabta meg ezt a </w:t>
      </w:r>
      <w:r w:rsidR="00095EE1" w:rsidRPr="00E84474">
        <w:rPr>
          <w:rFonts w:ascii="Book Antiqua" w:hAnsi="Book Antiqua"/>
          <w:spacing w:val="-4"/>
          <w:sz w:val="24"/>
        </w:rPr>
        <w:t>különbséget? Ha Isten önkényesen döntötte el, mit tekint jónak, illetve rossznak, akkor</w:t>
      </w:r>
      <w:r w:rsidR="00095EE1" w:rsidRPr="00140624">
        <w:rPr>
          <w:rFonts w:ascii="Book Antiqua" w:hAnsi="Book Antiqua"/>
          <w:sz w:val="24"/>
        </w:rPr>
        <w:t xml:space="preserve"> </w:t>
      </w:r>
      <w:r w:rsidR="00095EE1" w:rsidRPr="00E84474">
        <w:rPr>
          <w:rFonts w:ascii="Book Antiqua" w:hAnsi="Book Antiqua"/>
          <w:spacing w:val="-4"/>
          <w:sz w:val="24"/>
        </w:rPr>
        <w:t>az ő számára nincs elvi különbség köztük, s értelmetlen őt jónak tartani. A teológusok</w:t>
      </w:r>
      <w:r w:rsidR="00095EE1" w:rsidRPr="00140624">
        <w:rPr>
          <w:rFonts w:ascii="Book Antiqua" w:hAnsi="Book Antiqua"/>
          <w:sz w:val="24"/>
        </w:rPr>
        <w:t xml:space="preserve"> viszont azt mondják, hogy Isten jó, amiből szükségképpen következik, hogy a jónak és a rossznak van valamiféle Isten döntésétől független szerepe is, hiszen alkotásai és rendelkezései jók, nem pedig rosszak. Vagyis a jó és a rossz nem Isten akaratából jött </w:t>
      </w:r>
      <w:r w:rsidR="00095EE1" w:rsidRPr="00E84474">
        <w:rPr>
          <w:rFonts w:ascii="Book Antiqua" w:hAnsi="Book Antiqua"/>
          <w:spacing w:val="-4"/>
          <w:sz w:val="24"/>
        </w:rPr>
        <w:t xml:space="preserve">létre, hanem lényegük szerint valamiféleképpen logikailag megelőzik őt – </w:t>
      </w:r>
      <w:r w:rsidR="00EC60FE" w:rsidRPr="00E84474">
        <w:rPr>
          <w:rFonts w:ascii="Book Antiqua" w:hAnsi="Book Antiqua"/>
          <w:spacing w:val="-4"/>
          <w:sz w:val="24"/>
        </w:rPr>
        <w:t>a feltéte</w:t>
      </w:r>
      <w:r w:rsidRPr="00E84474">
        <w:rPr>
          <w:rFonts w:ascii="Book Antiqua" w:hAnsi="Book Antiqua"/>
          <w:spacing w:val="-4"/>
          <w:sz w:val="24"/>
        </w:rPr>
        <w:t>l</w:t>
      </w:r>
      <w:r w:rsidR="00EC60FE" w:rsidRPr="00E84474">
        <w:rPr>
          <w:rFonts w:ascii="Book Antiqua" w:hAnsi="Book Antiqua"/>
          <w:spacing w:val="-4"/>
          <w:sz w:val="24"/>
        </w:rPr>
        <w:t>ezés</w:t>
      </w:r>
      <w:r w:rsidR="00EC60FE" w:rsidRPr="00140624">
        <w:rPr>
          <w:rFonts w:ascii="Book Antiqua" w:hAnsi="Book Antiqua"/>
          <w:sz w:val="24"/>
        </w:rPr>
        <w:t xml:space="preserve"> </w:t>
      </w:r>
      <w:r w:rsidR="00095EE1" w:rsidRPr="00140624">
        <w:rPr>
          <w:rFonts w:ascii="Book Antiqua" w:hAnsi="Book Antiqua"/>
          <w:sz w:val="24"/>
        </w:rPr>
        <w:t xml:space="preserve">zsákutcába </w:t>
      </w:r>
      <w:r w:rsidR="00EC60FE" w:rsidRPr="00140624">
        <w:rPr>
          <w:rFonts w:ascii="Book Antiqua" w:hAnsi="Book Antiqua"/>
          <w:sz w:val="24"/>
        </w:rPr>
        <w:t>vezete</w:t>
      </w:r>
      <w:r>
        <w:rPr>
          <w:rFonts w:ascii="Book Antiqua" w:hAnsi="Book Antiqua"/>
          <w:sz w:val="24"/>
        </w:rPr>
        <w:t>t</w:t>
      </w:r>
      <w:r w:rsidR="00EC60FE" w:rsidRPr="00140624">
        <w:rPr>
          <w:rFonts w:ascii="Book Antiqua" w:hAnsi="Book Antiqua"/>
          <w:sz w:val="24"/>
        </w:rPr>
        <w:t>t</w:t>
      </w:r>
      <w:r w:rsidR="00095EE1" w:rsidRPr="00140624">
        <w:rPr>
          <w:rFonts w:ascii="Book Antiqua" w:hAnsi="Book Antiqua"/>
          <w:sz w:val="24"/>
        </w:rPr>
        <w:t xml:space="preserve">. </w:t>
      </w:r>
    </w:p>
    <w:p w:rsidR="00D43E6B" w:rsidRPr="00140624" w:rsidRDefault="00095EE1" w:rsidP="00FA10B4">
      <w:pPr>
        <w:pStyle w:val="jparagrafussrCharChar1"/>
        <w:rPr>
          <w:rFonts w:ascii="Book Antiqua" w:hAnsi="Book Antiqua"/>
          <w:sz w:val="28"/>
          <w:szCs w:val="28"/>
        </w:rPr>
      </w:pPr>
      <w:proofErr w:type="spellStart"/>
      <w:r w:rsidRPr="00140624">
        <w:rPr>
          <w:rFonts w:ascii="Book Antiqua" w:hAnsi="Book Antiqua"/>
          <w:sz w:val="28"/>
          <w:szCs w:val="28"/>
        </w:rPr>
        <w:t>Gisbert</w:t>
      </w:r>
      <w:proofErr w:type="spellEnd"/>
      <w:r w:rsidRPr="00140624">
        <w:rPr>
          <w:rFonts w:ascii="Book Antiqua" w:hAnsi="Book Antiqua"/>
          <w:sz w:val="28"/>
          <w:szCs w:val="28"/>
        </w:rPr>
        <w:t xml:space="preserve"> </w:t>
      </w:r>
      <w:proofErr w:type="spellStart"/>
      <w:r w:rsidRPr="00140624">
        <w:rPr>
          <w:rFonts w:ascii="Book Antiqua" w:hAnsi="Book Antiqua"/>
          <w:sz w:val="28"/>
          <w:szCs w:val="28"/>
        </w:rPr>
        <w:t>Greshake</w:t>
      </w:r>
      <w:proofErr w:type="spellEnd"/>
      <w:r w:rsidRPr="00140624">
        <w:rPr>
          <w:rFonts w:ascii="Book Antiqua" w:hAnsi="Book Antiqua"/>
          <w:sz w:val="28"/>
          <w:szCs w:val="28"/>
        </w:rPr>
        <w:t xml:space="preserve"> 20. századi neves teológus már a modern természet</w:t>
      </w:r>
      <w:r w:rsidR="00E84474">
        <w:rPr>
          <w:rFonts w:ascii="Book Antiqua" w:hAnsi="Book Antiqua"/>
          <w:sz w:val="28"/>
          <w:szCs w:val="28"/>
        </w:rPr>
        <w:t>-</w:t>
      </w:r>
      <w:r w:rsidRPr="00140624">
        <w:rPr>
          <w:rFonts w:ascii="Book Antiqua" w:hAnsi="Book Antiqua"/>
          <w:sz w:val="28"/>
          <w:szCs w:val="28"/>
        </w:rPr>
        <w:t xml:space="preserve">tudományok eredményeire támaszkodik: </w:t>
      </w:r>
      <w:r w:rsidR="00A1068E" w:rsidRPr="00140624">
        <w:rPr>
          <w:rFonts w:ascii="Book Antiqua" w:hAnsi="Book Antiqua"/>
          <w:sz w:val="28"/>
          <w:szCs w:val="28"/>
        </w:rPr>
        <w:t>„</w:t>
      </w:r>
      <w:r w:rsidRPr="00140624">
        <w:rPr>
          <w:rFonts w:ascii="Book Antiqua" w:hAnsi="Book Antiqua"/>
          <w:sz w:val="28"/>
          <w:szCs w:val="28"/>
        </w:rPr>
        <w:t>… az esetleges mindig áttöri a szükségszerűt. … Hogy létezik rák, vírusfertőzések, születési rendellenes</w:t>
      </w:r>
      <w:r w:rsidR="00E84474">
        <w:rPr>
          <w:rFonts w:ascii="Book Antiqua" w:hAnsi="Book Antiqua"/>
          <w:sz w:val="28"/>
          <w:szCs w:val="28"/>
        </w:rPr>
        <w:t>-</w:t>
      </w:r>
      <w:proofErr w:type="spellStart"/>
      <w:r w:rsidRPr="00140624">
        <w:rPr>
          <w:rFonts w:ascii="Book Antiqua" w:hAnsi="Book Antiqua"/>
          <w:sz w:val="28"/>
          <w:szCs w:val="28"/>
        </w:rPr>
        <w:t>ségek</w:t>
      </w:r>
      <w:proofErr w:type="spellEnd"/>
      <w:r w:rsidRPr="00140624">
        <w:rPr>
          <w:rFonts w:ascii="Book Antiqua" w:hAnsi="Book Antiqua"/>
          <w:sz w:val="28"/>
          <w:szCs w:val="28"/>
        </w:rPr>
        <w:t>, bal</w:t>
      </w:r>
      <w:r w:rsidRPr="00140624">
        <w:rPr>
          <w:rFonts w:ascii="Book Antiqua" w:hAnsi="Book Antiqua"/>
          <w:sz w:val="28"/>
          <w:szCs w:val="28"/>
        </w:rPr>
        <w:softHyphen/>
        <w:t>esetek, árvizek és hasonlók – mindez egyenes következménye annak, hogy a fejlődés szabadon bontakozik ki</w:t>
      </w:r>
      <w:proofErr w:type="gramStart"/>
      <w:r w:rsidRPr="00140624">
        <w:rPr>
          <w:rFonts w:ascii="Book Antiqua" w:hAnsi="Book Antiqua"/>
          <w:sz w:val="28"/>
          <w:szCs w:val="28"/>
        </w:rPr>
        <w:t>; …nem</w:t>
      </w:r>
      <w:proofErr w:type="gramEnd"/>
      <w:r w:rsidRPr="00140624">
        <w:rPr>
          <w:rFonts w:ascii="Book Antiqua" w:hAnsi="Book Antiqua"/>
          <w:sz w:val="28"/>
          <w:szCs w:val="28"/>
        </w:rPr>
        <w:t xml:space="preserve"> szükségszerűen… hanem játékban, a lehetőségek kipróbálásá</w:t>
      </w:r>
      <w:r w:rsidRPr="00140624">
        <w:rPr>
          <w:rFonts w:ascii="Book Antiqua" w:hAnsi="Book Antiqua"/>
          <w:sz w:val="28"/>
          <w:szCs w:val="28"/>
        </w:rPr>
        <w:softHyphen/>
        <w:t>ban, a véletlenben</w:t>
      </w:r>
      <w:r w:rsidR="00A1068E" w:rsidRPr="00140624">
        <w:rPr>
          <w:rFonts w:ascii="Book Antiqua" w:hAnsi="Book Antiqua"/>
          <w:sz w:val="28"/>
          <w:szCs w:val="28"/>
        </w:rPr>
        <w:t>”</w:t>
      </w:r>
      <w:r w:rsidRPr="00140624">
        <w:rPr>
          <w:rFonts w:ascii="Book Antiqua" w:hAnsi="Book Antiqua"/>
          <w:sz w:val="28"/>
          <w:szCs w:val="28"/>
        </w:rPr>
        <w:t>.</w:t>
      </w:r>
      <w:r w:rsidRPr="00140624">
        <w:rPr>
          <w:rStyle w:val="Vgjegyzet-hivatkozs"/>
          <w:rFonts w:ascii="Book Antiqua" w:hAnsi="Book Antiqua"/>
          <w:sz w:val="28"/>
          <w:szCs w:val="28"/>
        </w:rPr>
        <w:endnoteReference w:id="27"/>
      </w:r>
      <w:r w:rsidRPr="00140624">
        <w:rPr>
          <w:rFonts w:ascii="Book Antiqua" w:hAnsi="Book Antiqua"/>
          <w:sz w:val="28"/>
          <w:szCs w:val="28"/>
        </w:rPr>
        <w:t xml:space="preserve"> </w:t>
      </w:r>
      <w:r w:rsidR="0074618A" w:rsidRPr="00140624">
        <w:rPr>
          <w:rFonts w:ascii="Book Antiqua" w:hAnsi="Book Antiqua"/>
          <w:sz w:val="28"/>
          <w:szCs w:val="28"/>
        </w:rPr>
        <w:t xml:space="preserve">Megejtően </w:t>
      </w:r>
      <w:r w:rsidRPr="00140624">
        <w:rPr>
          <w:rFonts w:ascii="Book Antiqua" w:hAnsi="Book Antiqua"/>
          <w:sz w:val="28"/>
          <w:szCs w:val="28"/>
        </w:rPr>
        <w:t>korszerű fejtegetés</w:t>
      </w:r>
      <w:r w:rsidR="00D43E6B" w:rsidRPr="00140624">
        <w:rPr>
          <w:rFonts w:ascii="Book Antiqua" w:hAnsi="Book Antiqua"/>
          <w:sz w:val="28"/>
          <w:szCs w:val="28"/>
        </w:rPr>
        <w:t xml:space="preserve">ében </w:t>
      </w:r>
      <w:proofErr w:type="spellStart"/>
      <w:r w:rsidR="00D43E6B" w:rsidRPr="00140624">
        <w:rPr>
          <w:rFonts w:ascii="Book Antiqua" w:hAnsi="Book Antiqua"/>
          <w:sz w:val="28"/>
          <w:szCs w:val="28"/>
        </w:rPr>
        <w:t>Greshake</w:t>
      </w:r>
      <w:proofErr w:type="spellEnd"/>
      <w:r w:rsidRPr="00140624">
        <w:rPr>
          <w:rFonts w:ascii="Book Antiqua" w:hAnsi="Book Antiqua"/>
          <w:sz w:val="28"/>
          <w:szCs w:val="28"/>
        </w:rPr>
        <w:t xml:space="preserve"> </w:t>
      </w:r>
      <w:r w:rsidR="00D43E6B" w:rsidRPr="00140624">
        <w:rPr>
          <w:rFonts w:ascii="Book Antiqua" w:hAnsi="Book Antiqua"/>
          <w:sz w:val="28"/>
          <w:szCs w:val="28"/>
        </w:rPr>
        <w:t xml:space="preserve">mintha megfeledkezett volna róla, hogy Isten felől nézve nincsenek véletlenek, és </w:t>
      </w:r>
      <w:r w:rsidRPr="00140624">
        <w:rPr>
          <w:rFonts w:ascii="Book Antiqua" w:hAnsi="Book Antiqua"/>
          <w:sz w:val="28"/>
          <w:szCs w:val="28"/>
        </w:rPr>
        <w:t xml:space="preserve">nem tér ki a magától értetődő kérdésre: ki alkotta azokat a törvényeket, amelyek </w:t>
      </w:r>
      <w:r w:rsidR="00EC60FE" w:rsidRPr="00140624">
        <w:rPr>
          <w:rFonts w:ascii="Book Antiqua" w:hAnsi="Book Antiqua"/>
          <w:sz w:val="28"/>
          <w:szCs w:val="28"/>
        </w:rPr>
        <w:t>meghatározzák a lehetőségeket, és ki szabja meg a véletlenekből kibontakozót trendeket?</w:t>
      </w:r>
      <w:r w:rsidRPr="00140624">
        <w:rPr>
          <w:rFonts w:ascii="Book Antiqua" w:hAnsi="Book Antiqua"/>
          <w:sz w:val="28"/>
          <w:szCs w:val="28"/>
        </w:rPr>
        <w:t xml:space="preserve"> </w:t>
      </w:r>
    </w:p>
    <w:p w:rsidR="00095EE1" w:rsidRPr="00E84474" w:rsidRDefault="0023739B" w:rsidP="00FA10B4">
      <w:pPr>
        <w:pStyle w:val="normlsraprbets"/>
        <w:spacing w:before="120" w:after="120"/>
        <w:rPr>
          <w:rFonts w:ascii="Book Antiqua" w:hAnsi="Book Antiqua"/>
          <w:spacing w:val="-4"/>
          <w:sz w:val="24"/>
        </w:rPr>
      </w:pPr>
      <w:r w:rsidRPr="00E84474">
        <w:rPr>
          <w:rFonts w:ascii="Book Antiqua" w:hAnsi="Book Antiqua"/>
          <w:spacing w:val="-4"/>
          <w:sz w:val="24"/>
        </w:rPr>
        <w:t>Vagy mégiscsak előf</w:t>
      </w:r>
      <w:r w:rsidR="00140624" w:rsidRPr="00E84474">
        <w:rPr>
          <w:rFonts w:ascii="Book Antiqua" w:hAnsi="Book Antiqua"/>
          <w:spacing w:val="-4"/>
          <w:sz w:val="24"/>
        </w:rPr>
        <w:t>o</w:t>
      </w:r>
      <w:r w:rsidRPr="00E84474">
        <w:rPr>
          <w:rFonts w:ascii="Book Antiqua" w:hAnsi="Book Antiqua"/>
          <w:spacing w:val="-4"/>
          <w:sz w:val="24"/>
        </w:rPr>
        <w:t xml:space="preserve">rdulhat, hogy egy </w:t>
      </w:r>
      <w:r w:rsidR="00A1068E" w:rsidRPr="00E84474">
        <w:rPr>
          <w:rFonts w:ascii="Book Antiqua" w:hAnsi="Book Antiqua"/>
          <w:spacing w:val="-4"/>
          <w:sz w:val="24"/>
        </w:rPr>
        <w:t>„</w:t>
      </w:r>
      <w:r w:rsidR="00165DA4" w:rsidRPr="00E84474">
        <w:rPr>
          <w:rFonts w:ascii="Book Antiqua" w:hAnsi="Book Antiqua"/>
          <w:spacing w:val="-4"/>
          <w:sz w:val="24"/>
        </w:rPr>
        <w:t>véletlen</w:t>
      </w:r>
      <w:r w:rsidR="00A1068E" w:rsidRPr="00E84474">
        <w:rPr>
          <w:rFonts w:ascii="Book Antiqua" w:hAnsi="Book Antiqua"/>
          <w:spacing w:val="-4"/>
          <w:sz w:val="24"/>
        </w:rPr>
        <w:t>”</w:t>
      </w:r>
      <w:r w:rsidR="00165DA4" w:rsidRPr="00E84474">
        <w:rPr>
          <w:rFonts w:ascii="Book Antiqua" w:hAnsi="Book Antiqua"/>
          <w:spacing w:val="-4"/>
          <w:sz w:val="24"/>
        </w:rPr>
        <w:t xml:space="preserve"> esemény bekövetkezéskor </w:t>
      </w:r>
      <w:r w:rsidRPr="00E84474">
        <w:rPr>
          <w:rFonts w:ascii="Book Antiqua" w:hAnsi="Book Antiqua"/>
          <w:spacing w:val="-4"/>
          <w:sz w:val="24"/>
        </w:rPr>
        <w:t xml:space="preserve">– elnézést a blaszfém hasonlatért – </w:t>
      </w:r>
      <w:r w:rsidR="005001A6" w:rsidRPr="00E84474">
        <w:rPr>
          <w:rFonts w:ascii="Book Antiqua" w:hAnsi="Book Antiqua"/>
          <w:spacing w:val="-4"/>
          <w:sz w:val="24"/>
        </w:rPr>
        <w:t xml:space="preserve">Isten </w:t>
      </w:r>
      <w:r w:rsidR="00A1068E" w:rsidRPr="00E84474">
        <w:rPr>
          <w:rFonts w:ascii="Book Antiqua" w:hAnsi="Book Antiqua"/>
          <w:spacing w:val="-4"/>
          <w:sz w:val="24"/>
        </w:rPr>
        <w:t>„</w:t>
      </w:r>
      <w:r w:rsidRPr="00E84474">
        <w:rPr>
          <w:rFonts w:ascii="Book Antiqua" w:hAnsi="Book Antiqua"/>
          <w:spacing w:val="-4"/>
          <w:sz w:val="24"/>
        </w:rPr>
        <w:t>homlokára csap</w:t>
      </w:r>
      <w:r w:rsidR="00A1068E" w:rsidRPr="00E84474">
        <w:rPr>
          <w:rFonts w:ascii="Book Antiqua" w:hAnsi="Book Antiqua"/>
          <w:spacing w:val="-4"/>
          <w:sz w:val="24"/>
        </w:rPr>
        <w:t>”</w:t>
      </w:r>
      <w:r w:rsidRPr="00E84474">
        <w:rPr>
          <w:rFonts w:ascii="Book Antiqua" w:hAnsi="Book Antiqua"/>
          <w:spacing w:val="-4"/>
          <w:sz w:val="24"/>
        </w:rPr>
        <w:t>: Lucifer vigye, erre nem gondoltam?</w:t>
      </w:r>
      <w:r w:rsidR="00095EE1" w:rsidRPr="00E84474">
        <w:rPr>
          <w:rFonts w:ascii="Book Antiqua" w:hAnsi="Book Antiqua"/>
          <w:spacing w:val="-4"/>
          <w:sz w:val="24"/>
        </w:rPr>
        <w:t xml:space="preserve"> </w:t>
      </w:r>
    </w:p>
    <w:p w:rsidR="00095EE1" w:rsidRPr="00140624" w:rsidRDefault="00095EE1" w:rsidP="00FA10B4">
      <w:pPr>
        <w:pStyle w:val="jparagrafussrCharChar1"/>
        <w:spacing w:before="0"/>
        <w:rPr>
          <w:rFonts w:ascii="Book Antiqua" w:hAnsi="Book Antiqua"/>
          <w:sz w:val="28"/>
          <w:szCs w:val="28"/>
        </w:rPr>
      </w:pPr>
      <w:r w:rsidRPr="00140624">
        <w:rPr>
          <w:rFonts w:ascii="Book Antiqua" w:hAnsi="Book Antiqua"/>
          <w:sz w:val="28"/>
          <w:szCs w:val="28"/>
        </w:rPr>
        <w:t xml:space="preserve">Nem csekély erőszakot kell elkövetnie józan ítélőképességén annak, aki azt állítja, hogy Isten csak </w:t>
      </w:r>
      <w:r w:rsidRPr="00140624">
        <w:rPr>
          <w:rFonts w:ascii="Book Antiqua" w:hAnsi="Book Antiqua"/>
          <w:i/>
          <w:sz w:val="28"/>
          <w:szCs w:val="28"/>
        </w:rPr>
        <w:t xml:space="preserve">a rossz létezése </w:t>
      </w:r>
      <w:r w:rsidRPr="00140624">
        <w:rPr>
          <w:rFonts w:ascii="Book Antiqua" w:hAnsi="Book Antiqua"/>
          <w:sz w:val="28"/>
          <w:szCs w:val="28"/>
        </w:rPr>
        <w:t xml:space="preserve">– az emberek szenvedése – </w:t>
      </w:r>
      <w:r w:rsidRPr="00140624">
        <w:rPr>
          <w:rFonts w:ascii="Book Antiqua" w:hAnsi="Book Antiqua"/>
          <w:i/>
          <w:sz w:val="28"/>
          <w:szCs w:val="28"/>
        </w:rPr>
        <w:t xml:space="preserve">árán </w:t>
      </w:r>
      <w:r w:rsidRPr="00140624">
        <w:rPr>
          <w:rFonts w:ascii="Book Antiqua" w:hAnsi="Book Antiqua"/>
          <w:sz w:val="28"/>
          <w:szCs w:val="28"/>
        </w:rPr>
        <w:t>tudja elérni céljait!  Ennek ellenére a teológia hevesen tiltakozik az ellen, hogy a rossz Isten szándéka szerint való volna</w:t>
      </w:r>
      <w:r w:rsidR="008113FB" w:rsidRPr="00140624">
        <w:rPr>
          <w:rFonts w:ascii="Book Antiqua" w:hAnsi="Book Antiqua"/>
          <w:sz w:val="28"/>
          <w:szCs w:val="28"/>
        </w:rPr>
        <w:t>,</w:t>
      </w:r>
      <w:r w:rsidRPr="00140624">
        <w:rPr>
          <w:rFonts w:ascii="Book Antiqua" w:hAnsi="Book Antiqua"/>
          <w:sz w:val="28"/>
          <w:szCs w:val="28"/>
        </w:rPr>
        <w:t xml:space="preserve"> és megkísérli felmenteni őt, mivel egyrészt a szabad akarat megadásával azt is el </w:t>
      </w:r>
      <w:r w:rsidRPr="00140624">
        <w:rPr>
          <w:rFonts w:ascii="Book Antiqua" w:hAnsi="Book Antiqua"/>
          <w:i/>
          <w:sz w:val="28"/>
          <w:szCs w:val="28"/>
        </w:rPr>
        <w:t>kellett</w:t>
      </w:r>
      <w:r w:rsidRPr="00140624">
        <w:rPr>
          <w:rFonts w:ascii="Book Antiqua" w:hAnsi="Book Antiqua"/>
          <w:sz w:val="28"/>
          <w:szCs w:val="28"/>
        </w:rPr>
        <w:t xml:space="preserve"> fogadnia, hogy egyesek hibás döntéseikkel megronthatják maguk és embertársaik sorsát, másrészt azzal az indokkal, hogy azért </w:t>
      </w:r>
      <w:r w:rsidRPr="00140624">
        <w:rPr>
          <w:rFonts w:ascii="Book Antiqua" w:hAnsi="Book Antiqua"/>
          <w:i/>
          <w:sz w:val="28"/>
          <w:szCs w:val="28"/>
        </w:rPr>
        <w:t>tűri el</w:t>
      </w:r>
      <w:r w:rsidRPr="00140624">
        <w:rPr>
          <w:rFonts w:ascii="Book Antiqua" w:hAnsi="Book Antiqua"/>
          <w:sz w:val="28"/>
          <w:szCs w:val="28"/>
        </w:rPr>
        <w:t xml:space="preserve"> a rosszat, mert enélkül nem volna értéke a jónak. </w:t>
      </w:r>
      <w:r w:rsidR="00A1068E" w:rsidRPr="00140624">
        <w:rPr>
          <w:rFonts w:ascii="Book Antiqua" w:hAnsi="Book Antiqua"/>
          <w:sz w:val="28"/>
          <w:szCs w:val="28"/>
        </w:rPr>
        <w:t>„</w:t>
      </w:r>
      <w:r w:rsidRPr="00140624">
        <w:rPr>
          <w:rFonts w:ascii="Book Antiqua" w:hAnsi="Book Antiqua"/>
          <w:sz w:val="28"/>
          <w:szCs w:val="28"/>
        </w:rPr>
        <w:t>Isten sohasem engedné meg semmilyen rossz létezését, ha nem állna hatalmában még a rosszat is jóra fordítani. Jobbnak tartotta a rosszból kihozni a jót, mint azt, hogy egyáltalán ne engedje meg a rosszat</w:t>
      </w:r>
      <w:r w:rsidR="00A1068E" w:rsidRPr="00140624">
        <w:rPr>
          <w:rFonts w:ascii="Book Antiqua" w:hAnsi="Book Antiqua"/>
          <w:sz w:val="28"/>
          <w:szCs w:val="28"/>
        </w:rPr>
        <w:t>”</w:t>
      </w:r>
      <w:r w:rsidRPr="00140624">
        <w:rPr>
          <w:rFonts w:ascii="Book Antiqua" w:hAnsi="Book Antiqua"/>
          <w:sz w:val="28"/>
          <w:szCs w:val="28"/>
        </w:rPr>
        <w:t xml:space="preserve"> – vélte Szent Ágoston is. </w:t>
      </w:r>
      <w:r w:rsidR="00FC7544" w:rsidRPr="00140624">
        <w:rPr>
          <w:rFonts w:ascii="Book Antiqua" w:hAnsi="Book Antiqua"/>
          <w:sz w:val="28"/>
          <w:szCs w:val="28"/>
        </w:rPr>
        <w:t>E</w:t>
      </w:r>
      <w:r w:rsidRPr="00140624">
        <w:rPr>
          <w:rFonts w:ascii="Book Antiqua" w:hAnsi="Book Antiqua"/>
          <w:sz w:val="28"/>
          <w:szCs w:val="28"/>
        </w:rPr>
        <w:t>mberi logikával</w:t>
      </w:r>
      <w:r w:rsidR="00FC7544" w:rsidRPr="00140624">
        <w:rPr>
          <w:rFonts w:ascii="Book Antiqua" w:hAnsi="Book Antiqua"/>
          <w:sz w:val="28"/>
          <w:szCs w:val="28"/>
        </w:rPr>
        <w:t xml:space="preserve"> ugyan</w:t>
      </w:r>
      <w:r w:rsidRPr="00140624">
        <w:rPr>
          <w:rFonts w:ascii="Book Antiqua" w:hAnsi="Book Antiqua"/>
          <w:sz w:val="28"/>
          <w:szCs w:val="28"/>
        </w:rPr>
        <w:t xml:space="preserve"> nem láthatók át öröktől eltervezett útjai, abban </w:t>
      </w:r>
      <w:r w:rsidRPr="00140624">
        <w:rPr>
          <w:rFonts w:ascii="Book Antiqua" w:hAnsi="Book Antiqua"/>
          <w:sz w:val="28"/>
          <w:szCs w:val="28"/>
        </w:rPr>
        <w:lastRenderedPageBreak/>
        <w:t>biztosak lehetünk, hogy nem vall kudarcot üdvösségre vezérlő tevékenységében.</w:t>
      </w:r>
      <w:r w:rsidRPr="00140624">
        <w:rPr>
          <w:rStyle w:val="Vgjegyzet-hivatkozs"/>
          <w:rFonts w:ascii="Book Antiqua" w:hAnsi="Book Antiqua"/>
          <w:sz w:val="28"/>
          <w:szCs w:val="28"/>
        </w:rPr>
        <w:endnoteReference w:id="28"/>
      </w:r>
      <w:r w:rsidRPr="00140624">
        <w:rPr>
          <w:rFonts w:ascii="Book Antiqua" w:hAnsi="Book Antiqua"/>
          <w:sz w:val="28"/>
          <w:szCs w:val="28"/>
        </w:rPr>
        <w:t xml:space="preserve"> </w:t>
      </w:r>
    </w:p>
    <w:p w:rsidR="00095EE1" w:rsidRPr="00140624" w:rsidRDefault="00095EE1" w:rsidP="00FA10B4">
      <w:pPr>
        <w:pStyle w:val="jparagrafussrCharChar1"/>
        <w:spacing w:before="0"/>
        <w:rPr>
          <w:rFonts w:ascii="Book Antiqua" w:hAnsi="Book Antiqua"/>
          <w:sz w:val="28"/>
          <w:szCs w:val="28"/>
        </w:rPr>
      </w:pPr>
      <w:r w:rsidRPr="00140624">
        <w:rPr>
          <w:rFonts w:ascii="Book Antiqua" w:hAnsi="Book Antiqua"/>
          <w:sz w:val="28"/>
          <w:szCs w:val="28"/>
        </w:rPr>
        <w:t xml:space="preserve">Ez az érvelés többszörösen elbukik. Egyrészt – mivel minden </w:t>
      </w:r>
      <w:r w:rsidR="00A1068E" w:rsidRPr="00140624">
        <w:rPr>
          <w:rFonts w:ascii="Book Antiqua" w:hAnsi="Book Antiqua"/>
          <w:sz w:val="28"/>
          <w:szCs w:val="28"/>
        </w:rPr>
        <w:t>„</w:t>
      </w:r>
      <w:r w:rsidRPr="00140624">
        <w:rPr>
          <w:rFonts w:ascii="Book Antiqua" w:hAnsi="Book Antiqua"/>
          <w:sz w:val="28"/>
          <w:szCs w:val="28"/>
        </w:rPr>
        <w:t>szabad</w:t>
      </w:r>
      <w:r w:rsidR="00A1068E" w:rsidRPr="00140624">
        <w:rPr>
          <w:rFonts w:ascii="Book Antiqua" w:hAnsi="Book Antiqua"/>
          <w:sz w:val="28"/>
          <w:szCs w:val="28"/>
        </w:rPr>
        <w:t>”</w:t>
      </w:r>
      <w:r w:rsidRPr="00140624">
        <w:rPr>
          <w:rFonts w:ascii="Book Antiqua" w:hAnsi="Book Antiqua"/>
          <w:sz w:val="28"/>
          <w:szCs w:val="28"/>
        </w:rPr>
        <w:t xml:space="preserve"> döntésünket előre ismeri – véletlenül sem dönthetünk terveitől eltérően; más</w:t>
      </w:r>
      <w:r w:rsidR="00E84474">
        <w:rPr>
          <w:rFonts w:ascii="Book Antiqua" w:hAnsi="Book Antiqua"/>
          <w:sz w:val="28"/>
          <w:szCs w:val="28"/>
        </w:rPr>
        <w:t>-</w:t>
      </w:r>
      <w:r w:rsidRPr="00140624">
        <w:rPr>
          <w:rFonts w:ascii="Book Antiqua" w:hAnsi="Book Antiqua"/>
          <w:sz w:val="28"/>
          <w:szCs w:val="28"/>
        </w:rPr>
        <w:t xml:space="preserve">részt </w:t>
      </w:r>
      <w:r w:rsidR="00DD1EA7" w:rsidRPr="00140624">
        <w:rPr>
          <w:rFonts w:ascii="Book Antiqua" w:hAnsi="Book Antiqua"/>
          <w:sz w:val="28"/>
          <w:szCs w:val="28"/>
        </w:rPr>
        <w:t>vajon</w:t>
      </w:r>
      <w:r w:rsidRPr="00140624">
        <w:rPr>
          <w:rFonts w:ascii="Book Antiqua" w:hAnsi="Book Antiqua"/>
          <w:sz w:val="28"/>
          <w:szCs w:val="28"/>
        </w:rPr>
        <w:t xml:space="preserve"> siralmasnak vagy inkább nevetségesnek minősítendő-e, hogy Istennek bármit is el </w:t>
      </w:r>
      <w:r w:rsidRPr="00140624">
        <w:rPr>
          <w:rFonts w:ascii="Book Antiqua" w:hAnsi="Book Antiqua"/>
          <w:i/>
          <w:sz w:val="28"/>
          <w:szCs w:val="28"/>
        </w:rPr>
        <w:t>kellett</w:t>
      </w:r>
      <w:r w:rsidRPr="00140624">
        <w:rPr>
          <w:rFonts w:ascii="Book Antiqua" w:hAnsi="Book Antiqua"/>
          <w:sz w:val="28"/>
          <w:szCs w:val="28"/>
        </w:rPr>
        <w:t xml:space="preserve"> fogadnia vagy el </w:t>
      </w:r>
      <w:r w:rsidRPr="00140624">
        <w:rPr>
          <w:rFonts w:ascii="Book Antiqua" w:hAnsi="Book Antiqua"/>
          <w:i/>
          <w:sz w:val="28"/>
          <w:szCs w:val="28"/>
        </w:rPr>
        <w:t>kell tűrnie</w:t>
      </w:r>
      <w:r w:rsidRPr="00140624">
        <w:rPr>
          <w:rFonts w:ascii="Book Antiqua" w:hAnsi="Book Antiqua"/>
          <w:sz w:val="28"/>
          <w:szCs w:val="28"/>
        </w:rPr>
        <w:t xml:space="preserve"> az emberek részéről? Mivel semmi sem történhet, amit </w:t>
      </w:r>
      <w:r w:rsidRPr="00140624">
        <w:rPr>
          <w:rFonts w:ascii="Book Antiqua" w:hAnsi="Book Antiqua"/>
          <w:i/>
          <w:sz w:val="28"/>
          <w:szCs w:val="28"/>
        </w:rPr>
        <w:t>nem</w:t>
      </w:r>
      <w:r w:rsidRPr="00140624">
        <w:rPr>
          <w:rFonts w:ascii="Book Antiqua" w:hAnsi="Book Antiqua"/>
          <w:sz w:val="28"/>
          <w:szCs w:val="28"/>
        </w:rPr>
        <w:t xml:space="preserve"> </w:t>
      </w:r>
      <w:r w:rsidRPr="00140624">
        <w:rPr>
          <w:rFonts w:ascii="Book Antiqua" w:hAnsi="Book Antiqua"/>
          <w:i/>
          <w:sz w:val="28"/>
          <w:szCs w:val="28"/>
        </w:rPr>
        <w:t>akar</w:t>
      </w:r>
      <w:r w:rsidRPr="00140624">
        <w:rPr>
          <w:rFonts w:ascii="Book Antiqua" w:hAnsi="Book Antiqua"/>
          <w:sz w:val="28"/>
          <w:szCs w:val="28"/>
        </w:rPr>
        <w:t xml:space="preserve">, </w:t>
      </w:r>
      <w:r w:rsidR="00AF3777" w:rsidRPr="00140624">
        <w:rPr>
          <w:rFonts w:ascii="Book Antiqua" w:hAnsi="Book Antiqua"/>
          <w:sz w:val="28"/>
          <w:szCs w:val="28"/>
        </w:rPr>
        <w:t xml:space="preserve">ha </w:t>
      </w:r>
      <w:r w:rsidRPr="00140624">
        <w:rPr>
          <w:rFonts w:ascii="Book Antiqua" w:hAnsi="Book Antiqua"/>
          <w:i/>
          <w:sz w:val="28"/>
          <w:szCs w:val="28"/>
        </w:rPr>
        <w:t>eltűr</w:t>
      </w:r>
      <w:r w:rsidR="00AF3777" w:rsidRPr="00140624">
        <w:rPr>
          <w:rFonts w:ascii="Book Antiqua" w:hAnsi="Book Antiqua"/>
          <w:i/>
          <w:sz w:val="28"/>
          <w:szCs w:val="28"/>
        </w:rPr>
        <w:t>i</w:t>
      </w:r>
      <w:r w:rsidRPr="00140624">
        <w:rPr>
          <w:rFonts w:ascii="Book Antiqua" w:hAnsi="Book Antiqua"/>
          <w:sz w:val="28"/>
          <w:szCs w:val="28"/>
        </w:rPr>
        <w:t xml:space="preserve">, </w:t>
      </w:r>
      <w:r w:rsidR="00165DA4" w:rsidRPr="00140624">
        <w:rPr>
          <w:rFonts w:ascii="Book Antiqua" w:hAnsi="Book Antiqua"/>
          <w:sz w:val="28"/>
          <w:szCs w:val="28"/>
        </w:rPr>
        <w:t>akkor</w:t>
      </w:r>
      <w:r w:rsidRPr="00140624">
        <w:rPr>
          <w:rFonts w:ascii="Book Antiqua" w:hAnsi="Book Antiqua"/>
          <w:sz w:val="28"/>
          <w:szCs w:val="28"/>
        </w:rPr>
        <w:t xml:space="preserve"> (elvben) </w:t>
      </w:r>
      <w:r w:rsidRPr="00140624">
        <w:rPr>
          <w:rFonts w:ascii="Book Antiqua" w:hAnsi="Book Antiqua"/>
          <w:i/>
          <w:sz w:val="28"/>
          <w:szCs w:val="28"/>
        </w:rPr>
        <w:t xml:space="preserve">hozzájárult </w:t>
      </w:r>
      <w:r w:rsidRPr="00140624">
        <w:rPr>
          <w:rFonts w:ascii="Book Antiqua" w:hAnsi="Book Antiqua"/>
          <w:sz w:val="28"/>
          <w:szCs w:val="28"/>
        </w:rPr>
        <w:t>a bekövetkezéséhez! A teológusok persze éppenséggel az olyan érvelést mi</w:t>
      </w:r>
      <w:r w:rsidR="00E84474">
        <w:rPr>
          <w:rFonts w:ascii="Book Antiqua" w:hAnsi="Book Antiqua"/>
          <w:sz w:val="28"/>
          <w:szCs w:val="28"/>
        </w:rPr>
        <w:t>-</w:t>
      </w:r>
      <w:r w:rsidRPr="00140624">
        <w:rPr>
          <w:rFonts w:ascii="Book Antiqua" w:hAnsi="Book Antiqua"/>
          <w:sz w:val="28"/>
          <w:szCs w:val="28"/>
        </w:rPr>
        <w:t xml:space="preserve">nősítik siralmasnak és nevetségesnek, </w:t>
      </w:r>
      <w:r w:rsidR="00AF3777" w:rsidRPr="00140624">
        <w:rPr>
          <w:rFonts w:ascii="Book Antiqua" w:hAnsi="Book Antiqua"/>
          <w:sz w:val="28"/>
          <w:szCs w:val="28"/>
        </w:rPr>
        <w:t>amelyik</w:t>
      </w:r>
      <w:r w:rsidRPr="00140624">
        <w:rPr>
          <w:rFonts w:ascii="Book Antiqua" w:hAnsi="Book Antiqua"/>
          <w:sz w:val="28"/>
          <w:szCs w:val="28"/>
        </w:rPr>
        <w:t xml:space="preserve"> emberi logikával bírálja Isten elképzeléseit. Ám ez </w:t>
      </w:r>
      <w:proofErr w:type="spellStart"/>
      <w:r w:rsidRPr="00140624">
        <w:rPr>
          <w:rFonts w:ascii="Book Antiqua" w:hAnsi="Book Antiqua"/>
          <w:sz w:val="28"/>
          <w:szCs w:val="28"/>
        </w:rPr>
        <w:t>szofizmus</w:t>
      </w:r>
      <w:proofErr w:type="spellEnd"/>
      <w:r w:rsidRPr="00140624">
        <w:rPr>
          <w:rFonts w:ascii="Book Antiqua" w:hAnsi="Book Antiqua"/>
          <w:sz w:val="28"/>
          <w:szCs w:val="28"/>
        </w:rPr>
        <w:t>: nem Istennek – amúgy senki által nem ismert – elképzeléseit bírál</w:t>
      </w:r>
      <w:r w:rsidR="00DD1EA7" w:rsidRPr="00140624">
        <w:rPr>
          <w:rFonts w:ascii="Book Antiqua" w:hAnsi="Book Antiqua"/>
          <w:sz w:val="28"/>
          <w:szCs w:val="28"/>
        </w:rPr>
        <w:t>juk</w:t>
      </w:r>
      <w:r w:rsidR="0023739B" w:rsidRPr="00140624">
        <w:rPr>
          <w:rFonts w:ascii="Book Antiqua" w:hAnsi="Book Antiqua"/>
          <w:sz w:val="28"/>
          <w:szCs w:val="28"/>
        </w:rPr>
        <w:t>,</w:t>
      </w:r>
      <w:r w:rsidRPr="00140624">
        <w:rPr>
          <w:rFonts w:ascii="Book Antiqua" w:hAnsi="Book Antiqua"/>
          <w:sz w:val="28"/>
          <w:szCs w:val="28"/>
        </w:rPr>
        <w:t xml:space="preserve"> hanem a teológusoknak ezekről emberi logikával kimódolt elméleteit és érveit. </w:t>
      </w:r>
    </w:p>
    <w:p w:rsidR="00095EE1" w:rsidRPr="00140624" w:rsidRDefault="00095EE1" w:rsidP="00FA10B4">
      <w:pPr>
        <w:pStyle w:val="jparagrafussrCharChar1"/>
        <w:spacing w:before="0"/>
        <w:rPr>
          <w:rFonts w:ascii="Book Antiqua" w:hAnsi="Book Antiqua"/>
          <w:sz w:val="28"/>
          <w:szCs w:val="28"/>
        </w:rPr>
      </w:pPr>
      <w:r w:rsidRPr="00140624">
        <w:rPr>
          <w:rFonts w:ascii="Book Antiqua" w:hAnsi="Book Antiqua"/>
          <w:sz w:val="28"/>
          <w:szCs w:val="28"/>
        </w:rPr>
        <w:t>Változatlanul nyitva marad az a kérdés is, hogy Isten miért tartotta jobb</w:t>
      </w:r>
      <w:r w:rsidR="00E84474">
        <w:rPr>
          <w:rFonts w:ascii="Book Antiqua" w:hAnsi="Book Antiqua"/>
          <w:sz w:val="28"/>
          <w:szCs w:val="28"/>
        </w:rPr>
        <w:t>-</w:t>
      </w:r>
      <w:proofErr w:type="spellStart"/>
      <w:r w:rsidRPr="00140624">
        <w:rPr>
          <w:rFonts w:ascii="Book Antiqua" w:hAnsi="Book Antiqua"/>
          <w:sz w:val="28"/>
          <w:szCs w:val="28"/>
        </w:rPr>
        <w:t>nak</w:t>
      </w:r>
      <w:proofErr w:type="spellEnd"/>
      <w:r w:rsidR="00E677F7" w:rsidRPr="00140624">
        <w:rPr>
          <w:rFonts w:ascii="Book Antiqua" w:hAnsi="Book Antiqua"/>
          <w:sz w:val="28"/>
          <w:szCs w:val="28"/>
        </w:rPr>
        <w:t>, rosszból</w:t>
      </w:r>
      <w:r w:rsidRPr="00140624">
        <w:rPr>
          <w:rFonts w:ascii="Book Antiqua" w:hAnsi="Book Antiqua"/>
          <w:sz w:val="28"/>
          <w:szCs w:val="28"/>
        </w:rPr>
        <w:t xml:space="preserve"> kihozni a jót, mint a jóból, vagy ha már rosszból, miért nem </w:t>
      </w:r>
      <w:proofErr w:type="spellStart"/>
      <w:r w:rsidRPr="00140624">
        <w:rPr>
          <w:rFonts w:ascii="Book Antiqua" w:hAnsi="Book Antiqua"/>
          <w:sz w:val="28"/>
          <w:szCs w:val="28"/>
        </w:rPr>
        <w:t>ke</w:t>
      </w:r>
      <w:r w:rsidR="00E84474">
        <w:rPr>
          <w:rFonts w:ascii="Book Antiqua" w:hAnsi="Book Antiqua"/>
          <w:sz w:val="28"/>
          <w:szCs w:val="28"/>
        </w:rPr>
        <w:t>-</w:t>
      </w:r>
      <w:r w:rsidRPr="00140624">
        <w:rPr>
          <w:rFonts w:ascii="Book Antiqua" w:hAnsi="Book Antiqua"/>
          <w:sz w:val="28"/>
          <w:szCs w:val="28"/>
        </w:rPr>
        <w:t>vesebből</w:t>
      </w:r>
      <w:proofErr w:type="spellEnd"/>
      <w:r w:rsidRPr="00140624">
        <w:rPr>
          <w:rFonts w:ascii="Book Antiqua" w:hAnsi="Book Antiqua"/>
          <w:sz w:val="28"/>
          <w:szCs w:val="28"/>
        </w:rPr>
        <w:t>, kicsit emberségesebben? Érdemi magyarázat helyett a</w:t>
      </w:r>
      <w:r w:rsidR="00BF618E" w:rsidRPr="00140624">
        <w:rPr>
          <w:rFonts w:ascii="Book Antiqua" w:hAnsi="Book Antiqua"/>
          <w:sz w:val="28"/>
          <w:szCs w:val="28"/>
        </w:rPr>
        <w:t xml:space="preserve"> mai</w:t>
      </w:r>
      <w:r w:rsidRPr="00140624">
        <w:rPr>
          <w:rFonts w:ascii="Book Antiqua" w:hAnsi="Book Antiqua"/>
          <w:sz w:val="28"/>
          <w:szCs w:val="28"/>
        </w:rPr>
        <w:t xml:space="preserve"> teológia arra hivatkozik, hogy a világ éppen olyan amilyennek Isten akarta, így </w:t>
      </w:r>
      <w:proofErr w:type="spellStart"/>
      <w:r w:rsidRPr="00140624">
        <w:rPr>
          <w:rFonts w:ascii="Book Antiqua" w:hAnsi="Book Antiqua"/>
          <w:sz w:val="28"/>
          <w:szCs w:val="28"/>
        </w:rPr>
        <w:t>bizto</w:t>
      </w:r>
      <w:r w:rsidR="00E84474">
        <w:rPr>
          <w:rFonts w:ascii="Book Antiqua" w:hAnsi="Book Antiqua"/>
          <w:sz w:val="28"/>
          <w:szCs w:val="28"/>
        </w:rPr>
        <w:t>-</w:t>
      </w:r>
      <w:r w:rsidRPr="00140624">
        <w:rPr>
          <w:rFonts w:ascii="Book Antiqua" w:hAnsi="Book Antiqua"/>
          <w:sz w:val="28"/>
          <w:szCs w:val="28"/>
        </w:rPr>
        <w:t>san</w:t>
      </w:r>
      <w:proofErr w:type="spellEnd"/>
      <w:r w:rsidRPr="00140624">
        <w:rPr>
          <w:rFonts w:ascii="Book Antiqua" w:hAnsi="Book Antiqua"/>
          <w:sz w:val="28"/>
          <w:szCs w:val="28"/>
        </w:rPr>
        <w:t xml:space="preserve"> megvalósul kettős célkitűzése: önmaga fenségének kinyilvánítása, illetve az eszes teremtmények üdvözítése. Ennek szellemében, az Egyház – a </w:t>
      </w:r>
      <w:proofErr w:type="spellStart"/>
      <w:r w:rsidRPr="00140624">
        <w:rPr>
          <w:rFonts w:ascii="Book Antiqua" w:hAnsi="Book Antiqua"/>
          <w:sz w:val="28"/>
          <w:szCs w:val="28"/>
        </w:rPr>
        <w:t>koráb</w:t>
      </w:r>
      <w:r w:rsidR="00E84474">
        <w:rPr>
          <w:rFonts w:ascii="Book Antiqua" w:hAnsi="Book Antiqua"/>
          <w:sz w:val="28"/>
          <w:szCs w:val="28"/>
        </w:rPr>
        <w:t>-</w:t>
      </w:r>
      <w:r w:rsidRPr="00E84474">
        <w:rPr>
          <w:rFonts w:ascii="Book Antiqua" w:hAnsi="Book Antiqua"/>
          <w:spacing w:val="-6"/>
          <w:sz w:val="28"/>
          <w:szCs w:val="28"/>
        </w:rPr>
        <w:t>bi</w:t>
      </w:r>
      <w:proofErr w:type="spellEnd"/>
      <w:r w:rsidRPr="00E84474">
        <w:rPr>
          <w:rFonts w:ascii="Book Antiqua" w:hAnsi="Book Antiqua"/>
          <w:spacing w:val="-6"/>
          <w:sz w:val="28"/>
          <w:szCs w:val="28"/>
        </w:rPr>
        <w:t xml:space="preserve"> </w:t>
      </w:r>
      <w:r w:rsidR="00A1068E" w:rsidRPr="00E84474">
        <w:rPr>
          <w:rFonts w:ascii="Book Antiqua" w:hAnsi="Book Antiqua"/>
          <w:spacing w:val="-6"/>
          <w:sz w:val="28"/>
          <w:szCs w:val="28"/>
        </w:rPr>
        <w:t>„</w:t>
      </w:r>
      <w:r w:rsidRPr="00E84474">
        <w:rPr>
          <w:rFonts w:ascii="Book Antiqua" w:hAnsi="Book Antiqua"/>
          <w:spacing w:val="-6"/>
          <w:sz w:val="28"/>
          <w:szCs w:val="28"/>
        </w:rPr>
        <w:t>tűrj békével</w:t>
      </w:r>
      <w:r w:rsidR="00A1068E" w:rsidRPr="00E84474">
        <w:rPr>
          <w:rFonts w:ascii="Book Antiqua" w:hAnsi="Book Antiqua"/>
          <w:spacing w:val="-6"/>
          <w:sz w:val="28"/>
          <w:szCs w:val="28"/>
        </w:rPr>
        <w:t>”</w:t>
      </w:r>
      <w:r w:rsidRPr="00E84474">
        <w:rPr>
          <w:rFonts w:ascii="Book Antiqua" w:hAnsi="Book Antiqua"/>
          <w:spacing w:val="-6"/>
          <w:sz w:val="28"/>
          <w:szCs w:val="28"/>
        </w:rPr>
        <w:t xml:space="preserve"> felszólítás helyett – azon fáradozik, hogy lehetőleg </w:t>
      </w:r>
      <w:proofErr w:type="spellStart"/>
      <w:r w:rsidRPr="00E84474">
        <w:rPr>
          <w:rFonts w:ascii="Book Antiqua" w:hAnsi="Book Antiqua"/>
          <w:spacing w:val="-6"/>
          <w:sz w:val="28"/>
          <w:szCs w:val="28"/>
        </w:rPr>
        <w:t>megszüntes</w:t>
      </w:r>
      <w:proofErr w:type="spellEnd"/>
      <w:r w:rsidR="00E84474" w:rsidRPr="00E84474">
        <w:rPr>
          <w:rFonts w:ascii="Book Antiqua" w:hAnsi="Book Antiqua"/>
          <w:spacing w:val="-6"/>
          <w:sz w:val="28"/>
          <w:szCs w:val="28"/>
        </w:rPr>
        <w:t>-</w:t>
      </w:r>
      <w:r w:rsidRPr="00140624">
        <w:rPr>
          <w:rFonts w:ascii="Book Antiqua" w:hAnsi="Book Antiqua"/>
          <w:sz w:val="28"/>
          <w:szCs w:val="28"/>
        </w:rPr>
        <w:t>se, de legalábbis csökkentse az emberek szenvedéseit.</w:t>
      </w:r>
      <w:r w:rsidRPr="00140624">
        <w:rPr>
          <w:rStyle w:val="Vgjegyzet-hivatkozs"/>
          <w:rFonts w:ascii="Book Antiqua" w:hAnsi="Book Antiqua"/>
          <w:sz w:val="28"/>
          <w:szCs w:val="28"/>
        </w:rPr>
        <w:endnoteReference w:id="29"/>
      </w:r>
    </w:p>
    <w:p w:rsidR="00095EE1" w:rsidRPr="00140624" w:rsidRDefault="00095EE1" w:rsidP="00FA10B4">
      <w:pPr>
        <w:pStyle w:val="normlsraprbetsCharCharCharCharChar"/>
        <w:spacing w:after="120" w:line="240" w:lineRule="auto"/>
        <w:rPr>
          <w:rFonts w:ascii="Book Antiqua" w:hAnsi="Book Antiqua"/>
          <w:sz w:val="24"/>
          <w:szCs w:val="24"/>
        </w:rPr>
      </w:pPr>
      <w:r w:rsidRPr="00140624">
        <w:rPr>
          <w:rFonts w:ascii="Book Antiqua" w:hAnsi="Book Antiqua"/>
          <w:sz w:val="24"/>
          <w:szCs w:val="24"/>
        </w:rPr>
        <w:t>Ha elmélázunk egy kicsit a méreteken, akkor eszméletlen nagyképűségnek tűnik feltételezni, hogy az Univerzumhoz képest porszemnyi (</w:t>
      </w:r>
      <w:r w:rsidR="00165DA4" w:rsidRPr="00140624">
        <w:rPr>
          <w:rFonts w:ascii="Book Antiqua" w:hAnsi="Book Antiqua"/>
          <w:sz w:val="24"/>
          <w:szCs w:val="24"/>
        </w:rPr>
        <w:t xml:space="preserve">alig </w:t>
      </w:r>
      <w:r w:rsidRPr="00140624">
        <w:rPr>
          <w:rFonts w:ascii="Book Antiqua" w:hAnsi="Book Antiqua"/>
          <w:i/>
          <w:sz w:val="24"/>
          <w:szCs w:val="24"/>
        </w:rPr>
        <w:t>200 millió fényév</w:t>
      </w:r>
      <w:r w:rsidR="00E677F7" w:rsidRPr="00140624">
        <w:rPr>
          <w:rStyle w:val="Vgjegyzet-hivatkozs"/>
          <w:rFonts w:ascii="Book Antiqua" w:hAnsi="Book Antiqua"/>
          <w:i/>
          <w:sz w:val="24"/>
          <w:szCs w:val="24"/>
        </w:rPr>
        <w:endnoteReference w:id="30"/>
      </w:r>
      <w:r w:rsidRPr="00140624">
        <w:rPr>
          <w:rFonts w:ascii="Book Antiqua" w:hAnsi="Book Antiqua"/>
          <w:sz w:val="24"/>
          <w:szCs w:val="24"/>
        </w:rPr>
        <w:t xml:space="preserve"> vas</w:t>
      </w:r>
      <w:r w:rsidR="00E84474">
        <w:rPr>
          <w:rFonts w:ascii="Book Antiqua" w:hAnsi="Book Antiqua"/>
          <w:sz w:val="24"/>
          <w:szCs w:val="24"/>
        </w:rPr>
        <w:t>-</w:t>
      </w:r>
      <w:r w:rsidRPr="00140624">
        <w:rPr>
          <w:rFonts w:ascii="Book Antiqua" w:hAnsi="Book Antiqua"/>
          <w:sz w:val="24"/>
          <w:szCs w:val="24"/>
        </w:rPr>
        <w:t xml:space="preserve">tagságú) </w:t>
      </w:r>
      <w:r w:rsidR="00A1068E" w:rsidRPr="00140624">
        <w:rPr>
          <w:rFonts w:ascii="Book Antiqua" w:hAnsi="Book Antiqua"/>
          <w:sz w:val="24"/>
          <w:szCs w:val="24"/>
        </w:rPr>
        <w:t>„</w:t>
      </w:r>
      <w:r w:rsidR="00165DA4" w:rsidRPr="00140624">
        <w:rPr>
          <w:rFonts w:ascii="Book Antiqua" w:hAnsi="Book Antiqua"/>
          <w:sz w:val="24"/>
          <w:szCs w:val="24"/>
        </w:rPr>
        <w:t>halmaz-</w:t>
      </w:r>
      <w:r w:rsidRPr="00140624">
        <w:rPr>
          <w:rFonts w:ascii="Book Antiqua" w:hAnsi="Book Antiqua"/>
          <w:sz w:val="24"/>
          <w:szCs w:val="24"/>
        </w:rPr>
        <w:t>falban</w:t>
      </w:r>
      <w:r w:rsidR="00A1068E" w:rsidRPr="00140624">
        <w:rPr>
          <w:rFonts w:ascii="Book Antiqua" w:hAnsi="Book Antiqua"/>
          <w:sz w:val="24"/>
          <w:szCs w:val="24"/>
        </w:rPr>
        <w:t>”</w:t>
      </w:r>
      <w:r w:rsidRPr="00140624">
        <w:rPr>
          <w:rFonts w:ascii="Book Antiqua" w:hAnsi="Book Antiqua"/>
          <w:sz w:val="24"/>
          <w:szCs w:val="24"/>
        </w:rPr>
        <w:t xml:space="preserve">, az ehhez képest porszemnyi </w:t>
      </w:r>
      <w:proofErr w:type="spellStart"/>
      <w:r w:rsidRPr="00140624">
        <w:rPr>
          <w:rFonts w:ascii="Book Antiqua" w:hAnsi="Book Antiqua"/>
          <w:sz w:val="24"/>
          <w:szCs w:val="24"/>
        </w:rPr>
        <w:t>Virgo</w:t>
      </w:r>
      <w:proofErr w:type="spellEnd"/>
      <w:r w:rsidRPr="00140624">
        <w:rPr>
          <w:rFonts w:ascii="Book Antiqua" w:hAnsi="Book Antiqua"/>
          <w:sz w:val="24"/>
          <w:szCs w:val="24"/>
        </w:rPr>
        <w:t xml:space="preserve"> galaxishalmazhoz képest porszemnyi Tejútrendszerhez képest porszemnyi Naprendszerhez képest porszemnyi Földhöz képest porszemnyi </w:t>
      </w:r>
      <w:r w:rsidRPr="00140624">
        <w:rPr>
          <w:rFonts w:ascii="Book Antiqua" w:hAnsi="Book Antiqua"/>
          <w:i/>
          <w:iCs/>
          <w:sz w:val="24"/>
          <w:szCs w:val="24"/>
        </w:rPr>
        <w:t>ember</w:t>
      </w:r>
      <w:r w:rsidRPr="00140624">
        <w:rPr>
          <w:rFonts w:ascii="Book Antiqua" w:hAnsi="Book Antiqua"/>
          <w:sz w:val="24"/>
          <w:szCs w:val="24"/>
        </w:rPr>
        <w:t xml:space="preserve"> kedvéért jött létre az egész!</w:t>
      </w:r>
    </w:p>
    <w:p w:rsidR="00095EE1" w:rsidRPr="00140624" w:rsidRDefault="00095EE1" w:rsidP="00FA10B4">
      <w:pPr>
        <w:pStyle w:val="jparagrafussrCharChar"/>
        <w:spacing w:before="0"/>
        <w:rPr>
          <w:rFonts w:ascii="Book Antiqua" w:hAnsi="Book Antiqua"/>
          <w:sz w:val="28"/>
          <w:szCs w:val="28"/>
        </w:rPr>
      </w:pPr>
      <w:r w:rsidRPr="00140624">
        <w:rPr>
          <w:rFonts w:ascii="Book Antiqua" w:hAnsi="Book Antiqua"/>
          <w:sz w:val="28"/>
          <w:szCs w:val="28"/>
        </w:rPr>
        <w:t xml:space="preserve">A </w:t>
      </w:r>
      <w:r w:rsidR="00BF618E" w:rsidRPr="00140624">
        <w:rPr>
          <w:rFonts w:ascii="Book Antiqua" w:hAnsi="Book Antiqua"/>
          <w:sz w:val="28"/>
          <w:szCs w:val="28"/>
        </w:rPr>
        <w:t xml:space="preserve">legújabb </w:t>
      </w:r>
      <w:r w:rsidRPr="00140624">
        <w:rPr>
          <w:rFonts w:ascii="Book Antiqua" w:hAnsi="Book Antiqua"/>
          <w:sz w:val="28"/>
          <w:szCs w:val="28"/>
        </w:rPr>
        <w:t xml:space="preserve">teológia </w:t>
      </w:r>
      <w:r w:rsidR="00165DA4" w:rsidRPr="00140624">
        <w:rPr>
          <w:rFonts w:ascii="Book Antiqua" w:hAnsi="Book Antiqua"/>
          <w:sz w:val="28"/>
          <w:szCs w:val="28"/>
        </w:rPr>
        <w:t xml:space="preserve">csavart egyet, és elismeri, hogy Isten </w:t>
      </w:r>
      <w:r w:rsidRPr="00140624">
        <w:rPr>
          <w:rFonts w:ascii="Book Antiqua" w:hAnsi="Book Antiqua"/>
          <w:sz w:val="28"/>
          <w:szCs w:val="28"/>
        </w:rPr>
        <w:t xml:space="preserve">elérhetetlen értelmünk számára, ám ha </w:t>
      </w:r>
      <w:r w:rsidRPr="00140624">
        <w:rPr>
          <w:rFonts w:ascii="Book Antiqua" w:hAnsi="Book Antiqua"/>
          <w:i/>
          <w:sz w:val="28"/>
          <w:szCs w:val="28"/>
        </w:rPr>
        <w:t>feltételezzük, hogy van és</w:t>
      </w:r>
      <w:r w:rsidRPr="00140624">
        <w:rPr>
          <w:rFonts w:ascii="Book Antiqua" w:hAnsi="Book Antiqua"/>
          <w:sz w:val="28"/>
          <w:szCs w:val="28"/>
        </w:rPr>
        <w:t xml:space="preserve"> </w:t>
      </w:r>
      <w:r w:rsidRPr="00140624">
        <w:rPr>
          <w:rFonts w:ascii="Book Antiqua" w:hAnsi="Book Antiqua"/>
          <w:i/>
          <w:sz w:val="28"/>
          <w:szCs w:val="28"/>
        </w:rPr>
        <w:t>jó</w:t>
      </w:r>
      <w:r w:rsidRPr="00140624">
        <w:rPr>
          <w:rFonts w:ascii="Book Antiqua" w:hAnsi="Book Antiqua"/>
          <w:sz w:val="28"/>
          <w:szCs w:val="28"/>
        </w:rPr>
        <w:t xml:space="preserve">, akkor feltételezhetjük azt is, hogy megismerhetünk belőle annyit, amennyi </w:t>
      </w:r>
      <w:r w:rsidRPr="00140624">
        <w:rPr>
          <w:rFonts w:ascii="Book Antiqua" w:hAnsi="Book Antiqua"/>
          <w:i/>
          <w:sz w:val="28"/>
          <w:szCs w:val="28"/>
        </w:rPr>
        <w:t xml:space="preserve">elég </w:t>
      </w:r>
      <w:r w:rsidRPr="00140624">
        <w:rPr>
          <w:rFonts w:ascii="Book Antiqua" w:hAnsi="Book Antiqua"/>
          <w:sz w:val="28"/>
          <w:szCs w:val="28"/>
        </w:rPr>
        <w:t>ahhoz, hogy meg</w:t>
      </w:r>
      <w:r w:rsidR="00E84474">
        <w:rPr>
          <w:rFonts w:ascii="Book Antiqua" w:hAnsi="Book Antiqua"/>
          <w:sz w:val="28"/>
          <w:szCs w:val="28"/>
        </w:rPr>
        <w:t>-</w:t>
      </w:r>
      <w:r w:rsidRPr="00140624">
        <w:rPr>
          <w:rFonts w:ascii="Book Antiqua" w:hAnsi="Book Antiqua"/>
          <w:sz w:val="28"/>
          <w:szCs w:val="28"/>
        </w:rPr>
        <w:t>tegyük, am</w:t>
      </w:r>
      <w:r w:rsidR="00165DA4" w:rsidRPr="00140624">
        <w:rPr>
          <w:rFonts w:ascii="Book Antiqua" w:hAnsi="Book Antiqua"/>
          <w:sz w:val="28"/>
          <w:szCs w:val="28"/>
        </w:rPr>
        <w:t>i lelkiismeretünk szerint megteend</w:t>
      </w:r>
      <w:r w:rsidRPr="00140624">
        <w:rPr>
          <w:rFonts w:ascii="Book Antiqua" w:hAnsi="Book Antiqua"/>
          <w:sz w:val="28"/>
          <w:szCs w:val="28"/>
        </w:rPr>
        <w:t xml:space="preserve">ő. </w:t>
      </w:r>
      <w:r w:rsidR="00165DA4" w:rsidRPr="00140624">
        <w:rPr>
          <w:rFonts w:ascii="Book Antiqua" w:hAnsi="Book Antiqua"/>
          <w:sz w:val="28"/>
          <w:szCs w:val="28"/>
        </w:rPr>
        <w:t xml:space="preserve">Emberként biztosan </w:t>
      </w:r>
      <w:r w:rsidR="00AF3777" w:rsidRPr="00140624">
        <w:rPr>
          <w:rFonts w:ascii="Book Antiqua" w:hAnsi="Book Antiqua"/>
          <w:sz w:val="28"/>
          <w:szCs w:val="28"/>
        </w:rPr>
        <w:t>s</w:t>
      </w:r>
      <w:r w:rsidR="00165DA4" w:rsidRPr="00140624">
        <w:rPr>
          <w:rFonts w:ascii="Book Antiqua" w:hAnsi="Book Antiqua"/>
          <w:sz w:val="28"/>
          <w:szCs w:val="28"/>
        </w:rPr>
        <w:t>okszor hibá</w:t>
      </w:r>
      <w:r w:rsidR="00276855" w:rsidRPr="00140624">
        <w:rPr>
          <w:rFonts w:ascii="Book Antiqua" w:hAnsi="Book Antiqua"/>
          <w:sz w:val="28"/>
          <w:szCs w:val="28"/>
        </w:rPr>
        <w:t>z</w:t>
      </w:r>
      <w:r w:rsidR="00165DA4" w:rsidRPr="00140624">
        <w:rPr>
          <w:rFonts w:ascii="Book Antiqua" w:hAnsi="Book Antiqua"/>
          <w:sz w:val="28"/>
          <w:szCs w:val="28"/>
        </w:rPr>
        <w:t xml:space="preserve">unk majd, </w:t>
      </w:r>
      <w:r w:rsidRPr="00140624">
        <w:rPr>
          <w:rFonts w:ascii="Book Antiqua" w:hAnsi="Book Antiqua"/>
          <w:sz w:val="28"/>
          <w:szCs w:val="28"/>
        </w:rPr>
        <w:t xml:space="preserve">de </w:t>
      </w:r>
      <w:r w:rsidR="00276855" w:rsidRPr="00140624">
        <w:rPr>
          <w:rFonts w:ascii="Book Antiqua" w:hAnsi="Book Antiqua"/>
          <w:sz w:val="28"/>
          <w:szCs w:val="28"/>
        </w:rPr>
        <w:t xml:space="preserve">jó és rossz tetteink mérleg-egyenlege elég lesz ahhoz, hogy kiérdemeljük </w:t>
      </w:r>
      <w:r w:rsidRPr="00140624">
        <w:rPr>
          <w:rFonts w:ascii="Book Antiqua" w:hAnsi="Book Antiqua"/>
          <w:sz w:val="28"/>
          <w:szCs w:val="28"/>
        </w:rPr>
        <w:t xml:space="preserve">az örök boldogságot. </w:t>
      </w:r>
    </w:p>
    <w:p w:rsidR="00095EE1" w:rsidRPr="00140624" w:rsidRDefault="00095EE1" w:rsidP="00FA10B4">
      <w:pPr>
        <w:pStyle w:val="jparagrafussrCharChar"/>
        <w:spacing w:before="0"/>
        <w:rPr>
          <w:rFonts w:ascii="Book Antiqua" w:hAnsi="Book Antiqua"/>
          <w:sz w:val="28"/>
          <w:szCs w:val="28"/>
        </w:rPr>
      </w:pPr>
      <w:r w:rsidRPr="00140624">
        <w:rPr>
          <w:rFonts w:ascii="Book Antiqua" w:hAnsi="Book Antiqua"/>
          <w:sz w:val="28"/>
          <w:szCs w:val="28"/>
        </w:rPr>
        <w:t>Sajnos, az újszerű felfogás sem lép ki a bejáratott körökből. Ugyanis</w:t>
      </w:r>
      <w:r w:rsidR="008748B8">
        <w:rPr>
          <w:rFonts w:ascii="Book Antiqua" w:hAnsi="Book Antiqua"/>
          <w:sz w:val="28"/>
          <w:szCs w:val="28"/>
        </w:rPr>
        <w:t>,</w:t>
      </w:r>
      <w:r w:rsidRPr="00140624">
        <w:rPr>
          <w:rFonts w:ascii="Book Antiqua" w:hAnsi="Book Antiqua"/>
          <w:sz w:val="28"/>
          <w:szCs w:val="28"/>
        </w:rPr>
        <w:t xml:space="preserve"> ha feltesszük, hogy van Isten, akkor jónak </w:t>
      </w:r>
      <w:r w:rsidRPr="00140624">
        <w:rPr>
          <w:rFonts w:ascii="Book Antiqua" w:hAnsi="Book Antiqua"/>
          <w:i/>
          <w:sz w:val="28"/>
          <w:szCs w:val="28"/>
        </w:rPr>
        <w:t xml:space="preserve">kell </w:t>
      </w:r>
      <w:r w:rsidRPr="00140624">
        <w:rPr>
          <w:rFonts w:ascii="Book Antiqua" w:hAnsi="Book Antiqua"/>
          <w:sz w:val="28"/>
          <w:szCs w:val="28"/>
        </w:rPr>
        <w:t>feltételeznünk, ez nem választás kérdése</w:t>
      </w:r>
      <w:r w:rsidR="00276855" w:rsidRPr="00140624">
        <w:rPr>
          <w:rFonts w:ascii="Book Antiqua" w:hAnsi="Book Antiqua"/>
          <w:sz w:val="28"/>
          <w:szCs w:val="28"/>
        </w:rPr>
        <w:t>;</w:t>
      </w:r>
      <w:r w:rsidRPr="00140624">
        <w:rPr>
          <w:rFonts w:ascii="Book Antiqua" w:hAnsi="Book Antiqua"/>
          <w:sz w:val="28"/>
          <w:szCs w:val="28"/>
        </w:rPr>
        <w:t xml:space="preserve"> hisz</w:t>
      </w:r>
      <w:r w:rsidR="00276855" w:rsidRPr="00140624">
        <w:rPr>
          <w:rFonts w:ascii="Book Antiqua" w:hAnsi="Book Antiqua"/>
          <w:sz w:val="28"/>
          <w:szCs w:val="28"/>
        </w:rPr>
        <w:t>en</w:t>
      </w:r>
      <w:r w:rsidRPr="00140624">
        <w:rPr>
          <w:rFonts w:ascii="Book Antiqua" w:hAnsi="Book Antiqua"/>
          <w:sz w:val="28"/>
          <w:szCs w:val="28"/>
        </w:rPr>
        <w:t xml:space="preserve"> egy rossz isten </w:t>
      </w:r>
      <w:r w:rsidR="00276855" w:rsidRPr="00140624">
        <w:rPr>
          <w:rFonts w:ascii="Book Antiqua" w:hAnsi="Book Antiqua"/>
          <w:sz w:val="28"/>
          <w:szCs w:val="28"/>
        </w:rPr>
        <w:t>kön</w:t>
      </w:r>
      <w:r w:rsidR="00746896" w:rsidRPr="00140624">
        <w:rPr>
          <w:rFonts w:ascii="Book Antiqua" w:hAnsi="Book Antiqua"/>
          <w:sz w:val="28"/>
          <w:szCs w:val="28"/>
        </w:rPr>
        <w:t>ny</w:t>
      </w:r>
      <w:r w:rsidR="00276855" w:rsidRPr="00140624">
        <w:rPr>
          <w:rFonts w:ascii="Book Antiqua" w:hAnsi="Book Antiqua"/>
          <w:sz w:val="28"/>
          <w:szCs w:val="28"/>
        </w:rPr>
        <w:t xml:space="preserve">edén kijátszhat és pokolra küldhet </w:t>
      </w:r>
      <w:proofErr w:type="spellStart"/>
      <w:r w:rsidR="00276855" w:rsidRPr="00140624">
        <w:rPr>
          <w:rFonts w:ascii="Book Antiqua" w:hAnsi="Book Antiqua"/>
          <w:sz w:val="28"/>
          <w:szCs w:val="28"/>
        </w:rPr>
        <w:t>ben</w:t>
      </w:r>
      <w:r w:rsidR="00E84474">
        <w:rPr>
          <w:rFonts w:ascii="Book Antiqua" w:hAnsi="Book Antiqua"/>
          <w:sz w:val="28"/>
          <w:szCs w:val="28"/>
        </w:rPr>
        <w:t>-</w:t>
      </w:r>
      <w:r w:rsidR="00276855" w:rsidRPr="00140624">
        <w:rPr>
          <w:rFonts w:ascii="Book Antiqua" w:hAnsi="Book Antiqua"/>
          <w:sz w:val="28"/>
          <w:szCs w:val="28"/>
        </w:rPr>
        <w:t>nünket</w:t>
      </w:r>
      <w:proofErr w:type="spellEnd"/>
      <w:r w:rsidR="00276855" w:rsidRPr="00140624">
        <w:rPr>
          <w:rFonts w:ascii="Book Antiqua" w:hAnsi="Book Antiqua"/>
          <w:sz w:val="28"/>
          <w:szCs w:val="28"/>
        </w:rPr>
        <w:t xml:space="preserve"> akkor is</w:t>
      </w:r>
      <w:r w:rsidR="00C548B8" w:rsidRPr="00140624">
        <w:rPr>
          <w:rFonts w:ascii="Book Antiqua" w:hAnsi="Book Antiqua"/>
          <w:sz w:val="28"/>
          <w:szCs w:val="28"/>
        </w:rPr>
        <w:t>, ha</w:t>
      </w:r>
      <w:r w:rsidR="00276855" w:rsidRPr="00140624">
        <w:rPr>
          <w:rFonts w:ascii="Book Antiqua" w:hAnsi="Book Antiqua"/>
          <w:sz w:val="28"/>
          <w:szCs w:val="28"/>
        </w:rPr>
        <w:t xml:space="preserve"> minden parancsát teljesítettük</w:t>
      </w:r>
      <w:r w:rsidRPr="00140624">
        <w:rPr>
          <w:rFonts w:ascii="Book Antiqua" w:hAnsi="Book Antiqua"/>
          <w:sz w:val="28"/>
          <w:szCs w:val="28"/>
        </w:rPr>
        <w:t xml:space="preserve">! Amit pedig </w:t>
      </w:r>
      <w:proofErr w:type="spellStart"/>
      <w:r w:rsidRPr="00140624">
        <w:rPr>
          <w:rFonts w:ascii="Book Antiqua" w:hAnsi="Book Antiqua"/>
          <w:sz w:val="28"/>
          <w:szCs w:val="28"/>
        </w:rPr>
        <w:t>megismerhe</w:t>
      </w:r>
      <w:r w:rsidR="00E84474">
        <w:rPr>
          <w:rFonts w:ascii="Book Antiqua" w:hAnsi="Book Antiqua"/>
          <w:sz w:val="28"/>
          <w:szCs w:val="28"/>
        </w:rPr>
        <w:t>-</w:t>
      </w:r>
      <w:r w:rsidRPr="00140624">
        <w:rPr>
          <w:rFonts w:ascii="Book Antiqua" w:hAnsi="Book Antiqua"/>
          <w:sz w:val="28"/>
          <w:szCs w:val="28"/>
        </w:rPr>
        <w:t>tünk</w:t>
      </w:r>
      <w:proofErr w:type="spellEnd"/>
      <w:r w:rsidRPr="00140624">
        <w:rPr>
          <w:rFonts w:ascii="Book Antiqua" w:hAnsi="Book Antiqua"/>
          <w:sz w:val="28"/>
          <w:szCs w:val="28"/>
        </w:rPr>
        <w:t xml:space="preserve"> belőle, mihez elég? Ahhoz, hogy feltegyük: létezik és jó?</w:t>
      </w:r>
    </w:p>
    <w:p w:rsidR="00095EE1" w:rsidRPr="00140624" w:rsidRDefault="00095EE1" w:rsidP="00FA10B4">
      <w:pPr>
        <w:pStyle w:val="jparagrafussrCharChar"/>
        <w:spacing w:before="0"/>
        <w:rPr>
          <w:rFonts w:ascii="Book Antiqua" w:hAnsi="Book Antiqua"/>
          <w:sz w:val="28"/>
          <w:szCs w:val="28"/>
        </w:rPr>
      </w:pPr>
      <w:r w:rsidRPr="00140624">
        <w:rPr>
          <w:rFonts w:ascii="Book Antiqua" w:hAnsi="Book Antiqua"/>
          <w:sz w:val="28"/>
          <w:szCs w:val="28"/>
        </w:rPr>
        <w:t>Másik bökkenő a teremtő Isten</w:t>
      </w:r>
      <w:r w:rsidR="00C548B8" w:rsidRPr="00140624">
        <w:rPr>
          <w:rFonts w:ascii="Book Antiqua" w:hAnsi="Book Antiqua"/>
          <w:sz w:val="28"/>
          <w:szCs w:val="28"/>
        </w:rPr>
        <w:t xml:space="preserve">nek </w:t>
      </w:r>
      <w:r w:rsidRPr="00140624">
        <w:rPr>
          <w:rFonts w:ascii="Book Antiqua" w:hAnsi="Book Antiqua"/>
          <w:i/>
          <w:sz w:val="28"/>
          <w:szCs w:val="28"/>
        </w:rPr>
        <w:t>értelmes</w:t>
      </w:r>
      <w:r w:rsidR="00C548B8" w:rsidRPr="00140624">
        <w:rPr>
          <w:rFonts w:ascii="Book Antiqua" w:hAnsi="Book Antiqua"/>
          <w:sz w:val="28"/>
          <w:szCs w:val="28"/>
        </w:rPr>
        <w:t xml:space="preserve"> volta:</w:t>
      </w:r>
      <w:r w:rsidRPr="00140624">
        <w:rPr>
          <w:rFonts w:ascii="Book Antiqua" w:hAnsi="Book Antiqua"/>
          <w:sz w:val="28"/>
          <w:szCs w:val="28"/>
        </w:rPr>
        <w:t xml:space="preserve"> ez vitán felül áll, </w:t>
      </w:r>
      <w:r w:rsidR="00C548B8" w:rsidRPr="00140624">
        <w:rPr>
          <w:rFonts w:ascii="Book Antiqua" w:hAnsi="Book Antiqua"/>
          <w:sz w:val="28"/>
          <w:szCs w:val="28"/>
        </w:rPr>
        <w:t>amint már említettük</w:t>
      </w:r>
      <w:r w:rsidRPr="00140624">
        <w:rPr>
          <w:rFonts w:ascii="Book Antiqua" w:hAnsi="Book Antiqua"/>
          <w:sz w:val="28"/>
          <w:szCs w:val="28"/>
        </w:rPr>
        <w:t xml:space="preserve">. Minél jobban elmélyedünk azonban az okok keresgélésében, annál nyilvánvalóbb, hogy Isten részéről a teremtés totálisan ésszerűtlen </w:t>
      </w:r>
      <w:proofErr w:type="spellStart"/>
      <w:r w:rsidRPr="00140624">
        <w:rPr>
          <w:rFonts w:ascii="Book Antiqua" w:hAnsi="Book Antiqua"/>
          <w:sz w:val="28"/>
          <w:szCs w:val="28"/>
        </w:rPr>
        <w:t>cse</w:t>
      </w:r>
      <w:r w:rsidR="00E84474">
        <w:rPr>
          <w:rFonts w:ascii="Book Antiqua" w:hAnsi="Book Antiqua"/>
          <w:sz w:val="28"/>
          <w:szCs w:val="28"/>
        </w:rPr>
        <w:t>-</w:t>
      </w:r>
      <w:r w:rsidRPr="00140624">
        <w:rPr>
          <w:rFonts w:ascii="Book Antiqua" w:hAnsi="Book Antiqua"/>
          <w:sz w:val="28"/>
          <w:szCs w:val="28"/>
        </w:rPr>
        <w:t>lekedet</w:t>
      </w:r>
      <w:proofErr w:type="spellEnd"/>
      <w:r w:rsidRPr="00140624">
        <w:rPr>
          <w:rFonts w:ascii="Book Antiqua" w:hAnsi="Book Antiqua"/>
          <w:sz w:val="28"/>
          <w:szCs w:val="28"/>
        </w:rPr>
        <w:t xml:space="preserve"> lett volna! Egy önmaga tökéletességének tudatában végtelenül boldog lénynek sem tökéletessége, sem boldogsága nem növelhető, képtelenség, hogy </w:t>
      </w:r>
      <w:r w:rsidRPr="00140624">
        <w:rPr>
          <w:rFonts w:ascii="Book Antiqua" w:hAnsi="Book Antiqua"/>
          <w:sz w:val="28"/>
          <w:szCs w:val="28"/>
        </w:rPr>
        <w:lastRenderedPageBreak/>
        <w:t xml:space="preserve">ne lett volna </w:t>
      </w:r>
      <w:r w:rsidRPr="00140624">
        <w:rPr>
          <w:rFonts w:ascii="Book Antiqua" w:hAnsi="Book Antiqua"/>
          <w:i/>
          <w:sz w:val="28"/>
          <w:szCs w:val="28"/>
        </w:rPr>
        <w:t>tökéletesen</w:t>
      </w:r>
      <w:r w:rsidRPr="00140624">
        <w:rPr>
          <w:rFonts w:ascii="Book Antiqua" w:hAnsi="Book Antiqua"/>
          <w:sz w:val="28"/>
          <w:szCs w:val="28"/>
        </w:rPr>
        <w:t xml:space="preserve"> elégedett önmagával! Mit akarhatott volna kezdeni néhány véges porszemmel? </w:t>
      </w:r>
    </w:p>
    <w:p w:rsidR="00C548B8" w:rsidRPr="00140624" w:rsidRDefault="00746896" w:rsidP="00FA10B4">
      <w:pPr>
        <w:pStyle w:val="jparagrafussr"/>
        <w:rPr>
          <w:rFonts w:ascii="Book Antiqua" w:hAnsi="Book Antiqua"/>
          <w:sz w:val="28"/>
          <w:szCs w:val="28"/>
        </w:rPr>
      </w:pPr>
      <w:r w:rsidRPr="00140624">
        <w:rPr>
          <w:rFonts w:ascii="Book Antiqua" w:hAnsi="Book Antiqua"/>
          <w:sz w:val="28"/>
          <w:szCs w:val="28"/>
        </w:rPr>
        <w:t>A hívők azonban nem is igénylik</w:t>
      </w:r>
      <w:r w:rsidR="00095EE1" w:rsidRPr="00140624">
        <w:rPr>
          <w:rFonts w:ascii="Book Antiqua" w:hAnsi="Book Antiqua"/>
          <w:sz w:val="28"/>
          <w:szCs w:val="28"/>
        </w:rPr>
        <w:t xml:space="preserve"> a </w:t>
      </w:r>
      <w:r w:rsidRPr="00140624">
        <w:rPr>
          <w:rFonts w:ascii="Book Antiqua" w:hAnsi="Book Antiqua"/>
          <w:sz w:val="28"/>
          <w:szCs w:val="28"/>
        </w:rPr>
        <w:t xml:space="preserve">végtelen Isten </w:t>
      </w:r>
      <w:proofErr w:type="spellStart"/>
      <w:r w:rsidRPr="00140624">
        <w:rPr>
          <w:rFonts w:ascii="Book Antiqua" w:hAnsi="Book Antiqua"/>
          <w:sz w:val="28"/>
          <w:szCs w:val="28"/>
        </w:rPr>
        <w:t>logikailag</w:t>
      </w:r>
      <w:proofErr w:type="spellEnd"/>
      <w:r w:rsidRPr="00140624">
        <w:rPr>
          <w:rFonts w:ascii="Book Antiqua" w:hAnsi="Book Antiqua"/>
          <w:sz w:val="28"/>
          <w:szCs w:val="28"/>
        </w:rPr>
        <w:t xml:space="preserve"> </w:t>
      </w:r>
      <w:proofErr w:type="spellStart"/>
      <w:r w:rsidRPr="00140624">
        <w:rPr>
          <w:rFonts w:ascii="Book Antiqua" w:hAnsi="Book Antiqua"/>
          <w:sz w:val="28"/>
          <w:szCs w:val="28"/>
        </w:rPr>
        <w:t>kikezdhetet</w:t>
      </w:r>
      <w:proofErr w:type="spellEnd"/>
      <w:r w:rsidR="00E84474">
        <w:rPr>
          <w:rFonts w:ascii="Book Antiqua" w:hAnsi="Book Antiqua"/>
          <w:sz w:val="28"/>
          <w:szCs w:val="28"/>
        </w:rPr>
        <w:t>-</w:t>
      </w:r>
      <w:r w:rsidRPr="00140624">
        <w:rPr>
          <w:rFonts w:ascii="Book Antiqua" w:hAnsi="Book Antiqua"/>
          <w:sz w:val="28"/>
          <w:szCs w:val="28"/>
        </w:rPr>
        <w:t>len leírását, s</w:t>
      </w:r>
      <w:r w:rsidR="00095EE1" w:rsidRPr="00140624">
        <w:rPr>
          <w:rFonts w:ascii="Book Antiqua" w:hAnsi="Book Antiqua"/>
          <w:sz w:val="28"/>
          <w:szCs w:val="28"/>
        </w:rPr>
        <w:t>zám</w:t>
      </w:r>
      <w:r w:rsidRPr="00140624">
        <w:rPr>
          <w:rFonts w:ascii="Book Antiqua" w:hAnsi="Book Antiqua"/>
          <w:sz w:val="28"/>
          <w:szCs w:val="28"/>
        </w:rPr>
        <w:t>uk</w:t>
      </w:r>
      <w:r w:rsidR="00095EE1" w:rsidRPr="00140624">
        <w:rPr>
          <w:rFonts w:ascii="Book Antiqua" w:hAnsi="Book Antiqua"/>
          <w:sz w:val="28"/>
          <w:szCs w:val="28"/>
        </w:rPr>
        <w:t>r</w:t>
      </w:r>
      <w:r w:rsidRPr="00140624">
        <w:rPr>
          <w:rFonts w:ascii="Book Antiqua" w:hAnsi="Book Antiqua"/>
          <w:sz w:val="28"/>
          <w:szCs w:val="28"/>
        </w:rPr>
        <w:t>a hitélményük bizonyosság erejű. K</w:t>
      </w:r>
      <w:r w:rsidR="00095EE1" w:rsidRPr="00140624">
        <w:rPr>
          <w:rFonts w:ascii="Book Antiqua" w:hAnsi="Book Antiqua"/>
          <w:sz w:val="28"/>
          <w:szCs w:val="28"/>
        </w:rPr>
        <w:t xml:space="preserve">ialakított istenképük valamilyen, pontosan meg nem határozható </w:t>
      </w:r>
      <w:r w:rsidR="00BF00C9" w:rsidRPr="00140624">
        <w:rPr>
          <w:rFonts w:ascii="Book Antiqua" w:hAnsi="Book Antiqua"/>
          <w:i/>
          <w:sz w:val="28"/>
          <w:szCs w:val="28"/>
        </w:rPr>
        <w:t xml:space="preserve">jelkép, </w:t>
      </w:r>
      <w:r w:rsidR="00A1068E" w:rsidRPr="00140624">
        <w:rPr>
          <w:rFonts w:ascii="Book Antiqua" w:hAnsi="Book Antiqua"/>
          <w:sz w:val="28"/>
          <w:szCs w:val="28"/>
        </w:rPr>
        <w:t>„</w:t>
      </w:r>
      <w:r w:rsidR="00095EE1" w:rsidRPr="00140624">
        <w:rPr>
          <w:rFonts w:ascii="Book Antiqua" w:hAnsi="Book Antiqua"/>
          <w:sz w:val="28"/>
          <w:szCs w:val="28"/>
        </w:rPr>
        <w:t>felfelé húzó</w:t>
      </w:r>
      <w:r w:rsidR="00A1068E" w:rsidRPr="00140624">
        <w:rPr>
          <w:rFonts w:ascii="Book Antiqua" w:hAnsi="Book Antiqua"/>
          <w:sz w:val="28"/>
          <w:szCs w:val="28"/>
        </w:rPr>
        <w:t>”</w:t>
      </w:r>
      <w:r w:rsidR="00095EE1" w:rsidRPr="00140624">
        <w:rPr>
          <w:rFonts w:ascii="Book Antiqua" w:hAnsi="Book Antiqua"/>
          <w:sz w:val="28"/>
          <w:szCs w:val="28"/>
        </w:rPr>
        <w:t xml:space="preserve"> </w:t>
      </w:r>
      <w:r w:rsidR="00095EE1" w:rsidRPr="00140624">
        <w:rPr>
          <w:rFonts w:ascii="Book Antiqua" w:hAnsi="Book Antiqua"/>
          <w:i/>
          <w:sz w:val="28"/>
          <w:szCs w:val="28"/>
        </w:rPr>
        <w:t>titokzatos erő</w:t>
      </w:r>
      <w:r w:rsidR="00BF00C9" w:rsidRPr="00140624">
        <w:rPr>
          <w:rFonts w:ascii="Book Antiqua" w:hAnsi="Book Antiqua"/>
          <w:sz w:val="28"/>
          <w:szCs w:val="28"/>
        </w:rPr>
        <w:t>, ami</w:t>
      </w:r>
      <w:r w:rsidR="00095EE1" w:rsidRPr="00140624">
        <w:rPr>
          <w:rFonts w:ascii="Book Antiqua" w:hAnsi="Book Antiqua"/>
          <w:i/>
          <w:sz w:val="28"/>
          <w:szCs w:val="28"/>
        </w:rPr>
        <w:t xml:space="preserve"> </w:t>
      </w:r>
      <w:r w:rsidR="00095EE1" w:rsidRPr="00140624">
        <w:rPr>
          <w:rFonts w:ascii="Book Antiqua" w:hAnsi="Book Antiqua"/>
          <w:sz w:val="28"/>
          <w:szCs w:val="28"/>
        </w:rPr>
        <w:t xml:space="preserve">hozzásegíti őket, hogy ne bolyongjanak céltalanul az életben, </w:t>
      </w:r>
      <w:proofErr w:type="spellStart"/>
      <w:r w:rsidR="00095EE1" w:rsidRPr="00140624">
        <w:rPr>
          <w:rFonts w:ascii="Book Antiqua" w:hAnsi="Book Antiqua"/>
          <w:sz w:val="28"/>
          <w:szCs w:val="28"/>
        </w:rPr>
        <w:t>vala</w:t>
      </w:r>
      <w:proofErr w:type="spellEnd"/>
      <w:r w:rsidR="00E84474">
        <w:rPr>
          <w:rFonts w:ascii="Book Antiqua" w:hAnsi="Book Antiqua"/>
          <w:sz w:val="28"/>
          <w:szCs w:val="28"/>
        </w:rPr>
        <w:t>-</w:t>
      </w:r>
      <w:r w:rsidR="00095EE1" w:rsidRPr="00140624">
        <w:rPr>
          <w:rFonts w:ascii="Book Antiqua" w:hAnsi="Book Antiqua"/>
          <w:sz w:val="28"/>
          <w:szCs w:val="28"/>
        </w:rPr>
        <w:t xml:space="preserve">mint </w:t>
      </w:r>
      <w:proofErr w:type="gramStart"/>
      <w:r w:rsidR="00095EE1" w:rsidRPr="00140624">
        <w:rPr>
          <w:rFonts w:ascii="Book Antiqua" w:hAnsi="Book Antiqua"/>
          <w:i/>
          <w:sz w:val="28"/>
          <w:szCs w:val="28"/>
        </w:rPr>
        <w:t>garantálja</w:t>
      </w:r>
      <w:proofErr w:type="gramEnd"/>
      <w:r w:rsidR="00095EE1" w:rsidRPr="00140624">
        <w:rPr>
          <w:rFonts w:ascii="Book Antiqua" w:hAnsi="Book Antiqua"/>
          <w:sz w:val="28"/>
          <w:szCs w:val="28"/>
        </w:rPr>
        <w:t>, hogy haláluk után megmarad a személyiségük</w:t>
      </w:r>
      <w:r w:rsidR="008748B8">
        <w:rPr>
          <w:rFonts w:ascii="Book Antiqua" w:hAnsi="Book Antiqua"/>
          <w:sz w:val="28"/>
          <w:szCs w:val="28"/>
        </w:rPr>
        <w:t>,</w:t>
      </w:r>
      <w:r w:rsidR="00095EE1" w:rsidRPr="00140624">
        <w:rPr>
          <w:rFonts w:ascii="Book Antiqua" w:hAnsi="Book Antiqua"/>
          <w:sz w:val="28"/>
          <w:szCs w:val="28"/>
        </w:rPr>
        <w:t xml:space="preserve"> és – ha </w:t>
      </w:r>
      <w:proofErr w:type="spellStart"/>
      <w:r w:rsidR="00095EE1" w:rsidRPr="00140624">
        <w:rPr>
          <w:rFonts w:ascii="Book Antiqua" w:hAnsi="Book Antiqua"/>
          <w:sz w:val="28"/>
          <w:szCs w:val="28"/>
        </w:rPr>
        <w:t>paran</w:t>
      </w:r>
      <w:r w:rsidR="00E84474">
        <w:rPr>
          <w:rFonts w:ascii="Book Antiqua" w:hAnsi="Book Antiqua"/>
          <w:sz w:val="28"/>
          <w:szCs w:val="28"/>
        </w:rPr>
        <w:t>-</w:t>
      </w:r>
      <w:r w:rsidR="00095EE1" w:rsidRPr="00140624">
        <w:rPr>
          <w:rFonts w:ascii="Book Antiqua" w:hAnsi="Book Antiqua"/>
          <w:sz w:val="28"/>
          <w:szCs w:val="28"/>
        </w:rPr>
        <w:t>csai</w:t>
      </w:r>
      <w:proofErr w:type="spellEnd"/>
      <w:r w:rsidR="00095EE1" w:rsidRPr="00140624">
        <w:rPr>
          <w:rFonts w:ascii="Book Antiqua" w:hAnsi="Book Antiqua"/>
          <w:sz w:val="28"/>
          <w:szCs w:val="28"/>
        </w:rPr>
        <w:t xml:space="preserve"> szerint éltek – jutalmul örök boldogságban részesülnek.  </w:t>
      </w:r>
    </w:p>
    <w:p w:rsidR="00095EE1" w:rsidRPr="00140624" w:rsidRDefault="00095EE1" w:rsidP="00FA10B4">
      <w:pPr>
        <w:pStyle w:val="jparagrafussr"/>
        <w:rPr>
          <w:rFonts w:ascii="Book Antiqua" w:hAnsi="Book Antiqua"/>
          <w:sz w:val="28"/>
          <w:szCs w:val="28"/>
        </w:rPr>
      </w:pPr>
      <w:r w:rsidRPr="00140624">
        <w:rPr>
          <w:rFonts w:ascii="Book Antiqua" w:hAnsi="Book Antiqua"/>
          <w:sz w:val="28"/>
          <w:szCs w:val="28"/>
        </w:rPr>
        <w:t xml:space="preserve">Az ateisták sincsenek sokkal könnyebb helyzetben, mivel látják, hogy </w:t>
      </w:r>
      <w:r w:rsidR="00A1068E" w:rsidRPr="00140624">
        <w:rPr>
          <w:rFonts w:ascii="Book Antiqua" w:hAnsi="Book Antiqua"/>
          <w:sz w:val="28"/>
          <w:szCs w:val="28"/>
        </w:rPr>
        <w:t>„</w:t>
      </w:r>
      <w:r w:rsidRPr="00140624">
        <w:rPr>
          <w:rFonts w:ascii="Book Antiqua" w:hAnsi="Book Antiqua"/>
          <w:sz w:val="28"/>
          <w:szCs w:val="28"/>
        </w:rPr>
        <w:t>Isten eltűri a tűrhetetlent, felelőtlen és következetlen. Nem úriember</w:t>
      </w:r>
      <w:r w:rsidR="00A1068E" w:rsidRPr="00140624">
        <w:rPr>
          <w:rFonts w:ascii="Book Antiqua" w:hAnsi="Book Antiqua"/>
          <w:sz w:val="28"/>
          <w:szCs w:val="28"/>
        </w:rPr>
        <w:t>”</w:t>
      </w:r>
      <w:r w:rsidRPr="00140624">
        <w:rPr>
          <w:rFonts w:ascii="Book Antiqua" w:hAnsi="Book Antiqua"/>
          <w:sz w:val="28"/>
          <w:szCs w:val="28"/>
        </w:rPr>
        <w:t>.</w:t>
      </w:r>
      <w:r w:rsidRPr="00140624">
        <w:rPr>
          <w:rStyle w:val="Vgjegyzet-hivatkozs"/>
          <w:rFonts w:ascii="Book Antiqua" w:hAnsi="Book Antiqua"/>
          <w:sz w:val="28"/>
          <w:szCs w:val="28"/>
        </w:rPr>
        <w:endnoteReference w:id="31"/>
      </w:r>
      <w:r w:rsidRPr="00140624">
        <w:rPr>
          <w:rFonts w:ascii="Book Antiqua" w:hAnsi="Book Antiqua"/>
          <w:sz w:val="28"/>
          <w:szCs w:val="28"/>
        </w:rPr>
        <w:t xml:space="preserve"> Az emberiséget sújtó szörnyű természeti katasztrófák, az éhen halók iszonyatos kínjai, az irgalmatlanul kizsákmányolt kiszolgáltatottak gyötrelmei ismere</w:t>
      </w:r>
      <w:r w:rsidR="00E84474">
        <w:rPr>
          <w:rFonts w:ascii="Book Antiqua" w:hAnsi="Book Antiqua"/>
          <w:sz w:val="28"/>
          <w:szCs w:val="28"/>
        </w:rPr>
        <w:t>-</w:t>
      </w:r>
      <w:proofErr w:type="spellStart"/>
      <w:r w:rsidRPr="00140624">
        <w:rPr>
          <w:rFonts w:ascii="Book Antiqua" w:hAnsi="Book Antiqua"/>
          <w:sz w:val="28"/>
          <w:szCs w:val="28"/>
        </w:rPr>
        <w:t>tében</w:t>
      </w:r>
      <w:proofErr w:type="spellEnd"/>
      <w:r w:rsidRPr="00140624">
        <w:rPr>
          <w:rFonts w:ascii="Book Antiqua" w:hAnsi="Book Antiqua"/>
          <w:sz w:val="28"/>
          <w:szCs w:val="28"/>
        </w:rPr>
        <w:t xml:space="preserve"> azonban</w:t>
      </w:r>
      <w:r w:rsidR="00746896" w:rsidRPr="00140624">
        <w:rPr>
          <w:rFonts w:ascii="Book Antiqua" w:hAnsi="Book Antiqua"/>
          <w:sz w:val="28"/>
          <w:szCs w:val="28"/>
        </w:rPr>
        <w:t>,</w:t>
      </w:r>
      <w:r w:rsidRPr="00140624">
        <w:rPr>
          <w:rFonts w:ascii="Book Antiqua" w:hAnsi="Book Antiqua"/>
          <w:sz w:val="28"/>
          <w:szCs w:val="28"/>
        </w:rPr>
        <w:t xml:space="preserve"> racionálisan csak két lehetőség között választhatnak: Isten </w:t>
      </w:r>
    </w:p>
    <w:p w:rsidR="00095EE1" w:rsidRPr="00140624" w:rsidRDefault="00095EE1" w:rsidP="00FA10B4">
      <w:pPr>
        <w:pStyle w:val="normlsrbehzott"/>
        <w:rPr>
          <w:rFonts w:ascii="Book Antiqua" w:hAnsi="Book Antiqua"/>
          <w:sz w:val="28"/>
          <w:szCs w:val="28"/>
        </w:rPr>
      </w:pPr>
      <w:r w:rsidRPr="00140624">
        <w:rPr>
          <w:rFonts w:ascii="Book Antiqua" w:hAnsi="Book Antiqua"/>
          <w:sz w:val="28"/>
          <w:szCs w:val="28"/>
        </w:rPr>
        <w:t>–</w:t>
      </w:r>
      <w:r w:rsidRPr="00140624">
        <w:rPr>
          <w:rFonts w:ascii="Book Antiqua" w:hAnsi="Book Antiqua"/>
          <w:sz w:val="28"/>
          <w:szCs w:val="28"/>
        </w:rPr>
        <w:softHyphen/>
        <w:t xml:space="preserve"> vagy </w:t>
      </w:r>
      <w:r w:rsidRPr="00140624">
        <w:rPr>
          <w:rFonts w:ascii="Book Antiqua" w:hAnsi="Book Antiqua"/>
          <w:i/>
          <w:sz w:val="28"/>
          <w:szCs w:val="28"/>
        </w:rPr>
        <w:t xml:space="preserve">végtelenül közömbös </w:t>
      </w:r>
      <w:r w:rsidRPr="00140624">
        <w:rPr>
          <w:rFonts w:ascii="Book Antiqua" w:hAnsi="Book Antiqua"/>
          <w:sz w:val="28"/>
          <w:szCs w:val="28"/>
        </w:rPr>
        <w:t>(</w:t>
      </w:r>
      <w:r w:rsidR="008748B8">
        <w:rPr>
          <w:rFonts w:ascii="Book Antiqua" w:hAnsi="Book Antiqua"/>
          <w:sz w:val="28"/>
          <w:szCs w:val="28"/>
        </w:rPr>
        <w:t>n</w:t>
      </w:r>
      <w:r w:rsidRPr="00140624">
        <w:rPr>
          <w:rFonts w:ascii="Book Antiqua" w:hAnsi="Book Antiqua"/>
          <w:sz w:val="28"/>
          <w:szCs w:val="28"/>
        </w:rPr>
        <w:t xml:space="preserve">etán gonosz is), annyi szánalmat sem </w:t>
      </w:r>
      <w:r w:rsidR="00A1068E" w:rsidRPr="00140624">
        <w:rPr>
          <w:rFonts w:ascii="Book Antiqua" w:hAnsi="Book Antiqua"/>
          <w:sz w:val="28"/>
          <w:szCs w:val="28"/>
        </w:rPr>
        <w:t>„</w:t>
      </w:r>
      <w:r w:rsidRPr="00140624">
        <w:rPr>
          <w:rFonts w:ascii="Book Antiqua" w:hAnsi="Book Antiqua"/>
          <w:sz w:val="28"/>
          <w:szCs w:val="28"/>
        </w:rPr>
        <w:t>érez</w:t>
      </w:r>
      <w:r w:rsidR="00A1068E" w:rsidRPr="00140624">
        <w:rPr>
          <w:rFonts w:ascii="Book Antiqua" w:hAnsi="Book Antiqua"/>
          <w:sz w:val="28"/>
          <w:szCs w:val="28"/>
        </w:rPr>
        <w:t>”</w:t>
      </w:r>
      <w:r w:rsidRPr="00140624">
        <w:rPr>
          <w:rFonts w:ascii="Book Antiqua" w:hAnsi="Book Antiqua"/>
          <w:sz w:val="28"/>
          <w:szCs w:val="28"/>
        </w:rPr>
        <w:t xml:space="preserve"> az emberek iránt, </w:t>
      </w:r>
      <w:r w:rsidR="00746896" w:rsidRPr="00140624">
        <w:rPr>
          <w:rFonts w:ascii="Book Antiqua" w:hAnsi="Book Antiqua"/>
          <w:sz w:val="28"/>
          <w:szCs w:val="28"/>
        </w:rPr>
        <w:t>mint</w:t>
      </w:r>
      <w:r w:rsidRPr="00140624">
        <w:rPr>
          <w:rFonts w:ascii="Book Antiqua" w:hAnsi="Book Antiqua"/>
          <w:sz w:val="28"/>
          <w:szCs w:val="28"/>
        </w:rPr>
        <w:t xml:space="preserve"> egy </w:t>
      </w:r>
      <w:r w:rsidR="00746896" w:rsidRPr="00140624">
        <w:rPr>
          <w:rFonts w:ascii="Book Antiqua" w:hAnsi="Book Antiqua"/>
          <w:sz w:val="28"/>
          <w:szCs w:val="28"/>
        </w:rPr>
        <w:t xml:space="preserve">ember, </w:t>
      </w:r>
      <w:r w:rsidRPr="00140624">
        <w:rPr>
          <w:rFonts w:ascii="Book Antiqua" w:hAnsi="Book Antiqua"/>
          <w:sz w:val="28"/>
          <w:szCs w:val="28"/>
        </w:rPr>
        <w:t>a testsúlyánál hatszor nagyobb súlyú morzsát cipelő hangya iránt,</w:t>
      </w:r>
    </w:p>
    <w:p w:rsidR="00095EE1" w:rsidRPr="00140624" w:rsidRDefault="00095EE1" w:rsidP="00FA10B4">
      <w:pPr>
        <w:pStyle w:val="jparagrafussr"/>
        <w:spacing w:before="0" w:after="120"/>
        <w:ind w:firstLine="0"/>
        <w:rPr>
          <w:rFonts w:ascii="Book Antiqua" w:hAnsi="Book Antiqua"/>
          <w:sz w:val="28"/>
          <w:szCs w:val="28"/>
        </w:rPr>
      </w:pPr>
      <w:r w:rsidRPr="00140624">
        <w:rPr>
          <w:rFonts w:ascii="Book Antiqua" w:hAnsi="Book Antiqua"/>
          <w:sz w:val="28"/>
          <w:szCs w:val="28"/>
        </w:rPr>
        <w:t xml:space="preserve"> </w:t>
      </w:r>
      <w:r w:rsidR="00BF00C9" w:rsidRPr="00140624">
        <w:rPr>
          <w:rFonts w:ascii="Book Antiqua" w:hAnsi="Book Antiqua"/>
          <w:sz w:val="28"/>
          <w:szCs w:val="28"/>
        </w:rPr>
        <w:tab/>
      </w:r>
      <w:r w:rsidRPr="00140624">
        <w:rPr>
          <w:rFonts w:ascii="Book Antiqua" w:hAnsi="Book Antiqua"/>
          <w:sz w:val="28"/>
          <w:szCs w:val="28"/>
        </w:rPr>
        <w:t xml:space="preserve">– vagy </w:t>
      </w:r>
      <w:r w:rsidRPr="00140624">
        <w:rPr>
          <w:rFonts w:ascii="Book Antiqua" w:hAnsi="Book Antiqua"/>
          <w:i/>
          <w:iCs/>
          <w:sz w:val="28"/>
          <w:szCs w:val="28"/>
        </w:rPr>
        <w:t>nem létezik</w:t>
      </w:r>
      <w:r w:rsidRPr="00140624">
        <w:rPr>
          <w:rFonts w:ascii="Book Antiqua" w:hAnsi="Book Antiqua"/>
          <w:sz w:val="28"/>
          <w:szCs w:val="28"/>
        </w:rPr>
        <w:t xml:space="preserve">. </w:t>
      </w:r>
    </w:p>
    <w:p w:rsidR="002E10BC" w:rsidRPr="00140624" w:rsidRDefault="008748B8" w:rsidP="00FA10B4">
      <w:pPr>
        <w:pStyle w:val="normlsr"/>
        <w:rPr>
          <w:rFonts w:ascii="Book Antiqua" w:hAnsi="Book Antiqua"/>
          <w:sz w:val="28"/>
          <w:szCs w:val="28"/>
        </w:rPr>
      </w:pPr>
      <w:r>
        <w:rPr>
          <w:rFonts w:ascii="Book Antiqua" w:hAnsi="Book Antiqua"/>
          <w:sz w:val="28"/>
          <w:szCs w:val="28"/>
        </w:rPr>
        <w:tab/>
      </w:r>
      <w:r w:rsidR="00095EE1" w:rsidRPr="00140624">
        <w:rPr>
          <w:rFonts w:ascii="Book Antiqua" w:hAnsi="Book Antiqua"/>
          <w:sz w:val="28"/>
          <w:szCs w:val="28"/>
        </w:rPr>
        <w:t xml:space="preserve">Első esetben szeretet helyett megvetést érdemelne, de ilyen alantas érzést </w:t>
      </w:r>
      <w:r w:rsidR="00095EE1" w:rsidRPr="00E84474">
        <w:rPr>
          <w:rFonts w:ascii="Book Antiqua" w:hAnsi="Book Antiqua"/>
          <w:spacing w:val="-4"/>
          <w:sz w:val="28"/>
          <w:szCs w:val="28"/>
        </w:rPr>
        <w:t xml:space="preserve">aligha lehetne összeegyeztetni a humanista erkölcs alapelveivel. Marad a </w:t>
      </w:r>
      <w:proofErr w:type="spellStart"/>
      <w:r w:rsidR="00095EE1" w:rsidRPr="00E84474">
        <w:rPr>
          <w:rFonts w:ascii="Book Antiqua" w:hAnsi="Book Antiqua"/>
          <w:spacing w:val="-4"/>
          <w:sz w:val="28"/>
          <w:szCs w:val="28"/>
        </w:rPr>
        <w:t>máso</w:t>
      </w:r>
      <w:r w:rsidR="00E84474" w:rsidRPr="00E84474">
        <w:rPr>
          <w:rFonts w:ascii="Book Antiqua" w:hAnsi="Book Antiqua"/>
          <w:spacing w:val="-4"/>
          <w:sz w:val="28"/>
          <w:szCs w:val="28"/>
        </w:rPr>
        <w:t>-</w:t>
      </w:r>
      <w:r w:rsidR="00095EE1" w:rsidRPr="00E84474">
        <w:rPr>
          <w:rFonts w:ascii="Book Antiqua" w:hAnsi="Book Antiqua"/>
          <w:spacing w:val="-2"/>
          <w:sz w:val="28"/>
          <w:szCs w:val="28"/>
        </w:rPr>
        <w:t>dik</w:t>
      </w:r>
      <w:proofErr w:type="spellEnd"/>
      <w:r w:rsidR="00095EE1" w:rsidRPr="00E84474">
        <w:rPr>
          <w:rFonts w:ascii="Book Antiqua" w:hAnsi="Book Antiqua"/>
          <w:spacing w:val="-2"/>
          <w:sz w:val="28"/>
          <w:szCs w:val="28"/>
        </w:rPr>
        <w:t xml:space="preserve"> feltételezés:</w:t>
      </w:r>
      <w:r w:rsidR="00746896" w:rsidRPr="00E84474">
        <w:rPr>
          <w:rFonts w:ascii="Book Antiqua" w:hAnsi="Book Antiqua"/>
          <w:spacing w:val="-2"/>
          <w:sz w:val="28"/>
          <w:szCs w:val="28"/>
        </w:rPr>
        <w:t xml:space="preserve"> Isten elutasítása </w:t>
      </w:r>
      <w:r w:rsidR="00095EE1" w:rsidRPr="00E84474">
        <w:rPr>
          <w:rFonts w:ascii="Book Antiqua" w:hAnsi="Book Antiqua"/>
          <w:spacing w:val="-2"/>
          <w:sz w:val="28"/>
          <w:szCs w:val="28"/>
        </w:rPr>
        <w:t>tiszta lelkiismerettel vállalható következtetés.</w:t>
      </w:r>
      <w:r w:rsidR="00095EE1" w:rsidRPr="00140624">
        <w:rPr>
          <w:rFonts w:ascii="Book Antiqua" w:hAnsi="Book Antiqua"/>
          <w:sz w:val="28"/>
          <w:szCs w:val="28"/>
        </w:rPr>
        <w:t xml:space="preserve"> </w:t>
      </w:r>
      <w:bookmarkStart w:id="16" w:name="másik"/>
      <w:bookmarkStart w:id="17" w:name="egyik"/>
      <w:bookmarkStart w:id="18" w:name="_Toc315453242"/>
      <w:bookmarkStart w:id="19" w:name="_Toc315883015"/>
      <w:bookmarkStart w:id="20" w:name="_Toc315918354"/>
      <w:bookmarkStart w:id="21" w:name="_Toc315919646"/>
      <w:bookmarkStart w:id="22" w:name="_Toc315919731"/>
      <w:bookmarkStart w:id="23" w:name="_Toc316395301"/>
      <w:bookmarkStart w:id="24" w:name="_Toc316395789"/>
      <w:bookmarkStart w:id="25" w:name="_Toc316614736"/>
      <w:bookmarkStart w:id="26" w:name="_Toc316652038"/>
      <w:bookmarkStart w:id="27" w:name="_Toc316658280"/>
      <w:bookmarkStart w:id="28" w:name="_Toc316658350"/>
      <w:bookmarkStart w:id="29" w:name="_Toc316696274"/>
      <w:bookmarkStart w:id="30" w:name="_Toc316696790"/>
      <w:bookmarkStart w:id="31" w:name="_Toc316699432"/>
      <w:bookmarkStart w:id="32" w:name="_Toc316737156"/>
      <w:bookmarkStart w:id="33" w:name="_Toc316749697"/>
      <w:bookmarkStart w:id="34" w:name="_Toc317002988"/>
      <w:bookmarkStart w:id="35" w:name="_Toc317005418"/>
      <w:bookmarkStart w:id="36" w:name="_Toc317005717"/>
      <w:bookmarkStart w:id="37" w:name="_Toc317007331"/>
      <w:bookmarkStart w:id="38" w:name="_Toc317848248"/>
      <w:bookmarkStart w:id="39" w:name="_Toc317855938"/>
      <w:bookmarkStart w:id="40" w:name="_Toc318474880"/>
      <w:bookmarkStart w:id="41" w:name="_Toc319770675"/>
      <w:bookmarkStart w:id="42" w:name="_Toc320288398"/>
      <w:bookmarkStart w:id="43" w:name="_Toc320290050"/>
      <w:bookmarkStart w:id="44" w:name="_Toc320290817"/>
      <w:bookmarkStart w:id="45" w:name="_Toc323053090"/>
      <w:bookmarkStart w:id="46" w:name="_Toc325117900"/>
      <w:bookmarkStart w:id="47" w:name="_Toc325478510"/>
      <w:bookmarkStart w:id="48" w:name="_Toc325887024"/>
      <w:bookmarkStart w:id="49" w:name="_Toc326678548"/>
      <w:bookmarkStart w:id="50" w:name="_Toc328905449"/>
      <w:bookmarkStart w:id="51" w:name="_Toc334244643"/>
      <w:bookmarkStart w:id="52" w:name="_Toc408845479"/>
      <w:bookmarkStart w:id="53" w:name="_Toc409027649"/>
      <w:bookmarkStart w:id="54" w:name="_Toc409029029"/>
      <w:bookmarkStart w:id="55" w:name="_Toc409348026"/>
      <w:bookmarkStart w:id="56" w:name="_Toc409348838"/>
      <w:bookmarkStart w:id="57" w:name="_Toc409362608"/>
      <w:bookmarkEnd w:id="16"/>
      <w:bookmarkEnd w:id="17"/>
    </w:p>
    <w:p w:rsidR="001956E2" w:rsidRPr="0038724F" w:rsidRDefault="001956E2" w:rsidP="008748B8">
      <w:pPr>
        <w:pStyle w:val="Cmsor4"/>
        <w:spacing w:before="240" w:after="240"/>
        <w:rPr>
          <w:sz w:val="28"/>
          <w:szCs w:val="28"/>
        </w:rPr>
      </w:pPr>
      <w:r w:rsidRPr="0038724F">
        <w:rPr>
          <w:sz w:val="28"/>
          <w:szCs w:val="28"/>
        </w:rPr>
        <w:t>A magányos</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00275A23" w:rsidRPr="0038724F">
        <w:rPr>
          <w:sz w:val="28"/>
          <w:szCs w:val="28"/>
        </w:rPr>
        <w:fldChar w:fldCharType="begin"/>
      </w:r>
      <w:r w:rsidRPr="0038724F">
        <w:rPr>
          <w:sz w:val="28"/>
          <w:szCs w:val="28"/>
        </w:rPr>
        <w:instrText>TC "..A magányos Isten"</w:instrText>
      </w:r>
      <w:r w:rsidR="00275A23" w:rsidRPr="0038724F">
        <w:rPr>
          <w:sz w:val="28"/>
          <w:szCs w:val="28"/>
        </w:rPr>
        <w:fldChar w:fldCharType="end"/>
      </w:r>
    </w:p>
    <w:p w:rsidR="007F4438" w:rsidRPr="008748B8" w:rsidRDefault="00CC3238" w:rsidP="008748B8">
      <w:pPr>
        <w:pStyle w:val="mott"/>
        <w:spacing w:after="120"/>
        <w:rPr>
          <w:rFonts w:ascii="Book Antiqua" w:hAnsi="Book Antiqua"/>
          <w:sz w:val="24"/>
          <w:szCs w:val="24"/>
        </w:rPr>
      </w:pPr>
      <w:r w:rsidRPr="008748B8">
        <w:rPr>
          <w:rFonts w:ascii="Book Antiqua" w:hAnsi="Book Antiqua"/>
          <w:sz w:val="24"/>
          <w:szCs w:val="24"/>
        </w:rPr>
        <w:t>Eretnek gondolatok</w:t>
      </w:r>
    </w:p>
    <w:p w:rsidR="001956E2" w:rsidRPr="00621DA0" w:rsidRDefault="001956E2" w:rsidP="00FA10B4">
      <w:pPr>
        <w:pStyle w:val="jbekezds"/>
        <w:jc w:val="both"/>
      </w:pPr>
      <w:r w:rsidRPr="00621DA0">
        <w:t xml:space="preserve">Mindent tud, ezért soha semmi sem juthat eszébe. Nem tud gondolkodni, mert nincs miről gondolkodnia. Nem születhet egy árva ötlete sem, egy </w:t>
      </w:r>
      <w:proofErr w:type="spellStart"/>
      <w:r w:rsidRPr="00621DA0">
        <w:t>gon</w:t>
      </w:r>
      <w:r w:rsidR="00E84474">
        <w:t>-</w:t>
      </w:r>
      <w:r w:rsidRPr="00E84474">
        <w:rPr>
          <w:spacing w:val="-4"/>
        </w:rPr>
        <w:t>dolat</w:t>
      </w:r>
      <w:r w:rsidRPr="00E84474">
        <w:rPr>
          <w:spacing w:val="-4"/>
        </w:rPr>
        <w:softHyphen/>
        <w:t>szikra</w:t>
      </w:r>
      <w:proofErr w:type="spellEnd"/>
      <w:r w:rsidRPr="00E84474">
        <w:rPr>
          <w:spacing w:val="-4"/>
        </w:rPr>
        <w:t xml:space="preserve"> sem jelenthet változatosságot számára. Egyáltalán: benne soha sem</w:t>
      </w:r>
      <w:r w:rsidR="00E84474" w:rsidRPr="00E84474">
        <w:rPr>
          <w:spacing w:val="-4"/>
        </w:rPr>
        <w:t>-</w:t>
      </w:r>
      <w:r w:rsidRPr="00621DA0">
        <w:softHyphen/>
        <w:t>mi nem történik: nem változhat meg. Ő csak van. Isten a végtelen unalom.</w:t>
      </w:r>
    </w:p>
    <w:p w:rsidR="001956E2" w:rsidRPr="00621DA0" w:rsidRDefault="001956E2" w:rsidP="00FA10B4">
      <w:pPr>
        <w:pStyle w:val="jbekezds"/>
        <w:jc w:val="both"/>
      </w:pPr>
      <w:r w:rsidRPr="00621DA0">
        <w:t>Nincs senki, akivel megoszthatná tudását: a végtelenség kizárólagos birto</w:t>
      </w:r>
      <w:r w:rsidRPr="00621DA0">
        <w:softHyphen/>
        <w:t>kosa, nincs szellemi partnere</w:t>
      </w:r>
      <w:r w:rsidR="002759B8">
        <w:t>:</w:t>
      </w:r>
      <w:r w:rsidRPr="00621DA0">
        <w:t xml:space="preserve"> Isten végtelenül magányos. Lehet, hogy a Szent</w:t>
      </w:r>
      <w:r w:rsidRPr="00621DA0">
        <w:softHyphen/>
        <w:t>háromság csak magányban kínlódó képzeletének játéka? Ámbár nem: ha valamit kitalálna, nem lenne változhatatlan; s mivel mindenható, ez rögtön léteznék is. Isten nem találhat ki semmit.</w:t>
      </w:r>
    </w:p>
    <w:p w:rsidR="000E08EE" w:rsidRDefault="001956E2" w:rsidP="00FA10B4">
      <w:pPr>
        <w:pStyle w:val="jbekezds"/>
        <w:jc w:val="both"/>
      </w:pPr>
      <w:r w:rsidRPr="00621DA0">
        <w:t xml:space="preserve">Teremtett ugyan magának angyalokat, hogy szolgáinak hozsannáját </w:t>
      </w:r>
      <w:proofErr w:type="spellStart"/>
      <w:r w:rsidRPr="00621DA0">
        <w:t>él</w:t>
      </w:r>
      <w:r w:rsidR="00E84474">
        <w:t>-</w:t>
      </w:r>
      <w:r w:rsidRPr="00621DA0">
        <w:t>vez</w:t>
      </w:r>
      <w:r w:rsidRPr="00621DA0">
        <w:softHyphen/>
        <w:t>hesse</w:t>
      </w:r>
      <w:proofErr w:type="spellEnd"/>
      <w:r w:rsidRPr="00621DA0">
        <w:t xml:space="preserve">, de ez valahogyan mégsem az igazi. </w:t>
      </w:r>
      <w:r w:rsidR="001C5C80">
        <w:t xml:space="preserve">Örök terveinek </w:t>
      </w:r>
      <w:proofErr w:type="spellStart"/>
      <w:r w:rsidR="001C5C80">
        <w:t>megvalósítá</w:t>
      </w:r>
      <w:r w:rsidR="00E84474">
        <w:t>-</w:t>
      </w:r>
      <w:r w:rsidR="001C5C80">
        <w:t>sához</w:t>
      </w:r>
      <w:proofErr w:type="spellEnd"/>
      <w:r w:rsidR="001C5C80">
        <w:t xml:space="preserve"> szüksége volt Luciferre</w:t>
      </w:r>
      <w:r w:rsidR="00030A9C">
        <w:t xml:space="preserve"> (azt még</w:t>
      </w:r>
      <w:r w:rsidR="008748B8">
        <w:t>s</w:t>
      </w:r>
      <w:r w:rsidR="00030A9C">
        <w:t>em hihetjük, hogy ez értelmetlen lé</w:t>
      </w:r>
      <w:r w:rsidR="00E56F24">
        <w:t>-</w:t>
      </w:r>
      <w:proofErr w:type="spellStart"/>
      <w:r w:rsidR="00030A9C">
        <w:t>pés</w:t>
      </w:r>
      <w:r w:rsidR="002759B8">
        <w:t>e</w:t>
      </w:r>
      <w:proofErr w:type="spellEnd"/>
      <w:r w:rsidR="00030A9C">
        <w:t xml:space="preserve"> volt)</w:t>
      </w:r>
      <w:r w:rsidR="00C04146">
        <w:t xml:space="preserve">, </w:t>
      </w:r>
      <w:r w:rsidRPr="00621DA0">
        <w:t xml:space="preserve">őt </w:t>
      </w:r>
      <w:r w:rsidR="00030A9C">
        <w:t xml:space="preserve">bukott társaival együtt </w:t>
      </w:r>
      <w:r w:rsidRPr="00621DA0">
        <w:t>pokolra taszította</w:t>
      </w:r>
      <w:r w:rsidR="00030A9C">
        <w:t>;</w:t>
      </w:r>
      <w:r w:rsidR="00C04146">
        <w:t xml:space="preserve"> onnan segítenek </w:t>
      </w:r>
      <w:proofErr w:type="spellStart"/>
      <w:r w:rsidR="00802AE9">
        <w:t>em</w:t>
      </w:r>
      <w:proofErr w:type="spellEnd"/>
      <w:r w:rsidR="00E56F24">
        <w:t>-</w:t>
      </w:r>
      <w:r w:rsidR="00802AE9">
        <w:t>berekkel feltölteni a</w:t>
      </w:r>
      <w:r w:rsidR="00030A9C">
        <w:t>z üres helyeket</w:t>
      </w:r>
      <w:r w:rsidRPr="00621DA0">
        <w:t>. Kínlódásuk és átkozódá</w:t>
      </w:r>
      <w:r w:rsidRPr="00621DA0">
        <w:softHyphen/>
        <w:t xml:space="preserve">suk ugyancsak az ő dicsőségét szolgálja. </w:t>
      </w:r>
    </w:p>
    <w:p w:rsidR="001A3FC7" w:rsidRPr="008748B8" w:rsidRDefault="00E84474" w:rsidP="00FA10B4">
      <w:pPr>
        <w:pStyle w:val="normlsraprbets"/>
        <w:spacing w:before="120" w:after="120"/>
        <w:rPr>
          <w:rFonts w:ascii="Book Antiqua" w:hAnsi="Book Antiqua"/>
          <w:sz w:val="24"/>
        </w:rPr>
      </w:pPr>
      <w:r>
        <w:rPr>
          <w:rFonts w:ascii="Book Antiqua" w:hAnsi="Book Antiqua"/>
          <w:sz w:val="24"/>
        </w:rPr>
        <w:lastRenderedPageBreak/>
        <w:tab/>
      </w:r>
      <w:r w:rsidR="001A3FC7" w:rsidRPr="008748B8">
        <w:rPr>
          <w:rFonts w:ascii="Book Antiqua" w:hAnsi="Book Antiqua"/>
          <w:sz w:val="24"/>
        </w:rPr>
        <w:t>A keresztény hitvilág sok rokonságot mutat a pogány vallásokéval. A Szent</w:t>
      </w:r>
      <w:r w:rsidR="00E56F24">
        <w:rPr>
          <w:rFonts w:ascii="Book Antiqua" w:hAnsi="Book Antiqua"/>
          <w:sz w:val="24"/>
        </w:rPr>
        <w:t>-</w:t>
      </w:r>
      <w:r w:rsidR="001A3FC7" w:rsidRPr="008748B8">
        <w:rPr>
          <w:rFonts w:ascii="Book Antiqua" w:hAnsi="Book Antiqua"/>
          <w:sz w:val="24"/>
        </w:rPr>
        <w:t>háromság minden bizonnyal az istenhármasokból, a Mária</w:t>
      </w:r>
      <w:r w:rsidR="00F5416E">
        <w:rPr>
          <w:rFonts w:ascii="Book Antiqua" w:hAnsi="Book Antiqua"/>
          <w:sz w:val="24"/>
        </w:rPr>
        <w:t>-</w:t>
      </w:r>
      <w:r w:rsidR="001A3FC7" w:rsidRPr="008748B8">
        <w:rPr>
          <w:rFonts w:ascii="Book Antiqua" w:hAnsi="Book Antiqua"/>
          <w:sz w:val="24"/>
        </w:rPr>
        <w:t>tisztelet az anyaistennők tiszteletéből ered; de említhetjük a különféle túlvilági jó és rossz szellemek hasonló</w:t>
      </w:r>
      <w:r w:rsidR="00E56F24">
        <w:rPr>
          <w:rFonts w:ascii="Book Antiqua" w:hAnsi="Book Antiqua"/>
          <w:sz w:val="24"/>
        </w:rPr>
        <w:t>-</w:t>
      </w:r>
      <w:proofErr w:type="spellStart"/>
      <w:r w:rsidR="001A3FC7" w:rsidRPr="008748B8">
        <w:rPr>
          <w:rFonts w:ascii="Book Antiqua" w:hAnsi="Book Antiqua"/>
          <w:sz w:val="24"/>
        </w:rPr>
        <w:t>ságát</w:t>
      </w:r>
      <w:proofErr w:type="spellEnd"/>
      <w:r w:rsidR="001A3FC7" w:rsidRPr="008748B8">
        <w:rPr>
          <w:rFonts w:ascii="Book Antiqua" w:hAnsi="Book Antiqua"/>
          <w:sz w:val="24"/>
        </w:rPr>
        <w:t xml:space="preserve"> az angyalokhoz és az ördögökhöz, vagy az emberi sorból kiemelkedő hősök és félistenek, meg a katolikus szentek rokon vonásait is. Ezt meg</w:t>
      </w:r>
      <w:r>
        <w:rPr>
          <w:rFonts w:ascii="Book Antiqua" w:hAnsi="Book Antiqua"/>
          <w:sz w:val="24"/>
        </w:rPr>
        <w:t>-</w:t>
      </w:r>
      <w:r w:rsidR="001A3FC7" w:rsidRPr="008748B8">
        <w:rPr>
          <w:rFonts w:ascii="Book Antiqua" w:hAnsi="Book Antiqua"/>
          <w:sz w:val="24"/>
        </w:rPr>
        <w:t>gondolva, igazat kell adnunk az ortodox zsidó teológusok merev elutasításának, akik joggal vetették a keresztények szemére, hogy pogány elemekkel szennyezték az általuk védelmezett, tiszta és elvont vallási képzeteket.</w:t>
      </w:r>
    </w:p>
    <w:p w:rsidR="007F4438" w:rsidRPr="00F5416E" w:rsidRDefault="001956E2" w:rsidP="00FA10B4">
      <w:pPr>
        <w:pStyle w:val="Paragrafussr"/>
        <w:rPr>
          <w:rFonts w:ascii="Book Antiqua" w:hAnsi="Book Antiqua"/>
          <w:sz w:val="28"/>
          <w:szCs w:val="28"/>
        </w:rPr>
      </w:pPr>
      <w:r w:rsidRPr="00F5416E">
        <w:rPr>
          <w:rFonts w:ascii="Book Antiqua" w:hAnsi="Book Antiqua"/>
          <w:sz w:val="28"/>
          <w:szCs w:val="28"/>
        </w:rPr>
        <w:t xml:space="preserve">Nehéz elképzelni, hogy </w:t>
      </w:r>
      <w:r w:rsidR="00802AE9" w:rsidRPr="00F5416E">
        <w:rPr>
          <w:rFonts w:ascii="Book Antiqua" w:hAnsi="Book Antiqua"/>
          <w:sz w:val="28"/>
          <w:szCs w:val="28"/>
        </w:rPr>
        <w:t xml:space="preserve">bárkit is </w:t>
      </w:r>
      <w:r w:rsidRPr="00F5416E">
        <w:rPr>
          <w:rFonts w:ascii="Book Antiqua" w:hAnsi="Book Antiqua"/>
          <w:sz w:val="28"/>
          <w:szCs w:val="28"/>
        </w:rPr>
        <w:t>érdekelne egy hangya imádata vagy gyűlö</w:t>
      </w:r>
      <w:r w:rsidRPr="00F5416E">
        <w:rPr>
          <w:rFonts w:ascii="Book Antiqua" w:hAnsi="Book Antiqua"/>
          <w:sz w:val="28"/>
          <w:szCs w:val="28"/>
        </w:rPr>
        <w:softHyphen/>
        <w:t xml:space="preserve">lete, noha </w:t>
      </w:r>
      <w:r w:rsidR="00F64375" w:rsidRPr="00F5416E">
        <w:rPr>
          <w:rFonts w:ascii="Book Antiqua" w:hAnsi="Book Antiqua"/>
          <w:sz w:val="28"/>
          <w:szCs w:val="28"/>
        </w:rPr>
        <w:t xml:space="preserve">nincs is </w:t>
      </w:r>
      <w:r w:rsidRPr="00F5416E">
        <w:rPr>
          <w:rFonts w:ascii="Book Antiqua" w:hAnsi="Book Antiqua"/>
          <w:sz w:val="28"/>
          <w:szCs w:val="28"/>
        </w:rPr>
        <w:t>végtelen távolság</w:t>
      </w:r>
      <w:r w:rsidR="00F64375" w:rsidRPr="00F5416E">
        <w:rPr>
          <w:rFonts w:ascii="Book Antiqua" w:hAnsi="Book Antiqua"/>
          <w:sz w:val="28"/>
          <w:szCs w:val="28"/>
        </w:rPr>
        <w:t>ra tőle. Véges agyunk</w:t>
      </w:r>
      <w:r w:rsidRPr="00F5416E">
        <w:rPr>
          <w:rFonts w:ascii="Book Antiqua" w:hAnsi="Book Antiqua"/>
          <w:sz w:val="28"/>
          <w:szCs w:val="28"/>
        </w:rPr>
        <w:t xml:space="preserve"> szá</w:t>
      </w:r>
      <w:r w:rsidRPr="00F5416E">
        <w:rPr>
          <w:rFonts w:ascii="Book Antiqua" w:hAnsi="Book Antiqua"/>
          <w:sz w:val="28"/>
          <w:szCs w:val="28"/>
        </w:rPr>
        <w:softHyphen/>
        <w:t>mára nincs borzalmasabb szellemi kín, mint elvágva lenni minden egyen</w:t>
      </w:r>
      <w:r w:rsidRPr="00F5416E">
        <w:rPr>
          <w:rFonts w:ascii="Book Antiqua" w:hAnsi="Book Antiqua"/>
          <w:sz w:val="28"/>
          <w:szCs w:val="28"/>
        </w:rPr>
        <w:softHyphen/>
        <w:t xml:space="preserve">rangú </w:t>
      </w:r>
      <w:proofErr w:type="spellStart"/>
      <w:r w:rsidRPr="00F5416E">
        <w:rPr>
          <w:rFonts w:ascii="Book Antiqua" w:hAnsi="Book Antiqua"/>
          <w:sz w:val="28"/>
          <w:szCs w:val="28"/>
        </w:rPr>
        <w:t>kapcso</w:t>
      </w:r>
      <w:proofErr w:type="spellEnd"/>
      <w:r w:rsidR="00E56F24">
        <w:rPr>
          <w:rFonts w:ascii="Book Antiqua" w:hAnsi="Book Antiqua"/>
          <w:sz w:val="28"/>
          <w:szCs w:val="28"/>
        </w:rPr>
        <w:t>-</w:t>
      </w:r>
      <w:r w:rsidRPr="00F5416E">
        <w:rPr>
          <w:rFonts w:ascii="Book Antiqua" w:hAnsi="Book Antiqua"/>
          <w:sz w:val="28"/>
          <w:szCs w:val="28"/>
        </w:rPr>
        <w:t>lattól. Mondjuk egyedül maradni egy űrhajóban – akár a világ min</w:t>
      </w:r>
      <w:r w:rsidRPr="00F5416E">
        <w:rPr>
          <w:rFonts w:ascii="Book Antiqua" w:hAnsi="Book Antiqua"/>
          <w:sz w:val="28"/>
          <w:szCs w:val="28"/>
        </w:rPr>
        <w:softHyphen/>
        <w:t xml:space="preserve">den </w:t>
      </w:r>
      <w:proofErr w:type="spellStart"/>
      <w:r w:rsidRPr="00F5416E">
        <w:rPr>
          <w:rFonts w:ascii="Book Antiqua" w:hAnsi="Book Antiqua"/>
          <w:sz w:val="28"/>
          <w:szCs w:val="28"/>
        </w:rPr>
        <w:t>tudo</w:t>
      </w:r>
      <w:r w:rsidR="00E56F24">
        <w:rPr>
          <w:rFonts w:ascii="Book Antiqua" w:hAnsi="Book Antiqua"/>
          <w:sz w:val="28"/>
          <w:szCs w:val="28"/>
        </w:rPr>
        <w:t>-</w:t>
      </w:r>
      <w:r w:rsidRPr="00F5416E">
        <w:rPr>
          <w:rFonts w:ascii="Book Antiqua" w:hAnsi="Book Antiqua"/>
          <w:sz w:val="28"/>
          <w:szCs w:val="28"/>
        </w:rPr>
        <w:t>mányát</w:t>
      </w:r>
      <w:proofErr w:type="spellEnd"/>
      <w:r w:rsidRPr="00F5416E">
        <w:rPr>
          <w:rFonts w:ascii="Book Antiqua" w:hAnsi="Book Antiqua"/>
          <w:sz w:val="28"/>
          <w:szCs w:val="28"/>
        </w:rPr>
        <w:t xml:space="preserve"> és </w:t>
      </w:r>
      <w:proofErr w:type="spellStart"/>
      <w:r w:rsidRPr="00F5416E">
        <w:rPr>
          <w:rFonts w:ascii="Book Antiqua" w:hAnsi="Book Antiqua"/>
          <w:sz w:val="28"/>
          <w:szCs w:val="28"/>
        </w:rPr>
        <w:t>kultúrkincsét</w:t>
      </w:r>
      <w:proofErr w:type="spellEnd"/>
      <w:r w:rsidRPr="00F5416E">
        <w:rPr>
          <w:rFonts w:ascii="Book Antiqua" w:hAnsi="Book Antiqua"/>
          <w:sz w:val="28"/>
          <w:szCs w:val="28"/>
        </w:rPr>
        <w:t xml:space="preserve"> tartalmazó (video</w:t>
      </w:r>
      <w:proofErr w:type="gramStart"/>
      <w:r w:rsidRPr="00F5416E">
        <w:rPr>
          <w:rFonts w:ascii="Book Antiqua" w:hAnsi="Book Antiqua"/>
          <w:sz w:val="28"/>
          <w:szCs w:val="28"/>
        </w:rPr>
        <w:t>)könyvtárral</w:t>
      </w:r>
      <w:proofErr w:type="gramEnd"/>
      <w:r w:rsidRPr="00F5416E">
        <w:rPr>
          <w:rFonts w:ascii="Book Antiqua" w:hAnsi="Book Antiqua"/>
          <w:sz w:val="28"/>
          <w:szCs w:val="28"/>
        </w:rPr>
        <w:t xml:space="preserve"> együtt is –, és </w:t>
      </w:r>
      <w:proofErr w:type="spellStart"/>
      <w:r w:rsidRPr="00F5416E">
        <w:rPr>
          <w:rFonts w:ascii="Book Antiqua" w:hAnsi="Book Antiqua"/>
          <w:sz w:val="28"/>
          <w:szCs w:val="28"/>
        </w:rPr>
        <w:t>bizto</w:t>
      </w:r>
      <w:r w:rsidR="00E56F24">
        <w:rPr>
          <w:rFonts w:ascii="Book Antiqua" w:hAnsi="Book Antiqua"/>
          <w:sz w:val="28"/>
          <w:szCs w:val="28"/>
        </w:rPr>
        <w:t>-</w:t>
      </w:r>
      <w:r w:rsidRPr="00F5416E">
        <w:rPr>
          <w:rFonts w:ascii="Book Antiqua" w:hAnsi="Book Antiqua"/>
          <w:sz w:val="28"/>
          <w:szCs w:val="28"/>
        </w:rPr>
        <w:t>san</w:t>
      </w:r>
      <w:proofErr w:type="spellEnd"/>
      <w:r w:rsidRPr="00F5416E">
        <w:rPr>
          <w:rFonts w:ascii="Book Antiqua" w:hAnsi="Book Antiqua"/>
          <w:sz w:val="28"/>
          <w:szCs w:val="28"/>
        </w:rPr>
        <w:t xml:space="preserve"> tudni, hogy nincs visszatérés. Minek tudni valamit – a legalacsonyabb rendű fizikai élvezettől a legmagasabb rendű erkölcsi tanításig terjedő skálán –, ha abból soha senkinek semmilyen haszna nem származik, sőt senkivel meg sem osztható? Minek az öncélú végtelen mindentudás, ha a </w:t>
      </w:r>
      <w:proofErr w:type="spellStart"/>
      <w:r w:rsidRPr="00F5416E">
        <w:rPr>
          <w:rFonts w:ascii="Book Antiqua" w:hAnsi="Book Antiqua"/>
          <w:sz w:val="28"/>
          <w:szCs w:val="28"/>
        </w:rPr>
        <w:t>teremtmé</w:t>
      </w:r>
      <w:r w:rsidR="00E56F24">
        <w:rPr>
          <w:rFonts w:ascii="Book Antiqua" w:hAnsi="Book Antiqua"/>
          <w:sz w:val="28"/>
          <w:szCs w:val="28"/>
        </w:rPr>
        <w:t>-</w:t>
      </w:r>
      <w:r w:rsidRPr="00F5416E">
        <w:rPr>
          <w:rFonts w:ascii="Book Antiqua" w:hAnsi="Book Antiqua"/>
          <w:sz w:val="28"/>
          <w:szCs w:val="28"/>
        </w:rPr>
        <w:t>nyek</w:t>
      </w:r>
      <w:proofErr w:type="spellEnd"/>
      <w:r w:rsidRPr="00F5416E">
        <w:rPr>
          <w:rFonts w:ascii="Book Antiqua" w:hAnsi="Book Antiqua"/>
          <w:sz w:val="28"/>
          <w:szCs w:val="28"/>
        </w:rPr>
        <w:t xml:space="preserve"> csak jelen</w:t>
      </w:r>
      <w:r w:rsidRPr="00F5416E">
        <w:rPr>
          <w:rFonts w:ascii="Book Antiqua" w:hAnsi="Book Antiqua"/>
          <w:sz w:val="28"/>
          <w:szCs w:val="28"/>
        </w:rPr>
        <w:softHyphen/>
        <w:t>téktelen véges töredékét élvezhetik, mind számuk, mind</w:t>
      </w:r>
      <w:r w:rsidR="00F64375" w:rsidRPr="00F5416E">
        <w:rPr>
          <w:rFonts w:ascii="Book Antiqua" w:hAnsi="Book Antiqua"/>
          <w:sz w:val="28"/>
          <w:szCs w:val="28"/>
        </w:rPr>
        <w:t xml:space="preserve"> véges</w:t>
      </w:r>
      <w:r w:rsidRPr="00F5416E">
        <w:rPr>
          <w:rFonts w:ascii="Book Antiqua" w:hAnsi="Book Antiqua"/>
          <w:sz w:val="28"/>
          <w:szCs w:val="28"/>
        </w:rPr>
        <w:t xml:space="preserve"> befogadóképessé</w:t>
      </w:r>
      <w:r w:rsidRPr="00F5416E">
        <w:rPr>
          <w:rFonts w:ascii="Book Antiqua" w:hAnsi="Book Antiqua"/>
          <w:sz w:val="28"/>
          <w:szCs w:val="28"/>
        </w:rPr>
        <w:softHyphen/>
        <w:t xml:space="preserve">gük </w:t>
      </w:r>
      <w:r w:rsidR="00F64375" w:rsidRPr="00F5416E">
        <w:rPr>
          <w:rFonts w:ascii="Book Antiqua" w:hAnsi="Book Antiqua"/>
          <w:sz w:val="28"/>
          <w:szCs w:val="28"/>
        </w:rPr>
        <w:t>okán</w:t>
      </w:r>
      <w:r w:rsidRPr="00F5416E">
        <w:rPr>
          <w:rFonts w:ascii="Book Antiqua" w:hAnsi="Book Antiqua"/>
          <w:sz w:val="28"/>
          <w:szCs w:val="28"/>
        </w:rPr>
        <w:t>? Isten mindentudása végtelenül meddő.</w:t>
      </w:r>
    </w:p>
    <w:p w:rsidR="001956E2" w:rsidRPr="00F64375" w:rsidRDefault="00F64375" w:rsidP="00FA10B4">
      <w:pPr>
        <w:pStyle w:val="jbekezds"/>
        <w:jc w:val="both"/>
      </w:pPr>
      <w:r w:rsidRPr="00F64375">
        <w:t>H</w:t>
      </w:r>
      <w:r w:rsidR="001956E2" w:rsidRPr="00F64375">
        <w:t>a volna teológus</w:t>
      </w:r>
      <w:r w:rsidR="00F5416E">
        <w:t>,</w:t>
      </w:r>
      <w:r w:rsidR="001956E2" w:rsidRPr="00F64375">
        <w:t xml:space="preserve"> aki elolvasná ezeket az istenkáromló sorokat, és a ki</w:t>
      </w:r>
      <w:r w:rsidR="00E56F24">
        <w:t>-</w:t>
      </w:r>
      <w:r w:rsidR="001956E2" w:rsidRPr="00F64375">
        <w:t>átkozáson kívül még vesztegetne rájuk e</w:t>
      </w:r>
      <w:r w:rsidR="00DC55FA">
        <w:t>nergiát, az hangos gúnykacajra fa</w:t>
      </w:r>
      <w:r w:rsidR="00E56F24">
        <w:t>-</w:t>
      </w:r>
      <w:proofErr w:type="spellStart"/>
      <w:r w:rsidR="00DC55FA">
        <w:t>kadna</w:t>
      </w:r>
      <w:proofErr w:type="spellEnd"/>
      <w:r w:rsidR="00DC55FA">
        <w:t>.</w:t>
      </w:r>
      <w:r w:rsidR="001956E2" w:rsidRPr="00F5416E">
        <w:rPr>
          <w:color w:val="FF0000"/>
        </w:rPr>
        <w:t xml:space="preserve"> </w:t>
      </w:r>
      <w:r w:rsidR="001956E2" w:rsidRPr="00F64375">
        <w:t xml:space="preserve">Nevetségesek egy véges kis féreg szánalmas összehasonlítgatásai: unalmasnak és meddőnek nevezni a mindentudás gyönyörűségét, </w:t>
      </w:r>
      <w:proofErr w:type="spellStart"/>
      <w:r w:rsidR="001956E2" w:rsidRPr="00F64375">
        <w:t>magá</w:t>
      </w:r>
      <w:r w:rsidR="00E56F24">
        <w:t>-</w:t>
      </w:r>
      <w:r w:rsidR="001956E2" w:rsidRPr="00F64375">
        <w:t>nyosnak</w:t>
      </w:r>
      <w:proofErr w:type="spellEnd"/>
      <w:r w:rsidR="001956E2" w:rsidRPr="00F64375">
        <w:t xml:space="preserve"> az önmaga végtelen tökéletességének tudatával eltöltött és ezért senki másra nem szoruló isteni lelket! Hiszen </w:t>
      </w:r>
      <w:r w:rsidR="00A1068E" w:rsidRPr="00F5416E">
        <w:rPr>
          <w:rStyle w:val="idzetc"/>
          <w:rFonts w:ascii="Book Antiqua" w:hAnsi="Book Antiqua"/>
          <w:sz w:val="28"/>
          <w:szCs w:val="28"/>
        </w:rPr>
        <w:t>„</w:t>
      </w:r>
      <w:r w:rsidR="001956E2" w:rsidRPr="00F5416E">
        <w:rPr>
          <w:rStyle w:val="idzetc"/>
          <w:rFonts w:ascii="Book Antiqua" w:hAnsi="Book Antiqua"/>
          <w:sz w:val="28"/>
          <w:szCs w:val="28"/>
        </w:rPr>
        <w:t>Isten szeretetének elsődleges és formális tár</w:t>
      </w:r>
      <w:r w:rsidR="001956E2" w:rsidRPr="00F5416E">
        <w:rPr>
          <w:rStyle w:val="idzetc"/>
          <w:rFonts w:ascii="Book Antiqua" w:hAnsi="Book Antiqua"/>
          <w:sz w:val="28"/>
          <w:szCs w:val="28"/>
        </w:rPr>
        <w:softHyphen/>
        <w:t>gya önmaga</w:t>
      </w:r>
      <w:r w:rsidR="00A1068E" w:rsidRPr="00F5416E">
        <w:rPr>
          <w:rStyle w:val="idzetc"/>
          <w:rFonts w:ascii="Book Antiqua" w:hAnsi="Book Antiqua"/>
          <w:sz w:val="28"/>
          <w:szCs w:val="28"/>
        </w:rPr>
        <w:t>”</w:t>
      </w:r>
      <w:r w:rsidR="001956E2" w:rsidRPr="00F5416E">
        <w:t>,</w:t>
      </w:r>
      <w:r w:rsidR="001956E2" w:rsidRPr="00F64375">
        <w:t xml:space="preserve"> és ez a szeretet végtelen boldogságot és kielégülést jelent</w:t>
      </w:r>
      <w:r w:rsidR="00727B8F">
        <w:t xml:space="preserve"> számára</w:t>
      </w:r>
      <w:r w:rsidR="00802AE9">
        <w:t>.</w:t>
      </w:r>
    </w:p>
    <w:p w:rsidR="001956E2" w:rsidRPr="00F64375" w:rsidRDefault="007E0D33" w:rsidP="00FA10B4">
      <w:pPr>
        <w:pStyle w:val="jbekezds"/>
        <w:jc w:val="both"/>
      </w:pPr>
      <w:r>
        <w:t>Pa</w:t>
      </w:r>
      <w:r w:rsidR="00F64375">
        <w:t>s</w:t>
      </w:r>
      <w:r w:rsidR="00CC46F4">
        <w:t>s</w:t>
      </w:r>
      <w:r w:rsidR="00F64375">
        <w:t>z. Súlyos hiba volt ígéretünk ellenére engedni a csábításnak,</w:t>
      </w:r>
      <w:r w:rsidR="001956E2" w:rsidRPr="00F64375">
        <w:t xml:space="preserve"> </w:t>
      </w:r>
      <w:r w:rsidR="00F64375">
        <w:t xml:space="preserve">és </w:t>
      </w:r>
      <w:r w:rsidR="00E937F1">
        <w:t>meg</w:t>
      </w:r>
      <w:r w:rsidR="00E56F24">
        <w:t>-</w:t>
      </w:r>
      <w:r w:rsidR="00E937F1" w:rsidRPr="00E56F24">
        <w:rPr>
          <w:spacing w:val="-2"/>
        </w:rPr>
        <w:t xml:space="preserve">kísérelni </w:t>
      </w:r>
      <w:r w:rsidR="001956E2" w:rsidRPr="00E56F24">
        <w:rPr>
          <w:spacing w:val="-2"/>
        </w:rPr>
        <w:t>véges fogalma</w:t>
      </w:r>
      <w:r w:rsidR="001956E2" w:rsidRPr="00E56F24">
        <w:rPr>
          <w:spacing w:val="-2"/>
        </w:rPr>
        <w:softHyphen/>
      </w:r>
      <w:r w:rsidR="00CC46F4" w:rsidRPr="00E56F24">
        <w:rPr>
          <w:spacing w:val="-2"/>
        </w:rPr>
        <w:t>k</w:t>
      </w:r>
      <w:r w:rsidR="00F64375" w:rsidRPr="00E56F24">
        <w:rPr>
          <w:spacing w:val="-2"/>
        </w:rPr>
        <w:t>kal</w:t>
      </w:r>
      <w:r w:rsidR="001956E2" w:rsidRPr="00E56F24">
        <w:rPr>
          <w:spacing w:val="-2"/>
        </w:rPr>
        <w:t xml:space="preserve"> </w:t>
      </w:r>
      <w:r w:rsidR="00CC46F4" w:rsidRPr="00E56F24">
        <w:rPr>
          <w:spacing w:val="-2"/>
        </w:rPr>
        <w:t xml:space="preserve">leírni </w:t>
      </w:r>
      <w:r w:rsidR="001956E2" w:rsidRPr="00E56F24">
        <w:rPr>
          <w:spacing w:val="-2"/>
        </w:rPr>
        <w:t>a végtelent. Ez lehetetlen</w:t>
      </w:r>
      <w:r w:rsidR="00E937F1" w:rsidRPr="00E56F24">
        <w:rPr>
          <w:spacing w:val="-2"/>
        </w:rPr>
        <w:t>. V</w:t>
      </w:r>
      <w:r w:rsidR="00F64375" w:rsidRPr="00E56F24">
        <w:rPr>
          <w:spacing w:val="-2"/>
        </w:rPr>
        <w:t xml:space="preserve">onjuk </w:t>
      </w:r>
      <w:r w:rsidR="00E937F1" w:rsidRPr="00E56F24">
        <w:rPr>
          <w:spacing w:val="-2"/>
        </w:rPr>
        <w:t xml:space="preserve">hát </w:t>
      </w:r>
      <w:r w:rsidR="001956E2" w:rsidRPr="00E56F24">
        <w:rPr>
          <w:spacing w:val="-2"/>
        </w:rPr>
        <w:t>vissza</w:t>
      </w:r>
      <w:r w:rsidR="00F64375">
        <w:t xml:space="preserve"> </w:t>
      </w:r>
      <w:r w:rsidR="0041434A">
        <w:t xml:space="preserve">földhözragadt </w:t>
      </w:r>
      <w:r w:rsidR="00CC46F4">
        <w:t>hasonlatainkat;</w:t>
      </w:r>
      <w:r w:rsidR="00F64375">
        <w:t xml:space="preserve"> </w:t>
      </w:r>
      <w:r w:rsidR="0041434A">
        <w:t>talán</w:t>
      </w:r>
      <w:r w:rsidR="00F64375">
        <w:t xml:space="preserve"> </w:t>
      </w:r>
      <w:r w:rsidR="001956E2" w:rsidRPr="00F64375">
        <w:t>tudós teológus ellenfelei</w:t>
      </w:r>
      <w:r w:rsidR="00F64375">
        <w:t>nk is rádöbben</w:t>
      </w:r>
      <w:r w:rsidR="00E56F24">
        <w:t>-</w:t>
      </w:r>
      <w:proofErr w:type="spellStart"/>
      <w:r w:rsidR="00F64375">
        <w:t>nek</w:t>
      </w:r>
      <w:proofErr w:type="spellEnd"/>
      <w:r w:rsidR="00CC46F4">
        <w:t xml:space="preserve">, hogy ugyanebben a hibában leledzenek, </w:t>
      </w:r>
      <w:r w:rsidR="001956E2" w:rsidRPr="00F64375">
        <w:t>és visszavonják Istenről szóló tanítás</w:t>
      </w:r>
      <w:r w:rsidR="00CC46F4">
        <w:t>ai</w:t>
      </w:r>
      <w:r w:rsidR="001956E2" w:rsidRPr="00F64375">
        <w:t>kat.</w:t>
      </w:r>
    </w:p>
    <w:p w:rsidR="001C5C80" w:rsidRPr="0038724F" w:rsidRDefault="001C5C80" w:rsidP="00E56F24">
      <w:pPr>
        <w:pStyle w:val="Cmsor4"/>
        <w:spacing w:before="240" w:after="240"/>
        <w:jc w:val="left"/>
        <w:rPr>
          <w:rFonts w:ascii="Times New Roman" w:eastAsia="MS Mincho" w:hAnsi="Times New Roman" w:cs="Times New Roman"/>
          <w:b w:val="0"/>
          <w:bCs w:val="0"/>
          <w:iCs w:val="0"/>
          <w:sz w:val="20"/>
        </w:rPr>
      </w:pPr>
      <w:bookmarkStart w:id="58" w:name="elm"/>
      <w:bookmarkStart w:id="59" w:name="_Toc315453253"/>
      <w:bookmarkStart w:id="60" w:name="_Toc315883026"/>
      <w:bookmarkStart w:id="61" w:name="_Toc315918365"/>
      <w:bookmarkStart w:id="62" w:name="_Toc315919654"/>
      <w:bookmarkStart w:id="63" w:name="_Toc315919739"/>
      <w:bookmarkStart w:id="64" w:name="_Toc316395312"/>
      <w:bookmarkStart w:id="65" w:name="_Toc316395800"/>
      <w:bookmarkStart w:id="66" w:name="_Toc316614747"/>
      <w:bookmarkStart w:id="67" w:name="_Toc316652049"/>
      <w:bookmarkStart w:id="68" w:name="_Toc316658291"/>
      <w:bookmarkStart w:id="69" w:name="_Toc316658361"/>
      <w:bookmarkStart w:id="70" w:name="_Toc316696285"/>
      <w:bookmarkStart w:id="71" w:name="_Toc316696801"/>
      <w:bookmarkStart w:id="72" w:name="_Toc316699443"/>
      <w:bookmarkStart w:id="73" w:name="_Toc316737167"/>
      <w:bookmarkStart w:id="74" w:name="_Toc316749708"/>
      <w:bookmarkStart w:id="75" w:name="_Toc317002999"/>
      <w:bookmarkStart w:id="76" w:name="_Toc317005429"/>
      <w:bookmarkStart w:id="77" w:name="_Toc317005728"/>
      <w:bookmarkStart w:id="78" w:name="_Toc317007342"/>
      <w:bookmarkStart w:id="79" w:name="_Toc317848259"/>
      <w:bookmarkStart w:id="80" w:name="_Toc317855949"/>
      <w:bookmarkStart w:id="81" w:name="_Toc318474891"/>
      <w:bookmarkStart w:id="82" w:name="_Toc319770686"/>
      <w:bookmarkStart w:id="83" w:name="_Toc320288409"/>
      <w:bookmarkStart w:id="84" w:name="_Toc320290061"/>
      <w:bookmarkStart w:id="85" w:name="_Toc320290828"/>
      <w:bookmarkStart w:id="86" w:name="_Toc323053101"/>
      <w:bookmarkStart w:id="87" w:name="_Toc325117911"/>
      <w:bookmarkStart w:id="88" w:name="_Toc325478521"/>
      <w:bookmarkStart w:id="89" w:name="_Toc325887035"/>
      <w:bookmarkStart w:id="90" w:name="_Toc326678559"/>
      <w:bookmarkStart w:id="91" w:name="_Toc328905460"/>
      <w:bookmarkStart w:id="92" w:name="_Toc334244654"/>
      <w:bookmarkStart w:id="93" w:name="_Toc408845490"/>
      <w:bookmarkStart w:id="94" w:name="_Toc409027660"/>
      <w:bookmarkStart w:id="95" w:name="_Toc409029040"/>
      <w:bookmarkStart w:id="96" w:name="_Toc409348037"/>
      <w:bookmarkStart w:id="97" w:name="_Toc409348849"/>
      <w:bookmarkStart w:id="98" w:name="_Toc409362619"/>
      <w:bookmarkEnd w:id="58"/>
      <w:r w:rsidRPr="0038724F">
        <w:rPr>
          <w:sz w:val="28"/>
          <w:szCs w:val="28"/>
        </w:rPr>
        <w:t>A láthat</w:t>
      </w:r>
      <w:r w:rsidR="002E10BC" w:rsidRPr="0038724F">
        <w:rPr>
          <w:sz w:val="28"/>
          <w:szCs w:val="28"/>
        </w:rPr>
        <w:t>atlan</w:t>
      </w:r>
      <w:r w:rsidR="00275A23" w:rsidRPr="0038724F">
        <w:rPr>
          <w:rFonts w:ascii="Times New Roman" w:eastAsia="MS Mincho" w:hAnsi="Times New Roman" w:cs="Times New Roman"/>
          <w:b w:val="0"/>
          <w:bCs w:val="0"/>
          <w:iCs w:val="0"/>
          <w:sz w:val="20"/>
        </w:rPr>
        <w:fldChar w:fldCharType="begin"/>
      </w:r>
      <w:r w:rsidRPr="0038724F">
        <w:rPr>
          <w:rFonts w:ascii="Times New Roman" w:eastAsia="MS Mincho" w:hAnsi="Times New Roman" w:cs="Times New Roman"/>
          <w:b w:val="0"/>
          <w:bCs w:val="0"/>
          <w:iCs w:val="0"/>
          <w:sz w:val="20"/>
        </w:rPr>
        <w:instrText>TC "..A láthatatlan ůr"</w:instrText>
      </w:r>
      <w:r w:rsidR="00275A23" w:rsidRPr="0038724F">
        <w:rPr>
          <w:rFonts w:ascii="Times New Roman" w:eastAsia="MS Mincho" w:hAnsi="Times New Roman" w:cs="Times New Roman"/>
          <w:b w:val="0"/>
          <w:bCs w:val="0"/>
          <w:iCs w:val="0"/>
          <w:sz w:val="20"/>
        </w:rPr>
        <w:fldChar w:fldCharType="end"/>
      </w:r>
    </w:p>
    <w:p w:rsidR="001C5C80" w:rsidRPr="00F5416E" w:rsidRDefault="001C5C80" w:rsidP="00F5416E">
      <w:pPr>
        <w:pStyle w:val="mott"/>
        <w:spacing w:after="120"/>
        <w:rPr>
          <w:rFonts w:ascii="Book Antiqua" w:hAnsi="Book Antiqua"/>
          <w:sz w:val="24"/>
          <w:szCs w:val="24"/>
        </w:rPr>
      </w:pPr>
      <w:r w:rsidRPr="00621DA0">
        <w:tab/>
      </w:r>
      <w:r w:rsidRPr="00621DA0">
        <w:tab/>
      </w:r>
      <w:r w:rsidRPr="00621DA0">
        <w:tab/>
      </w:r>
      <w:r w:rsidRPr="00F5416E">
        <w:rPr>
          <w:rFonts w:ascii="Book Antiqua" w:hAnsi="Book Antiqua"/>
          <w:sz w:val="24"/>
          <w:szCs w:val="24"/>
        </w:rPr>
        <w:t>Istent soha senki nem látta.</w:t>
      </w:r>
      <w:r w:rsidRPr="00F5416E">
        <w:rPr>
          <w:rStyle w:val="Vgjegyzet-hivatkozs"/>
          <w:rFonts w:ascii="Book Antiqua" w:hAnsi="Book Antiqua"/>
          <w:sz w:val="24"/>
          <w:szCs w:val="24"/>
        </w:rPr>
        <w:endnoteReference w:id="32"/>
      </w:r>
    </w:p>
    <w:p w:rsidR="001C5C80" w:rsidRPr="00E56F24" w:rsidRDefault="00F5416E" w:rsidP="00FA10B4">
      <w:pPr>
        <w:pStyle w:val="normlsr"/>
        <w:spacing w:before="0"/>
        <w:rPr>
          <w:rFonts w:ascii="Book Antiqua" w:hAnsi="Book Antiqua"/>
          <w:spacing w:val="-6"/>
          <w:sz w:val="28"/>
          <w:szCs w:val="28"/>
        </w:rPr>
      </w:pPr>
      <w:r>
        <w:rPr>
          <w:rFonts w:ascii="Book Antiqua" w:hAnsi="Book Antiqua"/>
          <w:sz w:val="28"/>
          <w:szCs w:val="28"/>
        </w:rPr>
        <w:tab/>
      </w:r>
      <w:r w:rsidR="001C5C80" w:rsidRPr="00F5416E">
        <w:rPr>
          <w:rFonts w:ascii="Book Antiqua" w:hAnsi="Book Antiqua"/>
          <w:sz w:val="28"/>
          <w:szCs w:val="28"/>
        </w:rPr>
        <w:t xml:space="preserve">Isten anyagtalan szellem lévén, természetesen láthatatlan; a Biblia szerint </w:t>
      </w:r>
      <w:r w:rsidR="00A1068E" w:rsidRPr="00F5416E">
        <w:rPr>
          <w:rFonts w:ascii="Book Antiqua" w:hAnsi="Book Antiqua"/>
          <w:sz w:val="28"/>
          <w:szCs w:val="28"/>
        </w:rPr>
        <w:t>„</w:t>
      </w:r>
      <w:r w:rsidR="001C5C80" w:rsidRPr="00F5416E">
        <w:rPr>
          <w:rFonts w:ascii="Book Antiqua" w:hAnsi="Book Antiqua"/>
          <w:sz w:val="28"/>
          <w:szCs w:val="28"/>
        </w:rPr>
        <w:t xml:space="preserve">Deus </w:t>
      </w:r>
      <w:proofErr w:type="spellStart"/>
      <w:r w:rsidR="001C5C80" w:rsidRPr="00F5416E">
        <w:rPr>
          <w:rFonts w:ascii="Book Antiqua" w:hAnsi="Book Antiqua"/>
          <w:sz w:val="28"/>
          <w:szCs w:val="28"/>
        </w:rPr>
        <w:t>absconditus</w:t>
      </w:r>
      <w:proofErr w:type="spellEnd"/>
      <w:r w:rsidR="00A1068E" w:rsidRPr="00F5416E">
        <w:rPr>
          <w:rFonts w:ascii="Book Antiqua" w:hAnsi="Book Antiqua"/>
          <w:sz w:val="28"/>
          <w:szCs w:val="28"/>
        </w:rPr>
        <w:t>”</w:t>
      </w:r>
      <w:r w:rsidR="001C5C80" w:rsidRPr="00F5416E">
        <w:rPr>
          <w:rFonts w:ascii="Book Antiqua" w:hAnsi="Book Antiqua"/>
          <w:sz w:val="28"/>
          <w:szCs w:val="28"/>
        </w:rPr>
        <w:t xml:space="preserve"> – elrejtezett Isten. Sok régi vallás (például a zsidó) egye</w:t>
      </w:r>
      <w:r w:rsidR="00E56F24">
        <w:rPr>
          <w:rFonts w:ascii="Book Antiqua" w:hAnsi="Book Antiqua"/>
          <w:sz w:val="28"/>
          <w:szCs w:val="28"/>
        </w:rPr>
        <w:t>-</w:t>
      </w:r>
      <w:proofErr w:type="spellStart"/>
      <w:r w:rsidR="001C5C80" w:rsidRPr="00F5416E">
        <w:rPr>
          <w:rFonts w:ascii="Book Antiqua" w:hAnsi="Book Antiqua"/>
          <w:sz w:val="28"/>
          <w:szCs w:val="28"/>
        </w:rPr>
        <w:t>nesen</w:t>
      </w:r>
      <w:proofErr w:type="spellEnd"/>
      <w:r w:rsidR="001C5C80" w:rsidRPr="00F5416E">
        <w:rPr>
          <w:rFonts w:ascii="Book Antiqua" w:hAnsi="Book Antiqua"/>
          <w:sz w:val="28"/>
          <w:szCs w:val="28"/>
        </w:rPr>
        <w:t xml:space="preserve"> azt tanítja, hogy aki meglátja (akár álmában), az meghal. Ezzel szem</w:t>
      </w:r>
      <w:r w:rsidR="00E56F24">
        <w:rPr>
          <w:rFonts w:ascii="Book Antiqua" w:hAnsi="Book Antiqua"/>
          <w:sz w:val="28"/>
          <w:szCs w:val="28"/>
        </w:rPr>
        <w:t>-</w:t>
      </w:r>
      <w:proofErr w:type="spellStart"/>
      <w:r w:rsidR="001C5C80" w:rsidRPr="00E56F24">
        <w:rPr>
          <w:rFonts w:ascii="Book Antiqua" w:hAnsi="Book Antiqua"/>
          <w:spacing w:val="-2"/>
          <w:sz w:val="28"/>
          <w:szCs w:val="28"/>
        </w:rPr>
        <w:t>ben</w:t>
      </w:r>
      <w:proofErr w:type="spellEnd"/>
      <w:r w:rsidR="001C5C80" w:rsidRPr="00E56F24">
        <w:rPr>
          <w:rFonts w:ascii="Book Antiqua" w:hAnsi="Book Antiqua"/>
          <w:spacing w:val="-2"/>
          <w:sz w:val="28"/>
          <w:szCs w:val="28"/>
        </w:rPr>
        <w:t xml:space="preserve"> a keresz</w:t>
      </w:r>
      <w:r w:rsidR="001C5C80" w:rsidRPr="00E56F24">
        <w:rPr>
          <w:rFonts w:ascii="Book Antiqua" w:hAnsi="Book Antiqua"/>
          <w:spacing w:val="-2"/>
          <w:sz w:val="28"/>
          <w:szCs w:val="28"/>
        </w:rPr>
        <w:softHyphen/>
        <w:t xml:space="preserve">ténység azt ígéri, hogy a jók a túlvilágon jutalmul </w:t>
      </w:r>
      <w:r w:rsidR="00A1068E" w:rsidRPr="00E56F24">
        <w:rPr>
          <w:rFonts w:ascii="Book Antiqua" w:hAnsi="Book Antiqua"/>
          <w:spacing w:val="-2"/>
          <w:sz w:val="28"/>
          <w:szCs w:val="28"/>
        </w:rPr>
        <w:t>„</w:t>
      </w:r>
      <w:r w:rsidR="001C5C80" w:rsidRPr="00E56F24">
        <w:rPr>
          <w:rFonts w:ascii="Book Antiqua" w:hAnsi="Book Antiqua"/>
          <w:spacing w:val="-2"/>
          <w:sz w:val="28"/>
          <w:szCs w:val="28"/>
        </w:rPr>
        <w:t>színről színre</w:t>
      </w:r>
      <w:r w:rsidR="00A1068E" w:rsidRPr="00E56F24">
        <w:rPr>
          <w:rFonts w:ascii="Book Antiqua" w:hAnsi="Book Antiqua"/>
          <w:spacing w:val="-2"/>
          <w:sz w:val="28"/>
          <w:szCs w:val="28"/>
        </w:rPr>
        <w:t>”</w:t>
      </w:r>
      <w:r w:rsidR="001C5C80" w:rsidRPr="00F5416E">
        <w:rPr>
          <w:rFonts w:ascii="Book Antiqua" w:hAnsi="Book Antiqua"/>
          <w:sz w:val="28"/>
          <w:szCs w:val="28"/>
        </w:rPr>
        <w:t xml:space="preserve"> </w:t>
      </w:r>
      <w:r w:rsidR="001C5C80" w:rsidRPr="00F5416E">
        <w:rPr>
          <w:rFonts w:ascii="Book Antiqua" w:hAnsi="Book Antiqua"/>
          <w:i/>
          <w:sz w:val="28"/>
          <w:szCs w:val="28"/>
        </w:rPr>
        <w:t>láthatják</w:t>
      </w:r>
      <w:r w:rsidR="001C5C80" w:rsidRPr="00F5416E">
        <w:rPr>
          <w:rFonts w:ascii="Book Antiqua" w:hAnsi="Book Antiqua"/>
          <w:sz w:val="28"/>
          <w:szCs w:val="28"/>
        </w:rPr>
        <w:t xml:space="preserve"> (!) majd. Addig is hinnünk kell, hogy létezik, és olyan, amilyennek az Egyház ta</w:t>
      </w:r>
      <w:r w:rsidR="001C5C80" w:rsidRPr="00F5416E">
        <w:rPr>
          <w:rFonts w:ascii="Book Antiqua" w:hAnsi="Book Antiqua"/>
          <w:sz w:val="28"/>
          <w:szCs w:val="28"/>
        </w:rPr>
        <w:softHyphen/>
        <w:t>nítja.</w:t>
      </w:r>
      <w:r w:rsidR="001C5C80" w:rsidRPr="00F5416E">
        <w:rPr>
          <w:rStyle w:val="idzetc"/>
          <w:rFonts w:ascii="Book Antiqua" w:hAnsi="Book Antiqua"/>
          <w:sz w:val="28"/>
          <w:szCs w:val="28"/>
        </w:rPr>
        <w:t xml:space="preserve"> </w:t>
      </w:r>
      <w:r w:rsidR="00A1068E" w:rsidRPr="00F5416E">
        <w:rPr>
          <w:rStyle w:val="idzetc"/>
          <w:rFonts w:ascii="Book Antiqua" w:hAnsi="Book Antiqua"/>
          <w:sz w:val="28"/>
          <w:szCs w:val="28"/>
        </w:rPr>
        <w:t>„</w:t>
      </w:r>
      <w:r w:rsidR="001C5C80" w:rsidRPr="00F5416E">
        <w:rPr>
          <w:rStyle w:val="idzetc"/>
          <w:rFonts w:ascii="Book Antiqua" w:hAnsi="Book Antiqua"/>
          <w:sz w:val="28"/>
          <w:szCs w:val="28"/>
        </w:rPr>
        <w:t xml:space="preserve">Mivel az ember Istentől, mint teremtőjétől és Urától teljes </w:t>
      </w:r>
      <w:r w:rsidR="001C5C80" w:rsidRPr="00F5416E">
        <w:rPr>
          <w:rStyle w:val="idzetc"/>
          <w:rFonts w:ascii="Book Antiqua" w:hAnsi="Book Antiqua"/>
          <w:sz w:val="28"/>
          <w:szCs w:val="28"/>
        </w:rPr>
        <w:lastRenderedPageBreak/>
        <w:t xml:space="preserve">mértékben függ, és a teremtett értelem teljes mértékben alá van vetve a </w:t>
      </w:r>
      <w:proofErr w:type="spellStart"/>
      <w:r w:rsidR="001C5C80" w:rsidRPr="00F5416E">
        <w:rPr>
          <w:rStyle w:val="idzetc"/>
          <w:rFonts w:ascii="Book Antiqua" w:hAnsi="Book Antiqua"/>
          <w:sz w:val="28"/>
          <w:szCs w:val="28"/>
        </w:rPr>
        <w:t>te</w:t>
      </w:r>
      <w:r w:rsidR="00E56F24">
        <w:rPr>
          <w:rStyle w:val="idzetc"/>
          <w:rFonts w:ascii="Book Antiqua" w:hAnsi="Book Antiqua"/>
          <w:sz w:val="28"/>
          <w:szCs w:val="28"/>
        </w:rPr>
        <w:t>-</w:t>
      </w:r>
      <w:r w:rsidR="001C5C80" w:rsidRPr="00F5416E">
        <w:rPr>
          <w:rStyle w:val="idzetc"/>
          <w:rFonts w:ascii="Book Antiqua" w:hAnsi="Book Antiqua"/>
          <w:sz w:val="28"/>
          <w:szCs w:val="28"/>
        </w:rPr>
        <w:t>rem</w:t>
      </w:r>
      <w:r w:rsidR="001C5C80" w:rsidRPr="00F5416E">
        <w:rPr>
          <w:rStyle w:val="idzetc"/>
          <w:rFonts w:ascii="Book Antiqua" w:hAnsi="Book Antiqua"/>
          <w:sz w:val="28"/>
          <w:szCs w:val="28"/>
        </w:rPr>
        <w:softHyphen/>
        <w:t>tet</w:t>
      </w:r>
      <w:r w:rsidR="001C5C80" w:rsidRPr="00F5416E">
        <w:rPr>
          <w:rStyle w:val="idzetc"/>
          <w:rFonts w:ascii="Book Antiqua" w:hAnsi="Book Antiqua"/>
          <w:sz w:val="28"/>
          <w:szCs w:val="28"/>
        </w:rPr>
        <w:softHyphen/>
        <w:t>len</w:t>
      </w:r>
      <w:proofErr w:type="spellEnd"/>
      <w:r w:rsidR="001C5C80" w:rsidRPr="00F5416E">
        <w:rPr>
          <w:rStyle w:val="idzetc"/>
          <w:rFonts w:ascii="Book Antiqua" w:hAnsi="Book Antiqua"/>
          <w:sz w:val="28"/>
          <w:szCs w:val="28"/>
        </w:rPr>
        <w:t xml:space="preserve"> Igazságnak, azt tartjuk, hogy hitből fakadó teljes engedel</w:t>
      </w:r>
      <w:r w:rsidR="001C5C80" w:rsidRPr="00F5416E">
        <w:rPr>
          <w:rStyle w:val="idzetc"/>
          <w:rFonts w:ascii="Book Antiqua" w:hAnsi="Book Antiqua"/>
          <w:sz w:val="28"/>
          <w:szCs w:val="28"/>
        </w:rPr>
        <w:softHyphen/>
        <w:t>mességet kell tanúsítani a kinyilatkoztató Isten értelme és akarata iránt.</w:t>
      </w:r>
      <w:r w:rsidR="00A1068E" w:rsidRPr="00F5416E">
        <w:rPr>
          <w:rStyle w:val="idzetc"/>
          <w:rFonts w:ascii="Book Antiqua" w:hAnsi="Book Antiqua"/>
          <w:sz w:val="28"/>
          <w:szCs w:val="28"/>
        </w:rPr>
        <w:t>”</w:t>
      </w:r>
      <w:r w:rsidR="001C5C80" w:rsidRPr="00F5416E">
        <w:rPr>
          <w:rFonts w:ascii="Book Antiqua" w:hAnsi="Book Antiqua"/>
          <w:sz w:val="28"/>
          <w:szCs w:val="28"/>
        </w:rPr>
        <w:t xml:space="preserve"> – szól a </w:t>
      </w:r>
      <w:proofErr w:type="spellStart"/>
      <w:r w:rsidR="001C5C80" w:rsidRPr="00F5416E">
        <w:rPr>
          <w:rFonts w:ascii="Book Antiqua" w:hAnsi="Book Antiqua"/>
          <w:sz w:val="28"/>
          <w:szCs w:val="28"/>
        </w:rPr>
        <w:t>hiva</w:t>
      </w:r>
      <w:r w:rsidR="00E56F24">
        <w:rPr>
          <w:rFonts w:ascii="Book Antiqua" w:hAnsi="Book Antiqua"/>
          <w:sz w:val="28"/>
          <w:szCs w:val="28"/>
        </w:rPr>
        <w:t>-</w:t>
      </w:r>
      <w:r w:rsidR="001C5C80" w:rsidRPr="00F5416E">
        <w:rPr>
          <w:rFonts w:ascii="Book Antiqua" w:hAnsi="Book Antiqua"/>
          <w:sz w:val="28"/>
          <w:szCs w:val="28"/>
        </w:rPr>
        <w:t>talos</w:t>
      </w:r>
      <w:proofErr w:type="spellEnd"/>
      <w:r w:rsidR="001C5C80" w:rsidRPr="00F5416E">
        <w:rPr>
          <w:rFonts w:ascii="Book Antiqua" w:hAnsi="Book Antiqua"/>
          <w:sz w:val="28"/>
          <w:szCs w:val="28"/>
        </w:rPr>
        <w:t xml:space="preserve"> utasítás; </w:t>
      </w:r>
      <w:r w:rsidR="00A1068E" w:rsidRPr="00F5416E">
        <w:rPr>
          <w:rStyle w:val="idzetc"/>
          <w:rFonts w:ascii="Book Antiqua" w:hAnsi="Book Antiqua"/>
          <w:sz w:val="28"/>
          <w:szCs w:val="28"/>
        </w:rPr>
        <w:t>„</w:t>
      </w:r>
      <w:r w:rsidR="001C5C80" w:rsidRPr="00F5416E">
        <w:rPr>
          <w:rStyle w:val="idzetc"/>
          <w:rFonts w:ascii="Book Antiqua" w:hAnsi="Book Antiqua"/>
          <w:sz w:val="28"/>
          <w:szCs w:val="28"/>
        </w:rPr>
        <w:t>hit nélkül lehetetlen Istennek tetszeni</w:t>
      </w:r>
      <w:r w:rsidR="00A1068E" w:rsidRPr="00F5416E">
        <w:rPr>
          <w:rStyle w:val="idzetc"/>
          <w:rFonts w:ascii="Book Antiqua" w:hAnsi="Book Antiqua"/>
          <w:sz w:val="28"/>
          <w:szCs w:val="28"/>
        </w:rPr>
        <w:t>”</w:t>
      </w:r>
      <w:r w:rsidR="001C5C80" w:rsidRPr="00F5416E">
        <w:rPr>
          <w:rFonts w:ascii="Book Antiqua" w:hAnsi="Book Antiqua"/>
          <w:sz w:val="28"/>
          <w:szCs w:val="28"/>
        </w:rPr>
        <w:t xml:space="preserve"> – egészíti ki Szent Pál; </w:t>
      </w:r>
      <w:r w:rsidR="00A1068E" w:rsidRPr="00E56F24">
        <w:rPr>
          <w:rStyle w:val="idzetc"/>
          <w:rFonts w:ascii="Book Antiqua" w:hAnsi="Book Antiqua"/>
          <w:spacing w:val="-6"/>
          <w:sz w:val="28"/>
          <w:szCs w:val="28"/>
        </w:rPr>
        <w:t>„</w:t>
      </w:r>
      <w:r w:rsidR="001C5C80" w:rsidRPr="00E56F24">
        <w:rPr>
          <w:rStyle w:val="idzetc"/>
          <w:rFonts w:ascii="Book Antiqua" w:hAnsi="Book Antiqua"/>
          <w:spacing w:val="-6"/>
          <w:sz w:val="28"/>
          <w:szCs w:val="28"/>
        </w:rPr>
        <w:t>aki pedig nem hiszen, elkár</w:t>
      </w:r>
      <w:r w:rsidR="001C5C80" w:rsidRPr="00E56F24">
        <w:rPr>
          <w:rStyle w:val="idzetc"/>
          <w:rFonts w:ascii="Book Antiqua" w:hAnsi="Book Antiqua"/>
          <w:spacing w:val="-6"/>
          <w:sz w:val="28"/>
          <w:szCs w:val="28"/>
        </w:rPr>
        <w:softHyphen/>
        <w:t>hozik</w:t>
      </w:r>
      <w:r w:rsidR="00A1068E" w:rsidRPr="00E56F24">
        <w:rPr>
          <w:rStyle w:val="idzetc"/>
          <w:rFonts w:ascii="Book Antiqua" w:hAnsi="Book Antiqua"/>
          <w:spacing w:val="-6"/>
          <w:sz w:val="28"/>
          <w:szCs w:val="28"/>
        </w:rPr>
        <w:t>”</w:t>
      </w:r>
      <w:r w:rsidR="001C5C80" w:rsidRPr="00E56F24">
        <w:rPr>
          <w:rStyle w:val="idzetc"/>
          <w:rFonts w:ascii="Book Antiqua" w:hAnsi="Book Antiqua"/>
          <w:spacing w:val="-6"/>
          <w:sz w:val="28"/>
          <w:szCs w:val="28"/>
        </w:rPr>
        <w:t xml:space="preserve"> – teszi hozzá fenyegetően az evangélista is.</w:t>
      </w:r>
      <w:r w:rsidR="001C5C80" w:rsidRPr="00E56F24">
        <w:rPr>
          <w:rStyle w:val="Vgjegyzet-hivatkozs"/>
          <w:rFonts w:ascii="Book Antiqua" w:hAnsi="Book Antiqua"/>
          <w:spacing w:val="-6"/>
          <w:sz w:val="28"/>
          <w:szCs w:val="28"/>
        </w:rPr>
        <w:t xml:space="preserve"> </w:t>
      </w:r>
      <w:r w:rsidR="001C5C80" w:rsidRPr="00E56F24">
        <w:rPr>
          <w:rStyle w:val="Vgjegyzet-hivatkozs"/>
          <w:rFonts w:ascii="Book Antiqua" w:hAnsi="Book Antiqua"/>
          <w:spacing w:val="-6"/>
          <w:sz w:val="28"/>
          <w:szCs w:val="28"/>
        </w:rPr>
        <w:endnoteReference w:id="33"/>
      </w:r>
    </w:p>
    <w:p w:rsidR="001C5C80" w:rsidRPr="00E56F24" w:rsidRDefault="001C5C80" w:rsidP="00FA10B4">
      <w:pPr>
        <w:pStyle w:val="jbekezds"/>
        <w:jc w:val="both"/>
        <w:rPr>
          <w:spacing w:val="-4"/>
        </w:rPr>
      </w:pPr>
      <w:r w:rsidRPr="008B2FDB">
        <w:t xml:space="preserve">Miért a </w:t>
      </w:r>
      <w:r>
        <w:t xml:space="preserve">vallásos </w:t>
      </w:r>
      <w:r w:rsidRPr="00621DA0">
        <w:t>hit szükségességének ez a szü</w:t>
      </w:r>
      <w:r>
        <w:t xml:space="preserve">ntelen hangsúlyozása? Már </w:t>
      </w:r>
      <w:r w:rsidRPr="00E56F24">
        <w:rPr>
          <w:spacing w:val="-4"/>
        </w:rPr>
        <w:t>utaltunk rá, hogy a hit miért fontos az Egyháznak. De miért fontos a hívőknek?</w:t>
      </w:r>
    </w:p>
    <w:p w:rsidR="001C5C80" w:rsidRPr="00621DA0" w:rsidRDefault="001C5C80" w:rsidP="00FA10B4">
      <w:pPr>
        <w:pStyle w:val="jbekezds"/>
        <w:jc w:val="both"/>
      </w:pPr>
      <w:r w:rsidRPr="00621DA0">
        <w:t>Képzeljük magunkat Kafka kastélyába:</w:t>
      </w:r>
      <w:r w:rsidRPr="00621DA0">
        <w:rPr>
          <w:rStyle w:val="Vgjegyzet-hivatkozs"/>
        </w:rPr>
        <w:endnoteReference w:id="34"/>
      </w:r>
      <w:r w:rsidR="008A3799">
        <w:t xml:space="preserve"> </w:t>
      </w:r>
      <w:r w:rsidRPr="00621DA0">
        <w:t>felettünk egy megfoghatatlan, látha</w:t>
      </w:r>
      <w:r w:rsidRPr="00621DA0">
        <w:softHyphen/>
        <w:t>tatlan, ellenőrizhetetlen hatalom. Teljesen ki vagyunk szolgáltatva, min</w:t>
      </w:r>
      <w:r w:rsidR="00E56F24">
        <w:t>-</w:t>
      </w:r>
      <w:proofErr w:type="spellStart"/>
      <w:r w:rsidRPr="00621DA0">
        <w:t>dent</w:t>
      </w:r>
      <w:proofErr w:type="spellEnd"/>
      <w:r w:rsidRPr="00621DA0">
        <w:t xml:space="preserve"> megtehet, amit akar, de kapcsolatba sohasem léphetünk vele. </w:t>
      </w:r>
      <w:proofErr w:type="spellStart"/>
      <w:r w:rsidRPr="00621DA0">
        <w:t>Kívánsá</w:t>
      </w:r>
      <w:r w:rsidR="00E56F24">
        <w:t>-</w:t>
      </w:r>
      <w:r w:rsidRPr="00621DA0">
        <w:t>gait</w:t>
      </w:r>
      <w:proofErr w:type="spellEnd"/>
      <w:r w:rsidRPr="00621DA0">
        <w:t>, pa</w:t>
      </w:r>
      <w:r w:rsidRPr="00621DA0">
        <w:softHyphen/>
        <w:t xml:space="preserve">rancsait szolgái közvetítik, de ők is csak kétes eredetű </w:t>
      </w:r>
      <w:proofErr w:type="spellStart"/>
      <w:r w:rsidRPr="00621DA0">
        <w:t>dokumentu</w:t>
      </w:r>
      <w:r w:rsidR="00E56F24">
        <w:t>-</w:t>
      </w:r>
      <w:r w:rsidRPr="00621DA0">
        <w:t>mokból</w:t>
      </w:r>
      <w:proofErr w:type="spellEnd"/>
      <w:r w:rsidRPr="00621DA0">
        <w:t xml:space="preserve"> is</w:t>
      </w:r>
      <w:r w:rsidRPr="00621DA0">
        <w:softHyphen/>
        <w:t>me</w:t>
      </w:r>
      <w:r w:rsidRPr="00621DA0">
        <w:softHyphen/>
        <w:t xml:space="preserve">rik; hitelesítő aláírás, biztos azonosító jel nem létezik. A </w:t>
      </w:r>
      <w:proofErr w:type="spellStart"/>
      <w:r w:rsidRPr="00621DA0">
        <w:t>fogal</w:t>
      </w:r>
      <w:r w:rsidR="00E56F24">
        <w:t>-</w:t>
      </w:r>
      <w:r w:rsidRPr="00621DA0">
        <w:t>mazás</w:t>
      </w:r>
      <w:proofErr w:type="spellEnd"/>
      <w:r w:rsidRPr="00621DA0">
        <w:t xml:space="preserve"> homályos, többértelmű; a tartalom sokszor erkölcsileg kifogásolható, esetenként </w:t>
      </w:r>
      <w:r w:rsidR="00201068">
        <w:t xml:space="preserve">szembeszökő </w:t>
      </w:r>
      <w:r w:rsidRPr="00621DA0">
        <w:t xml:space="preserve">tévedések vannak benne. Vajon egy </w:t>
      </w:r>
      <w:proofErr w:type="spellStart"/>
      <w:r w:rsidRPr="00621DA0">
        <w:t>ép</w:t>
      </w:r>
      <w:r w:rsidR="00F5416E">
        <w:t>p</w:t>
      </w:r>
      <w:r w:rsidRPr="00621DA0">
        <w:t>eszű</w:t>
      </w:r>
      <w:proofErr w:type="spellEnd"/>
      <w:r w:rsidRPr="00621DA0">
        <w:t xml:space="preserve"> alatt</w:t>
      </w:r>
      <w:r w:rsidR="00E56F24">
        <w:t>-</w:t>
      </w:r>
      <w:r w:rsidRPr="00621DA0">
        <w:t>való képes vakon engedel</w:t>
      </w:r>
      <w:r w:rsidRPr="00621DA0">
        <w:softHyphen/>
        <w:t xml:space="preserve">meskedni? Ha legalább a szolgák vagy uraik </w:t>
      </w:r>
      <w:proofErr w:type="spellStart"/>
      <w:r w:rsidRPr="00621DA0">
        <w:t>ren</w:t>
      </w:r>
      <w:r w:rsidR="00E56F24">
        <w:t>-</w:t>
      </w:r>
      <w:r w:rsidRPr="00621DA0">
        <w:t>delkeznének</w:t>
      </w:r>
      <w:proofErr w:type="spellEnd"/>
      <w:r w:rsidRPr="00621DA0">
        <w:t xml:space="preserve"> biztos </w:t>
      </w:r>
      <w:proofErr w:type="gramStart"/>
      <w:r w:rsidRPr="00621DA0">
        <w:t>információk</w:t>
      </w:r>
      <w:r w:rsidRPr="00621DA0">
        <w:softHyphen/>
        <w:t>kal</w:t>
      </w:r>
      <w:proofErr w:type="gramEnd"/>
      <w:r w:rsidRPr="00621DA0">
        <w:t>! De mindenki csak egy magasabb szinten álló alattvalótól kapja az utasításo</w:t>
      </w:r>
      <w:r w:rsidRPr="00621DA0">
        <w:softHyphen/>
        <w:t>kat. Lehet egy ilyen hatalmat feltétel nélkül kiszolgálni?</w:t>
      </w:r>
    </w:p>
    <w:p w:rsidR="007F4438" w:rsidRDefault="001C5C80" w:rsidP="00FA10B4">
      <w:pPr>
        <w:pStyle w:val="jbekezds"/>
        <w:jc w:val="both"/>
      </w:pPr>
      <w:r w:rsidRPr="00621DA0">
        <w:t xml:space="preserve">S az Egyház megköveteli, hogy mindezt természetesnek tartsuk Istennel </w:t>
      </w:r>
      <w:r>
        <w:t>szemben</w:t>
      </w:r>
      <w:r w:rsidRPr="00621DA0">
        <w:t>. Azt még</w:t>
      </w:r>
      <w:r>
        <w:t xml:space="preserve"> csak el lehetne fogadni, hogy </w:t>
      </w:r>
      <w:r w:rsidRPr="00621DA0">
        <w:t>laikus hívő</w:t>
      </w:r>
      <w:r>
        <w:t>k</w:t>
      </w:r>
      <w:r w:rsidRPr="00621DA0">
        <w:t xml:space="preserve"> számára nem ada</w:t>
      </w:r>
      <w:r w:rsidRPr="00621DA0">
        <w:softHyphen/>
        <w:t>tik bizonyosság. De a klérus: a papság, a püspökök, sőt a pápa</w:t>
      </w:r>
      <w:r>
        <w:t>,</w:t>
      </w:r>
      <w:r w:rsidRPr="00621DA0">
        <w:t xml:space="preserve"> sem kivétel! Urát egyikük sem láthatja, kapcsolatba nem léphet</w:t>
      </w:r>
      <w:r>
        <w:t>nek</w:t>
      </w:r>
      <w:r w:rsidRPr="00621DA0">
        <w:t xml:space="preserve"> vele, pedig a kétely néha őket is </w:t>
      </w:r>
      <w:proofErr w:type="spellStart"/>
      <w:r w:rsidR="00727B8F">
        <w:t>meggyötr</w:t>
      </w:r>
      <w:r w:rsidRPr="00621DA0">
        <w:t>i</w:t>
      </w:r>
      <w:proofErr w:type="spellEnd"/>
      <w:r w:rsidRPr="00621DA0">
        <w:t>. A Szentlélek egy vigasztaló lehelete igazán megkönnyíthetné az életüket, és hitelessé tehetné tanításukat. De Isten előlük is elrejtezett, és eddig soha senkinek ne</w:t>
      </w:r>
      <w:r>
        <w:t xml:space="preserve">m mutatkozott meg. </w:t>
      </w:r>
      <w:r w:rsidRPr="00621DA0">
        <w:t>Mózesnek még az égő csipkebokorban vagy a kinyilatkoztatás hegyén sem,</w:t>
      </w:r>
      <w:r w:rsidRPr="00621DA0">
        <w:rPr>
          <w:rStyle w:val="Vgjegyzet-hivatkozs"/>
        </w:rPr>
        <w:endnoteReference w:id="35"/>
      </w:r>
      <w:r w:rsidRPr="00621DA0">
        <w:t xml:space="preserve"> de a k</w:t>
      </w:r>
      <w:r>
        <w:t>ivételes szentek vízióiban sem!</w:t>
      </w:r>
      <w:r w:rsidRPr="00621DA0">
        <w:t xml:space="preserve"> Lehet per</w:t>
      </w:r>
      <w:r w:rsidRPr="00621DA0">
        <w:softHyphen/>
        <w:t>sze azt mondani, hogy a legcsekélyebb biztos jelre a túlvilág elveszítené titok</w:t>
      </w:r>
      <w:r w:rsidRPr="00621DA0">
        <w:softHyphen/>
        <w:t>za</w:t>
      </w:r>
      <w:r w:rsidRPr="00621DA0">
        <w:softHyphen/>
        <w:t>tosságának varázsát, és még a piacok alja</w:t>
      </w:r>
      <w:r w:rsidRPr="00621DA0">
        <w:softHyphen/>
        <w:t>s hiénái is kolduló barátoknak állnának. Na és? Miért lenne olyan nagy baj, ha a humánum uralkodnék a Föl</w:t>
      </w:r>
      <w:r w:rsidRPr="00621DA0">
        <w:softHyphen/>
        <w:t>dön?</w:t>
      </w:r>
    </w:p>
    <w:p w:rsidR="007F4438" w:rsidRPr="0038724F" w:rsidRDefault="00BF00C9" w:rsidP="00BD02CC">
      <w:pPr>
        <w:pStyle w:val="Cmsor3"/>
        <w:spacing w:after="240"/>
        <w:rPr>
          <w:rFonts w:ascii="Book Antiqua" w:eastAsia="Times New Roman" w:hAnsi="Book Antiqua" w:cs="Times New Roman"/>
          <w:b w:val="0"/>
          <w:bCs w:val="0"/>
          <w:szCs w:val="28"/>
        </w:rPr>
      </w:pPr>
      <w:r w:rsidRPr="0038724F">
        <w:rPr>
          <w:sz w:val="32"/>
          <w:szCs w:val="32"/>
        </w:rPr>
        <w:t>Elmélkedések</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00275A23" w:rsidRPr="0038724F">
        <w:rPr>
          <w:rFonts w:ascii="Book Antiqua" w:eastAsia="Times New Roman" w:hAnsi="Book Antiqua" w:cs="Times New Roman"/>
          <w:b w:val="0"/>
          <w:bCs w:val="0"/>
          <w:szCs w:val="28"/>
        </w:rPr>
        <w:fldChar w:fldCharType="begin"/>
      </w:r>
      <w:r w:rsidR="005F3B8E" w:rsidRPr="0038724F">
        <w:rPr>
          <w:rFonts w:ascii="Book Antiqua" w:eastAsia="Times New Roman" w:hAnsi="Book Antiqua" w:cs="Times New Roman"/>
          <w:b w:val="0"/>
          <w:bCs w:val="0"/>
          <w:szCs w:val="28"/>
        </w:rPr>
        <w:instrText>TC ".Elmélkedések 3."</w:instrText>
      </w:r>
      <w:r w:rsidR="00275A23" w:rsidRPr="0038724F">
        <w:rPr>
          <w:rFonts w:ascii="Book Antiqua" w:eastAsia="Times New Roman" w:hAnsi="Book Antiqua" w:cs="Times New Roman"/>
          <w:b w:val="0"/>
          <w:bCs w:val="0"/>
          <w:szCs w:val="28"/>
        </w:rPr>
        <w:fldChar w:fldCharType="end"/>
      </w:r>
    </w:p>
    <w:p w:rsidR="005F3B8E" w:rsidRPr="00621DA0" w:rsidRDefault="005F3B8E" w:rsidP="00FA10B4">
      <w:pPr>
        <w:pStyle w:val="jbekezds"/>
        <w:jc w:val="both"/>
      </w:pPr>
      <w:r w:rsidRPr="00621DA0">
        <w:t>I</w:t>
      </w:r>
      <w:r w:rsidR="002E10BC">
        <w:t xml:space="preserve">sten kívül esik megismerésünkön: </w:t>
      </w:r>
      <w:proofErr w:type="gramStart"/>
      <w:r w:rsidR="002E10BC" w:rsidRPr="002E10BC">
        <w:rPr>
          <w:i/>
        </w:rPr>
        <w:t>fantasztikus</w:t>
      </w:r>
      <w:proofErr w:type="gramEnd"/>
      <w:r w:rsidR="002E10BC">
        <w:t>, amennyiben megh</w:t>
      </w:r>
      <w:r w:rsidR="00BD02CC">
        <w:t>a</w:t>
      </w:r>
      <w:r w:rsidR="002E10BC">
        <w:t>ladja felfogóképességünk végső határait is.</w:t>
      </w:r>
      <w:r w:rsidRPr="00621DA0">
        <w:t xml:space="preserve"> Az emberek azért találták ki, hogy a világban tapasztalható </w:t>
      </w:r>
      <w:r w:rsidRPr="00621DA0">
        <w:rPr>
          <w:i/>
        </w:rPr>
        <w:t>rengeteg</w:t>
      </w:r>
      <w:r w:rsidRPr="00621DA0">
        <w:t>, a tu</w:t>
      </w:r>
      <w:r w:rsidRPr="00621DA0">
        <w:softHyphen/>
        <w:t>do</w:t>
      </w:r>
      <w:r w:rsidRPr="00621DA0">
        <w:softHyphen/>
        <w:t>mány mindenkori állása szerint meg</w:t>
      </w:r>
      <w:r w:rsidR="00E56F24">
        <w:t>-</w:t>
      </w:r>
      <w:r w:rsidRPr="00621DA0">
        <w:t xml:space="preserve">magyarázhatatlan jelenséget </w:t>
      </w:r>
      <w:r w:rsidRPr="00621DA0">
        <w:rPr>
          <w:i/>
        </w:rPr>
        <w:t>egyetlen</w:t>
      </w:r>
      <w:r w:rsidRPr="00621DA0">
        <w:t>, a tu</w:t>
      </w:r>
      <w:r w:rsidRPr="00621DA0">
        <w:softHyphen/>
        <w:t xml:space="preserve">domány és a </w:t>
      </w:r>
      <w:proofErr w:type="gramStart"/>
      <w:r w:rsidRPr="00621DA0">
        <w:t>józan ész</w:t>
      </w:r>
      <w:proofErr w:type="gramEnd"/>
      <w:r w:rsidRPr="00621DA0">
        <w:t xml:space="preserve"> szerint meg</w:t>
      </w:r>
      <w:r w:rsidR="00E56F24">
        <w:t>-</w:t>
      </w:r>
      <w:r w:rsidRPr="00621DA0">
        <w:t>magyarázhatatlan jelenségre vezethessék vis</w:t>
      </w:r>
      <w:r w:rsidRPr="00621DA0">
        <w:softHyphen/>
        <w:t xml:space="preserve">sza. </w:t>
      </w:r>
      <w:r w:rsidR="00802AE9">
        <w:t>S</w:t>
      </w:r>
      <w:r w:rsidRPr="00621DA0">
        <w:t>zeret</w:t>
      </w:r>
      <w:r w:rsidR="00802AE9">
        <w:t>ünk</w:t>
      </w:r>
      <w:r w:rsidRPr="00621DA0">
        <w:t xml:space="preserve"> rendszerezni, így </w:t>
      </w:r>
      <w:r w:rsidRPr="00E56F24">
        <w:rPr>
          <w:spacing w:val="-2"/>
        </w:rPr>
        <w:t>mégiscsak sokkal áttekinthetőbbé vál</w:t>
      </w:r>
      <w:r w:rsidRPr="00E56F24">
        <w:rPr>
          <w:spacing w:val="-2"/>
        </w:rPr>
        <w:softHyphen/>
        <w:t>nak a dolgok. De ez még nem bizonyíték.</w:t>
      </w:r>
    </w:p>
    <w:p w:rsidR="005F3B8E" w:rsidRPr="00BD02CC" w:rsidRDefault="005F3B8E" w:rsidP="00FA10B4">
      <w:pPr>
        <w:pStyle w:val="Paragrafussr"/>
        <w:rPr>
          <w:rFonts w:ascii="Book Antiqua" w:hAnsi="Book Antiqua"/>
          <w:sz w:val="28"/>
          <w:szCs w:val="28"/>
        </w:rPr>
      </w:pPr>
      <w:r w:rsidRPr="00BD02CC">
        <w:rPr>
          <w:rFonts w:ascii="Book Antiqua" w:hAnsi="Book Antiqua"/>
          <w:sz w:val="28"/>
          <w:szCs w:val="28"/>
        </w:rPr>
        <w:t>Természettudományos bizonyossággal</w:t>
      </w:r>
      <w:r w:rsidR="002E10BC" w:rsidRPr="00BD02CC">
        <w:rPr>
          <w:rFonts w:ascii="Book Antiqua" w:hAnsi="Book Antiqua"/>
          <w:sz w:val="28"/>
          <w:szCs w:val="28"/>
        </w:rPr>
        <w:t xml:space="preserve"> sem léte, sem nemléte nem </w:t>
      </w:r>
      <w:proofErr w:type="spellStart"/>
      <w:r w:rsidR="002E10BC" w:rsidRPr="00BD02CC">
        <w:rPr>
          <w:rFonts w:ascii="Book Antiqua" w:hAnsi="Book Antiqua"/>
          <w:sz w:val="28"/>
          <w:szCs w:val="28"/>
        </w:rPr>
        <w:t>bizo</w:t>
      </w:r>
      <w:r w:rsidR="00E56F24">
        <w:rPr>
          <w:rFonts w:ascii="Book Antiqua" w:hAnsi="Book Antiqua"/>
          <w:sz w:val="28"/>
          <w:szCs w:val="28"/>
        </w:rPr>
        <w:t>-</w:t>
      </w:r>
      <w:r w:rsidR="002E10BC" w:rsidRPr="00BD02CC">
        <w:rPr>
          <w:rFonts w:ascii="Book Antiqua" w:hAnsi="Book Antiqua"/>
          <w:sz w:val="28"/>
          <w:szCs w:val="28"/>
        </w:rPr>
        <w:t>nyít</w:t>
      </w:r>
      <w:r w:rsidR="002E10BC" w:rsidRPr="00BD02CC">
        <w:rPr>
          <w:rFonts w:ascii="Book Antiqua" w:hAnsi="Book Antiqua"/>
          <w:sz w:val="28"/>
          <w:szCs w:val="28"/>
        </w:rPr>
        <w:softHyphen/>
        <w:t>ha</w:t>
      </w:r>
      <w:r w:rsidR="002E10BC" w:rsidRPr="00BD02CC">
        <w:rPr>
          <w:rFonts w:ascii="Book Antiqua" w:hAnsi="Book Antiqua"/>
          <w:sz w:val="28"/>
          <w:szCs w:val="28"/>
        </w:rPr>
        <w:softHyphen/>
        <w:t>tó</w:t>
      </w:r>
      <w:proofErr w:type="spellEnd"/>
      <w:r w:rsidR="002E10BC" w:rsidRPr="00BD02CC">
        <w:rPr>
          <w:rFonts w:ascii="Book Antiqua" w:hAnsi="Book Antiqua"/>
          <w:sz w:val="28"/>
          <w:szCs w:val="28"/>
        </w:rPr>
        <w:t>,</w:t>
      </w:r>
      <w:r w:rsidRPr="00BD02CC">
        <w:rPr>
          <w:rFonts w:ascii="Book Antiqua" w:hAnsi="Book Antiqua"/>
          <w:sz w:val="28"/>
          <w:szCs w:val="28"/>
        </w:rPr>
        <w:t xml:space="preserve"> sohasem tudhatjuk meg, hogy van</w:t>
      </w:r>
      <w:r w:rsidR="000E7D83" w:rsidRPr="00BD02CC">
        <w:rPr>
          <w:rFonts w:ascii="Book Antiqua" w:hAnsi="Book Antiqua"/>
          <w:sz w:val="28"/>
          <w:szCs w:val="28"/>
        </w:rPr>
        <w:t>–</w:t>
      </w:r>
      <w:r w:rsidRPr="00BD02CC">
        <w:rPr>
          <w:rFonts w:ascii="Book Antiqua" w:hAnsi="Book Antiqua"/>
          <w:sz w:val="28"/>
          <w:szCs w:val="28"/>
        </w:rPr>
        <w:t xml:space="preserve">e Isten, s ha igen, milyen. </w:t>
      </w:r>
      <w:r w:rsidR="005C6202" w:rsidRPr="00BD02CC">
        <w:rPr>
          <w:rFonts w:ascii="Book Antiqua" w:hAnsi="Book Antiqua"/>
          <w:sz w:val="28"/>
          <w:szCs w:val="28"/>
        </w:rPr>
        <w:t>Ám</w:t>
      </w:r>
      <w:r w:rsidRPr="00BD02CC">
        <w:rPr>
          <w:rFonts w:ascii="Book Antiqua" w:hAnsi="Book Antiqua"/>
          <w:sz w:val="28"/>
          <w:szCs w:val="28"/>
        </w:rPr>
        <w:t xml:space="preserve"> ha elfogadjuk létezését, olyan súlyos logikai el</w:t>
      </w:r>
      <w:r w:rsidRPr="00BD02CC">
        <w:rPr>
          <w:rFonts w:ascii="Book Antiqua" w:hAnsi="Book Antiqua"/>
          <w:sz w:val="28"/>
          <w:szCs w:val="28"/>
        </w:rPr>
        <w:softHyphen/>
        <w:t xml:space="preserve">lentmondásokba ütközünk, hogy le </w:t>
      </w:r>
      <w:r w:rsidRPr="00BD02CC">
        <w:rPr>
          <w:rFonts w:ascii="Book Antiqua" w:hAnsi="Book Antiqua"/>
          <w:sz w:val="28"/>
          <w:szCs w:val="28"/>
        </w:rPr>
        <w:lastRenderedPageBreak/>
        <w:t>kellene mondanunk józan eszünk haszná</w:t>
      </w:r>
      <w:r w:rsidRPr="00BD02CC">
        <w:rPr>
          <w:rFonts w:ascii="Book Antiqua" w:hAnsi="Book Antiqua"/>
          <w:sz w:val="28"/>
          <w:szCs w:val="28"/>
        </w:rPr>
        <w:softHyphen/>
        <w:t xml:space="preserve">latáról: </w:t>
      </w:r>
      <w:r w:rsidRPr="00BD02CC">
        <w:rPr>
          <w:rFonts w:ascii="Book Antiqua" w:hAnsi="Book Antiqua"/>
          <w:i/>
          <w:sz w:val="28"/>
          <w:szCs w:val="28"/>
        </w:rPr>
        <w:t>vakhit</w:t>
      </w:r>
      <w:r w:rsidRPr="00BD02CC">
        <w:rPr>
          <w:rFonts w:ascii="Book Antiqua" w:hAnsi="Book Antiqua"/>
          <w:sz w:val="28"/>
          <w:szCs w:val="28"/>
        </w:rPr>
        <w:t xml:space="preserve">re kényszerülnénk. A teológia nem is tagadja, csak ezt a hozzáállást </w:t>
      </w:r>
      <w:r w:rsidRPr="00BD02CC">
        <w:rPr>
          <w:rFonts w:ascii="Book Antiqua" w:hAnsi="Book Antiqua"/>
          <w:i/>
          <w:sz w:val="28"/>
          <w:szCs w:val="28"/>
        </w:rPr>
        <w:t>vallásos</w:t>
      </w:r>
      <w:r w:rsidRPr="00BD02CC">
        <w:rPr>
          <w:rFonts w:ascii="Book Antiqua" w:hAnsi="Book Antiqua"/>
          <w:sz w:val="28"/>
          <w:szCs w:val="28"/>
        </w:rPr>
        <w:t xml:space="preserve"> </w:t>
      </w:r>
      <w:r w:rsidRPr="00BD02CC">
        <w:rPr>
          <w:rFonts w:ascii="Book Antiqua" w:hAnsi="Book Antiqua"/>
          <w:i/>
          <w:sz w:val="28"/>
          <w:szCs w:val="28"/>
        </w:rPr>
        <w:t>hit</w:t>
      </w:r>
      <w:r w:rsidRPr="00BD02CC">
        <w:rPr>
          <w:rFonts w:ascii="Book Antiqua" w:hAnsi="Book Antiqua"/>
          <w:sz w:val="28"/>
          <w:szCs w:val="28"/>
        </w:rPr>
        <w:t xml:space="preserve">nek nevezi. </w:t>
      </w:r>
      <w:r w:rsidR="00802AE9" w:rsidRPr="00BD02CC">
        <w:rPr>
          <w:rFonts w:ascii="Book Antiqua" w:hAnsi="Book Antiqua"/>
          <w:sz w:val="28"/>
          <w:szCs w:val="28"/>
        </w:rPr>
        <w:t>H</w:t>
      </w:r>
      <w:r w:rsidRPr="00BD02CC">
        <w:rPr>
          <w:rFonts w:ascii="Book Antiqua" w:hAnsi="Book Antiqua"/>
          <w:sz w:val="28"/>
          <w:szCs w:val="28"/>
        </w:rPr>
        <w:t>a olyan volna, ami</w:t>
      </w:r>
      <w:r w:rsidRPr="00BD02CC">
        <w:rPr>
          <w:rFonts w:ascii="Book Antiqua" w:hAnsi="Book Antiqua"/>
          <w:sz w:val="28"/>
          <w:szCs w:val="28"/>
        </w:rPr>
        <w:softHyphen/>
        <w:t>lyennek a katolikus dogmatika leírja, akkor nem teljesítené még a</w:t>
      </w:r>
      <w:r w:rsidR="0041434A" w:rsidRPr="00BD02CC">
        <w:rPr>
          <w:rFonts w:ascii="Book Antiqua" w:hAnsi="Book Antiqua"/>
          <w:sz w:val="28"/>
          <w:szCs w:val="28"/>
        </w:rPr>
        <w:t>z alapvető</w:t>
      </w:r>
      <w:r w:rsidRPr="00BD02CC">
        <w:rPr>
          <w:rFonts w:ascii="Book Antiqua" w:hAnsi="Book Antiqua"/>
          <w:sz w:val="28"/>
          <w:szCs w:val="28"/>
        </w:rPr>
        <w:t xml:space="preserve"> erkölcsi normákat sem; tisztességes ember semmiképpen sem fogadhatná el urának. </w:t>
      </w:r>
      <w:r w:rsidR="00802AE9" w:rsidRPr="00BD02CC">
        <w:rPr>
          <w:rFonts w:ascii="Book Antiqua" w:hAnsi="Book Antiqua"/>
          <w:sz w:val="28"/>
          <w:szCs w:val="28"/>
        </w:rPr>
        <w:t>F</w:t>
      </w:r>
      <w:r w:rsidRPr="00BD02CC">
        <w:rPr>
          <w:rFonts w:ascii="Book Antiqua" w:hAnsi="Book Antiqua"/>
          <w:sz w:val="28"/>
          <w:szCs w:val="28"/>
        </w:rPr>
        <w:t>ogalm</w:t>
      </w:r>
      <w:r w:rsidR="00802AE9" w:rsidRPr="00BD02CC">
        <w:rPr>
          <w:rFonts w:ascii="Book Antiqua" w:hAnsi="Book Antiqua"/>
          <w:sz w:val="28"/>
          <w:szCs w:val="28"/>
        </w:rPr>
        <w:t>á</w:t>
      </w:r>
      <w:r w:rsidRPr="00BD02CC">
        <w:rPr>
          <w:rFonts w:ascii="Book Antiqua" w:hAnsi="Book Antiqua"/>
          <w:sz w:val="28"/>
          <w:szCs w:val="28"/>
        </w:rPr>
        <w:t>ból azonban következik, hogy töké</w:t>
      </w:r>
      <w:r w:rsidRPr="00BD02CC">
        <w:rPr>
          <w:rFonts w:ascii="Book Antiqua" w:hAnsi="Book Antiqua"/>
          <w:sz w:val="28"/>
          <w:szCs w:val="28"/>
        </w:rPr>
        <w:softHyphen/>
        <w:t>letes</w:t>
      </w:r>
      <w:r w:rsidR="00802AE9" w:rsidRPr="00BD02CC">
        <w:rPr>
          <w:rFonts w:ascii="Book Antiqua" w:hAnsi="Book Antiqua"/>
          <w:sz w:val="28"/>
          <w:szCs w:val="28"/>
        </w:rPr>
        <w:t xml:space="preserve">, így </w:t>
      </w:r>
      <w:r w:rsidRPr="00BD02CC">
        <w:rPr>
          <w:rFonts w:ascii="Book Antiqua" w:hAnsi="Book Antiqua"/>
          <w:sz w:val="28"/>
          <w:szCs w:val="28"/>
        </w:rPr>
        <w:t>lény</w:t>
      </w:r>
      <w:r w:rsidR="00727B8F" w:rsidRPr="00BD02CC">
        <w:rPr>
          <w:rFonts w:ascii="Book Antiqua" w:hAnsi="Book Antiqua"/>
          <w:sz w:val="28"/>
          <w:szCs w:val="28"/>
        </w:rPr>
        <w:t>é</w:t>
      </w:r>
      <w:r w:rsidRPr="00BD02CC">
        <w:rPr>
          <w:rFonts w:ascii="Book Antiqua" w:hAnsi="Book Antiqua"/>
          <w:sz w:val="28"/>
          <w:szCs w:val="28"/>
        </w:rPr>
        <w:t>ben nem lehetnek logikai ellentmondások és erkölcsi hibák</w:t>
      </w:r>
      <w:r w:rsidR="004C626F" w:rsidRPr="00BD02CC">
        <w:rPr>
          <w:rFonts w:ascii="Book Antiqua" w:hAnsi="Book Antiqua"/>
          <w:sz w:val="28"/>
          <w:szCs w:val="28"/>
        </w:rPr>
        <w:t>,</w:t>
      </w:r>
      <w:r w:rsidRPr="00BD02CC">
        <w:rPr>
          <w:rFonts w:ascii="Book Antiqua" w:hAnsi="Book Antiqua"/>
          <w:sz w:val="28"/>
          <w:szCs w:val="28"/>
        </w:rPr>
        <w:t xml:space="preserve"> ilyen </w:t>
      </w:r>
      <w:r w:rsidR="00802AE9" w:rsidRPr="00BD02CC">
        <w:rPr>
          <w:rFonts w:ascii="Book Antiqua" w:hAnsi="Book Antiqua"/>
          <w:sz w:val="28"/>
          <w:szCs w:val="28"/>
        </w:rPr>
        <w:t xml:space="preserve">tehát </w:t>
      </w:r>
      <w:r w:rsidRPr="00BD02CC">
        <w:rPr>
          <w:rFonts w:ascii="Book Antiqua" w:hAnsi="Book Antiqua"/>
          <w:sz w:val="28"/>
          <w:szCs w:val="28"/>
        </w:rPr>
        <w:t>nem lehet. Ráadásul minden józan észérv létezése ellen szól. S ehhez nyugodtan hozzátehet</w:t>
      </w:r>
      <w:r w:rsidR="004C6A3B" w:rsidRPr="00BD02CC">
        <w:rPr>
          <w:rFonts w:ascii="Book Antiqua" w:hAnsi="Book Antiqua"/>
          <w:sz w:val="28"/>
          <w:szCs w:val="28"/>
        </w:rPr>
        <w:t>jük</w:t>
      </w:r>
      <w:r w:rsidRPr="00BD02CC">
        <w:rPr>
          <w:rFonts w:ascii="Book Antiqua" w:hAnsi="Book Antiqua"/>
          <w:sz w:val="28"/>
          <w:szCs w:val="28"/>
        </w:rPr>
        <w:t>: egyelőre sem</w:t>
      </w:r>
      <w:r w:rsidRPr="00BD02CC">
        <w:rPr>
          <w:rFonts w:ascii="Book Antiqua" w:hAnsi="Book Antiqua"/>
          <w:sz w:val="28"/>
          <w:szCs w:val="28"/>
        </w:rPr>
        <w:softHyphen/>
        <w:t xml:space="preserve">milyen okunk sincs feltételezni, hogy </w:t>
      </w:r>
      <w:r w:rsidRPr="00BD02CC">
        <w:rPr>
          <w:rFonts w:ascii="Book Antiqua" w:hAnsi="Book Antiqua"/>
          <w:i/>
          <w:sz w:val="28"/>
          <w:szCs w:val="28"/>
        </w:rPr>
        <w:t>anyagtól független</w:t>
      </w:r>
      <w:r w:rsidRPr="00BD02CC">
        <w:rPr>
          <w:rFonts w:ascii="Book Antiqua" w:hAnsi="Book Antiqua"/>
          <w:sz w:val="28"/>
          <w:szCs w:val="28"/>
        </w:rPr>
        <w:t xml:space="preserve"> szellem egyáltalán l</w:t>
      </w:r>
      <w:r w:rsidR="009C6FFD" w:rsidRPr="00BD02CC">
        <w:rPr>
          <w:rFonts w:ascii="Book Antiqua" w:hAnsi="Book Antiqua"/>
          <w:sz w:val="28"/>
          <w:szCs w:val="28"/>
        </w:rPr>
        <w:t>étezhet</w:t>
      </w:r>
      <w:r w:rsidRPr="00BD02CC">
        <w:rPr>
          <w:rFonts w:ascii="Book Antiqua" w:hAnsi="Book Antiqua"/>
          <w:sz w:val="28"/>
          <w:szCs w:val="28"/>
        </w:rPr>
        <w:t>.</w:t>
      </w:r>
    </w:p>
    <w:p w:rsidR="005F3B8E" w:rsidRPr="00BD02CC" w:rsidRDefault="00BD02CC" w:rsidP="00FA10B4">
      <w:pPr>
        <w:pStyle w:val="normlsraprbets"/>
        <w:spacing w:before="120" w:after="120"/>
        <w:rPr>
          <w:rFonts w:ascii="Book Antiqua" w:hAnsi="Book Antiqua"/>
          <w:sz w:val="24"/>
        </w:rPr>
      </w:pPr>
      <w:r>
        <w:rPr>
          <w:rFonts w:ascii="Book Antiqua" w:hAnsi="Book Antiqua"/>
          <w:sz w:val="24"/>
        </w:rPr>
        <w:tab/>
      </w:r>
      <w:r w:rsidR="005F3B8E" w:rsidRPr="00BD02CC">
        <w:rPr>
          <w:rFonts w:ascii="Book Antiqua" w:hAnsi="Book Antiqua"/>
          <w:sz w:val="24"/>
        </w:rPr>
        <w:t xml:space="preserve">Nem lehet viszont kizárni, hogy létezik a világban az emberinél magasabb rendű szellem, amely természetesen az anyagnak valamilyen </w:t>
      </w:r>
      <w:r w:rsidR="000E7D83" w:rsidRPr="00BD02CC">
        <w:rPr>
          <w:rFonts w:ascii="Book Antiqua" w:hAnsi="Book Antiqua"/>
          <w:sz w:val="24"/>
        </w:rPr>
        <w:t>–</w:t>
      </w:r>
      <w:r w:rsidR="005F3B8E" w:rsidRPr="00BD02CC">
        <w:rPr>
          <w:rFonts w:ascii="Book Antiqua" w:hAnsi="Book Antiqua"/>
          <w:sz w:val="24"/>
        </w:rPr>
        <w:t xml:space="preserve"> általunk nem is</w:t>
      </w:r>
      <w:r w:rsidR="005F3B8E" w:rsidRPr="00BD02CC">
        <w:rPr>
          <w:rFonts w:ascii="Book Antiqua" w:hAnsi="Book Antiqua"/>
          <w:sz w:val="24"/>
        </w:rPr>
        <w:softHyphen/>
        <w:t xml:space="preserve">mert </w:t>
      </w:r>
      <w:r w:rsidR="000E7D83" w:rsidRPr="00BD02CC">
        <w:rPr>
          <w:rFonts w:ascii="Book Antiqua" w:hAnsi="Book Antiqua"/>
          <w:sz w:val="24"/>
        </w:rPr>
        <w:t>–</w:t>
      </w:r>
      <w:r w:rsidR="005F3B8E" w:rsidRPr="00BD02CC">
        <w:rPr>
          <w:rFonts w:ascii="Book Antiqua" w:hAnsi="Book Antiqua"/>
          <w:sz w:val="24"/>
        </w:rPr>
        <w:t xml:space="preserve"> minőségű és/vagy magasabb rendűen szervezett formáihoz kapcsolódik. Még azt is el lehet gondolni, hogy ez a </w:t>
      </w:r>
      <w:r w:rsidR="00A1068E" w:rsidRPr="00BD02CC">
        <w:rPr>
          <w:rFonts w:ascii="Book Antiqua" w:hAnsi="Book Antiqua"/>
          <w:sz w:val="24"/>
        </w:rPr>
        <w:t>„</w:t>
      </w:r>
      <w:proofErr w:type="spellStart"/>
      <w:r w:rsidR="005F3B8E" w:rsidRPr="00BD02CC">
        <w:rPr>
          <w:rFonts w:ascii="Book Antiqua" w:hAnsi="Book Antiqua"/>
          <w:sz w:val="24"/>
        </w:rPr>
        <w:t>hiperagy</w:t>
      </w:r>
      <w:proofErr w:type="spellEnd"/>
      <w:r w:rsidR="00A1068E" w:rsidRPr="00BD02CC">
        <w:rPr>
          <w:rFonts w:ascii="Book Antiqua" w:hAnsi="Book Antiqua"/>
          <w:sz w:val="24"/>
        </w:rPr>
        <w:t>”</w:t>
      </w:r>
      <w:r w:rsidR="005F3B8E" w:rsidRPr="00BD02CC">
        <w:rPr>
          <w:rFonts w:ascii="Book Antiqua" w:hAnsi="Book Antiqua"/>
          <w:sz w:val="24"/>
        </w:rPr>
        <w:t xml:space="preserve"> valamilyen módon kormá</w:t>
      </w:r>
      <w:r w:rsidR="005F3B8E" w:rsidRPr="00BD02CC">
        <w:rPr>
          <w:rFonts w:ascii="Book Antiqua" w:hAnsi="Book Antiqua"/>
          <w:sz w:val="24"/>
        </w:rPr>
        <w:softHyphen/>
        <w:t>nyoz</w:t>
      </w:r>
      <w:r w:rsidR="005F3B8E" w:rsidRPr="00BD02CC">
        <w:rPr>
          <w:rFonts w:ascii="Book Antiqua" w:hAnsi="Book Antiqua"/>
          <w:sz w:val="24"/>
        </w:rPr>
        <w:softHyphen/>
        <w:t xml:space="preserve">za a világot </w:t>
      </w:r>
      <w:r w:rsidR="000E7D83" w:rsidRPr="00BD02CC">
        <w:rPr>
          <w:rFonts w:ascii="Book Antiqua" w:hAnsi="Book Antiqua"/>
          <w:sz w:val="24"/>
        </w:rPr>
        <w:t>–</w:t>
      </w:r>
      <w:r w:rsidR="005F3B8E" w:rsidRPr="00BD02CC">
        <w:rPr>
          <w:rFonts w:ascii="Book Antiqua" w:hAnsi="Book Antiqua"/>
          <w:sz w:val="24"/>
        </w:rPr>
        <w:t xml:space="preserve"> persze nem végtelenül tökéletesen. Ez idő szerint azonban nem ismerünk semmilyen fizikai vagy szellemi jelenséget, amely ezt bizonyítaná, vagy akárcsak a </w:t>
      </w:r>
      <w:proofErr w:type="spellStart"/>
      <w:r w:rsidR="005F3B8E" w:rsidRPr="00BD02CC">
        <w:rPr>
          <w:rFonts w:ascii="Book Antiqua" w:hAnsi="Book Antiqua"/>
          <w:sz w:val="24"/>
        </w:rPr>
        <w:t>legcseké</w:t>
      </w:r>
      <w:r w:rsidR="00E56F24">
        <w:rPr>
          <w:rFonts w:ascii="Book Antiqua" w:hAnsi="Book Antiqua"/>
          <w:sz w:val="24"/>
        </w:rPr>
        <w:t>-</w:t>
      </w:r>
      <w:r w:rsidR="005F3B8E" w:rsidRPr="00BD02CC">
        <w:rPr>
          <w:rFonts w:ascii="Book Antiqua" w:hAnsi="Book Antiqua"/>
          <w:sz w:val="24"/>
        </w:rPr>
        <w:t>lyebb</w:t>
      </w:r>
      <w:proofErr w:type="spellEnd"/>
      <w:r w:rsidR="005F3B8E" w:rsidRPr="00BD02CC">
        <w:rPr>
          <w:rFonts w:ascii="Book Antiqua" w:hAnsi="Book Antiqua"/>
          <w:sz w:val="24"/>
        </w:rPr>
        <w:t xml:space="preserve"> mértékben utalna működésére. Így hát egyelőre ez az elképzelés is a fantázia birodalmába utalandó.</w:t>
      </w:r>
    </w:p>
    <w:p w:rsidR="002E10BC" w:rsidRPr="00BD02CC" w:rsidRDefault="002E10BC" w:rsidP="00FA10B4">
      <w:pPr>
        <w:pStyle w:val="Paragrafussr"/>
        <w:rPr>
          <w:rFonts w:ascii="Book Antiqua" w:hAnsi="Book Antiqua"/>
          <w:sz w:val="28"/>
          <w:szCs w:val="28"/>
        </w:rPr>
      </w:pPr>
      <w:r w:rsidRPr="00BD02CC">
        <w:rPr>
          <w:rFonts w:ascii="Book Antiqua" w:hAnsi="Book Antiqua"/>
          <w:sz w:val="28"/>
          <w:szCs w:val="28"/>
        </w:rPr>
        <w:t>A teológia tanítása szerint a világmindenség tervét – elsősorban ugyan saját dicsőségére, de másodlagosan teremtményei boldogságára is – Isten gondolta ki, és amit teremtett, mindenben megfelel elképzelésének. Teremt</w:t>
      </w:r>
      <w:r w:rsidR="00E56F24">
        <w:rPr>
          <w:rFonts w:ascii="Book Antiqua" w:hAnsi="Book Antiqua"/>
          <w:sz w:val="28"/>
          <w:szCs w:val="28"/>
        </w:rPr>
        <w:t>-</w:t>
      </w:r>
      <w:proofErr w:type="spellStart"/>
      <w:r w:rsidRPr="00BD02CC">
        <w:rPr>
          <w:rFonts w:ascii="Book Antiqua" w:hAnsi="Book Antiqua"/>
          <w:sz w:val="28"/>
          <w:szCs w:val="28"/>
        </w:rPr>
        <w:t>hetett</w:t>
      </w:r>
      <w:proofErr w:type="spellEnd"/>
      <w:r w:rsidRPr="00BD02CC">
        <w:rPr>
          <w:rFonts w:ascii="Book Antiqua" w:hAnsi="Book Antiqua"/>
          <w:sz w:val="28"/>
          <w:szCs w:val="28"/>
        </w:rPr>
        <w:t xml:space="preserve"> volna olyan világot is, amelyben nincs gonoszság és olyan angyalokat meg embereket is, akik szabad akaratukból képtelenek volnának szembe</w:t>
      </w:r>
      <w:r w:rsidR="00E56F24">
        <w:rPr>
          <w:rFonts w:ascii="Book Antiqua" w:hAnsi="Book Antiqua"/>
          <w:sz w:val="28"/>
          <w:szCs w:val="28"/>
        </w:rPr>
        <w:t>-</w:t>
      </w:r>
      <w:r w:rsidRPr="00BD02CC">
        <w:rPr>
          <w:rFonts w:ascii="Book Antiqua" w:hAnsi="Book Antiqua"/>
          <w:sz w:val="28"/>
          <w:szCs w:val="28"/>
        </w:rPr>
        <w:t>helyezkedni parancsaival; sőt, kicsit értelmesebb lényeket is, akik valóban képesek felfogni legalább létét és jóra irányuló terveit. Ily módon megóvhatta volna szeretett teremtményeit a kísértők csábításaitól; (akiket ez esetben talán nem is kellett volna megteremtenie). Valami okból nem így járt el. Ennélfogva viszont magától</w:t>
      </w:r>
      <w:r w:rsidR="00727B8F" w:rsidRPr="00BD02CC">
        <w:rPr>
          <w:rFonts w:ascii="Book Antiqua" w:hAnsi="Book Antiqua"/>
          <w:sz w:val="28"/>
          <w:szCs w:val="28"/>
        </w:rPr>
        <w:t xml:space="preserve"> </w:t>
      </w:r>
      <w:r w:rsidRPr="00BD02CC">
        <w:rPr>
          <w:rFonts w:ascii="Book Antiqua" w:hAnsi="Book Antiqua"/>
          <w:sz w:val="28"/>
          <w:szCs w:val="28"/>
        </w:rPr>
        <w:t>értetődő, hogy minden eszes lény minden bűnéért és ezek minden következményéért is egyedül őt terheli a felelősség.</w:t>
      </w:r>
    </w:p>
    <w:p w:rsidR="002E10BC" w:rsidRPr="00BD02CC" w:rsidRDefault="00E56F24" w:rsidP="00FA10B4">
      <w:pPr>
        <w:pStyle w:val="normlsraprbets"/>
        <w:spacing w:after="120"/>
        <w:rPr>
          <w:rFonts w:ascii="Book Antiqua" w:hAnsi="Book Antiqua"/>
          <w:i/>
          <w:sz w:val="24"/>
        </w:rPr>
      </w:pPr>
      <w:r>
        <w:rPr>
          <w:rFonts w:ascii="Book Antiqua" w:hAnsi="Book Antiqua"/>
          <w:sz w:val="24"/>
        </w:rPr>
        <w:tab/>
      </w:r>
      <w:r w:rsidR="002E10BC" w:rsidRPr="00BD02CC">
        <w:rPr>
          <w:rFonts w:ascii="Book Antiqua" w:hAnsi="Book Antiqua"/>
          <w:sz w:val="24"/>
        </w:rPr>
        <w:t>Szívből sajnálhatjuk kedves keresztény embertársainkat, akiknek élete</w:t>
      </w:r>
      <w:r w:rsidR="00C7140E" w:rsidRPr="00BD02CC">
        <w:rPr>
          <w:rFonts w:ascii="Book Antiqua" w:hAnsi="Book Antiqua"/>
          <w:sz w:val="24"/>
        </w:rPr>
        <w:t xml:space="preserve"> folytonos </w:t>
      </w:r>
      <w:r w:rsidR="00C7140E" w:rsidRPr="00E56F24">
        <w:rPr>
          <w:rFonts w:ascii="Book Antiqua" w:hAnsi="Book Antiqua"/>
          <w:spacing w:val="-4"/>
          <w:sz w:val="24"/>
        </w:rPr>
        <w:t>rettegés a pokoltól:</w:t>
      </w:r>
      <w:r w:rsidR="002E10BC" w:rsidRPr="00E56F24">
        <w:rPr>
          <w:rFonts w:ascii="Book Antiqua" w:hAnsi="Book Antiqua"/>
          <w:spacing w:val="-4"/>
          <w:sz w:val="24"/>
        </w:rPr>
        <w:t xml:space="preserve"> egyikük sem akar oda jutni, és mindenre hajlandók, hogy elkerüljék.</w:t>
      </w:r>
      <w:r w:rsidR="002E10BC" w:rsidRPr="00BD02CC">
        <w:rPr>
          <w:rFonts w:ascii="Book Antiqua" w:hAnsi="Book Antiqua"/>
          <w:sz w:val="24"/>
        </w:rPr>
        <w:t xml:space="preserve"> </w:t>
      </w:r>
      <w:r w:rsidR="002E10BC" w:rsidRPr="00E56F24">
        <w:rPr>
          <w:rFonts w:ascii="Book Antiqua" w:hAnsi="Book Antiqua"/>
          <w:spacing w:val="-2"/>
          <w:sz w:val="24"/>
        </w:rPr>
        <w:t>De sajna, hiába! Aki nincs rajta a kiválasztottak listá</w:t>
      </w:r>
      <w:r w:rsidR="002E10BC" w:rsidRPr="00E56F24">
        <w:rPr>
          <w:rFonts w:ascii="Book Antiqua" w:hAnsi="Book Antiqua"/>
          <w:spacing w:val="-2"/>
          <w:sz w:val="24"/>
        </w:rPr>
        <w:softHyphen/>
        <w:t>ján, semmi esélye rá:</w:t>
      </w:r>
      <w:r w:rsidR="002E10BC" w:rsidRPr="00E56F24">
        <w:rPr>
          <w:rFonts w:ascii="Book Antiqua" w:hAnsi="Book Antiqua"/>
          <w:i/>
          <w:spacing w:val="-2"/>
          <w:sz w:val="24"/>
        </w:rPr>
        <w:t xml:space="preserve"> saját hibájából</w:t>
      </w:r>
      <w:r w:rsidR="002E10BC" w:rsidRPr="00BD02CC">
        <w:rPr>
          <w:rFonts w:ascii="Book Antiqua" w:hAnsi="Book Antiqua"/>
          <w:sz w:val="24"/>
        </w:rPr>
        <w:t xml:space="preserve"> </w:t>
      </w:r>
      <w:r w:rsidR="002E10BC" w:rsidRPr="00E56F24">
        <w:rPr>
          <w:rFonts w:ascii="Book Antiqua" w:hAnsi="Book Antiqua"/>
          <w:spacing w:val="-4"/>
          <w:sz w:val="24"/>
        </w:rPr>
        <w:t xml:space="preserve">menthetetlenül elkárhozik. </w:t>
      </w:r>
      <w:proofErr w:type="spellStart"/>
      <w:r w:rsidR="002E10BC" w:rsidRPr="00E56F24">
        <w:rPr>
          <w:rFonts w:ascii="Book Antiqua" w:hAnsi="Book Antiqua"/>
          <w:i/>
          <w:spacing w:val="-4"/>
          <w:sz w:val="24"/>
        </w:rPr>
        <w:t>Emberien</w:t>
      </w:r>
      <w:proofErr w:type="spellEnd"/>
      <w:r w:rsidR="002E10BC" w:rsidRPr="00E56F24">
        <w:rPr>
          <w:rFonts w:ascii="Book Antiqua" w:hAnsi="Book Antiqua"/>
          <w:spacing w:val="-4"/>
          <w:sz w:val="24"/>
        </w:rPr>
        <w:t xml:space="preserve"> mű</w:t>
      </w:r>
      <w:r w:rsidR="002E10BC" w:rsidRPr="00E56F24">
        <w:rPr>
          <w:rFonts w:ascii="Book Antiqua" w:hAnsi="Book Antiqua"/>
          <w:spacing w:val="-4"/>
          <w:sz w:val="24"/>
        </w:rPr>
        <w:softHyphen/>
        <w:t>ködő aggyal a szerencsés kiválasztottak között</w:t>
      </w:r>
      <w:r w:rsidR="002E10BC" w:rsidRPr="00BD02CC">
        <w:rPr>
          <w:rFonts w:ascii="Book Antiqua" w:hAnsi="Book Antiqua"/>
          <w:sz w:val="24"/>
        </w:rPr>
        <w:t xml:space="preserve"> lenni</w:t>
      </w:r>
      <w:r w:rsidR="00727B8F" w:rsidRPr="00BD02CC">
        <w:rPr>
          <w:rFonts w:ascii="Book Antiqua" w:hAnsi="Book Antiqua"/>
          <w:sz w:val="24"/>
        </w:rPr>
        <w:t>:</w:t>
      </w:r>
      <w:r w:rsidR="002E10BC" w:rsidRPr="00BD02CC">
        <w:rPr>
          <w:rFonts w:ascii="Book Antiqua" w:hAnsi="Book Antiqua"/>
          <w:sz w:val="24"/>
        </w:rPr>
        <w:t xml:space="preserve"> mind</w:t>
      </w:r>
      <w:r w:rsidR="002E10BC" w:rsidRPr="00BD02CC">
        <w:rPr>
          <w:rFonts w:ascii="Book Antiqua" w:hAnsi="Book Antiqua"/>
          <w:sz w:val="24"/>
        </w:rPr>
        <w:softHyphen/>
        <w:t>örökre megkeserítené örömünket po</w:t>
      </w:r>
      <w:r w:rsidR="002E10BC" w:rsidRPr="00BD02CC">
        <w:rPr>
          <w:rFonts w:ascii="Book Antiqua" w:hAnsi="Book Antiqua"/>
          <w:sz w:val="24"/>
        </w:rPr>
        <w:softHyphen/>
        <w:t xml:space="preserve">kolba került </w:t>
      </w:r>
      <w:r w:rsidR="002E10BC" w:rsidRPr="00BD02CC">
        <w:rPr>
          <w:rFonts w:ascii="Book Antiqua" w:hAnsi="Book Antiqua"/>
          <w:i/>
          <w:sz w:val="24"/>
        </w:rPr>
        <w:t>em</w:t>
      </w:r>
      <w:r w:rsidR="002E10BC" w:rsidRPr="00BD02CC">
        <w:rPr>
          <w:rFonts w:ascii="Book Antiqua" w:hAnsi="Book Antiqua"/>
          <w:i/>
          <w:sz w:val="24"/>
        </w:rPr>
        <w:softHyphen/>
        <w:t>bertársaink</w:t>
      </w:r>
      <w:r w:rsidR="002E10BC" w:rsidRPr="00BD02CC">
        <w:rPr>
          <w:rFonts w:ascii="Book Antiqua" w:hAnsi="Book Antiqua"/>
          <w:sz w:val="24"/>
        </w:rPr>
        <w:t xml:space="preserve"> fájdalma.</w:t>
      </w:r>
    </w:p>
    <w:p w:rsidR="00CC46F4" w:rsidRPr="00BD02CC" w:rsidRDefault="002E10BC" w:rsidP="00FA10B4">
      <w:pPr>
        <w:pStyle w:val="Paragrafussr"/>
        <w:rPr>
          <w:rFonts w:ascii="Book Antiqua" w:hAnsi="Book Antiqua"/>
          <w:sz w:val="28"/>
          <w:szCs w:val="28"/>
        </w:rPr>
      </w:pPr>
      <w:r w:rsidRPr="00E56F24">
        <w:rPr>
          <w:rFonts w:ascii="Book Antiqua" w:hAnsi="Book Antiqua"/>
          <w:spacing w:val="-4"/>
          <w:sz w:val="28"/>
          <w:szCs w:val="28"/>
        </w:rPr>
        <w:t xml:space="preserve"> </w:t>
      </w:r>
      <w:r w:rsidR="00A1068E" w:rsidRPr="00E56F24">
        <w:rPr>
          <w:rFonts w:ascii="Book Antiqua" w:hAnsi="Book Antiqua"/>
          <w:spacing w:val="-4"/>
          <w:sz w:val="28"/>
          <w:szCs w:val="28"/>
        </w:rPr>
        <w:t>„</w:t>
      </w:r>
      <w:r w:rsidR="00F7442D" w:rsidRPr="00E56F24">
        <w:rPr>
          <w:rFonts w:ascii="Book Antiqua" w:hAnsi="Book Antiqua"/>
          <w:spacing w:val="-4"/>
          <w:sz w:val="28"/>
          <w:szCs w:val="28"/>
        </w:rPr>
        <w:t>Jóllehet az Egyház nem tudja a megoldást a világon manapság felmerülő</w:t>
      </w:r>
      <w:r w:rsidR="00F7442D" w:rsidRPr="00BD02CC">
        <w:rPr>
          <w:rFonts w:ascii="Book Antiqua" w:hAnsi="Book Antiqua"/>
          <w:sz w:val="28"/>
          <w:szCs w:val="28"/>
        </w:rPr>
        <w:t xml:space="preserve"> összes problémára, mint a </w:t>
      </w:r>
      <w:r w:rsidR="00F7442D" w:rsidRPr="00BD02CC">
        <w:rPr>
          <w:rFonts w:ascii="Book Antiqua" w:hAnsi="Book Antiqua"/>
          <w:i/>
          <w:sz w:val="28"/>
          <w:szCs w:val="28"/>
        </w:rPr>
        <w:t>humanizmus szakértője</w:t>
      </w:r>
      <w:r w:rsidR="004C626F" w:rsidRPr="00BD02CC">
        <w:rPr>
          <w:rFonts w:ascii="Book Antiqua" w:hAnsi="Book Antiqua"/>
          <w:sz w:val="28"/>
          <w:szCs w:val="28"/>
        </w:rPr>
        <w:t>, a</w:t>
      </w:r>
      <w:r w:rsidR="00F7442D" w:rsidRPr="00BD02CC">
        <w:rPr>
          <w:rFonts w:ascii="Book Antiqua" w:hAnsi="Book Antiqua"/>
          <w:sz w:val="28"/>
          <w:szCs w:val="28"/>
        </w:rPr>
        <w:t>z egész emberiség számára közvetíti az igazság, a jog és a szeretet tanítását</w:t>
      </w:r>
      <w:r w:rsidR="00A1068E" w:rsidRPr="00BD02CC">
        <w:rPr>
          <w:rFonts w:ascii="Book Antiqua" w:hAnsi="Book Antiqua"/>
          <w:sz w:val="28"/>
          <w:szCs w:val="28"/>
        </w:rPr>
        <w:t>”</w:t>
      </w:r>
      <w:r w:rsidR="00F7442D" w:rsidRPr="00BD02CC">
        <w:rPr>
          <w:rFonts w:ascii="Book Antiqua" w:hAnsi="Book Antiqua"/>
          <w:sz w:val="28"/>
          <w:szCs w:val="28"/>
        </w:rPr>
        <w:t xml:space="preserve"> – t</w:t>
      </w:r>
      <w:r w:rsidR="00BD02CC">
        <w:rPr>
          <w:rFonts w:ascii="Book Antiqua" w:hAnsi="Book Antiqua"/>
          <w:sz w:val="28"/>
          <w:szCs w:val="28"/>
        </w:rPr>
        <w:t>á</w:t>
      </w:r>
      <w:r w:rsidR="00F7442D" w:rsidRPr="00BD02CC">
        <w:rPr>
          <w:rFonts w:ascii="Book Antiqua" w:hAnsi="Book Antiqua"/>
          <w:sz w:val="28"/>
          <w:szCs w:val="28"/>
        </w:rPr>
        <w:t>jékoztatott</w:t>
      </w:r>
      <w:r w:rsidR="008808A0" w:rsidRPr="00BD02CC">
        <w:rPr>
          <w:rFonts w:ascii="Book Antiqua" w:hAnsi="Book Antiqua"/>
          <w:sz w:val="28"/>
          <w:szCs w:val="28"/>
        </w:rPr>
        <w:t xml:space="preserve"> anno</w:t>
      </w:r>
      <w:r w:rsidR="00F7442D" w:rsidRPr="00BD02CC">
        <w:rPr>
          <w:rFonts w:ascii="Book Antiqua" w:hAnsi="Book Antiqua"/>
          <w:sz w:val="28"/>
          <w:szCs w:val="28"/>
        </w:rPr>
        <w:t xml:space="preserve"> XVI. Benedek pápa.</w:t>
      </w:r>
      <w:r w:rsidR="00F7442D" w:rsidRPr="00BD02CC">
        <w:rPr>
          <w:rFonts w:ascii="Book Antiqua" w:hAnsi="Book Antiqua"/>
          <w:sz w:val="28"/>
          <w:szCs w:val="28"/>
          <w:vertAlign w:val="superscript"/>
        </w:rPr>
        <w:endnoteReference w:id="36"/>
      </w:r>
      <w:r w:rsidR="009C6FFD" w:rsidRPr="00BD02CC">
        <w:rPr>
          <w:rFonts w:ascii="Book Antiqua" w:hAnsi="Book Antiqua"/>
          <w:sz w:val="28"/>
          <w:szCs w:val="28"/>
        </w:rPr>
        <w:t xml:space="preserve"> U</w:t>
      </w:r>
      <w:r w:rsidR="00F7442D" w:rsidRPr="00BD02CC">
        <w:rPr>
          <w:rFonts w:ascii="Book Antiqua" w:hAnsi="Book Antiqua"/>
          <w:sz w:val="28"/>
          <w:szCs w:val="28"/>
        </w:rPr>
        <w:t xml:space="preserve">tóda, Ferenc pápa </w:t>
      </w:r>
      <w:r w:rsidR="008808A0" w:rsidRPr="00BD02CC">
        <w:rPr>
          <w:rFonts w:ascii="Book Antiqua" w:hAnsi="Book Antiqua"/>
          <w:sz w:val="28"/>
          <w:szCs w:val="28"/>
        </w:rPr>
        <w:t>azo</w:t>
      </w:r>
      <w:r w:rsidR="00BD02CC">
        <w:rPr>
          <w:rFonts w:ascii="Book Antiqua" w:hAnsi="Book Antiqua"/>
          <w:sz w:val="28"/>
          <w:szCs w:val="28"/>
        </w:rPr>
        <w:t>n</w:t>
      </w:r>
      <w:r w:rsidR="008808A0" w:rsidRPr="00BD02CC">
        <w:rPr>
          <w:rFonts w:ascii="Book Antiqua" w:hAnsi="Book Antiqua"/>
          <w:sz w:val="28"/>
          <w:szCs w:val="28"/>
        </w:rPr>
        <w:t>ban új utakon jár:</w:t>
      </w:r>
      <w:r w:rsidR="00F7442D" w:rsidRPr="00BD02CC">
        <w:rPr>
          <w:rFonts w:ascii="Book Antiqua" w:hAnsi="Book Antiqua"/>
          <w:sz w:val="28"/>
          <w:szCs w:val="28"/>
        </w:rPr>
        <w:t xml:space="preserve"> beiktatása (2013) óta, nyilatkozataiban egyetlen egyszer sem ejtette ki a </w:t>
      </w:r>
      <w:r w:rsidR="00A1068E" w:rsidRPr="00BD02CC">
        <w:rPr>
          <w:rFonts w:ascii="Book Antiqua" w:hAnsi="Book Antiqua"/>
          <w:sz w:val="28"/>
          <w:szCs w:val="28"/>
        </w:rPr>
        <w:t>„</w:t>
      </w:r>
      <w:r w:rsidR="00F7442D" w:rsidRPr="00BD02CC">
        <w:rPr>
          <w:rFonts w:ascii="Book Antiqua" w:hAnsi="Book Antiqua"/>
          <w:sz w:val="28"/>
          <w:szCs w:val="28"/>
        </w:rPr>
        <w:t>dogma</w:t>
      </w:r>
      <w:r w:rsidR="00A1068E" w:rsidRPr="00BD02CC">
        <w:rPr>
          <w:rFonts w:ascii="Book Antiqua" w:hAnsi="Book Antiqua"/>
          <w:sz w:val="28"/>
          <w:szCs w:val="28"/>
        </w:rPr>
        <w:t>”</w:t>
      </w:r>
      <w:r w:rsidR="00F7442D" w:rsidRPr="00BD02CC">
        <w:rPr>
          <w:rFonts w:ascii="Book Antiqua" w:hAnsi="Book Antiqua"/>
          <w:sz w:val="28"/>
          <w:szCs w:val="28"/>
        </w:rPr>
        <w:t xml:space="preserve">, a </w:t>
      </w:r>
      <w:r w:rsidR="00A1068E" w:rsidRPr="00BD02CC">
        <w:rPr>
          <w:rFonts w:ascii="Book Antiqua" w:hAnsi="Book Antiqua"/>
          <w:sz w:val="28"/>
          <w:szCs w:val="28"/>
        </w:rPr>
        <w:t>„</w:t>
      </w:r>
      <w:r w:rsidR="00F7442D" w:rsidRPr="00BD02CC">
        <w:rPr>
          <w:rFonts w:ascii="Book Antiqua" w:hAnsi="Book Antiqua"/>
          <w:sz w:val="28"/>
          <w:szCs w:val="28"/>
        </w:rPr>
        <w:t>pokol</w:t>
      </w:r>
      <w:r w:rsidR="00A1068E" w:rsidRPr="00BD02CC">
        <w:rPr>
          <w:rFonts w:ascii="Book Antiqua" w:hAnsi="Book Antiqua"/>
          <w:sz w:val="28"/>
          <w:szCs w:val="28"/>
        </w:rPr>
        <w:t>”</w:t>
      </w:r>
      <w:r w:rsidR="00F7442D" w:rsidRPr="00BD02CC">
        <w:rPr>
          <w:rFonts w:ascii="Book Antiqua" w:hAnsi="Book Antiqua"/>
          <w:sz w:val="28"/>
          <w:szCs w:val="28"/>
        </w:rPr>
        <w:t xml:space="preserve"> vagy a </w:t>
      </w:r>
      <w:r w:rsidR="00A1068E" w:rsidRPr="00BD02CC">
        <w:rPr>
          <w:rFonts w:ascii="Book Antiqua" w:hAnsi="Book Antiqua"/>
          <w:sz w:val="28"/>
          <w:szCs w:val="28"/>
        </w:rPr>
        <w:t>„</w:t>
      </w:r>
      <w:r w:rsidR="00F7442D" w:rsidRPr="00BD02CC">
        <w:rPr>
          <w:rFonts w:ascii="Book Antiqua" w:hAnsi="Book Antiqua"/>
          <w:sz w:val="28"/>
          <w:szCs w:val="28"/>
        </w:rPr>
        <w:t>kiközösítés</w:t>
      </w:r>
      <w:r w:rsidR="00A1068E" w:rsidRPr="00BD02CC">
        <w:rPr>
          <w:rFonts w:ascii="Book Antiqua" w:hAnsi="Book Antiqua"/>
          <w:sz w:val="28"/>
          <w:szCs w:val="28"/>
        </w:rPr>
        <w:t>”</w:t>
      </w:r>
      <w:r w:rsidR="00F7442D" w:rsidRPr="00BD02CC">
        <w:rPr>
          <w:rFonts w:ascii="Book Antiqua" w:hAnsi="Book Antiqua"/>
          <w:sz w:val="28"/>
          <w:szCs w:val="28"/>
        </w:rPr>
        <w:t xml:space="preserve"> szót. Hatásár</w:t>
      </w:r>
      <w:r w:rsidR="000B7FD0" w:rsidRPr="00BD02CC">
        <w:rPr>
          <w:rFonts w:ascii="Book Antiqua" w:hAnsi="Book Antiqua"/>
          <w:sz w:val="28"/>
          <w:szCs w:val="28"/>
        </w:rPr>
        <w:t>a</w:t>
      </w:r>
      <w:r w:rsidR="00F7442D" w:rsidRPr="00BD02CC">
        <w:rPr>
          <w:rFonts w:ascii="Book Antiqua" w:hAnsi="Book Antiqua"/>
          <w:sz w:val="28"/>
          <w:szCs w:val="28"/>
        </w:rPr>
        <w:t xml:space="preserve"> a </w:t>
      </w:r>
      <w:r w:rsidR="000B7FD0" w:rsidRPr="00BD02CC">
        <w:rPr>
          <w:rFonts w:ascii="Book Antiqua" w:hAnsi="Book Antiqua"/>
          <w:sz w:val="28"/>
          <w:szCs w:val="28"/>
        </w:rPr>
        <w:t xml:space="preserve">mai </w:t>
      </w:r>
      <w:r w:rsidR="00F7442D" w:rsidRPr="00BD02CC">
        <w:rPr>
          <w:rFonts w:ascii="Book Antiqua" w:hAnsi="Book Antiqua"/>
          <w:sz w:val="28"/>
          <w:szCs w:val="28"/>
        </w:rPr>
        <w:t xml:space="preserve">teológia </w:t>
      </w:r>
      <w:r w:rsidR="00E56F24">
        <w:rPr>
          <w:rFonts w:ascii="Book Antiqua" w:hAnsi="Book Antiqua"/>
          <w:sz w:val="28"/>
          <w:szCs w:val="28"/>
        </w:rPr>
        <w:t xml:space="preserve">már nem köti az ebet </w:t>
      </w:r>
      <w:proofErr w:type="gramStart"/>
      <w:r w:rsidR="000B7FD0" w:rsidRPr="00BD02CC">
        <w:rPr>
          <w:rFonts w:ascii="Book Antiqua" w:hAnsi="Book Antiqua"/>
          <w:sz w:val="28"/>
          <w:szCs w:val="28"/>
        </w:rPr>
        <w:t>abszolút</w:t>
      </w:r>
      <w:proofErr w:type="gramEnd"/>
      <w:r w:rsidR="000B7FD0" w:rsidRPr="00BD02CC">
        <w:rPr>
          <w:rFonts w:ascii="Book Antiqua" w:hAnsi="Book Antiqua"/>
          <w:sz w:val="28"/>
          <w:szCs w:val="28"/>
        </w:rPr>
        <w:t xml:space="preserve"> biztos igazságaihoz. A pápa és </w:t>
      </w:r>
      <w:r w:rsidR="000651AD" w:rsidRPr="00BD02CC">
        <w:rPr>
          <w:rFonts w:ascii="Book Antiqua" w:hAnsi="Book Antiqua"/>
          <w:sz w:val="28"/>
          <w:szCs w:val="28"/>
        </w:rPr>
        <w:t xml:space="preserve">vele egyetértő </w:t>
      </w:r>
      <w:proofErr w:type="gramStart"/>
      <w:r w:rsidR="000651AD" w:rsidRPr="00BD02CC">
        <w:rPr>
          <w:rFonts w:ascii="Book Antiqua" w:hAnsi="Book Antiqua"/>
          <w:sz w:val="28"/>
          <w:szCs w:val="28"/>
        </w:rPr>
        <w:t>klérus</w:t>
      </w:r>
      <w:proofErr w:type="gramEnd"/>
      <w:r w:rsidR="000B7FD0" w:rsidRPr="00BD02CC">
        <w:rPr>
          <w:rFonts w:ascii="Book Antiqua" w:hAnsi="Book Antiqua"/>
          <w:sz w:val="28"/>
          <w:szCs w:val="28"/>
        </w:rPr>
        <w:t xml:space="preserve"> </w:t>
      </w:r>
      <w:proofErr w:type="spellStart"/>
      <w:r w:rsidR="000B7FD0" w:rsidRPr="00BD02CC">
        <w:rPr>
          <w:rFonts w:ascii="Book Antiqua" w:hAnsi="Book Antiqua"/>
          <w:sz w:val="28"/>
          <w:szCs w:val="28"/>
        </w:rPr>
        <w:t>szentbeszéde</w:t>
      </w:r>
      <w:proofErr w:type="spellEnd"/>
      <w:r w:rsidR="00E56F24">
        <w:rPr>
          <w:rFonts w:ascii="Book Antiqua" w:hAnsi="Book Antiqua"/>
          <w:sz w:val="28"/>
          <w:szCs w:val="28"/>
        </w:rPr>
        <w:t>-</w:t>
      </w:r>
      <w:r w:rsidR="000651AD" w:rsidRPr="00BD02CC">
        <w:rPr>
          <w:rFonts w:ascii="Book Antiqua" w:hAnsi="Book Antiqua"/>
          <w:sz w:val="28"/>
          <w:szCs w:val="28"/>
        </w:rPr>
        <w:t>ine</w:t>
      </w:r>
      <w:r w:rsidR="000B7FD0" w:rsidRPr="00BD02CC">
        <w:rPr>
          <w:rFonts w:ascii="Book Antiqua" w:hAnsi="Book Antiqua"/>
          <w:sz w:val="28"/>
          <w:szCs w:val="28"/>
        </w:rPr>
        <w:t>k központi</w:t>
      </w:r>
      <w:r w:rsidR="000651AD" w:rsidRPr="00BD02CC">
        <w:rPr>
          <w:rFonts w:ascii="Book Antiqua" w:hAnsi="Book Antiqua"/>
          <w:sz w:val="28"/>
          <w:szCs w:val="28"/>
        </w:rPr>
        <w:t xml:space="preserve"> témája</w:t>
      </w:r>
      <w:r w:rsidR="000B7FD0" w:rsidRPr="00BD02CC">
        <w:rPr>
          <w:rFonts w:ascii="Book Antiqua" w:hAnsi="Book Antiqua"/>
          <w:sz w:val="28"/>
          <w:szCs w:val="28"/>
        </w:rPr>
        <w:t xml:space="preserve"> Isten fel</w:t>
      </w:r>
      <w:r w:rsidR="009C6FFD" w:rsidRPr="00BD02CC">
        <w:rPr>
          <w:rFonts w:ascii="Book Antiqua" w:hAnsi="Book Antiqua"/>
          <w:sz w:val="28"/>
          <w:szCs w:val="28"/>
        </w:rPr>
        <w:t>é</w:t>
      </w:r>
      <w:r w:rsidR="000B7FD0" w:rsidRPr="00BD02CC">
        <w:rPr>
          <w:rFonts w:ascii="Book Antiqua" w:hAnsi="Book Antiqua"/>
          <w:sz w:val="28"/>
          <w:szCs w:val="28"/>
        </w:rPr>
        <w:t>nk irányuló végtelen szeretet</w:t>
      </w:r>
      <w:r w:rsidR="00FF1FAF" w:rsidRPr="00BD02CC">
        <w:rPr>
          <w:rFonts w:ascii="Book Antiqua" w:hAnsi="Book Antiqua"/>
          <w:sz w:val="28"/>
          <w:szCs w:val="28"/>
        </w:rPr>
        <w:t>e</w:t>
      </w:r>
      <w:r w:rsidR="000651AD" w:rsidRPr="00BD02CC">
        <w:rPr>
          <w:rFonts w:ascii="Book Antiqua" w:hAnsi="Book Antiqua"/>
          <w:sz w:val="28"/>
          <w:szCs w:val="28"/>
        </w:rPr>
        <w:t xml:space="preserve">, amely </w:t>
      </w:r>
      <w:proofErr w:type="spellStart"/>
      <w:r w:rsidR="000651AD" w:rsidRPr="00BD02CC">
        <w:rPr>
          <w:rFonts w:ascii="Book Antiqua" w:hAnsi="Book Antiqua"/>
          <w:sz w:val="28"/>
          <w:szCs w:val="28"/>
        </w:rPr>
        <w:t>viszon</w:t>
      </w:r>
      <w:r w:rsidR="00E56F24">
        <w:rPr>
          <w:rFonts w:ascii="Book Antiqua" w:hAnsi="Book Antiqua"/>
          <w:sz w:val="28"/>
          <w:szCs w:val="28"/>
        </w:rPr>
        <w:t>-</w:t>
      </w:r>
      <w:r w:rsidR="000651AD" w:rsidRPr="00BD02CC">
        <w:rPr>
          <w:rFonts w:ascii="Book Antiqua" w:hAnsi="Book Antiqua"/>
          <w:sz w:val="28"/>
          <w:szCs w:val="28"/>
        </w:rPr>
        <w:t>zásra</w:t>
      </w:r>
      <w:proofErr w:type="spellEnd"/>
      <w:r w:rsidR="000651AD" w:rsidRPr="00BD02CC">
        <w:rPr>
          <w:rFonts w:ascii="Book Antiqua" w:hAnsi="Book Antiqua"/>
          <w:sz w:val="28"/>
          <w:szCs w:val="28"/>
        </w:rPr>
        <w:t xml:space="preserve"> </w:t>
      </w:r>
      <w:r w:rsidR="000B7FD0" w:rsidRPr="00BD02CC">
        <w:rPr>
          <w:rFonts w:ascii="Book Antiqua" w:hAnsi="Book Antiqua"/>
          <w:sz w:val="28"/>
          <w:szCs w:val="28"/>
        </w:rPr>
        <w:t>vár türelmesen</w:t>
      </w:r>
      <w:r w:rsidR="000651AD" w:rsidRPr="00BD02CC">
        <w:rPr>
          <w:rFonts w:ascii="Book Antiqua" w:hAnsi="Book Antiqua"/>
          <w:sz w:val="28"/>
          <w:szCs w:val="28"/>
        </w:rPr>
        <w:t xml:space="preserve">, a hívőket pedig erre </w:t>
      </w:r>
      <w:r w:rsidR="000B7FD0" w:rsidRPr="00BD02CC">
        <w:rPr>
          <w:rFonts w:ascii="Book Antiqua" w:hAnsi="Book Antiqua"/>
          <w:sz w:val="28"/>
          <w:szCs w:val="28"/>
        </w:rPr>
        <w:t xml:space="preserve">és </w:t>
      </w:r>
      <w:r w:rsidR="00F7442D" w:rsidRPr="00BD02CC">
        <w:rPr>
          <w:rFonts w:ascii="Book Antiqua" w:hAnsi="Book Antiqua"/>
          <w:sz w:val="28"/>
          <w:szCs w:val="28"/>
        </w:rPr>
        <w:t xml:space="preserve">egymás </w:t>
      </w:r>
      <w:r w:rsidR="000651AD" w:rsidRPr="00BD02CC">
        <w:rPr>
          <w:rFonts w:ascii="Book Antiqua" w:hAnsi="Book Antiqua"/>
          <w:sz w:val="28"/>
          <w:szCs w:val="28"/>
        </w:rPr>
        <w:t xml:space="preserve">(meg Jézus, meg Mária, </w:t>
      </w:r>
      <w:r w:rsidR="000651AD" w:rsidRPr="00BD02CC">
        <w:rPr>
          <w:rFonts w:ascii="Book Antiqua" w:hAnsi="Book Antiqua"/>
          <w:sz w:val="28"/>
          <w:szCs w:val="28"/>
        </w:rPr>
        <w:lastRenderedPageBreak/>
        <w:t xml:space="preserve">meg a szentek) </w:t>
      </w:r>
      <w:r w:rsidR="00F7442D" w:rsidRPr="00BD02CC">
        <w:rPr>
          <w:rFonts w:ascii="Book Antiqua" w:hAnsi="Book Antiqua"/>
          <w:sz w:val="28"/>
          <w:szCs w:val="28"/>
        </w:rPr>
        <w:t>szeretetére buzdítj</w:t>
      </w:r>
      <w:r w:rsidR="000B7FD0" w:rsidRPr="00BD02CC">
        <w:rPr>
          <w:rFonts w:ascii="Book Antiqua" w:hAnsi="Book Antiqua"/>
          <w:sz w:val="28"/>
          <w:szCs w:val="28"/>
        </w:rPr>
        <w:t>ák</w:t>
      </w:r>
      <w:r w:rsidR="00F7442D" w:rsidRPr="00BD02CC">
        <w:rPr>
          <w:rFonts w:ascii="Book Antiqua" w:hAnsi="Book Antiqua"/>
          <w:sz w:val="28"/>
          <w:szCs w:val="28"/>
        </w:rPr>
        <w:t>.</w:t>
      </w:r>
      <w:r w:rsidR="000651AD" w:rsidRPr="00BD02CC">
        <w:rPr>
          <w:rFonts w:ascii="Book Antiqua" w:hAnsi="Book Antiqua"/>
          <w:sz w:val="28"/>
          <w:szCs w:val="28"/>
        </w:rPr>
        <w:t xml:space="preserve"> De soha</w:t>
      </w:r>
      <w:r w:rsidR="008808A0" w:rsidRPr="00BD02CC">
        <w:rPr>
          <w:rFonts w:ascii="Book Antiqua" w:hAnsi="Book Antiqua"/>
          <w:sz w:val="28"/>
          <w:szCs w:val="28"/>
        </w:rPr>
        <w:t>s</w:t>
      </w:r>
      <w:r w:rsidR="000651AD" w:rsidRPr="00BD02CC">
        <w:rPr>
          <w:rFonts w:ascii="Book Antiqua" w:hAnsi="Book Antiqua"/>
          <w:sz w:val="28"/>
          <w:szCs w:val="28"/>
        </w:rPr>
        <w:t>em mondj</w:t>
      </w:r>
      <w:r w:rsidR="008808A0" w:rsidRPr="00BD02CC">
        <w:rPr>
          <w:rFonts w:ascii="Book Antiqua" w:hAnsi="Book Antiqua"/>
          <w:sz w:val="28"/>
          <w:szCs w:val="28"/>
        </w:rPr>
        <w:t xml:space="preserve">ák ki a mondat </w:t>
      </w:r>
      <w:proofErr w:type="spellStart"/>
      <w:r w:rsidR="008808A0" w:rsidRPr="00BD02CC">
        <w:rPr>
          <w:rFonts w:ascii="Book Antiqua" w:hAnsi="Book Antiqua"/>
          <w:sz w:val="28"/>
          <w:szCs w:val="28"/>
        </w:rPr>
        <w:t>má</w:t>
      </w:r>
      <w:r w:rsidR="00FA10B4">
        <w:rPr>
          <w:rFonts w:ascii="Book Antiqua" w:hAnsi="Book Antiqua"/>
          <w:sz w:val="28"/>
          <w:szCs w:val="28"/>
        </w:rPr>
        <w:t>-</w:t>
      </w:r>
      <w:r w:rsidR="008808A0" w:rsidRPr="00BD02CC">
        <w:rPr>
          <w:rFonts w:ascii="Book Antiqua" w:hAnsi="Book Antiqua"/>
          <w:sz w:val="28"/>
          <w:szCs w:val="28"/>
        </w:rPr>
        <w:t>sodik</w:t>
      </w:r>
      <w:proofErr w:type="spellEnd"/>
      <w:r w:rsidR="008808A0" w:rsidRPr="00BD02CC">
        <w:rPr>
          <w:rFonts w:ascii="Book Antiqua" w:hAnsi="Book Antiqua"/>
          <w:sz w:val="28"/>
          <w:szCs w:val="28"/>
        </w:rPr>
        <w:t xml:space="preserve"> felét: </w:t>
      </w:r>
      <w:r w:rsidR="001D57B5" w:rsidRPr="00BD02CC">
        <w:rPr>
          <w:rFonts w:ascii="Book Antiqua" w:hAnsi="Book Antiqua"/>
          <w:i/>
          <w:sz w:val="28"/>
          <w:szCs w:val="28"/>
        </w:rPr>
        <w:t>nehogy elkárhozzanak</w:t>
      </w:r>
      <w:r w:rsidR="000651AD" w:rsidRPr="00BD02CC">
        <w:rPr>
          <w:rFonts w:ascii="Book Antiqua" w:hAnsi="Book Antiqua"/>
          <w:sz w:val="28"/>
          <w:szCs w:val="28"/>
        </w:rPr>
        <w:t>.</w:t>
      </w:r>
    </w:p>
    <w:p w:rsidR="001C5C80" w:rsidRPr="00621DA0" w:rsidRDefault="001C5C80" w:rsidP="00FA10B4">
      <w:pPr>
        <w:pStyle w:val="jbekezds"/>
        <w:jc w:val="both"/>
      </w:pPr>
      <w:r w:rsidRPr="00621DA0">
        <w:t xml:space="preserve">A tudományos és a vallásos hit kizárja egymást: az egyik racionális, a </w:t>
      </w:r>
      <w:proofErr w:type="spellStart"/>
      <w:r w:rsidRPr="00621DA0">
        <w:t>má</w:t>
      </w:r>
      <w:r w:rsidR="00FA10B4">
        <w:t>-</w:t>
      </w:r>
      <w:r w:rsidRPr="00621DA0">
        <w:t>sik</w:t>
      </w:r>
      <w:proofErr w:type="spellEnd"/>
      <w:r w:rsidRPr="00621DA0">
        <w:t xml:space="preserve"> </w:t>
      </w:r>
      <w:proofErr w:type="gramStart"/>
      <w:r w:rsidRPr="00621DA0">
        <w:t>irracionális</w:t>
      </w:r>
      <w:proofErr w:type="gramEnd"/>
      <w:r w:rsidRPr="00621DA0">
        <w:t>.</w:t>
      </w:r>
      <w:r>
        <w:t xml:space="preserve"> A hit akarat kérdése: mindenki azt hisz el, amit hin</w:t>
      </w:r>
      <w:r w:rsidR="001146C5">
        <w:t>n</w:t>
      </w:r>
      <w:r>
        <w:t>i akar!</w:t>
      </w:r>
    </w:p>
    <w:p w:rsidR="001C5C80" w:rsidRPr="001146C5" w:rsidRDefault="001C5C80" w:rsidP="00FA10B4">
      <w:pPr>
        <w:pStyle w:val="idzetp"/>
        <w:spacing w:before="60"/>
        <w:rPr>
          <w:rFonts w:ascii="Book Antiqua" w:hAnsi="Book Antiqua"/>
          <w:color w:val="auto"/>
          <w:sz w:val="28"/>
          <w:szCs w:val="28"/>
        </w:rPr>
      </w:pPr>
      <w:r w:rsidRPr="00621DA0">
        <w:rPr>
          <w:rFonts w:ascii="Times New Roman" w:hAnsi="Times New Roman"/>
          <w:color w:val="auto"/>
          <w:sz w:val="24"/>
          <w:szCs w:val="24"/>
        </w:rPr>
        <w:tab/>
      </w:r>
      <w:r w:rsidRPr="00621DA0">
        <w:rPr>
          <w:rFonts w:ascii="Times New Roman" w:hAnsi="Times New Roman"/>
          <w:color w:val="auto"/>
          <w:sz w:val="24"/>
          <w:szCs w:val="24"/>
        </w:rPr>
        <w:tab/>
      </w:r>
      <w:r w:rsidRPr="00621DA0">
        <w:rPr>
          <w:rFonts w:ascii="Times New Roman" w:hAnsi="Times New Roman"/>
          <w:color w:val="auto"/>
          <w:sz w:val="24"/>
          <w:szCs w:val="24"/>
        </w:rPr>
        <w:tab/>
      </w:r>
      <w:r w:rsidRPr="001146C5">
        <w:rPr>
          <w:rFonts w:ascii="Book Antiqua" w:hAnsi="Book Antiqua"/>
          <w:color w:val="auto"/>
          <w:sz w:val="28"/>
          <w:szCs w:val="28"/>
        </w:rPr>
        <w:t>Mert aki hiszi azt, amit nem tud: bolond.</w:t>
      </w:r>
    </w:p>
    <w:p w:rsidR="001C5C80" w:rsidRPr="001146C5" w:rsidRDefault="001C5C80" w:rsidP="00FA10B4">
      <w:pPr>
        <w:pStyle w:val="idzetp"/>
        <w:spacing w:before="0"/>
        <w:rPr>
          <w:rFonts w:ascii="Book Antiqua" w:hAnsi="Book Antiqua"/>
          <w:color w:val="auto"/>
          <w:sz w:val="28"/>
          <w:szCs w:val="28"/>
        </w:rPr>
      </w:pPr>
      <w:r w:rsidRPr="001146C5">
        <w:rPr>
          <w:rFonts w:ascii="Book Antiqua" w:hAnsi="Book Antiqua"/>
          <w:color w:val="auto"/>
          <w:sz w:val="28"/>
          <w:szCs w:val="28"/>
        </w:rPr>
        <w:tab/>
      </w:r>
      <w:r w:rsidRPr="001146C5">
        <w:rPr>
          <w:rFonts w:ascii="Book Antiqua" w:hAnsi="Book Antiqua"/>
          <w:color w:val="auto"/>
          <w:sz w:val="28"/>
          <w:szCs w:val="28"/>
        </w:rPr>
        <w:tab/>
      </w:r>
      <w:r w:rsidRPr="001146C5">
        <w:rPr>
          <w:rFonts w:ascii="Book Antiqua" w:hAnsi="Book Antiqua"/>
          <w:color w:val="auto"/>
          <w:sz w:val="28"/>
          <w:szCs w:val="28"/>
        </w:rPr>
        <w:tab/>
        <w:t>És aki olyat tagad, amit nem ismer: szintén bolond.</w:t>
      </w:r>
    </w:p>
    <w:p w:rsidR="001C5C80" w:rsidRPr="001146C5" w:rsidRDefault="001C5C80" w:rsidP="00FA10B4">
      <w:pPr>
        <w:pStyle w:val="idzetp"/>
        <w:spacing w:before="0"/>
        <w:rPr>
          <w:rFonts w:ascii="Book Antiqua" w:hAnsi="Book Antiqua"/>
          <w:color w:val="auto"/>
          <w:sz w:val="28"/>
          <w:szCs w:val="28"/>
        </w:rPr>
      </w:pPr>
      <w:r w:rsidRPr="001146C5">
        <w:rPr>
          <w:rFonts w:ascii="Book Antiqua" w:hAnsi="Book Antiqua"/>
          <w:color w:val="auto"/>
          <w:sz w:val="28"/>
          <w:szCs w:val="28"/>
        </w:rPr>
        <w:tab/>
        <w:t xml:space="preserve"> </w:t>
      </w:r>
      <w:r w:rsidRPr="001146C5">
        <w:rPr>
          <w:rFonts w:ascii="Book Antiqua" w:hAnsi="Book Antiqua"/>
          <w:color w:val="auto"/>
          <w:sz w:val="28"/>
          <w:szCs w:val="28"/>
        </w:rPr>
        <w:tab/>
      </w:r>
      <w:r w:rsidRPr="001146C5">
        <w:rPr>
          <w:rFonts w:ascii="Book Antiqua" w:hAnsi="Book Antiqua"/>
          <w:color w:val="auto"/>
          <w:sz w:val="28"/>
          <w:szCs w:val="28"/>
        </w:rPr>
        <w:tab/>
        <w:t xml:space="preserve">És én vagyok a harmadik bolond, aki a kettő közé áll, </w:t>
      </w:r>
    </w:p>
    <w:p w:rsidR="001C5C80" w:rsidRPr="001146C5" w:rsidRDefault="001C5C80" w:rsidP="00FA10B4">
      <w:pPr>
        <w:pStyle w:val="idzetp"/>
        <w:spacing w:before="0"/>
        <w:rPr>
          <w:rFonts w:ascii="Book Antiqua" w:hAnsi="Book Antiqua"/>
          <w:color w:val="auto"/>
          <w:sz w:val="28"/>
          <w:szCs w:val="28"/>
        </w:rPr>
      </w:pPr>
      <w:r w:rsidRPr="001146C5">
        <w:rPr>
          <w:rFonts w:ascii="Book Antiqua" w:hAnsi="Book Antiqua"/>
          <w:color w:val="auto"/>
          <w:sz w:val="28"/>
          <w:szCs w:val="28"/>
        </w:rPr>
        <w:tab/>
      </w:r>
      <w:r w:rsidRPr="001146C5">
        <w:rPr>
          <w:rFonts w:ascii="Book Antiqua" w:hAnsi="Book Antiqua"/>
          <w:color w:val="auto"/>
          <w:sz w:val="28"/>
          <w:szCs w:val="28"/>
        </w:rPr>
        <w:tab/>
      </w:r>
      <w:r w:rsidRPr="001146C5">
        <w:rPr>
          <w:rFonts w:ascii="Book Antiqua" w:hAnsi="Book Antiqua"/>
          <w:color w:val="auto"/>
          <w:sz w:val="28"/>
          <w:szCs w:val="28"/>
        </w:rPr>
        <w:tab/>
      </w:r>
      <w:r w:rsidRPr="001146C5">
        <w:rPr>
          <w:rFonts w:ascii="Book Antiqua" w:hAnsi="Book Antiqua"/>
          <w:color w:val="auto"/>
          <w:sz w:val="28"/>
          <w:szCs w:val="28"/>
        </w:rPr>
        <w:tab/>
      </w:r>
      <w:r w:rsidRPr="001146C5">
        <w:rPr>
          <w:rFonts w:ascii="Book Antiqua" w:hAnsi="Book Antiqua"/>
          <w:color w:val="auto"/>
          <w:sz w:val="28"/>
          <w:szCs w:val="28"/>
        </w:rPr>
        <w:tab/>
      </w:r>
      <w:r w:rsidRPr="001146C5">
        <w:rPr>
          <w:rFonts w:ascii="Book Antiqua" w:hAnsi="Book Antiqua"/>
          <w:color w:val="auto"/>
          <w:sz w:val="28"/>
          <w:szCs w:val="28"/>
        </w:rPr>
        <w:tab/>
        <w:t>hogy jobbról-balról méltán leköpjék.</w:t>
      </w:r>
    </w:p>
    <w:p w:rsidR="001C5C80" w:rsidRPr="001146C5" w:rsidRDefault="001C5C80" w:rsidP="00FA10B4">
      <w:pPr>
        <w:pStyle w:val="idzetp"/>
        <w:spacing w:before="0"/>
        <w:rPr>
          <w:rFonts w:ascii="Book Antiqua" w:hAnsi="Book Antiqua"/>
          <w:color w:val="auto"/>
          <w:sz w:val="28"/>
          <w:szCs w:val="28"/>
        </w:rPr>
      </w:pPr>
      <w:r w:rsidRPr="001146C5">
        <w:rPr>
          <w:rFonts w:ascii="Book Antiqua" w:hAnsi="Book Antiqua"/>
          <w:color w:val="auto"/>
          <w:sz w:val="28"/>
          <w:szCs w:val="28"/>
        </w:rPr>
        <w:tab/>
      </w:r>
      <w:r w:rsidRPr="001146C5">
        <w:rPr>
          <w:rFonts w:ascii="Book Antiqua" w:hAnsi="Book Antiqua"/>
          <w:color w:val="auto"/>
          <w:sz w:val="28"/>
          <w:szCs w:val="28"/>
        </w:rPr>
        <w:tab/>
      </w:r>
      <w:r w:rsidRPr="001146C5">
        <w:rPr>
          <w:rFonts w:ascii="Book Antiqua" w:hAnsi="Book Antiqua"/>
          <w:color w:val="auto"/>
          <w:sz w:val="28"/>
          <w:szCs w:val="28"/>
        </w:rPr>
        <w:tab/>
        <w:t xml:space="preserve">Mert Istent nem ismerheti más, csak a </w:t>
      </w:r>
      <w:proofErr w:type="spellStart"/>
      <w:r w:rsidRPr="001146C5">
        <w:rPr>
          <w:rFonts w:ascii="Book Antiqua" w:hAnsi="Book Antiqua"/>
          <w:color w:val="auto"/>
          <w:sz w:val="28"/>
          <w:szCs w:val="28"/>
        </w:rPr>
        <w:t>magátólértetődés</w:t>
      </w:r>
      <w:proofErr w:type="spellEnd"/>
      <w:r w:rsidRPr="001146C5">
        <w:rPr>
          <w:rFonts w:ascii="Book Antiqua" w:hAnsi="Book Antiqua"/>
          <w:color w:val="auto"/>
          <w:sz w:val="28"/>
          <w:szCs w:val="28"/>
        </w:rPr>
        <w:t>.</w:t>
      </w:r>
      <w:r w:rsidRPr="001146C5">
        <w:rPr>
          <w:rStyle w:val="Vgjegyzet-hivatkozs"/>
          <w:rFonts w:ascii="Book Antiqua" w:hAnsi="Book Antiqua"/>
          <w:sz w:val="28"/>
          <w:szCs w:val="28"/>
        </w:rPr>
        <w:endnoteReference w:id="37"/>
      </w:r>
    </w:p>
    <w:p w:rsidR="007D42CB" w:rsidRDefault="007D42CB" w:rsidP="00FA10B4">
      <w:pPr>
        <w:tabs>
          <w:tab w:val="clear" w:pos="567"/>
          <w:tab w:val="clear" w:pos="1134"/>
          <w:tab w:val="clear" w:pos="1701"/>
        </w:tabs>
        <w:autoSpaceDE w:val="0"/>
        <w:autoSpaceDN w:val="0"/>
        <w:adjustRightInd w:val="0"/>
        <w:spacing w:before="0" w:line="240" w:lineRule="auto"/>
      </w:pPr>
    </w:p>
    <w:p w:rsidR="00F50CCC" w:rsidRDefault="00F50CCC" w:rsidP="00F50CCC">
      <w:pPr>
        <w:tabs>
          <w:tab w:val="clear" w:pos="567"/>
          <w:tab w:val="clear" w:pos="1134"/>
          <w:tab w:val="clear" w:pos="1701"/>
        </w:tabs>
        <w:autoSpaceDE w:val="0"/>
        <w:autoSpaceDN w:val="0"/>
        <w:adjustRightInd w:val="0"/>
        <w:spacing w:before="0" w:line="240" w:lineRule="auto"/>
        <w:jc w:val="left"/>
        <w:rPr>
          <w:rFonts w:eastAsia="Batang"/>
          <w:szCs w:val="22"/>
          <w:lang w:bidi="he-IL"/>
        </w:rPr>
      </w:pPr>
    </w:p>
    <w:p w:rsidR="004C26B3" w:rsidRPr="0038724F" w:rsidRDefault="00746E7B" w:rsidP="001146C5">
      <w:pPr>
        <w:spacing w:after="240" w:line="240" w:lineRule="auto"/>
        <w:rPr>
          <w:b/>
          <w:i/>
          <w:sz w:val="32"/>
          <w:szCs w:val="32"/>
        </w:rPr>
      </w:pPr>
      <w:r w:rsidRPr="0038724F">
        <w:rPr>
          <w:b/>
          <w:i/>
          <w:sz w:val="32"/>
          <w:szCs w:val="32"/>
        </w:rPr>
        <w:t>Források</w:t>
      </w:r>
    </w:p>
    <w:p w:rsidR="00F13DBA" w:rsidRPr="001146C5" w:rsidRDefault="00C2449B" w:rsidP="001146C5">
      <w:pPr>
        <w:spacing w:before="0" w:line="240" w:lineRule="auto"/>
        <w:jc w:val="left"/>
        <w:rPr>
          <w:rFonts w:ascii="Book Antiqua" w:hAnsi="Book Antiqua"/>
          <w:b/>
          <w:i/>
          <w:sz w:val="28"/>
          <w:szCs w:val="28"/>
        </w:rPr>
      </w:pPr>
      <w:r w:rsidRPr="001146C5">
        <w:rPr>
          <w:rFonts w:ascii="Book Antiqua" w:hAnsi="Book Antiqua"/>
          <w:i/>
        </w:rPr>
        <w:t>Biblia</w:t>
      </w:r>
      <w:r w:rsidRPr="001146C5">
        <w:rPr>
          <w:rFonts w:ascii="Book Antiqua" w:hAnsi="Book Antiqua"/>
        </w:rPr>
        <w:t xml:space="preserve"> </w:t>
      </w:r>
      <w:r w:rsidR="00F13DBA" w:rsidRPr="001146C5">
        <w:rPr>
          <w:rFonts w:ascii="Book Antiqua" w:hAnsi="Book Antiqua"/>
        </w:rPr>
        <w:t>(A</w:t>
      </w:r>
      <w:r w:rsidRPr="001146C5">
        <w:rPr>
          <w:rFonts w:ascii="Book Antiqua" w:hAnsi="Book Antiqua"/>
        </w:rPr>
        <w:t xml:space="preserve"> Szent István Társulat 2013-ban, megújított engedéllyel megjelent, hivatalos</w:t>
      </w:r>
    </w:p>
    <w:p w:rsidR="00C2449B" w:rsidRPr="001146C5" w:rsidRDefault="00F13DBA" w:rsidP="001146C5">
      <w:pPr>
        <w:pStyle w:val="jparagrafussrCharChar"/>
        <w:spacing w:before="0"/>
        <w:ind w:firstLine="0"/>
        <w:jc w:val="left"/>
        <w:rPr>
          <w:rFonts w:ascii="Book Antiqua" w:hAnsi="Book Antiqua"/>
        </w:rPr>
      </w:pPr>
      <w:r w:rsidRPr="001146C5">
        <w:rPr>
          <w:rFonts w:ascii="Book Antiqua" w:hAnsi="Book Antiqua"/>
        </w:rPr>
        <w:tab/>
      </w:r>
      <w:r w:rsidR="00C2449B" w:rsidRPr="001146C5">
        <w:rPr>
          <w:rFonts w:ascii="Book Antiqua" w:hAnsi="Book Antiqua"/>
        </w:rPr>
        <w:t xml:space="preserve"> katolikus kiadása</w:t>
      </w:r>
      <w:r w:rsidR="005C6202" w:rsidRPr="001146C5">
        <w:rPr>
          <w:rFonts w:ascii="Book Antiqua" w:hAnsi="Book Antiqua"/>
        </w:rPr>
        <w:t xml:space="preserve">: </w:t>
      </w:r>
      <w:hyperlink r:id="rId9" w:history="1">
        <w:r w:rsidR="00C2449B" w:rsidRPr="001146C5">
          <w:rPr>
            <w:rStyle w:val="Hiperhivatkozs"/>
            <w:rFonts w:ascii="Book Antiqua" w:hAnsi="Book Antiqua"/>
          </w:rPr>
          <w:t>https://szentiras.hu/SZIT</w:t>
        </w:r>
      </w:hyperlink>
      <w:r w:rsidR="005C6202" w:rsidRPr="001146C5">
        <w:rPr>
          <w:rFonts w:ascii="Book Antiqua" w:hAnsi="Book Antiqua"/>
        </w:rPr>
        <w:t>)</w:t>
      </w:r>
    </w:p>
    <w:p w:rsidR="00C2449B" w:rsidRPr="001146C5" w:rsidRDefault="00C2449B" w:rsidP="001146C5">
      <w:pPr>
        <w:pStyle w:val="jparagrafussrCharChar"/>
        <w:spacing w:before="0"/>
        <w:ind w:firstLine="0"/>
        <w:jc w:val="left"/>
        <w:rPr>
          <w:rFonts w:ascii="Book Antiqua" w:hAnsi="Book Antiqua"/>
        </w:rPr>
      </w:pPr>
      <w:r w:rsidRPr="001146C5">
        <w:rPr>
          <w:rFonts w:ascii="Book Antiqua" w:hAnsi="Book Antiqua"/>
        </w:rPr>
        <w:t xml:space="preserve"> </w:t>
      </w:r>
      <w:r w:rsidR="00F13DBA" w:rsidRPr="001146C5">
        <w:rPr>
          <w:rFonts w:ascii="Book Antiqua" w:hAnsi="Book Antiqua"/>
        </w:rPr>
        <w:tab/>
      </w:r>
      <w:r w:rsidRPr="001146C5">
        <w:rPr>
          <w:rFonts w:ascii="Book Antiqua" w:hAnsi="Book Antiqua"/>
        </w:rPr>
        <w:t>Hivatkozás: &lt;könyv neve&gt; _&lt;fejezetszám</w:t>
      </w:r>
      <w:proofErr w:type="gramStart"/>
      <w:r w:rsidRPr="001146C5">
        <w:rPr>
          <w:rFonts w:ascii="Book Antiqua" w:hAnsi="Book Antiqua"/>
        </w:rPr>
        <w:t>&gt; .</w:t>
      </w:r>
      <w:proofErr w:type="gramEnd"/>
      <w:r w:rsidRPr="001146C5">
        <w:rPr>
          <w:rFonts w:ascii="Book Antiqua" w:hAnsi="Book Antiqua"/>
        </w:rPr>
        <w:t>&lt;versszám&gt;[-&lt;versszám&gt;]</w:t>
      </w:r>
    </w:p>
    <w:p w:rsidR="0003765A" w:rsidRPr="001146C5" w:rsidRDefault="004C26B3" w:rsidP="001146C5">
      <w:pPr>
        <w:pStyle w:val="normlsrfgg"/>
        <w:jc w:val="left"/>
        <w:rPr>
          <w:rFonts w:ascii="Book Antiqua" w:hAnsi="Book Antiqua"/>
        </w:rPr>
      </w:pPr>
      <w:proofErr w:type="spellStart"/>
      <w:r w:rsidRPr="001146C5">
        <w:rPr>
          <w:rFonts w:ascii="Book Antiqua" w:hAnsi="Book Antiqua"/>
        </w:rPr>
        <w:t>Denzinger</w:t>
      </w:r>
      <w:proofErr w:type="spellEnd"/>
      <w:r w:rsidRPr="001146C5">
        <w:rPr>
          <w:rFonts w:ascii="Book Antiqua" w:hAnsi="Book Antiqua"/>
        </w:rPr>
        <w:t xml:space="preserve">, </w:t>
      </w:r>
      <w:proofErr w:type="spellStart"/>
      <w:r w:rsidR="000E7D1B" w:rsidRPr="001146C5">
        <w:rPr>
          <w:rFonts w:ascii="Book Antiqua" w:hAnsi="Book Antiqua"/>
        </w:rPr>
        <w:t>Henricus</w:t>
      </w:r>
      <w:proofErr w:type="spellEnd"/>
      <w:r w:rsidR="000E7D1B" w:rsidRPr="001146C5">
        <w:rPr>
          <w:rFonts w:ascii="Book Antiqua" w:hAnsi="Book Antiqua"/>
        </w:rPr>
        <w:t xml:space="preserve">: </w:t>
      </w:r>
      <w:r w:rsidR="000E7D1B" w:rsidRPr="001146C5">
        <w:rPr>
          <w:rFonts w:ascii="Book Antiqua" w:hAnsi="Book Antiqua"/>
          <w:i/>
          <w:lang w:val="la-Latn"/>
        </w:rPr>
        <w:t>Enchiridion Symbolorum Defi</w:t>
      </w:r>
      <w:r w:rsidR="000E7D1B" w:rsidRPr="001146C5">
        <w:rPr>
          <w:rFonts w:ascii="Book Antiqua" w:hAnsi="Book Antiqua"/>
          <w:i/>
          <w:lang w:val="la-Latn"/>
        </w:rPr>
        <w:softHyphen/>
        <w:t>nitionum et Declarationum de rebus fidei et</w:t>
      </w:r>
      <w:r w:rsidR="000E7D1B" w:rsidRPr="001146C5">
        <w:rPr>
          <w:rFonts w:ascii="Book Antiqua" w:hAnsi="Book Antiqua"/>
          <w:i/>
        </w:rPr>
        <w:t xml:space="preserve"> </w:t>
      </w:r>
      <w:r w:rsidR="000E7D1B" w:rsidRPr="001146C5">
        <w:rPr>
          <w:rFonts w:ascii="Book Antiqua" w:hAnsi="Book Antiqua"/>
          <w:i/>
          <w:lang w:val="la-Latn"/>
        </w:rPr>
        <w:t>morum</w:t>
      </w:r>
      <w:r w:rsidR="000E7D1B" w:rsidRPr="001146C5">
        <w:rPr>
          <w:rFonts w:ascii="Book Antiqua" w:hAnsi="Book Antiqua"/>
        </w:rPr>
        <w:t xml:space="preserve"> (&lt;latin&gt; </w:t>
      </w:r>
      <w:r w:rsidR="000E7D1B" w:rsidRPr="001146C5">
        <w:rPr>
          <w:rFonts w:ascii="Book Antiqua" w:hAnsi="Book Antiqua"/>
        </w:rPr>
        <w:sym w:font="Symbol" w:char="F0BB"/>
      </w:r>
      <w:r w:rsidR="00FF1FAF" w:rsidRPr="001146C5">
        <w:rPr>
          <w:rFonts w:ascii="Book Antiqua" w:hAnsi="Book Antiqua"/>
        </w:rPr>
        <w:t xml:space="preserve"> A hit és az erkölcs kérdéseire vonatkozó </w:t>
      </w:r>
      <w:r w:rsidR="000E7D1B" w:rsidRPr="001146C5">
        <w:rPr>
          <w:rFonts w:ascii="Book Antiqua" w:hAnsi="Book Antiqua"/>
        </w:rPr>
        <w:t>hitvallások, definí</w:t>
      </w:r>
      <w:r w:rsidR="00FF1FAF" w:rsidRPr="001146C5">
        <w:rPr>
          <w:rFonts w:ascii="Book Antiqua" w:hAnsi="Book Antiqua"/>
        </w:rPr>
        <w:t>ciók és deklarációk kézikönyve). (</w:t>
      </w:r>
      <w:r w:rsidR="000E7D1B" w:rsidRPr="001146C5">
        <w:rPr>
          <w:rFonts w:ascii="Book Antiqua" w:hAnsi="Book Antiqua"/>
        </w:rPr>
        <w:t xml:space="preserve">Herder, </w:t>
      </w:r>
      <w:r w:rsidR="00FF1FAF" w:rsidRPr="001146C5">
        <w:rPr>
          <w:rFonts w:ascii="Book Antiqua" w:hAnsi="Book Antiqua"/>
        </w:rPr>
        <w:t>Barcelona-</w:t>
      </w:r>
      <w:proofErr w:type="spellStart"/>
      <w:r w:rsidR="00FF1FAF" w:rsidRPr="001146C5">
        <w:rPr>
          <w:rFonts w:ascii="Book Antiqua" w:hAnsi="Book Antiqua"/>
        </w:rPr>
        <w:t>Freiburg</w:t>
      </w:r>
      <w:proofErr w:type="spellEnd"/>
      <w:r w:rsidR="00FF1FAF" w:rsidRPr="001146C5">
        <w:rPr>
          <w:rFonts w:ascii="Book Antiqua" w:hAnsi="Book Antiqua"/>
        </w:rPr>
        <w:t xml:space="preserve">-Roma, 2005; </w:t>
      </w:r>
      <w:r w:rsidR="000E7D1B" w:rsidRPr="001146C5">
        <w:rPr>
          <w:rFonts w:ascii="Book Antiqua" w:hAnsi="Book Antiqua"/>
        </w:rPr>
        <w:t>40. (kétnyelvű latin-német)</w:t>
      </w:r>
      <w:r w:rsidR="0003765A" w:rsidRPr="001146C5">
        <w:rPr>
          <w:rFonts w:ascii="Book Antiqua" w:hAnsi="Book Antiqua"/>
        </w:rPr>
        <w:t xml:space="preserve"> kiadás</w:t>
      </w:r>
      <w:r w:rsidR="00FF1FAF" w:rsidRPr="001146C5">
        <w:rPr>
          <w:rFonts w:ascii="Book Antiqua" w:hAnsi="Book Antiqua"/>
        </w:rPr>
        <w:t>, a Hi</w:t>
      </w:r>
      <w:r w:rsidR="001146C5">
        <w:rPr>
          <w:rFonts w:ascii="Book Antiqua" w:hAnsi="Book Antiqua"/>
        </w:rPr>
        <w:t>t</w:t>
      </w:r>
      <w:r w:rsidR="00FF1FAF" w:rsidRPr="001146C5">
        <w:rPr>
          <w:rFonts w:ascii="Book Antiqua" w:hAnsi="Book Antiqua"/>
        </w:rPr>
        <w:t>tani Kongreg</w:t>
      </w:r>
      <w:r w:rsidR="001146C5">
        <w:rPr>
          <w:rFonts w:ascii="Book Antiqua" w:hAnsi="Book Antiqua"/>
        </w:rPr>
        <w:t>á</w:t>
      </w:r>
      <w:r w:rsidR="00FF1FAF" w:rsidRPr="001146C5">
        <w:rPr>
          <w:rFonts w:ascii="Book Antiqua" w:hAnsi="Book Antiqua"/>
        </w:rPr>
        <w:t>ció jóváhag</w:t>
      </w:r>
      <w:r w:rsidR="001146C5">
        <w:rPr>
          <w:rFonts w:ascii="Book Antiqua" w:hAnsi="Book Antiqua"/>
        </w:rPr>
        <w:t>y</w:t>
      </w:r>
      <w:r w:rsidR="00FF1FAF" w:rsidRPr="001146C5">
        <w:rPr>
          <w:rFonts w:ascii="Book Antiqua" w:hAnsi="Book Antiqua"/>
        </w:rPr>
        <w:t xml:space="preserve">ásával) </w:t>
      </w:r>
      <w:r w:rsidR="000E7D1B" w:rsidRPr="001146C5">
        <w:rPr>
          <w:rFonts w:ascii="Book Antiqua" w:hAnsi="Book Antiqua"/>
        </w:rPr>
        <w:t xml:space="preserve"> </w:t>
      </w:r>
    </w:p>
    <w:p w:rsidR="000E7D1B" w:rsidRPr="001146C5" w:rsidRDefault="0003765A" w:rsidP="001146C5">
      <w:pPr>
        <w:pStyle w:val="normlsrfgg"/>
        <w:spacing w:before="0"/>
        <w:jc w:val="left"/>
        <w:rPr>
          <w:rFonts w:ascii="Book Antiqua" w:hAnsi="Book Antiqua"/>
        </w:rPr>
      </w:pPr>
      <w:r w:rsidRPr="001146C5">
        <w:rPr>
          <w:rFonts w:ascii="Book Antiqua" w:hAnsi="Book Antiqua"/>
        </w:rPr>
        <w:tab/>
      </w:r>
      <w:r w:rsidR="000E7D1B" w:rsidRPr="001146C5">
        <w:rPr>
          <w:rFonts w:ascii="Book Antiqua" w:hAnsi="Book Antiqua"/>
        </w:rPr>
        <w:t>hivatkozás: HD &lt;tételszám&gt;.</w:t>
      </w:r>
    </w:p>
    <w:p w:rsidR="000E7D1B" w:rsidRPr="001146C5" w:rsidRDefault="000E7D1B" w:rsidP="001146C5">
      <w:pPr>
        <w:tabs>
          <w:tab w:val="num" w:pos="360"/>
          <w:tab w:val="left" w:pos="5160"/>
        </w:tabs>
        <w:spacing w:before="60" w:line="240" w:lineRule="auto"/>
        <w:ind w:left="567" w:hanging="567"/>
        <w:jc w:val="left"/>
        <w:rPr>
          <w:rFonts w:ascii="Book Antiqua" w:hAnsi="Book Antiqua"/>
          <w:szCs w:val="24"/>
        </w:rPr>
      </w:pPr>
      <w:r w:rsidRPr="001146C5">
        <w:rPr>
          <w:rFonts w:ascii="Book Antiqua" w:hAnsi="Book Antiqua"/>
          <w:i/>
          <w:szCs w:val="24"/>
        </w:rPr>
        <w:t>A</w:t>
      </w:r>
      <w:r w:rsidRPr="001146C5">
        <w:rPr>
          <w:rFonts w:ascii="Book Antiqua" w:hAnsi="Book Antiqua"/>
          <w:szCs w:val="24"/>
        </w:rPr>
        <w:t xml:space="preserve"> </w:t>
      </w:r>
      <w:r w:rsidRPr="001146C5">
        <w:rPr>
          <w:rFonts w:ascii="Book Antiqua" w:hAnsi="Book Antiqua"/>
          <w:i/>
          <w:szCs w:val="24"/>
        </w:rPr>
        <w:t>II. Vatikáni zsinat dokumentumai</w:t>
      </w:r>
      <w:r w:rsidR="004C26B3" w:rsidRPr="001146C5">
        <w:rPr>
          <w:rFonts w:ascii="Book Antiqua" w:hAnsi="Book Antiqua"/>
          <w:szCs w:val="24"/>
        </w:rPr>
        <w:t xml:space="preserve"> (</w:t>
      </w:r>
      <w:r w:rsidRPr="001146C5">
        <w:rPr>
          <w:rFonts w:ascii="Book Antiqua" w:hAnsi="Book Antiqua"/>
          <w:szCs w:val="24"/>
        </w:rPr>
        <w:t>Szent István Társulat, Budapest, 2000</w:t>
      </w:r>
      <w:r w:rsidR="004C26B3" w:rsidRPr="001146C5">
        <w:rPr>
          <w:rFonts w:ascii="Book Antiqua" w:hAnsi="Book Antiqua"/>
          <w:szCs w:val="24"/>
        </w:rPr>
        <w:t>)</w:t>
      </w:r>
    </w:p>
    <w:p w:rsidR="000E7D1B" w:rsidRPr="001146C5" w:rsidRDefault="000E7D1B" w:rsidP="001146C5">
      <w:pPr>
        <w:pStyle w:val="normlsrfgg"/>
        <w:spacing w:before="0"/>
        <w:ind w:left="0"/>
        <w:jc w:val="left"/>
        <w:rPr>
          <w:rFonts w:ascii="Book Antiqua" w:hAnsi="Book Antiqua"/>
        </w:rPr>
      </w:pPr>
      <w:r w:rsidRPr="001146C5">
        <w:rPr>
          <w:rFonts w:ascii="Book Antiqua" w:hAnsi="Book Antiqua"/>
        </w:rPr>
        <w:tab/>
      </w:r>
      <w:r w:rsidR="004C26B3" w:rsidRPr="001146C5">
        <w:rPr>
          <w:rFonts w:ascii="Book Antiqua" w:hAnsi="Book Antiqua"/>
        </w:rPr>
        <w:tab/>
      </w:r>
      <w:r w:rsidRPr="001146C5">
        <w:rPr>
          <w:rFonts w:ascii="Book Antiqua" w:hAnsi="Book Antiqua"/>
        </w:rPr>
        <w:t>Hivatkozás:</w:t>
      </w:r>
      <w:r w:rsidR="001146C5">
        <w:rPr>
          <w:rFonts w:ascii="Book Antiqua" w:hAnsi="Book Antiqua"/>
        </w:rPr>
        <w:t xml:space="preserve"> </w:t>
      </w:r>
      <w:r w:rsidR="00FF1FAF" w:rsidRPr="001146C5">
        <w:rPr>
          <w:rFonts w:ascii="Book Antiqua" w:hAnsi="Book Antiqua"/>
        </w:rPr>
        <w:t>V2D &lt;oldalszám&gt;</w:t>
      </w:r>
      <w:r w:rsidRPr="001146C5">
        <w:rPr>
          <w:rFonts w:ascii="Book Antiqua" w:hAnsi="Book Antiqua"/>
        </w:rPr>
        <w:t>.</w:t>
      </w:r>
    </w:p>
    <w:p w:rsidR="004C26B3" w:rsidRPr="001146C5" w:rsidRDefault="000E7D1B" w:rsidP="001146C5">
      <w:pPr>
        <w:tabs>
          <w:tab w:val="num" w:pos="360"/>
          <w:tab w:val="left" w:pos="5160"/>
        </w:tabs>
        <w:spacing w:before="60" w:line="240" w:lineRule="auto"/>
        <w:ind w:left="567" w:hanging="567"/>
        <w:jc w:val="left"/>
        <w:rPr>
          <w:rFonts w:ascii="Book Antiqua" w:hAnsi="Book Antiqua"/>
          <w:szCs w:val="24"/>
        </w:rPr>
      </w:pPr>
      <w:r w:rsidRPr="001146C5">
        <w:rPr>
          <w:rFonts w:ascii="Book Antiqua" w:hAnsi="Book Antiqua"/>
          <w:szCs w:val="24"/>
        </w:rPr>
        <w:t>Schneider, Theodor (szerk</w:t>
      </w:r>
      <w:r w:rsidR="001146C5">
        <w:rPr>
          <w:rFonts w:ascii="Book Antiqua" w:hAnsi="Book Antiqua"/>
          <w:szCs w:val="24"/>
        </w:rPr>
        <w:t>.</w:t>
      </w:r>
      <w:r w:rsidRPr="001146C5">
        <w:rPr>
          <w:rFonts w:ascii="Book Antiqua" w:hAnsi="Book Antiqua"/>
          <w:szCs w:val="24"/>
        </w:rPr>
        <w:t xml:space="preserve">): </w:t>
      </w:r>
      <w:r w:rsidRPr="001146C5">
        <w:rPr>
          <w:rFonts w:ascii="Book Antiqua" w:hAnsi="Book Antiqua"/>
          <w:i/>
          <w:szCs w:val="24"/>
        </w:rPr>
        <w:t>A dogmatika kézikönyve 1</w:t>
      </w:r>
      <w:r w:rsidR="004C26B3" w:rsidRPr="001146C5">
        <w:rPr>
          <w:rFonts w:ascii="Book Antiqua" w:hAnsi="Book Antiqua"/>
          <w:i/>
          <w:szCs w:val="24"/>
        </w:rPr>
        <w:t>-</w:t>
      </w:r>
      <w:r w:rsidRPr="001146C5">
        <w:rPr>
          <w:rFonts w:ascii="Book Antiqua" w:hAnsi="Book Antiqua"/>
          <w:i/>
          <w:szCs w:val="24"/>
        </w:rPr>
        <w:t>2</w:t>
      </w:r>
      <w:r w:rsidR="004C26B3" w:rsidRPr="001146C5">
        <w:rPr>
          <w:rFonts w:ascii="Book Antiqua" w:hAnsi="Book Antiqua"/>
          <w:szCs w:val="24"/>
        </w:rPr>
        <w:t xml:space="preserve"> (</w:t>
      </w:r>
      <w:r w:rsidRPr="001146C5">
        <w:rPr>
          <w:rFonts w:ascii="Book Antiqua" w:hAnsi="Book Antiqua"/>
          <w:szCs w:val="24"/>
        </w:rPr>
        <w:t xml:space="preserve">Vigília, </w:t>
      </w:r>
      <w:r w:rsidR="004C26B3" w:rsidRPr="001146C5">
        <w:rPr>
          <w:rFonts w:ascii="Book Antiqua" w:hAnsi="Book Antiqua"/>
          <w:szCs w:val="24"/>
        </w:rPr>
        <w:t>Budapest, 2002)</w:t>
      </w:r>
    </w:p>
    <w:p w:rsidR="000E7D1B" w:rsidRPr="001146C5" w:rsidRDefault="004C26B3" w:rsidP="001146C5">
      <w:pPr>
        <w:tabs>
          <w:tab w:val="num" w:pos="360"/>
          <w:tab w:val="left" w:pos="5160"/>
        </w:tabs>
        <w:spacing w:before="0" w:line="240" w:lineRule="auto"/>
        <w:ind w:left="567" w:hanging="567"/>
        <w:jc w:val="left"/>
        <w:rPr>
          <w:rFonts w:ascii="Book Antiqua" w:hAnsi="Book Antiqua"/>
          <w:szCs w:val="24"/>
        </w:rPr>
      </w:pPr>
      <w:r w:rsidRPr="001146C5">
        <w:rPr>
          <w:rFonts w:ascii="Book Antiqua" w:hAnsi="Book Antiqua"/>
          <w:szCs w:val="24"/>
        </w:rPr>
        <w:tab/>
      </w:r>
      <w:r w:rsidR="000E7D1B" w:rsidRPr="001146C5">
        <w:rPr>
          <w:rFonts w:ascii="Book Antiqua" w:hAnsi="Book Antiqua"/>
          <w:szCs w:val="24"/>
        </w:rPr>
        <w:t xml:space="preserve"> </w:t>
      </w:r>
      <w:r w:rsidR="00FF1FAF" w:rsidRPr="001146C5">
        <w:rPr>
          <w:rFonts w:ascii="Book Antiqua" w:hAnsi="Book Antiqua"/>
          <w:szCs w:val="24"/>
        </w:rPr>
        <w:t>(II. (Szent)</w:t>
      </w:r>
      <w:r w:rsidR="000E7D1B" w:rsidRPr="001146C5">
        <w:rPr>
          <w:rFonts w:ascii="Book Antiqua" w:hAnsi="Book Antiqua"/>
          <w:szCs w:val="24"/>
        </w:rPr>
        <w:t>János Pál személyes előszav</w:t>
      </w:r>
      <w:r w:rsidRPr="001146C5">
        <w:rPr>
          <w:rFonts w:ascii="Book Antiqua" w:hAnsi="Book Antiqua"/>
          <w:szCs w:val="24"/>
        </w:rPr>
        <w:t xml:space="preserve">ával, </w:t>
      </w:r>
      <w:r w:rsidR="000E7D1B" w:rsidRPr="001146C5">
        <w:rPr>
          <w:rFonts w:ascii="Book Antiqua" w:hAnsi="Book Antiqua"/>
          <w:szCs w:val="24"/>
        </w:rPr>
        <w:t>a Hittani Kongregáció jóváhagyás</w:t>
      </w:r>
      <w:r w:rsidRPr="001146C5">
        <w:rPr>
          <w:rFonts w:ascii="Book Antiqua" w:hAnsi="Book Antiqua"/>
          <w:szCs w:val="24"/>
        </w:rPr>
        <w:t>ával</w:t>
      </w:r>
      <w:r w:rsidR="000E7D1B" w:rsidRPr="001146C5">
        <w:rPr>
          <w:rFonts w:ascii="Book Antiqua" w:hAnsi="Book Antiqua"/>
          <w:szCs w:val="24"/>
        </w:rPr>
        <w:t>)</w:t>
      </w:r>
    </w:p>
    <w:p w:rsidR="000E7D1B" w:rsidRPr="001146C5" w:rsidRDefault="000E7D1B" w:rsidP="001146C5">
      <w:pPr>
        <w:tabs>
          <w:tab w:val="num" w:pos="360"/>
          <w:tab w:val="left" w:pos="5160"/>
        </w:tabs>
        <w:spacing w:before="0" w:line="240" w:lineRule="auto"/>
        <w:ind w:hanging="357"/>
        <w:jc w:val="left"/>
        <w:rPr>
          <w:rFonts w:ascii="Book Antiqua" w:hAnsi="Book Antiqua"/>
          <w:szCs w:val="24"/>
        </w:rPr>
      </w:pPr>
      <w:r w:rsidRPr="001146C5">
        <w:rPr>
          <w:rFonts w:ascii="Book Antiqua" w:hAnsi="Book Antiqua"/>
          <w:szCs w:val="24"/>
        </w:rPr>
        <w:tab/>
      </w:r>
      <w:r w:rsidR="004C26B3" w:rsidRPr="001146C5">
        <w:rPr>
          <w:rFonts w:ascii="Book Antiqua" w:hAnsi="Book Antiqua"/>
          <w:szCs w:val="24"/>
        </w:rPr>
        <w:tab/>
      </w:r>
      <w:r w:rsidRPr="001146C5">
        <w:rPr>
          <w:rFonts w:ascii="Book Antiqua" w:hAnsi="Book Antiqua"/>
          <w:szCs w:val="24"/>
        </w:rPr>
        <w:t>hivatkozás: DKK1/DKK2 &lt;oldalszám&gt;,</w:t>
      </w:r>
    </w:p>
    <w:p w:rsidR="000E7D1B" w:rsidRPr="001146C5" w:rsidRDefault="000E7D1B" w:rsidP="001146C5">
      <w:pPr>
        <w:pStyle w:val="normlsrfgg"/>
        <w:ind w:left="0" w:firstLine="0"/>
        <w:jc w:val="left"/>
        <w:rPr>
          <w:rFonts w:ascii="Book Antiqua" w:hAnsi="Book Antiqua"/>
        </w:rPr>
      </w:pPr>
      <w:r w:rsidRPr="001146C5">
        <w:rPr>
          <w:rFonts w:ascii="Book Antiqua" w:hAnsi="Book Antiqua"/>
          <w:i/>
          <w:lang w:val="en-US"/>
        </w:rPr>
        <w:t>ZENIT daily dispatch</w:t>
      </w:r>
      <w:r w:rsidRPr="001146C5">
        <w:rPr>
          <w:rFonts w:ascii="Book Antiqua" w:hAnsi="Book Antiqua"/>
          <w:lang w:val="en-US"/>
        </w:rPr>
        <w:t xml:space="preserve"> – The World Seen from Rome</w:t>
      </w:r>
      <w:r w:rsidRPr="001146C5">
        <w:rPr>
          <w:rFonts w:ascii="Book Antiqua" w:hAnsi="Book Antiqua"/>
        </w:rPr>
        <w:t xml:space="preserve">. </w:t>
      </w:r>
    </w:p>
    <w:p w:rsidR="004C26B3" w:rsidRPr="001146C5" w:rsidRDefault="000E7D1B" w:rsidP="001146C5">
      <w:pPr>
        <w:pStyle w:val="normlsrfgg"/>
        <w:spacing w:before="0"/>
        <w:jc w:val="left"/>
        <w:rPr>
          <w:rFonts w:ascii="Book Antiqua" w:hAnsi="Book Antiqua"/>
        </w:rPr>
      </w:pPr>
      <w:r w:rsidRPr="001146C5">
        <w:rPr>
          <w:rFonts w:ascii="Book Antiqua" w:hAnsi="Book Antiqua"/>
        </w:rPr>
        <w:tab/>
        <w:t>(A S</w:t>
      </w:r>
      <w:r w:rsidR="004C26B3" w:rsidRPr="001146C5">
        <w:rPr>
          <w:rFonts w:ascii="Book Antiqua" w:hAnsi="Book Antiqua"/>
        </w:rPr>
        <w:t xml:space="preserve">zentszék félhivatalos napilapja, </w:t>
      </w:r>
      <w:r w:rsidRPr="001146C5">
        <w:rPr>
          <w:rFonts w:ascii="Book Antiqua" w:hAnsi="Book Antiqua"/>
        </w:rPr>
        <w:t>angol</w:t>
      </w:r>
      <w:r w:rsidR="004C26B3" w:rsidRPr="001146C5">
        <w:rPr>
          <w:rFonts w:ascii="Book Antiqua" w:hAnsi="Book Antiqua"/>
        </w:rPr>
        <w:t xml:space="preserve">ul: </w:t>
      </w:r>
      <w:r w:rsidR="0013799D" w:rsidRPr="001146C5">
        <w:rPr>
          <w:rStyle w:val="Hiperhivatkozs"/>
          <w:rFonts w:ascii="Book Antiqua" w:eastAsia="Batang" w:hAnsi="Book Antiqua"/>
          <w:szCs w:val="22"/>
          <w:lang w:eastAsia="en-US"/>
        </w:rPr>
        <w:t>https://zenit.org/éééé/hh/nn)</w:t>
      </w:r>
    </w:p>
    <w:p w:rsidR="000E7D1B" w:rsidRPr="001146C5" w:rsidRDefault="004C26B3" w:rsidP="004C26B3">
      <w:pPr>
        <w:pStyle w:val="normlsrfgg"/>
        <w:spacing w:before="0"/>
        <w:rPr>
          <w:rFonts w:ascii="Book Antiqua" w:hAnsi="Book Antiqua"/>
        </w:rPr>
      </w:pPr>
      <w:r w:rsidRPr="001146C5">
        <w:rPr>
          <w:rFonts w:ascii="Book Antiqua" w:hAnsi="Book Antiqua"/>
        </w:rPr>
        <w:tab/>
      </w:r>
      <w:r w:rsidR="000E7D1B" w:rsidRPr="001146C5">
        <w:rPr>
          <w:rFonts w:ascii="Book Antiqua" w:hAnsi="Book Antiqua"/>
        </w:rPr>
        <w:t>hivatkozás: ZE &lt;</w:t>
      </w:r>
      <w:proofErr w:type="spellStart"/>
      <w:r w:rsidR="000E7D1B" w:rsidRPr="001146C5">
        <w:rPr>
          <w:rFonts w:ascii="Book Antiqua" w:hAnsi="Book Antiqua"/>
        </w:rPr>
        <w:t>éé</w:t>
      </w:r>
      <w:r w:rsidR="0013799D" w:rsidRPr="001146C5">
        <w:rPr>
          <w:rFonts w:ascii="Book Antiqua" w:hAnsi="Book Antiqua"/>
        </w:rPr>
        <w:t>éé</w:t>
      </w:r>
      <w:proofErr w:type="spellEnd"/>
      <w:r w:rsidR="0013799D" w:rsidRPr="001146C5">
        <w:rPr>
          <w:rFonts w:ascii="Book Antiqua" w:hAnsi="Book Antiqua"/>
        </w:rPr>
        <w:t>/</w:t>
      </w:r>
      <w:proofErr w:type="spellStart"/>
      <w:r w:rsidR="000E7D1B" w:rsidRPr="001146C5">
        <w:rPr>
          <w:rFonts w:ascii="Book Antiqua" w:hAnsi="Book Antiqua"/>
        </w:rPr>
        <w:t>hh</w:t>
      </w:r>
      <w:proofErr w:type="spellEnd"/>
      <w:r w:rsidR="0013799D" w:rsidRPr="001146C5">
        <w:rPr>
          <w:rFonts w:ascii="Book Antiqua" w:hAnsi="Book Antiqua"/>
        </w:rPr>
        <w:t>/</w:t>
      </w:r>
      <w:proofErr w:type="spellStart"/>
      <w:r w:rsidR="000E7D1B" w:rsidRPr="001146C5">
        <w:rPr>
          <w:rFonts w:ascii="Book Antiqua" w:hAnsi="Book Antiqua"/>
        </w:rPr>
        <w:t>nn</w:t>
      </w:r>
      <w:proofErr w:type="spellEnd"/>
      <w:r w:rsidR="000E7D1B" w:rsidRPr="001146C5">
        <w:rPr>
          <w:rFonts w:ascii="Book Antiqua" w:hAnsi="Book Antiqua"/>
        </w:rPr>
        <w:t>&gt;.</w:t>
      </w:r>
    </w:p>
    <w:p w:rsidR="005940BE" w:rsidRDefault="005940BE" w:rsidP="000E7D1B">
      <w:pPr>
        <w:tabs>
          <w:tab w:val="clear" w:pos="567"/>
          <w:tab w:val="clear" w:pos="1134"/>
          <w:tab w:val="clear" w:pos="1701"/>
        </w:tabs>
        <w:spacing w:before="0" w:line="240" w:lineRule="auto"/>
        <w:rPr>
          <w:b/>
          <w:i/>
          <w:sz w:val="28"/>
          <w:szCs w:val="28"/>
        </w:rPr>
      </w:pPr>
    </w:p>
    <w:p w:rsidR="007B1A8E" w:rsidRPr="00DC13FF" w:rsidRDefault="00874722" w:rsidP="007620F4">
      <w:pPr>
        <w:spacing w:line="240" w:lineRule="auto"/>
        <w:rPr>
          <w:b/>
          <w:i/>
          <w:sz w:val="32"/>
          <w:szCs w:val="32"/>
        </w:rPr>
      </w:pPr>
      <w:r w:rsidRPr="00DC13FF">
        <w:rPr>
          <w:b/>
          <w:i/>
          <w:sz w:val="32"/>
          <w:szCs w:val="32"/>
        </w:rPr>
        <w:t>Jegyzetek</w:t>
      </w:r>
    </w:p>
    <w:p w:rsidR="00D84264" w:rsidRPr="001146C5" w:rsidRDefault="00D84264" w:rsidP="007D42CB">
      <w:pPr>
        <w:pStyle w:val="normlsr"/>
        <w:rPr>
          <w:rFonts w:ascii="Book Antiqua" w:hAnsi="Book Antiqua"/>
          <w:sz w:val="20"/>
          <w:szCs w:val="20"/>
        </w:rPr>
      </w:pPr>
      <w:r w:rsidRPr="001146C5">
        <w:rPr>
          <w:rFonts w:ascii="Book Antiqua" w:hAnsi="Book Antiqua"/>
          <w:sz w:val="20"/>
          <w:szCs w:val="20"/>
        </w:rPr>
        <w:t xml:space="preserve">Az </w:t>
      </w:r>
      <w:proofErr w:type="spellStart"/>
      <w:r w:rsidRPr="001146C5">
        <w:rPr>
          <w:rFonts w:ascii="Book Antiqua" w:hAnsi="Book Antiqua"/>
          <w:sz w:val="20"/>
          <w:szCs w:val="20"/>
        </w:rPr>
        <w:t>idéztekben</w:t>
      </w:r>
      <w:proofErr w:type="spellEnd"/>
      <w:r w:rsidRPr="001146C5">
        <w:rPr>
          <w:rFonts w:ascii="Book Antiqua" w:hAnsi="Book Antiqua"/>
          <w:sz w:val="20"/>
          <w:szCs w:val="20"/>
        </w:rPr>
        <w:t xml:space="preserve"> minden kiemelés tőlem! VÁG</w:t>
      </w:r>
    </w:p>
    <w:sectPr w:rsidR="00D84264" w:rsidRPr="001146C5" w:rsidSect="00123D09">
      <w:headerReference w:type="even" r:id="rId10"/>
      <w:headerReference w:type="default" r:id="rId11"/>
      <w:endnotePr>
        <w:numFmt w:val="decimal"/>
      </w:endnotePr>
      <w:pgSz w:w="11907" w:h="16840" w:code="9"/>
      <w:pgMar w:top="1134" w:right="1134" w:bottom="1134" w:left="1134" w:header="709" w:footer="709" w:gutter="0"/>
      <w:pgNumType w:start="1"/>
      <w:cols w:space="708"/>
      <w:titlePg/>
      <w:docGrid w:linePitch="326"/>
    </w:sectPr>
  </w:body>
</w:document>
</file>

<file path=word/customizations.xml><?xml version="1.0" encoding="utf-8"?>
<wne:tcg xmlns:r="http://schemas.openxmlformats.org/officeDocument/2006/relationships" xmlns:wne="http://schemas.microsoft.com/office/word/2006/wordml">
  <wne:keymaps>
    <wne:keymap wne:kcmPrimary="0442" wne:kcmSecondary="0031">
      <wne:acd wne:acdName="acd7"/>
    </wne:keymap>
    <wne:keymap wne:kcmPrimary="0442" wne:kcmSecondary="0032">
      <wne:acd wne:acdName="acd8"/>
    </wne:keymap>
    <wne:keymap wne:kcmPrimary="0442" wne:kcmSecondary="0033">
      <wne:acd wne:acdName="acd9"/>
    </wne:keymap>
    <wne:keymap wne:kcmPrimary="0442" wne:kcmSecondary="0034">
      <wne:acd wne:acdName="acd10"/>
    </wne:keymap>
    <wne:keymap wne:kcmPrimary="0443" wne:kcmSecondary="0031">
      <wne:acd wne:acdName="acd16"/>
    </wne:keymap>
    <wne:keymap wne:kcmPrimary="0443" wne:kcmSecondary="0032">
      <wne:acd wne:acdName="acd17"/>
    </wne:keymap>
    <wne:keymap wne:kcmPrimary="0443" wne:kcmSecondary="0033">
      <wne:acd wne:acdName="acd18"/>
    </wne:keymap>
    <wne:keymap wne:kcmPrimary="0443" wne:kcmSecondary="0034">
      <wne:acd wne:acdName="acd19"/>
    </wne:keymap>
    <wne:keymap wne:kcmPrimary="0443" wne:kcmSecondary="0035">
      <wne:acd wne:acdName="acd20"/>
    </wne:keymap>
    <wne:keymap wne:kcmPrimary="044B" wne:kcmSecondary="004B">
      <wne:acd wne:acdName="acd6"/>
    </wne:keymap>
    <wne:keymap wne:kcmPrimary="044C" wne:kcmSecondary="004A">
      <wne:acd wne:acdName="acd12"/>
    </wne:keymap>
    <wne:keymap wne:kcmPrimary="044D">
      <wne:acd wne:acdName="acd11"/>
    </wne:keymap>
    <wne:keymap wne:kcmPrimary="044E" wne:kcmSecondary="0041">
      <wne:acd wne:acdName="acd3"/>
    </wne:keymap>
    <wne:keymap wne:kcmPrimary="044E" wne:kcmSecondary="0042">
      <wne:acd wne:acdName="acd4"/>
    </wne:keymap>
    <wne:keymap wne:kcmPrimary="044E" wne:kcmSecondary="0045">
      <wne:acd wne:acdName="acd1"/>
    </wne:keymap>
    <wne:keymap wne:kcmPrimary="044E" wne:kcmSecondary="0046">
      <wne:acd wne:acdName="acd5"/>
    </wne:keymap>
    <wne:keymap wne:kcmPrimary="044E" wne:kcmSecondary="004E">
      <wne:acd wne:acdName="acd0"/>
    </wne:keymap>
    <wne:keymap wne:kcmPrimary="044E" wne:kcmSecondary="0053">
      <wne:acd wne:acdName="acd2"/>
    </wne:keymap>
    <wne:keymap wne:kcmPrimary="0455" wne:kcmSecondary="004E">
      <wne:acd wne:acdName="acd14"/>
    </wne:keymap>
    <wne:keymap wne:kcmPrimary="0455" wne:kcmSecondary="0053">
      <wne:acd wne:acdName="acd15"/>
    </wne:keymap>
    <wne:keymap wne:kcmPrimary="0456" wne:kcmSecondary="004A">
      <wne:acd wne:acdName="acd13"/>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Manifest>
  </wne:toolbars>
  <wne:acds>
    <wne:acd wne:argValue="AQAAAAAA" wne:acdName="acd0" wne:fciIndexBasedOn="0065"/>
    <wne:acd wne:argValue="AgBuAG8AcgDhAGwAIABzAHEBcgBxASAAZQBtAGUAbAB0AA==" wne:acdName="acd1" wne:fciIndexBasedOn="0065"/>
    <wne:acd wne:argValue="AgBuAG8AcgBtAOEAbAAgAHMAcQFyAHEB" wne:acdName="acd2" wne:fciIndexBasedOn="0065"/>
    <wne:acd wne:argValue="AgBuAG8AcgBtAOEAbAAgAHMAcQFyAHEBIABhAHAAcgDzAGIAZQB0AHEBcwA=" wne:acdName="acd3" wne:fciIndexBasedOn="0065"/>
    <wne:acd wne:argValue="AgBuAG8AcgBtAOEAbAAgAHMAcQFyAHEBIABiAGUAaAD6AHoAbwB0AHQA" wne:acdName="acd4" wne:fciIndexBasedOn="0065"/>
    <wne:acd wne:argValue="AgBuAG8AcgBtAOEAbAAgAHMAcQFyAHEBIABmAPwAZwBnAFEB" wne:acdName="acd5" wne:fciIndexBasedOn="0065"/>
    <wne:acd wne:argValue="AgBrAGUAcgBlAHMAegB0AGsA6QDpAHIAZADpAHMA" wne:acdName="acd6" wne:fciIndexBasedOn="0065"/>
    <wne:acd wne:argValue="AgBiAGUAawBlAHoAZADpAHMAIAAxAA==" wne:acdName="acd7" wne:fciIndexBasedOn="0065"/>
    <wne:acd wne:argValue="AgBiAGUAawBlAHoAZADpAHMAIAAyAA==" wne:acdName="acd8" wne:fciIndexBasedOn="0065"/>
    <wne:acd wne:argValue="AgBiAGUAawBlAHoAZADpAHMAIAAzAA==" wne:acdName="acd9" wne:fciIndexBasedOn="0065"/>
    <wne:acd wne:argValue="AgBiAGUAawBlAHoAZADpAHMAIAA0AA==" wne:acdName="acd10" wne:fciIndexBasedOn="0065"/>
    <wne:acd wne:argValue="AgBtAG8AdAB0APMA" wne:acdName="acd11" wne:fciIndexBasedOn="0065"/>
    <wne:acd wne:argValue="AgBsAOEAYgBqAGUAZwB5AHoAZQB0ACAAcwB6APYAdgBlAGcA" wne:acdName="acd12" wne:fciIndexBasedOn="0065"/>
    <wne:acd wne:argValue="AgB2AOkAZwBqAGUAZwB5AHoAZQB0ACAAcwB6APYAdgBlAGcA" wne:acdName="acd13" wne:fciIndexBasedOn="0065"/>
    <wne:acd wne:argValue="AgBQAGEAcgBhAGcAcgBhAGYAdQBzAA==" wne:acdName="acd14" wne:fciIndexBasedOn="0065"/>
    <wne:acd wne:argValue="AgBQAGEAcgBhAGcAcgBhAGYAdQBzACAAcwBxAXIAcQE=" wne:acdName="acd15" wne:fciIndexBasedOn="0065"/>
    <wne:acd wne:argValue="AQAAAAEA" wne:acdName="acd16" wne:fciIndexBasedOn="0065"/>
    <wne:acd wne:argValue="AQAAAAIA" wne:acdName="acd17" wne:fciIndexBasedOn="0065"/>
    <wne:acd wne:argValue="AQAAAAMA" wne:acdName="acd18" wne:fciIndexBasedOn="0065"/>
    <wne:acd wne:argValue="AQAAAAQA" wne:acdName="acd19" wne:fciIndexBasedOn="0065"/>
    <wne:acd wne:argValue="AgBiAGUAawBlAHoAZADpAHMAIAA1AA==" wne:acdName="acd2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D61" w:rsidRDefault="00270D61" w:rsidP="00E46C56">
      <w:pPr>
        <w:spacing w:line="240" w:lineRule="auto"/>
      </w:pPr>
      <w:r>
        <w:separator/>
      </w:r>
    </w:p>
    <w:p w:rsidR="00270D61" w:rsidRDefault="00270D61"/>
  </w:endnote>
  <w:endnote w:type="continuationSeparator" w:id="0">
    <w:p w:rsidR="00270D61" w:rsidRDefault="00270D61" w:rsidP="00E46C56">
      <w:pPr>
        <w:spacing w:line="240" w:lineRule="auto"/>
      </w:pPr>
      <w:r>
        <w:continuationSeparator/>
      </w:r>
    </w:p>
    <w:p w:rsidR="00270D61" w:rsidRDefault="00270D61"/>
  </w:endnote>
  <w:endnote w:id="1">
    <w:p w:rsidR="000E08EE" w:rsidRPr="001146C5" w:rsidRDefault="000E08EE" w:rsidP="001146C5">
      <w:pPr>
        <w:pStyle w:val="vgjegyzetszveg"/>
        <w:jc w:val="left"/>
        <w:rPr>
          <w:rFonts w:ascii="Book Antiqua" w:hAnsi="Book Antiqua"/>
          <w:sz w:val="24"/>
          <w:szCs w:val="24"/>
        </w:rPr>
      </w:pPr>
      <w:r w:rsidRPr="001146C5">
        <w:rPr>
          <w:rStyle w:val="Vgjegyzet-hivatkozs"/>
          <w:rFonts w:ascii="Book Antiqua" w:hAnsi="Book Antiqua"/>
          <w:sz w:val="24"/>
          <w:szCs w:val="24"/>
        </w:rPr>
        <w:endnoteRef/>
      </w:r>
      <w:r w:rsidRPr="001146C5">
        <w:rPr>
          <w:rFonts w:ascii="Book Antiqua" w:hAnsi="Book Antiqua"/>
          <w:sz w:val="24"/>
          <w:szCs w:val="24"/>
        </w:rPr>
        <w:t xml:space="preserve"> Hölderling: Patmosz</w:t>
      </w:r>
    </w:p>
  </w:endnote>
  <w:endnote w:id="2">
    <w:p w:rsidR="000E08EE" w:rsidRPr="001146C5" w:rsidRDefault="000E08EE" w:rsidP="001146C5">
      <w:pPr>
        <w:pStyle w:val="vgjegyzetszveg"/>
        <w:jc w:val="left"/>
        <w:rPr>
          <w:rFonts w:ascii="Book Antiqua" w:hAnsi="Book Antiqua"/>
          <w:sz w:val="24"/>
          <w:szCs w:val="24"/>
        </w:rPr>
      </w:pPr>
      <w:r w:rsidRPr="001146C5">
        <w:rPr>
          <w:rStyle w:val="Vgjegyzet-hivatkozs"/>
          <w:rFonts w:ascii="Book Antiqua" w:hAnsi="Book Antiqua"/>
          <w:sz w:val="24"/>
          <w:szCs w:val="24"/>
        </w:rPr>
        <w:endnoteRef/>
      </w:r>
      <w:r w:rsidRPr="001146C5">
        <w:rPr>
          <w:rFonts w:ascii="Book Antiqua" w:hAnsi="Book Antiqua"/>
          <w:sz w:val="24"/>
          <w:szCs w:val="24"/>
        </w:rPr>
        <w:t xml:space="preserve"> </w:t>
      </w:r>
      <w:proofErr w:type="gramStart"/>
      <w:r w:rsidRPr="001146C5">
        <w:rPr>
          <w:rFonts w:ascii="Book Antiqua" w:hAnsi="Book Antiqua"/>
          <w:sz w:val="24"/>
          <w:szCs w:val="24"/>
        </w:rPr>
        <w:t>Univerzumnak</w:t>
      </w:r>
      <w:proofErr w:type="gramEnd"/>
      <w:r w:rsidRPr="001146C5">
        <w:rPr>
          <w:rFonts w:ascii="Book Antiqua" w:hAnsi="Book Antiqua"/>
          <w:sz w:val="24"/>
          <w:szCs w:val="24"/>
        </w:rPr>
        <w:t xml:space="preserve"> a Világegyetem </w:t>
      </w:r>
      <w:proofErr w:type="spellStart"/>
      <w:r w:rsidRPr="001146C5">
        <w:rPr>
          <w:rFonts w:ascii="Book Antiqua" w:hAnsi="Book Antiqua"/>
          <w:sz w:val="24"/>
          <w:szCs w:val="24"/>
        </w:rPr>
        <w:t>álatalunk</w:t>
      </w:r>
      <w:proofErr w:type="spellEnd"/>
      <w:r w:rsidRPr="001146C5">
        <w:rPr>
          <w:rFonts w:ascii="Book Antiqua" w:hAnsi="Book Antiqua"/>
          <w:sz w:val="24"/>
          <w:szCs w:val="24"/>
        </w:rPr>
        <w:t xml:space="preserve"> érzékelhető </w:t>
      </w:r>
      <w:r w:rsidRPr="001146C5">
        <w:rPr>
          <w:rFonts w:ascii="Book Antiqua" w:hAnsi="Book Antiqua"/>
          <w:i/>
          <w:sz w:val="24"/>
          <w:szCs w:val="24"/>
        </w:rPr>
        <w:t>véges</w:t>
      </w:r>
      <w:r w:rsidRPr="001146C5">
        <w:rPr>
          <w:rFonts w:ascii="Book Antiqua" w:hAnsi="Book Antiqua"/>
          <w:sz w:val="24"/>
          <w:szCs w:val="24"/>
        </w:rPr>
        <w:t xml:space="preserve"> </w:t>
      </w:r>
      <w:proofErr w:type="spellStart"/>
      <w:r w:rsidRPr="001146C5">
        <w:rPr>
          <w:rFonts w:ascii="Book Antiqua" w:hAnsi="Book Antiqua"/>
          <w:sz w:val="24"/>
          <w:szCs w:val="24"/>
        </w:rPr>
        <w:t>tarományát</w:t>
      </w:r>
      <w:proofErr w:type="spellEnd"/>
      <w:r w:rsidRPr="001146C5">
        <w:rPr>
          <w:rFonts w:ascii="Book Antiqua" w:hAnsi="Book Antiqua"/>
          <w:sz w:val="24"/>
          <w:szCs w:val="24"/>
        </w:rPr>
        <w:t xml:space="preserve"> nevezzük, ahonnan valamilyen sugárzás eljutot</w:t>
      </w:r>
      <w:r w:rsidR="001146C5">
        <w:rPr>
          <w:rFonts w:ascii="Book Antiqua" w:hAnsi="Book Antiqua"/>
          <w:sz w:val="24"/>
          <w:szCs w:val="24"/>
        </w:rPr>
        <w:t>t</w:t>
      </w:r>
      <w:r w:rsidRPr="001146C5">
        <w:rPr>
          <w:rFonts w:ascii="Book Antiqua" w:hAnsi="Book Antiqua"/>
          <w:sz w:val="24"/>
          <w:szCs w:val="24"/>
        </w:rPr>
        <w:t>, vagy eljuthat majd hozzánk.</w:t>
      </w:r>
    </w:p>
  </w:endnote>
  <w:endnote w:id="3">
    <w:p w:rsidR="000E08EE" w:rsidRPr="001146C5" w:rsidRDefault="000E08EE" w:rsidP="001146C5">
      <w:pPr>
        <w:pStyle w:val="vgjegyzetszveg"/>
        <w:jc w:val="left"/>
        <w:rPr>
          <w:rFonts w:ascii="Book Antiqua" w:hAnsi="Book Antiqua"/>
          <w:sz w:val="24"/>
          <w:szCs w:val="24"/>
        </w:rPr>
      </w:pPr>
      <w:r w:rsidRPr="001146C5">
        <w:rPr>
          <w:rStyle w:val="Vgjegyzet-hivatkozs"/>
          <w:rFonts w:ascii="Book Antiqua" w:hAnsi="Book Antiqua"/>
          <w:sz w:val="24"/>
          <w:szCs w:val="24"/>
        </w:rPr>
        <w:endnoteRef/>
      </w:r>
      <w:r w:rsidRPr="001146C5">
        <w:rPr>
          <w:rFonts w:ascii="Book Antiqua" w:hAnsi="Book Antiqua"/>
          <w:sz w:val="24"/>
          <w:szCs w:val="24"/>
        </w:rPr>
        <w:t xml:space="preserve"> Azt sem nehéz belátni, hogy egymástól független, és egymást kölcsönösen kizáró </w:t>
      </w:r>
      <w:r w:rsidR="00607F55" w:rsidRPr="001146C5">
        <w:rPr>
          <w:rFonts w:ascii="Book Antiqua" w:hAnsi="Book Antiqua"/>
          <w:sz w:val="24"/>
          <w:szCs w:val="24"/>
        </w:rPr>
        <w:t xml:space="preserve">két, </w:t>
      </w:r>
      <w:r w:rsidRPr="001146C5">
        <w:rPr>
          <w:rFonts w:ascii="Book Antiqua" w:hAnsi="Book Antiqua"/>
          <w:sz w:val="24"/>
          <w:szCs w:val="24"/>
        </w:rPr>
        <w:t xml:space="preserve">szellemi </w:t>
      </w:r>
      <w:r w:rsidRPr="001146C5">
        <w:rPr>
          <w:rFonts w:ascii="Book Antiqua" w:hAnsi="Book Antiqua"/>
          <w:i/>
          <w:sz w:val="24"/>
          <w:szCs w:val="24"/>
        </w:rPr>
        <w:t>és</w:t>
      </w:r>
      <w:r w:rsidR="00607F55" w:rsidRPr="001146C5">
        <w:rPr>
          <w:rFonts w:ascii="Book Antiqua" w:hAnsi="Book Antiqua"/>
          <w:sz w:val="24"/>
          <w:szCs w:val="24"/>
        </w:rPr>
        <w:t xml:space="preserve"> any</w:t>
      </w:r>
      <w:r w:rsidRPr="001146C5">
        <w:rPr>
          <w:rFonts w:ascii="Book Antiqua" w:hAnsi="Book Antiqua"/>
          <w:sz w:val="24"/>
          <w:szCs w:val="24"/>
        </w:rPr>
        <w:t>a</w:t>
      </w:r>
      <w:r w:rsidR="00607F55" w:rsidRPr="001146C5">
        <w:rPr>
          <w:rFonts w:ascii="Book Antiqua" w:hAnsi="Book Antiqua"/>
          <w:sz w:val="24"/>
          <w:szCs w:val="24"/>
        </w:rPr>
        <w:t>g</w:t>
      </w:r>
      <w:r w:rsidRPr="001146C5">
        <w:rPr>
          <w:rFonts w:ascii="Book Antiqua" w:hAnsi="Book Antiqua"/>
          <w:sz w:val="24"/>
          <w:szCs w:val="24"/>
        </w:rPr>
        <w:t>i „valami” nem létezhet egyidejűleg, mert akkor egyik sem lehetne végtelen; arról nem is szólva, hogy mi választána el őket?</w:t>
      </w:r>
    </w:p>
  </w:endnote>
  <w:endnote w:id="4">
    <w:p w:rsidR="000E08EE" w:rsidRPr="001146C5" w:rsidRDefault="000E08EE" w:rsidP="001146C5">
      <w:pPr>
        <w:pStyle w:val="vgjegyzetszveg"/>
        <w:jc w:val="left"/>
        <w:rPr>
          <w:rFonts w:ascii="Book Antiqua" w:hAnsi="Book Antiqua"/>
          <w:sz w:val="24"/>
          <w:szCs w:val="24"/>
        </w:rPr>
      </w:pPr>
      <w:r w:rsidRPr="001146C5">
        <w:rPr>
          <w:rStyle w:val="Vgjegyzet-hivatkozs"/>
          <w:rFonts w:ascii="Book Antiqua" w:hAnsi="Book Antiqua"/>
          <w:sz w:val="24"/>
          <w:szCs w:val="24"/>
        </w:rPr>
        <w:endnoteRef/>
      </w:r>
      <w:r w:rsidRPr="001146C5">
        <w:rPr>
          <w:rFonts w:ascii="Book Antiqua" w:hAnsi="Book Antiqua"/>
          <w:sz w:val="24"/>
          <w:szCs w:val="24"/>
        </w:rPr>
        <w:t xml:space="preserve"> XVI. Benedek pápa szentbeszédéből (ZE 2012/05/30).</w:t>
      </w:r>
    </w:p>
  </w:endnote>
  <w:endnote w:id="5">
    <w:p w:rsidR="000E08EE" w:rsidRPr="001146C5" w:rsidRDefault="000E08EE" w:rsidP="001146C5">
      <w:pPr>
        <w:pStyle w:val="vgjegyzetszveg"/>
        <w:jc w:val="left"/>
        <w:rPr>
          <w:rFonts w:ascii="Book Antiqua" w:hAnsi="Book Antiqua"/>
          <w:sz w:val="24"/>
          <w:szCs w:val="24"/>
        </w:rPr>
      </w:pPr>
      <w:r w:rsidRPr="001146C5">
        <w:rPr>
          <w:rStyle w:val="Vgjegyzet-hivatkozs"/>
          <w:rFonts w:ascii="Book Antiqua" w:hAnsi="Book Antiqua"/>
          <w:sz w:val="24"/>
          <w:szCs w:val="24"/>
        </w:rPr>
        <w:endnoteRef/>
      </w:r>
      <w:r w:rsidRPr="001146C5">
        <w:rPr>
          <w:rFonts w:ascii="Book Antiqua" w:hAnsi="Book Antiqua"/>
          <w:sz w:val="24"/>
          <w:szCs w:val="24"/>
        </w:rPr>
        <w:t xml:space="preserve"> </w:t>
      </w:r>
      <w:r w:rsidRPr="001146C5">
        <w:rPr>
          <w:rStyle w:val="kiskap9"/>
          <w:rFonts w:ascii="Book Antiqua" w:hAnsi="Book Antiqua"/>
          <w:smallCaps w:val="0"/>
          <w:sz w:val="24"/>
          <w:szCs w:val="24"/>
        </w:rPr>
        <w:t>Szendi</w:t>
      </w:r>
      <w:r w:rsidRPr="001146C5">
        <w:rPr>
          <w:rFonts w:ascii="Book Antiqua" w:hAnsi="Book Antiqua"/>
          <w:sz w:val="24"/>
          <w:szCs w:val="24"/>
        </w:rPr>
        <w:t xml:space="preserve"> Gábor: </w:t>
      </w:r>
      <w:r w:rsidRPr="001146C5">
        <w:rPr>
          <w:rFonts w:ascii="Book Antiqua" w:hAnsi="Book Antiqua"/>
          <w:i/>
          <w:sz w:val="24"/>
          <w:szCs w:val="24"/>
        </w:rPr>
        <w:t>Isten az agyban</w:t>
      </w:r>
      <w:r w:rsidRPr="001146C5">
        <w:rPr>
          <w:rFonts w:ascii="Book Antiqua" w:hAnsi="Book Antiqua"/>
          <w:sz w:val="24"/>
          <w:szCs w:val="24"/>
        </w:rPr>
        <w:t xml:space="preserve"> (Jaffa, Budapest, 2008) 69. és 49. oldal.</w:t>
      </w:r>
    </w:p>
  </w:endnote>
  <w:endnote w:id="6">
    <w:p w:rsidR="000E08EE" w:rsidRPr="001146C5" w:rsidRDefault="000E08EE" w:rsidP="001146C5">
      <w:pPr>
        <w:pStyle w:val="vgjegyzetszveg"/>
        <w:jc w:val="left"/>
        <w:rPr>
          <w:rFonts w:ascii="Book Antiqua" w:hAnsi="Book Antiqua"/>
          <w:sz w:val="24"/>
          <w:szCs w:val="24"/>
        </w:rPr>
      </w:pPr>
      <w:r w:rsidRPr="001146C5">
        <w:rPr>
          <w:rStyle w:val="Vgjegyzet-hivatkozs"/>
          <w:rFonts w:ascii="Book Antiqua" w:hAnsi="Book Antiqua"/>
          <w:sz w:val="24"/>
          <w:szCs w:val="24"/>
        </w:rPr>
        <w:endnoteRef/>
      </w:r>
      <w:r w:rsidRPr="001146C5">
        <w:rPr>
          <w:rFonts w:ascii="Book Antiqua" w:hAnsi="Book Antiqua"/>
          <w:sz w:val="24"/>
          <w:szCs w:val="24"/>
        </w:rPr>
        <w:t xml:space="preserve"> Itt és a továbbiakban: a nagybetűs írás a </w:t>
      </w:r>
      <w:r w:rsidRPr="001146C5">
        <w:rPr>
          <w:rStyle w:val="idzetc"/>
          <w:rFonts w:ascii="Book Antiqua" w:hAnsi="Book Antiqua"/>
          <w:sz w:val="24"/>
          <w:szCs w:val="24"/>
        </w:rPr>
        <w:t>szent, katolikus, apostoli Római Egyházat jelöli.</w:t>
      </w:r>
    </w:p>
  </w:endnote>
  <w:endnote w:id="7">
    <w:p w:rsidR="000E08EE" w:rsidRPr="001146C5" w:rsidRDefault="000E08EE" w:rsidP="001146C5">
      <w:pPr>
        <w:pStyle w:val="Vgjegyzetszvege"/>
        <w:jc w:val="left"/>
        <w:rPr>
          <w:rFonts w:ascii="Book Antiqua" w:hAnsi="Book Antiqua"/>
          <w:sz w:val="24"/>
          <w:szCs w:val="24"/>
        </w:rPr>
      </w:pPr>
      <w:r w:rsidRPr="001146C5">
        <w:rPr>
          <w:rStyle w:val="Vgjegyzet-hivatkozs"/>
          <w:rFonts w:ascii="Book Antiqua" w:hAnsi="Book Antiqua"/>
          <w:sz w:val="24"/>
          <w:szCs w:val="24"/>
        </w:rPr>
        <w:endnoteRef/>
      </w:r>
      <w:r w:rsidRPr="001146C5">
        <w:rPr>
          <w:rFonts w:ascii="Book Antiqua" w:hAnsi="Book Antiqua"/>
          <w:sz w:val="24"/>
          <w:szCs w:val="24"/>
        </w:rPr>
        <w:t xml:space="preserve"> Itt és a továbbiakban teológián a </w:t>
      </w:r>
      <w:r w:rsidRPr="001146C5">
        <w:rPr>
          <w:rFonts w:ascii="Book Antiqua" w:hAnsi="Book Antiqua"/>
          <w:i/>
          <w:sz w:val="24"/>
          <w:szCs w:val="24"/>
        </w:rPr>
        <w:t>katolikus teológiát értjük</w:t>
      </w:r>
      <w:r w:rsidRPr="001146C5">
        <w:rPr>
          <w:rFonts w:ascii="Book Antiqua" w:hAnsi="Book Antiqua"/>
          <w:sz w:val="24"/>
          <w:szCs w:val="24"/>
        </w:rPr>
        <w:t>; más esetekben külön jelezzük az eltérést.</w:t>
      </w:r>
    </w:p>
  </w:endnote>
  <w:endnote w:id="8">
    <w:p w:rsidR="000E08EE" w:rsidRPr="001146C5" w:rsidRDefault="000E08EE" w:rsidP="001146C5">
      <w:pPr>
        <w:pStyle w:val="vgjegyzetszveg"/>
        <w:jc w:val="left"/>
        <w:rPr>
          <w:rFonts w:ascii="Book Antiqua" w:hAnsi="Book Antiqua"/>
          <w:sz w:val="24"/>
          <w:szCs w:val="24"/>
        </w:rPr>
      </w:pPr>
      <w:r w:rsidRPr="001146C5">
        <w:rPr>
          <w:rStyle w:val="Vgjegyzet-hivatkozs"/>
          <w:rFonts w:ascii="Book Antiqua" w:hAnsi="Book Antiqua"/>
          <w:sz w:val="24"/>
          <w:szCs w:val="24"/>
        </w:rPr>
        <w:endnoteRef/>
      </w:r>
      <w:r w:rsidRPr="001146C5">
        <w:rPr>
          <w:rFonts w:ascii="Book Antiqua" w:hAnsi="Book Antiqua"/>
          <w:sz w:val="24"/>
          <w:szCs w:val="24"/>
        </w:rPr>
        <w:t xml:space="preserve"> Az I. Vatikáni zsinat </w:t>
      </w:r>
      <w:r w:rsidRPr="001146C5">
        <w:rPr>
          <w:rFonts w:ascii="Book Antiqua" w:hAnsi="Book Antiqua"/>
          <w:i/>
          <w:sz w:val="24"/>
          <w:szCs w:val="24"/>
        </w:rPr>
        <w:t>Dei Filius</w:t>
      </w:r>
      <w:r w:rsidRPr="001146C5">
        <w:rPr>
          <w:rFonts w:ascii="Book Antiqua" w:hAnsi="Book Antiqua"/>
          <w:sz w:val="24"/>
          <w:szCs w:val="24"/>
        </w:rPr>
        <w:t xml:space="preserve"> (= Az Isten Fia) dog</w:t>
      </w:r>
      <w:r w:rsidRPr="001146C5">
        <w:rPr>
          <w:rFonts w:ascii="Book Antiqua" w:hAnsi="Book Antiqua"/>
          <w:sz w:val="24"/>
          <w:szCs w:val="24"/>
        </w:rPr>
        <w:softHyphen/>
        <w:t>ma</w:t>
      </w:r>
      <w:r w:rsidRPr="001146C5">
        <w:rPr>
          <w:rFonts w:ascii="Book Antiqua" w:hAnsi="Book Antiqua"/>
          <w:sz w:val="24"/>
          <w:szCs w:val="24"/>
        </w:rPr>
        <w:softHyphen/>
        <w:t>ti</w:t>
      </w:r>
      <w:r w:rsidRPr="001146C5">
        <w:rPr>
          <w:rFonts w:ascii="Book Antiqua" w:hAnsi="Book Antiqua"/>
          <w:sz w:val="24"/>
          <w:szCs w:val="24"/>
        </w:rPr>
        <w:softHyphen/>
        <w:t xml:space="preserve">kus konstitúciójából: </w:t>
      </w:r>
      <w:r w:rsidRPr="001146C5">
        <w:rPr>
          <w:rFonts w:ascii="Book Antiqua" w:hAnsi="Book Antiqua"/>
          <w:i/>
          <w:sz w:val="24"/>
          <w:szCs w:val="24"/>
        </w:rPr>
        <w:t xml:space="preserve">De </w:t>
      </w:r>
      <w:proofErr w:type="spellStart"/>
      <w:r w:rsidRPr="001146C5">
        <w:rPr>
          <w:rFonts w:ascii="Book Antiqua" w:hAnsi="Book Antiqua"/>
          <w:i/>
          <w:sz w:val="24"/>
          <w:szCs w:val="24"/>
        </w:rPr>
        <w:t>Deo</w:t>
      </w:r>
      <w:proofErr w:type="spellEnd"/>
      <w:r w:rsidRPr="001146C5">
        <w:rPr>
          <w:rFonts w:ascii="Book Antiqua" w:hAnsi="Book Antiqua"/>
          <w:i/>
          <w:sz w:val="24"/>
          <w:szCs w:val="24"/>
        </w:rPr>
        <w:t xml:space="preserve"> </w:t>
      </w:r>
      <w:proofErr w:type="spellStart"/>
      <w:r w:rsidRPr="001146C5">
        <w:rPr>
          <w:rFonts w:ascii="Book Antiqua" w:hAnsi="Book Antiqua"/>
          <w:i/>
          <w:sz w:val="24"/>
          <w:szCs w:val="24"/>
        </w:rPr>
        <w:t>rerum</w:t>
      </w:r>
      <w:proofErr w:type="spellEnd"/>
      <w:r w:rsidRPr="001146C5">
        <w:rPr>
          <w:rFonts w:ascii="Book Antiqua" w:hAnsi="Book Antiqua"/>
          <w:i/>
          <w:sz w:val="24"/>
          <w:szCs w:val="24"/>
        </w:rPr>
        <w:t xml:space="preserve"> </w:t>
      </w:r>
      <w:proofErr w:type="spellStart"/>
      <w:r w:rsidRPr="001146C5">
        <w:rPr>
          <w:rFonts w:ascii="Book Antiqua" w:hAnsi="Book Antiqua"/>
          <w:i/>
          <w:sz w:val="24"/>
          <w:szCs w:val="24"/>
        </w:rPr>
        <w:t>omnium</w:t>
      </w:r>
      <w:proofErr w:type="spellEnd"/>
      <w:r w:rsidRPr="001146C5">
        <w:rPr>
          <w:rFonts w:ascii="Book Antiqua" w:hAnsi="Book Antiqua"/>
          <w:i/>
          <w:sz w:val="24"/>
          <w:szCs w:val="24"/>
        </w:rPr>
        <w:t xml:space="preserve"> </w:t>
      </w:r>
      <w:proofErr w:type="spellStart"/>
      <w:r w:rsidRPr="001146C5">
        <w:rPr>
          <w:rFonts w:ascii="Book Antiqua" w:hAnsi="Book Antiqua"/>
          <w:i/>
          <w:sz w:val="24"/>
          <w:szCs w:val="24"/>
        </w:rPr>
        <w:t>creatore</w:t>
      </w:r>
      <w:proofErr w:type="spellEnd"/>
      <w:r w:rsidRPr="001146C5">
        <w:rPr>
          <w:rFonts w:ascii="Book Antiqua" w:hAnsi="Book Antiqua"/>
          <w:sz w:val="24"/>
          <w:szCs w:val="24"/>
        </w:rPr>
        <w:t xml:space="preserve"> (= Az Isten</w:t>
      </w:r>
      <w:r w:rsidRPr="001146C5">
        <w:rPr>
          <w:rFonts w:ascii="Book Antiqua" w:hAnsi="Book Antiqua"/>
          <w:sz w:val="24"/>
          <w:szCs w:val="24"/>
        </w:rPr>
        <w:softHyphen/>
        <w:t>ről, minden dolgok teremtő</w:t>
      </w:r>
      <w:r w:rsidRPr="001146C5">
        <w:rPr>
          <w:rFonts w:ascii="Book Antiqua" w:hAnsi="Book Antiqua"/>
          <w:sz w:val="24"/>
          <w:szCs w:val="24"/>
        </w:rPr>
        <w:softHyphen/>
        <w:t>jé</w:t>
      </w:r>
      <w:r w:rsidRPr="001146C5">
        <w:rPr>
          <w:rFonts w:ascii="Book Antiqua" w:hAnsi="Book Antiqua"/>
          <w:sz w:val="24"/>
          <w:szCs w:val="24"/>
        </w:rPr>
        <w:softHyphen/>
        <w:t xml:space="preserve">ről) című fejezetéből. (HD 3001). </w:t>
      </w:r>
    </w:p>
  </w:endnote>
  <w:endnote w:id="9">
    <w:p w:rsidR="000E08EE" w:rsidRPr="001146C5" w:rsidRDefault="000E08EE" w:rsidP="001146C5">
      <w:pPr>
        <w:pStyle w:val="vgjegyzetszveg"/>
        <w:jc w:val="left"/>
        <w:rPr>
          <w:rFonts w:ascii="Book Antiqua" w:hAnsi="Book Antiqua"/>
          <w:sz w:val="24"/>
          <w:szCs w:val="24"/>
        </w:rPr>
      </w:pPr>
      <w:r w:rsidRPr="001146C5">
        <w:rPr>
          <w:rStyle w:val="Vgjegyzet-hivatkozs"/>
          <w:rFonts w:ascii="Book Antiqua" w:hAnsi="Book Antiqua"/>
          <w:sz w:val="24"/>
          <w:szCs w:val="24"/>
        </w:rPr>
        <w:endnoteRef/>
      </w:r>
      <w:r w:rsidRPr="001146C5">
        <w:rPr>
          <w:rFonts w:ascii="Book Antiqua" w:hAnsi="Book Antiqua"/>
          <w:sz w:val="24"/>
          <w:szCs w:val="24"/>
        </w:rPr>
        <w:t xml:space="preserve"> „A Zsinat” a II. Vatiáni Zsinatot (1962-65) jelenti, amely mérföldkő volt az Egyház életében: lemondott a „világhódító kereszténységről”, és számos, a hívők életét is megkönyítő újítást vezetett be; de ez másik törté</w:t>
      </w:r>
      <w:r w:rsidR="001146C5">
        <w:rPr>
          <w:rFonts w:ascii="Book Antiqua" w:hAnsi="Book Antiqua"/>
          <w:sz w:val="24"/>
          <w:szCs w:val="24"/>
        </w:rPr>
        <w:t>n</w:t>
      </w:r>
      <w:r w:rsidRPr="001146C5">
        <w:rPr>
          <w:rFonts w:ascii="Book Antiqua" w:hAnsi="Book Antiqua"/>
          <w:sz w:val="24"/>
          <w:szCs w:val="24"/>
        </w:rPr>
        <w:t xml:space="preserve">et </w:t>
      </w:r>
    </w:p>
  </w:endnote>
  <w:endnote w:id="10">
    <w:p w:rsidR="000E08EE" w:rsidRPr="001146C5" w:rsidRDefault="000E08EE" w:rsidP="001146C5">
      <w:pPr>
        <w:pStyle w:val="Vgjegyzetszvege"/>
        <w:jc w:val="left"/>
        <w:rPr>
          <w:rFonts w:ascii="Book Antiqua" w:hAnsi="Book Antiqua"/>
          <w:sz w:val="24"/>
          <w:szCs w:val="24"/>
        </w:rPr>
      </w:pPr>
      <w:r w:rsidRPr="001146C5">
        <w:rPr>
          <w:rStyle w:val="Vgjegyzet-hivatkozs"/>
          <w:rFonts w:ascii="Book Antiqua" w:hAnsi="Book Antiqua"/>
          <w:sz w:val="24"/>
          <w:szCs w:val="24"/>
        </w:rPr>
        <w:endnoteRef/>
      </w:r>
      <w:r w:rsidRPr="001146C5">
        <w:rPr>
          <w:rFonts w:ascii="Book Antiqua" w:hAnsi="Book Antiqua"/>
          <w:sz w:val="24"/>
          <w:szCs w:val="24"/>
        </w:rPr>
        <w:t xml:space="preserve"> Dr. Goják János: </w:t>
      </w:r>
      <w:r w:rsidRPr="001146C5">
        <w:rPr>
          <w:rFonts w:ascii="Book Antiqua" w:hAnsi="Book Antiqua"/>
          <w:i/>
          <w:sz w:val="24"/>
          <w:szCs w:val="24"/>
        </w:rPr>
        <w:t xml:space="preserve">Bevezetés a Gaudium et spes konstitúcióhoz. </w:t>
      </w:r>
      <w:r w:rsidRPr="001146C5">
        <w:rPr>
          <w:rFonts w:ascii="Book Antiqua" w:hAnsi="Book Antiqua"/>
          <w:sz w:val="24"/>
          <w:szCs w:val="24"/>
        </w:rPr>
        <w:t>(V2D 618. és 640. oldal)</w:t>
      </w:r>
    </w:p>
  </w:endnote>
  <w:endnote w:id="11">
    <w:p w:rsidR="000E08EE" w:rsidRPr="001146C5" w:rsidRDefault="000E08EE" w:rsidP="001146C5">
      <w:pPr>
        <w:pStyle w:val="vgjegyzetszveg"/>
        <w:jc w:val="left"/>
        <w:rPr>
          <w:rFonts w:ascii="Book Antiqua" w:hAnsi="Book Antiqua"/>
          <w:sz w:val="24"/>
          <w:szCs w:val="24"/>
        </w:rPr>
      </w:pPr>
      <w:r w:rsidRPr="001146C5">
        <w:rPr>
          <w:rStyle w:val="Vgjegyzet-hivatkozs"/>
          <w:rFonts w:ascii="Book Antiqua" w:hAnsi="Book Antiqua"/>
          <w:sz w:val="24"/>
          <w:szCs w:val="24"/>
        </w:rPr>
        <w:endnoteRef/>
      </w:r>
      <w:r w:rsidR="00BD405E">
        <w:rPr>
          <w:rFonts w:ascii="Book Antiqua" w:hAnsi="Book Antiqua"/>
          <w:sz w:val="24"/>
          <w:szCs w:val="24"/>
        </w:rPr>
        <w:t xml:space="preserve"> </w:t>
      </w:r>
      <w:r w:rsidRPr="001146C5">
        <w:rPr>
          <w:rFonts w:ascii="Book Antiqua" w:hAnsi="Book Antiqua"/>
          <w:sz w:val="24"/>
          <w:szCs w:val="24"/>
        </w:rPr>
        <w:t xml:space="preserve">Ludwig Wittgenstein: </w:t>
      </w:r>
      <w:r w:rsidRPr="001146C5">
        <w:rPr>
          <w:rFonts w:ascii="Book Antiqua" w:hAnsi="Book Antiqua"/>
          <w:i/>
          <w:sz w:val="24"/>
          <w:szCs w:val="24"/>
        </w:rPr>
        <w:t>Logikai-filozófiai értekezés</w:t>
      </w:r>
      <w:r w:rsidRPr="001146C5">
        <w:rPr>
          <w:rFonts w:ascii="Book Antiqua" w:hAnsi="Book Antiqua"/>
          <w:sz w:val="24"/>
          <w:szCs w:val="24"/>
        </w:rPr>
        <w:t xml:space="preserve"> (Akadémiai Kiadó, Budapest, 1989) 90. oldal.</w:t>
      </w:r>
    </w:p>
  </w:endnote>
  <w:endnote w:id="12">
    <w:p w:rsidR="000E08EE" w:rsidRPr="001146C5" w:rsidRDefault="000E08EE" w:rsidP="001146C5">
      <w:pPr>
        <w:pStyle w:val="vgjegyzetszveg"/>
        <w:jc w:val="left"/>
        <w:rPr>
          <w:rFonts w:ascii="Book Antiqua" w:hAnsi="Book Antiqua"/>
          <w:sz w:val="24"/>
          <w:szCs w:val="24"/>
        </w:rPr>
      </w:pPr>
      <w:r w:rsidRPr="001146C5">
        <w:rPr>
          <w:rStyle w:val="Vgjegyzet-hivatkozs"/>
          <w:rFonts w:ascii="Book Antiqua" w:hAnsi="Book Antiqua"/>
          <w:sz w:val="24"/>
          <w:szCs w:val="24"/>
        </w:rPr>
        <w:endnoteRef/>
      </w:r>
      <w:r w:rsidR="00BD405E">
        <w:rPr>
          <w:rFonts w:ascii="Book Antiqua" w:hAnsi="Book Antiqua"/>
          <w:sz w:val="24"/>
          <w:szCs w:val="24"/>
        </w:rPr>
        <w:t xml:space="preserve"> </w:t>
      </w:r>
      <w:r w:rsidRPr="001146C5">
        <w:rPr>
          <w:rFonts w:ascii="Book Antiqua" w:hAnsi="Book Antiqua"/>
          <w:sz w:val="24"/>
          <w:szCs w:val="24"/>
        </w:rPr>
        <w:t xml:space="preserve">Immanuel Kant: </w:t>
      </w:r>
      <w:r w:rsidRPr="001146C5">
        <w:rPr>
          <w:rFonts w:ascii="Book Antiqua" w:hAnsi="Book Antiqua"/>
          <w:i/>
          <w:sz w:val="24"/>
          <w:szCs w:val="24"/>
        </w:rPr>
        <w:t xml:space="preserve">A tiszta ész kritikája </w:t>
      </w:r>
      <w:r w:rsidRPr="001146C5">
        <w:rPr>
          <w:rFonts w:ascii="Book Antiqua" w:hAnsi="Book Antiqua"/>
          <w:sz w:val="24"/>
          <w:szCs w:val="24"/>
        </w:rPr>
        <w:t>(Akadémia, Budapest, 1981)</w:t>
      </w:r>
    </w:p>
  </w:endnote>
  <w:endnote w:id="13">
    <w:p w:rsidR="000E08EE" w:rsidRPr="001146C5" w:rsidRDefault="000E08EE" w:rsidP="001146C5">
      <w:pPr>
        <w:pStyle w:val="vgjegyzetszveg"/>
        <w:jc w:val="left"/>
        <w:rPr>
          <w:rFonts w:ascii="Book Antiqua" w:hAnsi="Book Antiqua"/>
          <w:sz w:val="24"/>
          <w:szCs w:val="24"/>
        </w:rPr>
      </w:pPr>
      <w:r w:rsidRPr="001146C5">
        <w:rPr>
          <w:rStyle w:val="Vgjegyzet-hivatkozs"/>
          <w:rFonts w:ascii="Book Antiqua" w:hAnsi="Book Antiqua"/>
          <w:sz w:val="24"/>
          <w:szCs w:val="24"/>
        </w:rPr>
        <w:endnoteRef/>
      </w:r>
      <w:r w:rsidRPr="001146C5">
        <w:rPr>
          <w:rFonts w:ascii="Book Antiqua" w:hAnsi="Book Antiqua"/>
          <w:sz w:val="24"/>
          <w:szCs w:val="24"/>
        </w:rPr>
        <w:t xml:space="preserve"> Lukács evangéliuma: </w:t>
      </w:r>
      <w:proofErr w:type="spellStart"/>
      <w:r w:rsidRPr="001146C5">
        <w:rPr>
          <w:rFonts w:ascii="Book Antiqua" w:hAnsi="Book Antiqua"/>
          <w:sz w:val="24"/>
          <w:szCs w:val="24"/>
        </w:rPr>
        <w:t>Lk</w:t>
      </w:r>
      <w:proofErr w:type="spellEnd"/>
      <w:r w:rsidRPr="001146C5">
        <w:rPr>
          <w:rFonts w:ascii="Book Antiqua" w:hAnsi="Book Antiqua"/>
          <w:sz w:val="24"/>
          <w:szCs w:val="24"/>
        </w:rPr>
        <w:t xml:space="preserve"> 1.37:  így köszön</w:t>
      </w:r>
      <w:r w:rsidR="00BD405E">
        <w:rPr>
          <w:rFonts w:ascii="Book Antiqua" w:hAnsi="Book Antiqua"/>
          <w:sz w:val="24"/>
          <w:szCs w:val="24"/>
        </w:rPr>
        <w:t>t</w:t>
      </w:r>
      <w:r w:rsidRPr="001146C5">
        <w:rPr>
          <w:rFonts w:ascii="Book Antiqua" w:hAnsi="Book Antiqua"/>
          <w:sz w:val="24"/>
          <w:szCs w:val="24"/>
        </w:rPr>
        <w:t>ötte az angyal Máriát, amikor kö</w:t>
      </w:r>
      <w:r w:rsidRPr="001146C5">
        <w:rPr>
          <w:rFonts w:ascii="Book Antiqua" w:hAnsi="Book Antiqua"/>
          <w:sz w:val="24"/>
          <w:szCs w:val="24"/>
        </w:rPr>
        <w:softHyphen/>
        <w:t>zölte vele, hogy tudtán kívül terhbe esett.</w:t>
      </w:r>
    </w:p>
  </w:endnote>
  <w:endnote w:id="14">
    <w:p w:rsidR="000E08EE" w:rsidRPr="001146C5" w:rsidRDefault="000E08EE" w:rsidP="001146C5">
      <w:pPr>
        <w:pStyle w:val="vgjegyzetszveg"/>
        <w:jc w:val="left"/>
        <w:rPr>
          <w:rFonts w:ascii="Book Antiqua" w:hAnsi="Book Antiqua"/>
          <w:sz w:val="24"/>
          <w:szCs w:val="24"/>
        </w:rPr>
      </w:pPr>
      <w:r w:rsidRPr="001146C5">
        <w:rPr>
          <w:rStyle w:val="Vgjegyzet-hivatkozs"/>
          <w:rFonts w:ascii="Book Antiqua" w:hAnsi="Book Antiqua"/>
          <w:sz w:val="24"/>
          <w:szCs w:val="24"/>
        </w:rPr>
        <w:endnoteRef/>
      </w:r>
      <w:r w:rsidRPr="001146C5">
        <w:rPr>
          <w:rFonts w:ascii="Book Antiqua" w:hAnsi="Book Antiqua"/>
          <w:sz w:val="24"/>
          <w:szCs w:val="24"/>
        </w:rPr>
        <w:t xml:space="preserve"> </w:t>
      </w:r>
      <w:r w:rsidR="00C33036" w:rsidRPr="001146C5">
        <w:rPr>
          <w:rFonts w:ascii="Book Antiqua" w:hAnsi="Book Antiqua"/>
          <w:sz w:val="24"/>
          <w:szCs w:val="24"/>
        </w:rPr>
        <w:t xml:space="preserve">Stanislaw Lem: </w:t>
      </w:r>
      <w:r w:rsidR="00C33036" w:rsidRPr="001146C5">
        <w:rPr>
          <w:rFonts w:ascii="Book Antiqua" w:hAnsi="Book Antiqua"/>
          <w:i/>
          <w:sz w:val="24"/>
          <w:szCs w:val="24"/>
        </w:rPr>
        <w:t>Az emberiség egy perce</w:t>
      </w:r>
      <w:r w:rsidR="00C33036" w:rsidRPr="001146C5">
        <w:rPr>
          <w:rFonts w:ascii="Book Antiqua" w:hAnsi="Book Antiqua"/>
          <w:sz w:val="24"/>
          <w:szCs w:val="24"/>
        </w:rPr>
        <w:t xml:space="preserve"> című könyvének</w:t>
      </w:r>
      <w:r w:rsidR="00EF34FD" w:rsidRPr="001146C5">
        <w:rPr>
          <w:rFonts w:ascii="Book Antiqua" w:hAnsi="Book Antiqua"/>
          <w:sz w:val="24"/>
          <w:szCs w:val="24"/>
        </w:rPr>
        <w:t xml:space="preserve"> (E</w:t>
      </w:r>
      <w:r w:rsidR="00C33036" w:rsidRPr="001146C5">
        <w:rPr>
          <w:rFonts w:ascii="Book Antiqua" w:hAnsi="Book Antiqua"/>
          <w:sz w:val="24"/>
          <w:szCs w:val="24"/>
        </w:rPr>
        <w:t>urópa, Budapest, 1998) 121.-183. oldalán egy azonos című, s</w:t>
      </w:r>
      <w:r w:rsidR="00607F55" w:rsidRPr="001146C5">
        <w:rPr>
          <w:rFonts w:ascii="Book Antiqua" w:hAnsi="Book Antiqua"/>
          <w:sz w:val="24"/>
          <w:szCs w:val="24"/>
        </w:rPr>
        <w:t>t</w:t>
      </w:r>
      <w:r w:rsidR="00C33036" w:rsidRPr="001146C5">
        <w:rPr>
          <w:rFonts w:ascii="Book Antiqua" w:hAnsi="Book Antiqua"/>
          <w:sz w:val="24"/>
          <w:szCs w:val="24"/>
        </w:rPr>
        <w:t>atisztikai adatokat köz</w:t>
      </w:r>
      <w:r w:rsidR="001417D8" w:rsidRPr="001146C5">
        <w:rPr>
          <w:rFonts w:ascii="Book Antiqua" w:hAnsi="Book Antiqua"/>
          <w:sz w:val="24"/>
          <w:szCs w:val="24"/>
        </w:rPr>
        <w:t>lő</w:t>
      </w:r>
      <w:r w:rsidR="00C33036" w:rsidRPr="001146C5">
        <w:rPr>
          <w:rFonts w:ascii="Book Antiqua" w:hAnsi="Book Antiqua"/>
          <w:sz w:val="24"/>
          <w:szCs w:val="24"/>
        </w:rPr>
        <w:t xml:space="preserve"> művet elemez.</w:t>
      </w:r>
      <w:r w:rsidR="00432DBB" w:rsidRPr="001146C5">
        <w:rPr>
          <w:rFonts w:ascii="Book Antiqua" w:hAnsi="Book Antiqua"/>
          <w:sz w:val="24"/>
          <w:szCs w:val="24"/>
        </w:rPr>
        <w:t xml:space="preserve"> Az ötletet „meglopva”, és becsléseit jelentősen mérsékelve, alkalmazzuk</w:t>
      </w:r>
      <w:r w:rsidR="00F9685A" w:rsidRPr="001146C5">
        <w:rPr>
          <w:rFonts w:ascii="Book Antiqua" w:hAnsi="Book Antiqua"/>
          <w:sz w:val="24"/>
          <w:szCs w:val="24"/>
        </w:rPr>
        <w:t xml:space="preserve"> m</w:t>
      </w:r>
      <w:r w:rsidR="00BD405E">
        <w:rPr>
          <w:rFonts w:ascii="Book Antiqua" w:hAnsi="Book Antiqua"/>
          <w:sz w:val="24"/>
          <w:szCs w:val="24"/>
        </w:rPr>
        <w:t>ó</w:t>
      </w:r>
      <w:r w:rsidR="00F9685A" w:rsidRPr="001146C5">
        <w:rPr>
          <w:rFonts w:ascii="Book Antiqua" w:hAnsi="Book Antiqua"/>
          <w:sz w:val="24"/>
          <w:szCs w:val="24"/>
        </w:rPr>
        <w:t>dszerét napjaink</w:t>
      </w:r>
      <w:r w:rsidR="00BD405E">
        <w:rPr>
          <w:rFonts w:ascii="Book Antiqua" w:hAnsi="Book Antiqua"/>
          <w:sz w:val="24"/>
          <w:szCs w:val="24"/>
        </w:rPr>
        <w:t>r</w:t>
      </w:r>
      <w:r w:rsidR="00F9685A" w:rsidRPr="001146C5">
        <w:rPr>
          <w:rFonts w:ascii="Book Antiqua" w:hAnsi="Book Antiqua"/>
          <w:sz w:val="24"/>
          <w:szCs w:val="24"/>
        </w:rPr>
        <w:t>a. A</w:t>
      </w:r>
      <w:r w:rsidR="00432DBB" w:rsidRPr="001146C5">
        <w:rPr>
          <w:rFonts w:ascii="Book Antiqua" w:hAnsi="Book Antiqua"/>
          <w:sz w:val="24"/>
          <w:szCs w:val="24"/>
        </w:rPr>
        <w:t xml:space="preserve"> Földön jelenleg mintegy 7 600 millió ember él</w:t>
      </w:r>
      <w:r w:rsidR="00BD405E">
        <w:rPr>
          <w:rFonts w:ascii="Book Antiqua" w:hAnsi="Book Antiqua"/>
          <w:sz w:val="24"/>
          <w:szCs w:val="24"/>
        </w:rPr>
        <w:t>,</w:t>
      </w:r>
      <w:r w:rsidR="00432DBB" w:rsidRPr="001146C5">
        <w:rPr>
          <w:rFonts w:ascii="Book Antiqua" w:hAnsi="Book Antiqua"/>
          <w:sz w:val="24"/>
          <w:szCs w:val="24"/>
        </w:rPr>
        <w:t xml:space="preserve"> és körülbelül</w:t>
      </w:r>
      <w:r w:rsidR="00F9685A" w:rsidRPr="001146C5">
        <w:rPr>
          <w:rFonts w:ascii="Book Antiqua" w:hAnsi="Book Antiqua"/>
          <w:sz w:val="24"/>
          <w:szCs w:val="24"/>
        </w:rPr>
        <w:t xml:space="preserve"> 40%-k, azaz kereke</w:t>
      </w:r>
      <w:r w:rsidR="00EF34FD" w:rsidRPr="001146C5">
        <w:rPr>
          <w:rFonts w:ascii="Book Antiqua" w:hAnsi="Book Antiqua"/>
          <w:sz w:val="24"/>
          <w:szCs w:val="24"/>
        </w:rPr>
        <w:t>n</w:t>
      </w:r>
      <w:r w:rsidR="00F9685A" w:rsidRPr="001146C5">
        <w:rPr>
          <w:rFonts w:ascii="Book Antiqua" w:hAnsi="Book Antiqua"/>
          <w:sz w:val="24"/>
          <w:szCs w:val="24"/>
        </w:rPr>
        <w:t xml:space="preserve"> 1500 millió pár heteroszexuálisan aktív; heti átl</w:t>
      </w:r>
      <w:r w:rsidR="00BD405E">
        <w:rPr>
          <w:rFonts w:ascii="Book Antiqua" w:hAnsi="Book Antiqua"/>
          <w:sz w:val="24"/>
          <w:szCs w:val="24"/>
        </w:rPr>
        <w:t>a</w:t>
      </w:r>
      <w:r w:rsidR="00F9685A" w:rsidRPr="001146C5">
        <w:rPr>
          <w:rFonts w:ascii="Book Antiqua" w:hAnsi="Book Antiqua"/>
          <w:sz w:val="24"/>
          <w:szCs w:val="24"/>
        </w:rPr>
        <w:t>gosan 3 aktust feltételezve, ez másodpercenként (4,5*10</w:t>
      </w:r>
      <w:r w:rsidR="00F9685A" w:rsidRPr="001146C5">
        <w:rPr>
          <w:rFonts w:ascii="Book Antiqua" w:hAnsi="Book Antiqua"/>
          <w:sz w:val="24"/>
          <w:szCs w:val="24"/>
          <w:vertAlign w:val="superscript"/>
        </w:rPr>
        <w:t>9</w:t>
      </w:r>
      <w:r w:rsidR="001417D8" w:rsidRPr="001146C5">
        <w:rPr>
          <w:rFonts w:ascii="Book Antiqua" w:hAnsi="Book Antiqua"/>
          <w:sz w:val="24"/>
          <w:szCs w:val="24"/>
        </w:rPr>
        <w:t xml:space="preserve"> :</w:t>
      </w:r>
      <w:r w:rsidR="00F9685A" w:rsidRPr="001146C5">
        <w:rPr>
          <w:rFonts w:ascii="Book Antiqua" w:hAnsi="Book Antiqua"/>
          <w:sz w:val="24"/>
          <w:szCs w:val="24"/>
        </w:rPr>
        <w:t>168:3600) átlagosa</w:t>
      </w:r>
      <w:r w:rsidR="001417D8" w:rsidRPr="001146C5">
        <w:rPr>
          <w:rFonts w:ascii="Book Antiqua" w:hAnsi="Book Antiqua"/>
          <w:sz w:val="24"/>
          <w:szCs w:val="24"/>
        </w:rPr>
        <w:t>n</w:t>
      </w:r>
      <w:r w:rsidR="00F9685A" w:rsidRPr="001146C5">
        <w:rPr>
          <w:rFonts w:ascii="Book Antiqua" w:hAnsi="Book Antiqua"/>
          <w:sz w:val="24"/>
          <w:szCs w:val="24"/>
        </w:rPr>
        <w:t xml:space="preserve"> ~7400 közösülét</w:t>
      </w:r>
      <w:r w:rsidR="00E22BBC" w:rsidRPr="001146C5">
        <w:rPr>
          <w:rFonts w:ascii="Book Antiqua" w:hAnsi="Book Antiqua"/>
          <w:sz w:val="24"/>
          <w:szCs w:val="24"/>
        </w:rPr>
        <w:t>,</w:t>
      </w:r>
      <w:r w:rsidR="00F9685A" w:rsidRPr="001146C5">
        <w:rPr>
          <w:rFonts w:ascii="Book Antiqua" w:hAnsi="Book Antiqua"/>
          <w:sz w:val="24"/>
          <w:szCs w:val="24"/>
        </w:rPr>
        <w:t xml:space="preserve"> 3%-os rátát feltétlezve </w:t>
      </w:r>
      <w:r w:rsidR="00E22BBC" w:rsidRPr="001146C5">
        <w:rPr>
          <w:rFonts w:ascii="Book Antiqua" w:hAnsi="Book Antiqua"/>
          <w:sz w:val="24"/>
          <w:szCs w:val="24"/>
        </w:rPr>
        <w:t>pedig kereke</w:t>
      </w:r>
      <w:r w:rsidR="001417D8" w:rsidRPr="001146C5">
        <w:rPr>
          <w:rFonts w:ascii="Book Antiqua" w:hAnsi="Book Antiqua"/>
          <w:sz w:val="24"/>
          <w:szCs w:val="24"/>
        </w:rPr>
        <w:t>n</w:t>
      </w:r>
      <w:r w:rsidR="00E22BBC" w:rsidRPr="001146C5">
        <w:rPr>
          <w:rFonts w:ascii="Book Antiqua" w:hAnsi="Book Antiqua"/>
          <w:sz w:val="24"/>
          <w:szCs w:val="24"/>
        </w:rPr>
        <w:t xml:space="preserve"> 220 fogamzást </w:t>
      </w:r>
      <w:r w:rsidR="00F9685A" w:rsidRPr="001146C5">
        <w:rPr>
          <w:rFonts w:ascii="Book Antiqua" w:hAnsi="Book Antiqua"/>
          <w:sz w:val="24"/>
          <w:szCs w:val="24"/>
        </w:rPr>
        <w:t>jelennt</w:t>
      </w:r>
      <w:r w:rsidR="00EF34FD" w:rsidRPr="001146C5">
        <w:rPr>
          <w:rFonts w:ascii="Book Antiqua" w:hAnsi="Book Antiqua"/>
          <w:sz w:val="24"/>
          <w:szCs w:val="24"/>
        </w:rPr>
        <w:t xml:space="preserve">. Az Egyház tanítása szerint Isten minden ember lelkét fogantatásakor teremti meg (megterhelve az eredeti bűnnel), vagyis </w:t>
      </w:r>
      <w:r w:rsidR="00EF34FD" w:rsidRPr="001146C5">
        <w:rPr>
          <w:rFonts w:ascii="Book Antiqua" w:hAnsi="Book Antiqua"/>
          <w:b/>
          <w:i/>
          <w:sz w:val="24"/>
          <w:szCs w:val="24"/>
        </w:rPr>
        <w:t>220 lelket</w:t>
      </w:r>
      <w:r w:rsidR="00EF34FD" w:rsidRPr="001146C5">
        <w:rPr>
          <w:rFonts w:ascii="Book Antiqua" w:hAnsi="Book Antiqua"/>
          <w:sz w:val="24"/>
          <w:szCs w:val="24"/>
        </w:rPr>
        <w:t xml:space="preserve"> kell t</w:t>
      </w:r>
      <w:r w:rsidR="00BD405E">
        <w:rPr>
          <w:rFonts w:ascii="Book Antiqua" w:hAnsi="Book Antiqua"/>
          <w:sz w:val="24"/>
          <w:szCs w:val="24"/>
        </w:rPr>
        <w:t>e</w:t>
      </w:r>
      <w:r w:rsidR="00EF34FD" w:rsidRPr="001146C5">
        <w:rPr>
          <w:rFonts w:ascii="Book Antiqua" w:hAnsi="Book Antiqua"/>
          <w:sz w:val="24"/>
          <w:szCs w:val="24"/>
        </w:rPr>
        <w:t>r</w:t>
      </w:r>
      <w:r w:rsidR="00BD405E">
        <w:rPr>
          <w:rFonts w:ascii="Book Antiqua" w:hAnsi="Book Antiqua"/>
          <w:sz w:val="24"/>
          <w:szCs w:val="24"/>
        </w:rPr>
        <w:t>e</w:t>
      </w:r>
      <w:r w:rsidR="00EF34FD" w:rsidRPr="001146C5">
        <w:rPr>
          <w:rFonts w:ascii="Book Antiqua" w:hAnsi="Book Antiqua"/>
          <w:sz w:val="24"/>
          <w:szCs w:val="24"/>
        </w:rPr>
        <w:t xml:space="preserve">mtenie </w:t>
      </w:r>
      <w:r w:rsidR="00EF34FD" w:rsidRPr="001146C5">
        <w:rPr>
          <w:rFonts w:ascii="Book Antiqua" w:hAnsi="Book Antiqua"/>
          <w:b/>
          <w:i/>
          <w:sz w:val="24"/>
          <w:szCs w:val="24"/>
        </w:rPr>
        <w:t>másodpercenként</w:t>
      </w:r>
      <w:r w:rsidR="00EF34FD" w:rsidRPr="001146C5">
        <w:rPr>
          <w:rFonts w:ascii="Book Antiqua" w:hAnsi="Book Antiqua"/>
          <w:sz w:val="24"/>
          <w:szCs w:val="24"/>
        </w:rPr>
        <w:t>.</w:t>
      </w:r>
    </w:p>
  </w:endnote>
  <w:endnote w:id="15">
    <w:p w:rsidR="000E08EE" w:rsidRPr="001146C5" w:rsidRDefault="000E08EE" w:rsidP="001146C5">
      <w:pPr>
        <w:pStyle w:val="Vgjegyzetszvege"/>
        <w:jc w:val="left"/>
        <w:rPr>
          <w:rFonts w:ascii="Book Antiqua" w:hAnsi="Book Antiqua"/>
          <w:sz w:val="24"/>
          <w:szCs w:val="24"/>
        </w:rPr>
      </w:pPr>
      <w:r w:rsidRPr="001146C5">
        <w:rPr>
          <w:rStyle w:val="Vgjegyzet-hivatkozs"/>
          <w:rFonts w:ascii="Book Antiqua" w:hAnsi="Book Antiqua"/>
          <w:sz w:val="24"/>
          <w:szCs w:val="24"/>
        </w:rPr>
        <w:endnoteRef/>
      </w:r>
      <w:r w:rsidRPr="001146C5">
        <w:rPr>
          <w:rFonts w:ascii="Book Antiqua" w:hAnsi="Book Antiqua"/>
          <w:sz w:val="24"/>
          <w:szCs w:val="24"/>
        </w:rPr>
        <w:t xml:space="preserve"> Így kezdődik az Újszövetségi Szentírás (Teremtés könyve: </w:t>
      </w:r>
      <w:proofErr w:type="spellStart"/>
      <w:r w:rsidRPr="001146C5">
        <w:rPr>
          <w:rFonts w:ascii="Book Antiqua" w:hAnsi="Book Antiqua"/>
          <w:sz w:val="24"/>
          <w:szCs w:val="24"/>
        </w:rPr>
        <w:t>Ter</w:t>
      </w:r>
      <w:proofErr w:type="spellEnd"/>
      <w:r w:rsidRPr="001146C5">
        <w:rPr>
          <w:rFonts w:ascii="Book Antiqua" w:hAnsi="Book Antiqua"/>
          <w:sz w:val="24"/>
          <w:szCs w:val="24"/>
        </w:rPr>
        <w:t xml:space="preserve"> 1.1)</w:t>
      </w:r>
    </w:p>
  </w:endnote>
  <w:endnote w:id="16">
    <w:p w:rsidR="000E08EE" w:rsidRPr="001146C5" w:rsidRDefault="000E08EE" w:rsidP="001146C5">
      <w:pPr>
        <w:pStyle w:val="vgjegyzetszveg"/>
        <w:jc w:val="left"/>
        <w:rPr>
          <w:rFonts w:ascii="Book Antiqua" w:hAnsi="Book Antiqua"/>
          <w:sz w:val="24"/>
          <w:szCs w:val="24"/>
        </w:rPr>
      </w:pPr>
      <w:r w:rsidRPr="001146C5">
        <w:rPr>
          <w:rStyle w:val="Vgjegyzet-hivatkozs"/>
          <w:rFonts w:ascii="Book Antiqua" w:hAnsi="Book Antiqua"/>
          <w:sz w:val="24"/>
          <w:szCs w:val="24"/>
        </w:rPr>
        <w:endnoteRef/>
      </w:r>
      <w:r w:rsidRPr="001146C5">
        <w:rPr>
          <w:rFonts w:ascii="Book Antiqua" w:hAnsi="Book Antiqua"/>
          <w:sz w:val="24"/>
          <w:szCs w:val="24"/>
        </w:rPr>
        <w:t xml:space="preserve"> XVI. Benedek szentbeszédéből (ZE 2011/04/23).</w:t>
      </w:r>
    </w:p>
  </w:endnote>
  <w:endnote w:id="17">
    <w:p w:rsidR="000E08EE" w:rsidRPr="001146C5" w:rsidRDefault="000E08EE" w:rsidP="001146C5">
      <w:pPr>
        <w:pStyle w:val="vgjegyzetszveg"/>
        <w:jc w:val="left"/>
        <w:rPr>
          <w:rFonts w:ascii="Book Antiqua" w:hAnsi="Book Antiqua"/>
          <w:sz w:val="24"/>
          <w:szCs w:val="24"/>
        </w:rPr>
      </w:pPr>
      <w:r w:rsidRPr="001146C5">
        <w:rPr>
          <w:rStyle w:val="Vgjegyzet-hivatkozs"/>
          <w:rFonts w:ascii="Book Antiqua" w:hAnsi="Book Antiqua"/>
          <w:sz w:val="24"/>
          <w:szCs w:val="24"/>
        </w:rPr>
        <w:endnoteRef/>
      </w:r>
      <w:r w:rsidRPr="001146C5">
        <w:rPr>
          <w:rFonts w:ascii="Book Antiqua" w:hAnsi="Book Antiqua"/>
          <w:sz w:val="24"/>
          <w:szCs w:val="24"/>
        </w:rPr>
        <w:t xml:space="preserve"> Vö.: Geréby György: </w:t>
      </w:r>
      <w:r w:rsidRPr="001146C5">
        <w:rPr>
          <w:rFonts w:ascii="Book Antiqua" w:hAnsi="Book Antiqua"/>
          <w:i/>
          <w:sz w:val="24"/>
          <w:szCs w:val="24"/>
        </w:rPr>
        <w:t xml:space="preserve">A „semmiből teremtés” a skolasztikában; </w:t>
      </w:r>
      <w:r w:rsidRPr="001146C5">
        <w:rPr>
          <w:rFonts w:ascii="Book Antiqua" w:hAnsi="Book Antiqua"/>
          <w:sz w:val="24"/>
          <w:szCs w:val="24"/>
        </w:rPr>
        <w:t xml:space="preserve">in: Fehér Márta (szerk): </w:t>
      </w:r>
      <w:r w:rsidRPr="001146C5">
        <w:rPr>
          <w:rFonts w:ascii="Book Antiqua" w:hAnsi="Book Antiqua"/>
          <w:i/>
          <w:sz w:val="24"/>
          <w:szCs w:val="24"/>
        </w:rPr>
        <w:t xml:space="preserve">A teremtés – filozófiatörténeti tanulmányok </w:t>
      </w:r>
      <w:r w:rsidRPr="001146C5">
        <w:rPr>
          <w:rFonts w:ascii="Book Antiqua" w:hAnsi="Book Antiqua"/>
          <w:sz w:val="24"/>
          <w:szCs w:val="24"/>
        </w:rPr>
        <w:t>(Áron, Budapest, 1996), 9</w:t>
      </w:r>
      <w:r w:rsidR="00BD405E">
        <w:rPr>
          <w:rFonts w:ascii="Book Antiqua" w:hAnsi="Book Antiqua"/>
          <w:sz w:val="24"/>
          <w:szCs w:val="24"/>
        </w:rPr>
        <w:t>–</w:t>
      </w:r>
      <w:r w:rsidRPr="001146C5">
        <w:rPr>
          <w:rFonts w:ascii="Book Antiqua" w:hAnsi="Book Antiqua"/>
          <w:sz w:val="24"/>
          <w:szCs w:val="24"/>
        </w:rPr>
        <w:t>93. oldal.</w:t>
      </w:r>
    </w:p>
    <w:p w:rsidR="000E08EE" w:rsidRPr="001146C5" w:rsidRDefault="000E08EE" w:rsidP="001146C5">
      <w:pPr>
        <w:pStyle w:val="vgjegyzetszveg"/>
        <w:jc w:val="left"/>
        <w:rPr>
          <w:rFonts w:ascii="Book Antiqua" w:hAnsi="Book Antiqua"/>
          <w:sz w:val="24"/>
          <w:szCs w:val="24"/>
        </w:rPr>
      </w:pPr>
      <w:r w:rsidRPr="001146C5">
        <w:rPr>
          <w:rFonts w:ascii="Book Antiqua" w:hAnsi="Book Antiqua"/>
          <w:sz w:val="24"/>
          <w:szCs w:val="24"/>
        </w:rPr>
        <w:tab/>
        <w:t>Noha a történelem folyamán számos, egymással többé-kevésbé összeegyeztethető teológiai elmélet született, egyiküknek sem sikerült a négy feltételt leszármaztatnia a fent</w:t>
      </w:r>
      <w:r w:rsidR="00BD405E">
        <w:rPr>
          <w:rFonts w:ascii="Book Antiqua" w:hAnsi="Book Antiqua"/>
          <w:sz w:val="24"/>
          <w:szCs w:val="24"/>
        </w:rPr>
        <w:t>e</w:t>
      </w:r>
      <w:r w:rsidRPr="001146C5">
        <w:rPr>
          <w:rFonts w:ascii="Book Antiqua" w:hAnsi="Book Antiqua"/>
          <w:sz w:val="24"/>
          <w:szCs w:val="24"/>
        </w:rPr>
        <w:t>bb vázolt kiinduló vagy valamilyen más f</w:t>
      </w:r>
      <w:r w:rsidR="00BD405E">
        <w:rPr>
          <w:rFonts w:ascii="Book Antiqua" w:hAnsi="Book Antiqua"/>
          <w:sz w:val="24"/>
          <w:szCs w:val="24"/>
        </w:rPr>
        <w:t>e</w:t>
      </w:r>
      <w:r w:rsidRPr="001146C5">
        <w:rPr>
          <w:rFonts w:ascii="Book Antiqua" w:hAnsi="Book Antiqua"/>
          <w:sz w:val="24"/>
          <w:szCs w:val="24"/>
        </w:rPr>
        <w:t xml:space="preserve">ltételből, vagyis logikailag igazolnia, hogy a teremtés </w:t>
      </w:r>
      <w:r w:rsidRPr="001146C5">
        <w:rPr>
          <w:rFonts w:ascii="Book Antiqua" w:hAnsi="Book Antiqua"/>
          <w:i/>
          <w:sz w:val="24"/>
          <w:szCs w:val="24"/>
        </w:rPr>
        <w:t>lehetséges</w:t>
      </w:r>
      <w:r w:rsidRPr="001146C5">
        <w:rPr>
          <w:rFonts w:ascii="Book Antiqua" w:hAnsi="Book Antiqua"/>
          <w:sz w:val="24"/>
          <w:szCs w:val="24"/>
        </w:rPr>
        <w:t>. Viszont többen különböző módon bizonygatják, hogy egyes feltételek levezethetők valamelyik másikból (tehát nem szükségesek), ami nem veszélytelen törekvés, mert siker esetén nem lehetne kizárni, hogy Istenen kívül más is tudna teremteni.</w:t>
      </w:r>
      <w:r w:rsidR="00BD405E">
        <w:rPr>
          <w:rFonts w:ascii="Book Antiqua" w:hAnsi="Book Antiqua"/>
          <w:sz w:val="24"/>
          <w:szCs w:val="24"/>
        </w:rPr>
        <w:t xml:space="preserve"> </w:t>
      </w:r>
    </w:p>
  </w:endnote>
  <w:endnote w:id="18">
    <w:p w:rsidR="000E08EE" w:rsidRPr="001146C5" w:rsidRDefault="000E08EE" w:rsidP="001146C5">
      <w:pPr>
        <w:pStyle w:val="vgjegyzetszveg"/>
        <w:jc w:val="left"/>
        <w:rPr>
          <w:rFonts w:ascii="Book Antiqua" w:hAnsi="Book Antiqua"/>
          <w:sz w:val="24"/>
          <w:szCs w:val="24"/>
        </w:rPr>
      </w:pPr>
      <w:r w:rsidRPr="001146C5">
        <w:rPr>
          <w:rStyle w:val="Vgjegyzet-hivatkozs"/>
          <w:rFonts w:ascii="Book Antiqua" w:hAnsi="Book Antiqua"/>
          <w:sz w:val="24"/>
          <w:szCs w:val="24"/>
        </w:rPr>
        <w:endnoteRef/>
      </w:r>
      <w:r w:rsidRPr="001146C5">
        <w:rPr>
          <w:rFonts w:ascii="Book Antiqua" w:hAnsi="Book Antiqua"/>
          <w:sz w:val="24"/>
          <w:szCs w:val="24"/>
        </w:rPr>
        <w:t xml:space="preserve"> dr. Schütz Antal: </w:t>
      </w:r>
      <w:r w:rsidRPr="001146C5">
        <w:rPr>
          <w:rFonts w:ascii="Book Antiqua" w:hAnsi="Book Antiqua"/>
          <w:i/>
          <w:sz w:val="24"/>
          <w:szCs w:val="24"/>
        </w:rPr>
        <w:t>Dogmatika 1</w:t>
      </w:r>
      <w:r w:rsidRPr="001146C5">
        <w:rPr>
          <w:rFonts w:ascii="Book Antiqua" w:hAnsi="Book Antiqua"/>
          <w:sz w:val="24"/>
          <w:szCs w:val="24"/>
        </w:rPr>
        <w:t xml:space="preserve"> (Szent István Társulat, Budapest, 1938), 453</w:t>
      </w:r>
      <w:bookmarkStart w:id="11" w:name="_Hlk47377957"/>
      <w:r w:rsidR="00BD405E">
        <w:rPr>
          <w:rFonts w:ascii="Book Antiqua" w:hAnsi="Book Antiqua"/>
          <w:sz w:val="24"/>
          <w:szCs w:val="24"/>
        </w:rPr>
        <w:t>–</w:t>
      </w:r>
      <w:bookmarkEnd w:id="11"/>
      <w:r w:rsidRPr="001146C5">
        <w:rPr>
          <w:rFonts w:ascii="Book Antiqua" w:hAnsi="Book Antiqua"/>
          <w:sz w:val="24"/>
          <w:szCs w:val="24"/>
        </w:rPr>
        <w:t>454 oldal.</w:t>
      </w:r>
    </w:p>
  </w:endnote>
  <w:endnote w:id="19">
    <w:p w:rsidR="000E08EE" w:rsidRPr="001146C5" w:rsidRDefault="000E08EE" w:rsidP="001146C5">
      <w:pPr>
        <w:pStyle w:val="vgjegyzetszveg"/>
        <w:jc w:val="left"/>
        <w:rPr>
          <w:rFonts w:ascii="Book Antiqua" w:hAnsi="Book Antiqua"/>
          <w:sz w:val="24"/>
          <w:szCs w:val="24"/>
        </w:rPr>
      </w:pPr>
      <w:r w:rsidRPr="001146C5">
        <w:rPr>
          <w:rStyle w:val="Vgjegyzet-hivatkozs"/>
          <w:rFonts w:ascii="Book Antiqua" w:hAnsi="Book Antiqua"/>
          <w:sz w:val="24"/>
          <w:szCs w:val="24"/>
        </w:rPr>
        <w:endnoteRef/>
      </w:r>
      <w:r w:rsidRPr="001146C5">
        <w:rPr>
          <w:rFonts w:ascii="Book Antiqua" w:hAnsi="Book Antiqua"/>
          <w:sz w:val="24"/>
          <w:szCs w:val="24"/>
        </w:rPr>
        <w:t xml:space="preserve"> Aquinói Tamás (Thomas </w:t>
      </w:r>
      <w:proofErr w:type="spellStart"/>
      <w:r w:rsidRPr="001146C5">
        <w:rPr>
          <w:rFonts w:ascii="Book Antiqua" w:hAnsi="Book Antiqua"/>
          <w:sz w:val="24"/>
          <w:szCs w:val="24"/>
        </w:rPr>
        <w:t>Aquinas</w:t>
      </w:r>
      <w:proofErr w:type="spellEnd"/>
      <w:r w:rsidRPr="001146C5">
        <w:rPr>
          <w:rFonts w:ascii="Book Antiqua" w:hAnsi="Book Antiqua"/>
          <w:sz w:val="24"/>
          <w:szCs w:val="24"/>
        </w:rPr>
        <w:t>, 1225</w:t>
      </w:r>
      <w:r w:rsidR="00BD405E">
        <w:rPr>
          <w:rFonts w:ascii="Book Antiqua" w:hAnsi="Book Antiqua"/>
          <w:sz w:val="24"/>
          <w:szCs w:val="24"/>
        </w:rPr>
        <w:t>–</w:t>
      </w:r>
      <w:r w:rsidRPr="001146C5">
        <w:rPr>
          <w:rFonts w:ascii="Book Antiqua" w:hAnsi="Book Antiqua"/>
          <w:sz w:val="24"/>
          <w:szCs w:val="24"/>
        </w:rPr>
        <w:t>1274), szent (1323), egyházdoktor (1567), domonkos rendi szerzetes, egyik legnagyobb katolikus filozófus és teológus. Skolasztikáját Arisztotelész filozófiájának alapján dolgozta ki, célul kitűzve, hogy tudományos módszerekkel igazolja a hitigazságokat, amelyek szerinte nem lehetnek ellentmondásban a tudományosakkal, mivel mindegyikük forrása Isten.</w:t>
      </w:r>
    </w:p>
  </w:endnote>
  <w:endnote w:id="20">
    <w:p w:rsidR="000E08EE" w:rsidRPr="001146C5" w:rsidRDefault="000E08EE" w:rsidP="001146C5">
      <w:pPr>
        <w:pStyle w:val="vgjegyzetszveg"/>
        <w:jc w:val="left"/>
        <w:rPr>
          <w:rFonts w:ascii="Book Antiqua" w:hAnsi="Book Antiqua"/>
          <w:sz w:val="24"/>
          <w:szCs w:val="24"/>
        </w:rPr>
      </w:pPr>
      <w:r w:rsidRPr="001146C5">
        <w:rPr>
          <w:rStyle w:val="Vgjegyzet-hivatkozs"/>
          <w:rFonts w:ascii="Book Antiqua" w:hAnsi="Book Antiqua"/>
          <w:sz w:val="24"/>
          <w:szCs w:val="24"/>
        </w:rPr>
        <w:endnoteRef/>
      </w:r>
      <w:r w:rsidR="00BD405E">
        <w:rPr>
          <w:rFonts w:ascii="Book Antiqua" w:hAnsi="Book Antiqua"/>
          <w:sz w:val="24"/>
          <w:szCs w:val="24"/>
        </w:rPr>
        <w:t xml:space="preserve"> </w:t>
      </w:r>
      <w:r w:rsidRPr="001146C5">
        <w:rPr>
          <w:rFonts w:ascii="Book Antiqua" w:hAnsi="Book Antiqua"/>
          <w:sz w:val="24"/>
          <w:szCs w:val="24"/>
        </w:rPr>
        <w:t>Ismeretes, hogy kortársai nem nagyon kedvelték, (nem szeretjük, ha valaki sokkal okosabb nálunk) de a pohár feltehetően ezzel a tételével telt be; halála után műveit egy „szakértő” bizottság ízekre szedte</w:t>
      </w:r>
      <w:r w:rsidR="00BD405E">
        <w:rPr>
          <w:rFonts w:ascii="Book Antiqua" w:hAnsi="Book Antiqua"/>
          <w:sz w:val="24"/>
          <w:szCs w:val="24"/>
        </w:rPr>
        <w:t>,</w:t>
      </w:r>
      <w:r w:rsidRPr="001146C5">
        <w:rPr>
          <w:rFonts w:ascii="Book Antiqua" w:hAnsi="Book Antiqua"/>
          <w:sz w:val="24"/>
          <w:szCs w:val="24"/>
        </w:rPr>
        <w:t xml:space="preserve"> és talált is benne eretnekgyanús állításokat. Ezek alapján Tempier párizsi érsek 1277-ben posztumusz kiközösítette az Egyházból, amit IV. Márton pápa is jóváhagyott, ilyeténképpen kitiltva Tamás lelkét a mennyországból. Szerencséjére, nem kellett sokáig dideregnie a kapu előtt, mert XXII. János pápa 1323-ban rehabilitálta, sőt szentté is avatta.</w:t>
      </w:r>
    </w:p>
  </w:endnote>
  <w:endnote w:id="21">
    <w:p w:rsidR="000E08EE" w:rsidRPr="001146C5" w:rsidRDefault="000E08EE" w:rsidP="001146C5">
      <w:pPr>
        <w:pStyle w:val="vgjegyzetszveg"/>
        <w:jc w:val="left"/>
        <w:rPr>
          <w:rFonts w:ascii="Book Antiqua" w:hAnsi="Book Antiqua"/>
          <w:sz w:val="24"/>
          <w:szCs w:val="24"/>
        </w:rPr>
      </w:pPr>
      <w:r w:rsidRPr="001146C5">
        <w:rPr>
          <w:rStyle w:val="Vgjegyzet-hivatkozs"/>
          <w:rFonts w:ascii="Book Antiqua" w:hAnsi="Book Antiqua"/>
          <w:sz w:val="24"/>
          <w:szCs w:val="24"/>
        </w:rPr>
        <w:endnoteRef/>
      </w:r>
      <w:r w:rsidRPr="001146C5">
        <w:rPr>
          <w:rFonts w:ascii="Book Antiqua" w:hAnsi="Book Antiqua"/>
          <w:sz w:val="24"/>
          <w:szCs w:val="24"/>
        </w:rPr>
        <w:t xml:space="preserve"> „A </w:t>
      </w:r>
      <w:r w:rsidRPr="001146C5">
        <w:rPr>
          <w:rFonts w:ascii="Book Antiqua" w:hAnsi="Book Antiqua"/>
          <w:i/>
          <w:sz w:val="24"/>
          <w:szCs w:val="24"/>
        </w:rPr>
        <w:t>creatio ex nihilo</w:t>
      </w:r>
      <w:r w:rsidRPr="001146C5">
        <w:rPr>
          <w:rFonts w:ascii="Book Antiqua" w:hAnsi="Book Antiqua"/>
          <w:sz w:val="24"/>
          <w:szCs w:val="24"/>
        </w:rPr>
        <w:t xml:space="preserve">, azaz a semmiből teremtés elképzelése félrefordításon alapul”, állítja Ellen van Wolde, a holland Radboud Egyetem professzora, aki – noha önmagát vallásosnak tartja –, úgy véli, hogy felfedezése kikényszeríti majd a teremtéstörténet újraértelmezését. Ugyanis az eredeti héber nyelvű Biblia első – „Kezdetkor teremtette Isten az eget és a földet” – mondatát elemezve és összevetve más ősi mezopotámiai </w:t>
      </w:r>
      <w:bookmarkStart w:id="13" w:name="_GoBack"/>
      <w:bookmarkEnd w:id="13"/>
      <w:r w:rsidRPr="001146C5">
        <w:rPr>
          <w:rFonts w:ascii="Book Antiqua" w:hAnsi="Book Antiqua"/>
          <w:sz w:val="24"/>
          <w:szCs w:val="24"/>
        </w:rPr>
        <w:t xml:space="preserve">teremtéstörténetekkel, arra a következtetésre jutott, hogy a bibliai kezdet </w:t>
      </w:r>
      <w:r w:rsidRPr="001146C5">
        <w:rPr>
          <w:rFonts w:ascii="Book Antiqua" w:hAnsi="Book Antiqua"/>
          <w:i/>
          <w:sz w:val="24"/>
          <w:szCs w:val="24"/>
        </w:rPr>
        <w:t>nem az idő</w:t>
      </w:r>
      <w:r w:rsidRPr="001146C5">
        <w:rPr>
          <w:rFonts w:ascii="Book Antiqua" w:hAnsi="Book Antiqua"/>
          <w:sz w:val="24"/>
          <w:szCs w:val="24"/>
        </w:rPr>
        <w:t xml:space="preserve">, hanem </w:t>
      </w:r>
      <w:r w:rsidRPr="001146C5">
        <w:rPr>
          <w:rFonts w:ascii="Book Antiqua" w:hAnsi="Book Antiqua"/>
          <w:i/>
          <w:sz w:val="24"/>
          <w:szCs w:val="24"/>
        </w:rPr>
        <w:t xml:space="preserve">a történet </w:t>
      </w:r>
      <w:r w:rsidRPr="001146C5">
        <w:rPr>
          <w:rFonts w:ascii="Book Antiqua" w:hAnsi="Book Antiqua"/>
          <w:sz w:val="24"/>
          <w:szCs w:val="24"/>
        </w:rPr>
        <w:t xml:space="preserve">kezdetét jelenti. Elmélete szerint a héber </w:t>
      </w:r>
      <w:r w:rsidRPr="001146C5">
        <w:rPr>
          <w:rFonts w:ascii="Book Antiqua" w:hAnsi="Book Antiqua"/>
          <w:i/>
          <w:sz w:val="24"/>
          <w:szCs w:val="24"/>
        </w:rPr>
        <w:t xml:space="preserve">bara </w:t>
      </w:r>
      <w:r w:rsidRPr="001146C5">
        <w:rPr>
          <w:rFonts w:ascii="Book Antiqua" w:hAnsi="Book Antiqua"/>
          <w:sz w:val="24"/>
          <w:szCs w:val="24"/>
        </w:rPr>
        <w:t xml:space="preserve">igének van ugyan </w:t>
      </w:r>
      <w:r w:rsidRPr="001146C5">
        <w:rPr>
          <w:rFonts w:ascii="Book Antiqua" w:hAnsi="Book Antiqua"/>
          <w:i/>
          <w:sz w:val="24"/>
          <w:szCs w:val="24"/>
        </w:rPr>
        <w:t xml:space="preserve">teremteni </w:t>
      </w:r>
      <w:r w:rsidRPr="001146C5">
        <w:rPr>
          <w:rFonts w:ascii="Book Antiqua" w:hAnsi="Book Antiqua"/>
          <w:sz w:val="24"/>
          <w:szCs w:val="24"/>
        </w:rPr>
        <w:t xml:space="preserve">értelme is, mivel azonban az igét több tárgy követi, nyelvészeti jelentése nem ez, hanem </w:t>
      </w:r>
      <w:r w:rsidRPr="001146C5">
        <w:rPr>
          <w:rFonts w:ascii="Book Antiqua" w:hAnsi="Book Antiqua"/>
          <w:i/>
          <w:sz w:val="24"/>
          <w:szCs w:val="24"/>
        </w:rPr>
        <w:t>elválasztani</w:t>
      </w:r>
      <w:r w:rsidRPr="001146C5">
        <w:rPr>
          <w:rFonts w:ascii="Book Antiqua" w:hAnsi="Book Antiqua"/>
          <w:sz w:val="24"/>
          <w:szCs w:val="24"/>
        </w:rPr>
        <w:t xml:space="preserve">. Ezért a Biblia első mondatai </w:t>
      </w:r>
      <w:r w:rsidRPr="001146C5">
        <w:rPr>
          <w:rFonts w:ascii="Book Antiqua" w:hAnsi="Book Antiqua"/>
          <w:i/>
          <w:sz w:val="24"/>
          <w:szCs w:val="24"/>
        </w:rPr>
        <w:t>nem</w:t>
      </w:r>
      <w:r w:rsidRPr="001146C5">
        <w:rPr>
          <w:rFonts w:ascii="Book Antiqua" w:hAnsi="Book Antiqua"/>
          <w:sz w:val="24"/>
          <w:szCs w:val="24"/>
        </w:rPr>
        <w:t xml:space="preserve"> úgy értelmezendők, hogy kezdetben Isten teremtett, hanem úgy, hogy </w:t>
      </w:r>
      <w:r w:rsidRPr="001146C5">
        <w:rPr>
          <w:rFonts w:ascii="Book Antiqua" w:hAnsi="Book Antiqua"/>
          <w:i/>
          <w:sz w:val="24"/>
          <w:szCs w:val="24"/>
        </w:rPr>
        <w:t>elválasztott:</w:t>
      </w:r>
      <w:r w:rsidRPr="001146C5">
        <w:rPr>
          <w:rFonts w:ascii="Book Antiqua" w:hAnsi="Book Antiqua"/>
          <w:sz w:val="24"/>
          <w:szCs w:val="24"/>
        </w:rPr>
        <w:t xml:space="preserve"> a világosságot a sötétségtől, az égbolt fölötti vizeket az alatta levőktől, majd az ég alatti vizeket a (már létező) szárazföldtől, amelyre csak </w:t>
      </w:r>
      <w:r w:rsidRPr="001146C5">
        <w:rPr>
          <w:rFonts w:ascii="Book Antiqua" w:hAnsi="Book Antiqua"/>
          <w:i/>
          <w:sz w:val="24"/>
          <w:szCs w:val="24"/>
        </w:rPr>
        <w:t xml:space="preserve">ráteremtette </w:t>
      </w:r>
      <w:r w:rsidRPr="001146C5">
        <w:rPr>
          <w:rFonts w:ascii="Book Antiqua" w:hAnsi="Book Antiqua"/>
          <w:sz w:val="24"/>
          <w:szCs w:val="24"/>
        </w:rPr>
        <w:t>a növényeket, az állatokat és az embereket. (Vö</w:t>
      </w:r>
      <w:r w:rsidR="001326B4" w:rsidRPr="001146C5">
        <w:rPr>
          <w:rFonts w:ascii="Book Antiqua" w:hAnsi="Book Antiqua"/>
          <w:sz w:val="24"/>
          <w:szCs w:val="24"/>
        </w:rPr>
        <w:t xml:space="preserve">. </w:t>
      </w:r>
      <w:hyperlink r:id="rId1" w:history="1">
        <w:r w:rsidR="001326B4" w:rsidRPr="001146C5">
          <w:rPr>
            <w:rStyle w:val="Hiperhivatkozs"/>
            <w:rFonts w:ascii="Book Antiqua" w:hAnsi="Book Antiqua"/>
            <w:sz w:val="24"/>
            <w:szCs w:val="24"/>
          </w:rPr>
          <w:t>https://www.academia.edu/4288141/</w:t>
        </w:r>
        <w:r w:rsidR="001326B4" w:rsidRPr="001146C5">
          <w:rPr>
            <w:rStyle w:val="Hiperhivatkozs"/>
            <w:rFonts w:ascii="Book Antiqua" w:hAnsi="Book Antiqua"/>
            <w:i/>
            <w:sz w:val="24"/>
            <w:szCs w:val="24"/>
          </w:rPr>
          <w:t>Stories_of_the_Beginning</w:t>
        </w:r>
        <w:r w:rsidR="001326B4" w:rsidRPr="001146C5">
          <w:rPr>
            <w:rStyle w:val="Hiperhivatkozs"/>
            <w:rFonts w:ascii="Book Antiqua" w:hAnsi="Book Antiqua"/>
            <w:sz w:val="24"/>
            <w:szCs w:val="24"/>
          </w:rPr>
          <w:t>._</w:t>
        </w:r>
        <w:r w:rsidR="001326B4" w:rsidRPr="001146C5">
          <w:rPr>
            <w:rStyle w:val="Hiperhivatkozs"/>
            <w:rFonts w:ascii="Book Antiqua" w:hAnsi="Book Antiqua"/>
            <w:i/>
            <w:sz w:val="24"/>
            <w:szCs w:val="24"/>
          </w:rPr>
          <w:t>Genesis_1-11</w:t>
        </w:r>
        <w:r w:rsidR="001326B4" w:rsidRPr="001146C5">
          <w:rPr>
            <w:rStyle w:val="Hiperhivatkozs"/>
            <w:rFonts w:ascii="Book Antiqua" w:hAnsi="Book Antiqua"/>
            <w:sz w:val="24"/>
            <w:szCs w:val="24"/>
          </w:rPr>
          <w:t>_and_Other_Creation_Stories</w:t>
        </w:r>
      </w:hyperlink>
      <w:r w:rsidRPr="001146C5">
        <w:rPr>
          <w:rFonts w:ascii="Book Antiqua" w:hAnsi="Book Antiqua"/>
          <w:sz w:val="24"/>
          <w:szCs w:val="24"/>
        </w:rPr>
        <w:t>)</w:t>
      </w:r>
    </w:p>
  </w:endnote>
  <w:endnote w:id="22">
    <w:p w:rsidR="000E08EE" w:rsidRPr="001146C5" w:rsidRDefault="000E08EE" w:rsidP="001146C5">
      <w:pPr>
        <w:pStyle w:val="vgjegyzetszveg"/>
        <w:jc w:val="left"/>
        <w:rPr>
          <w:rFonts w:ascii="Book Antiqua" w:hAnsi="Book Antiqua"/>
          <w:sz w:val="24"/>
          <w:szCs w:val="24"/>
        </w:rPr>
      </w:pPr>
      <w:r w:rsidRPr="001146C5">
        <w:rPr>
          <w:rStyle w:val="Vgjegyzet-hivatkozs"/>
          <w:rFonts w:ascii="Book Antiqua" w:hAnsi="Book Antiqua"/>
          <w:sz w:val="24"/>
          <w:szCs w:val="24"/>
        </w:rPr>
        <w:endnoteRef/>
      </w:r>
      <w:r w:rsidR="00BD405E">
        <w:rPr>
          <w:rFonts w:ascii="Book Antiqua" w:hAnsi="Book Antiqua"/>
          <w:sz w:val="24"/>
          <w:szCs w:val="24"/>
        </w:rPr>
        <w:t xml:space="preserve"> </w:t>
      </w:r>
      <w:r w:rsidRPr="001146C5">
        <w:rPr>
          <w:rFonts w:ascii="Book Antiqua" w:hAnsi="Book Antiqua"/>
          <w:sz w:val="24"/>
          <w:szCs w:val="24"/>
        </w:rPr>
        <w:t xml:space="preserve">Az I. Vatikáni zsinat </w:t>
      </w:r>
      <w:r w:rsidRPr="001146C5">
        <w:rPr>
          <w:rFonts w:ascii="Book Antiqua" w:hAnsi="Book Antiqua"/>
          <w:i/>
          <w:sz w:val="24"/>
          <w:szCs w:val="24"/>
        </w:rPr>
        <w:t>Dei Filius</w:t>
      </w:r>
      <w:r w:rsidRPr="001146C5">
        <w:rPr>
          <w:rFonts w:ascii="Book Antiqua" w:hAnsi="Book Antiqua"/>
          <w:sz w:val="24"/>
          <w:szCs w:val="24"/>
        </w:rPr>
        <w:t xml:space="preserve"> (= Az Isten Fia...) dog</w:t>
      </w:r>
      <w:r w:rsidRPr="001146C5">
        <w:rPr>
          <w:rFonts w:ascii="Book Antiqua" w:hAnsi="Book Antiqua"/>
          <w:sz w:val="24"/>
          <w:szCs w:val="24"/>
        </w:rPr>
        <w:softHyphen/>
        <w:t>ma</w:t>
      </w:r>
      <w:r w:rsidRPr="001146C5">
        <w:rPr>
          <w:rFonts w:ascii="Book Antiqua" w:hAnsi="Book Antiqua"/>
          <w:sz w:val="24"/>
          <w:szCs w:val="24"/>
        </w:rPr>
        <w:softHyphen/>
        <w:t>ti</w:t>
      </w:r>
      <w:r w:rsidRPr="001146C5">
        <w:rPr>
          <w:rFonts w:ascii="Book Antiqua" w:hAnsi="Book Antiqua"/>
          <w:sz w:val="24"/>
          <w:szCs w:val="24"/>
        </w:rPr>
        <w:softHyphen/>
        <w:t xml:space="preserve">kus konstitúciójából: </w:t>
      </w:r>
      <w:r w:rsidRPr="001146C5">
        <w:rPr>
          <w:rFonts w:ascii="Book Antiqua" w:hAnsi="Book Antiqua"/>
          <w:i/>
          <w:sz w:val="24"/>
          <w:szCs w:val="24"/>
        </w:rPr>
        <w:t>De revelatione</w:t>
      </w:r>
      <w:r w:rsidRPr="001146C5">
        <w:rPr>
          <w:rFonts w:ascii="Book Antiqua" w:hAnsi="Book Antiqua"/>
          <w:sz w:val="24"/>
          <w:szCs w:val="24"/>
        </w:rPr>
        <w:t xml:space="preserve"> (= A kinyilatkoztatásról) c. fejezet. HD 3026.</w:t>
      </w:r>
    </w:p>
  </w:endnote>
  <w:endnote w:id="23">
    <w:p w:rsidR="000E08EE" w:rsidRPr="001146C5" w:rsidRDefault="000E08EE" w:rsidP="001146C5">
      <w:pPr>
        <w:pStyle w:val="Vgjegyzetszvege"/>
        <w:jc w:val="left"/>
        <w:rPr>
          <w:rFonts w:ascii="Book Antiqua" w:hAnsi="Book Antiqua"/>
          <w:sz w:val="24"/>
          <w:szCs w:val="24"/>
        </w:rPr>
      </w:pPr>
      <w:r w:rsidRPr="001146C5">
        <w:rPr>
          <w:rStyle w:val="Vgjegyzet-hivatkozs"/>
          <w:rFonts w:ascii="Book Antiqua" w:hAnsi="Book Antiqua"/>
          <w:sz w:val="24"/>
          <w:szCs w:val="24"/>
        </w:rPr>
        <w:endnoteRef/>
      </w:r>
      <w:r w:rsidRPr="001146C5">
        <w:rPr>
          <w:rFonts w:ascii="Book Antiqua" w:hAnsi="Book Antiqua"/>
          <w:sz w:val="24"/>
          <w:szCs w:val="24"/>
        </w:rPr>
        <w:t xml:space="preserve"> A K</w:t>
      </w:r>
      <w:r w:rsidR="00BD405E">
        <w:rPr>
          <w:rFonts w:ascii="Book Antiqua" w:hAnsi="Book Antiqua"/>
          <w:sz w:val="24"/>
          <w:szCs w:val="24"/>
        </w:rPr>
        <w:t>a</w:t>
      </w:r>
      <w:r w:rsidRPr="001146C5">
        <w:rPr>
          <w:rFonts w:ascii="Book Antiqua" w:hAnsi="Book Antiqua"/>
          <w:sz w:val="24"/>
          <w:szCs w:val="24"/>
        </w:rPr>
        <w:t>tolikus Egyház Katekizmusa (Szent István Társulat, Buda</w:t>
      </w:r>
      <w:r w:rsidR="00FA5052">
        <w:rPr>
          <w:rFonts w:ascii="Book Antiqua" w:hAnsi="Book Antiqua"/>
          <w:sz w:val="24"/>
          <w:szCs w:val="24"/>
        </w:rPr>
        <w:t>p</w:t>
      </w:r>
      <w:r w:rsidRPr="001146C5">
        <w:rPr>
          <w:rFonts w:ascii="Book Antiqua" w:hAnsi="Book Antiqua"/>
          <w:sz w:val="24"/>
          <w:szCs w:val="24"/>
        </w:rPr>
        <w:t xml:space="preserve">est, 2002), 385. </w:t>
      </w:r>
      <w:r w:rsidR="00FA5052">
        <w:rPr>
          <w:rFonts w:ascii="Book Antiqua" w:hAnsi="Book Antiqua"/>
          <w:sz w:val="24"/>
          <w:szCs w:val="24"/>
        </w:rPr>
        <w:t>oldal</w:t>
      </w:r>
    </w:p>
  </w:endnote>
  <w:endnote w:id="24">
    <w:p w:rsidR="000E08EE" w:rsidRPr="001146C5" w:rsidRDefault="000E08EE" w:rsidP="001146C5">
      <w:pPr>
        <w:pStyle w:val="vgjegyzetszveg"/>
        <w:jc w:val="left"/>
        <w:rPr>
          <w:rFonts w:ascii="Book Antiqua" w:hAnsi="Book Antiqua"/>
          <w:sz w:val="24"/>
          <w:szCs w:val="24"/>
        </w:rPr>
      </w:pPr>
      <w:r w:rsidRPr="001146C5">
        <w:rPr>
          <w:rStyle w:val="lbjegyzetszvegCharCharCharCharChar"/>
          <w:rFonts w:ascii="Book Antiqua" w:hAnsi="Book Antiqua"/>
          <w:sz w:val="24"/>
          <w:szCs w:val="24"/>
          <w:vertAlign w:val="superscript"/>
        </w:rPr>
        <w:endnoteRef/>
      </w:r>
      <w:r w:rsidRPr="001146C5">
        <w:rPr>
          <w:rStyle w:val="lbjegyzetszvegCharCharCharCharChar"/>
          <w:rFonts w:ascii="Book Antiqua" w:hAnsi="Book Antiqua"/>
          <w:sz w:val="24"/>
          <w:szCs w:val="24"/>
        </w:rPr>
        <w:t xml:space="preserve"> </w:t>
      </w:r>
      <w:r w:rsidRPr="001146C5">
        <w:rPr>
          <w:rFonts w:ascii="Book Antiqua" w:hAnsi="Book Antiqua"/>
          <w:sz w:val="24"/>
          <w:szCs w:val="24"/>
        </w:rPr>
        <w:t>Az I. Vatikáni zsinat definíciója; HD 3003.</w:t>
      </w:r>
    </w:p>
  </w:endnote>
  <w:endnote w:id="25">
    <w:p w:rsidR="000E08EE" w:rsidRPr="001146C5" w:rsidRDefault="000E08EE" w:rsidP="001146C5">
      <w:pPr>
        <w:pStyle w:val="vgjegyzetszveg"/>
        <w:jc w:val="left"/>
        <w:rPr>
          <w:rFonts w:ascii="Book Antiqua" w:hAnsi="Book Antiqua"/>
          <w:sz w:val="24"/>
          <w:szCs w:val="24"/>
        </w:rPr>
      </w:pPr>
      <w:r w:rsidRPr="001146C5">
        <w:rPr>
          <w:rStyle w:val="Vgjegyzet-hivatkozs"/>
          <w:rFonts w:ascii="Book Antiqua" w:hAnsi="Book Antiqua"/>
          <w:sz w:val="24"/>
          <w:szCs w:val="24"/>
        </w:rPr>
        <w:endnoteRef/>
      </w:r>
      <w:r w:rsidRPr="001146C5">
        <w:rPr>
          <w:rFonts w:ascii="Book Antiqua" w:hAnsi="Book Antiqua"/>
          <w:sz w:val="24"/>
          <w:szCs w:val="24"/>
        </w:rPr>
        <w:t xml:space="preserve"> DKK1 227. illetve 229. oldal.</w:t>
      </w:r>
    </w:p>
  </w:endnote>
  <w:endnote w:id="26">
    <w:p w:rsidR="000E08EE" w:rsidRPr="001146C5" w:rsidRDefault="000E08EE" w:rsidP="001146C5">
      <w:pPr>
        <w:pStyle w:val="Vgjegyzetszvege"/>
        <w:jc w:val="left"/>
        <w:rPr>
          <w:rFonts w:ascii="Book Antiqua" w:hAnsi="Book Antiqua"/>
          <w:sz w:val="24"/>
          <w:szCs w:val="24"/>
        </w:rPr>
      </w:pPr>
      <w:r w:rsidRPr="001146C5">
        <w:rPr>
          <w:rStyle w:val="Vgjegyzet-hivatkozs"/>
          <w:rFonts w:ascii="Book Antiqua" w:hAnsi="Book Antiqua"/>
          <w:sz w:val="24"/>
          <w:szCs w:val="24"/>
        </w:rPr>
        <w:endnoteRef/>
      </w:r>
      <w:r w:rsidRPr="001146C5">
        <w:rPr>
          <w:rFonts w:ascii="Book Antiqua" w:hAnsi="Book Antiqua"/>
          <w:sz w:val="24"/>
          <w:szCs w:val="24"/>
        </w:rPr>
        <w:t xml:space="preserve"> </w:t>
      </w:r>
      <w:r w:rsidR="001D761A" w:rsidRPr="001146C5">
        <w:rPr>
          <w:rFonts w:ascii="Book Antiqua" w:hAnsi="Book Antiqua"/>
          <w:sz w:val="24"/>
          <w:szCs w:val="24"/>
        </w:rPr>
        <w:t>L</w:t>
      </w:r>
      <w:r w:rsidRPr="001146C5">
        <w:rPr>
          <w:rFonts w:ascii="Book Antiqua" w:hAnsi="Book Antiqua"/>
          <w:sz w:val="24"/>
          <w:szCs w:val="24"/>
        </w:rPr>
        <w:t>ásd például</w:t>
      </w:r>
      <w:r w:rsidR="001D761A" w:rsidRPr="001146C5">
        <w:rPr>
          <w:rFonts w:ascii="Book Antiqua" w:hAnsi="Book Antiqua"/>
          <w:sz w:val="24"/>
          <w:szCs w:val="24"/>
        </w:rPr>
        <w:t xml:space="preserve"> Vajaki Álló Géza: </w:t>
      </w:r>
      <w:r w:rsidR="001D761A" w:rsidRPr="001146C5">
        <w:rPr>
          <w:rFonts w:ascii="Book Antiqua" w:hAnsi="Book Antiqua"/>
          <w:i/>
          <w:sz w:val="24"/>
          <w:szCs w:val="24"/>
        </w:rPr>
        <w:t>A kék madár nyomán</w:t>
      </w:r>
      <w:r w:rsidR="001D761A" w:rsidRPr="001146C5">
        <w:rPr>
          <w:rFonts w:ascii="Book Antiqua" w:hAnsi="Book Antiqua"/>
          <w:sz w:val="24"/>
          <w:szCs w:val="24"/>
        </w:rPr>
        <w:t xml:space="preserve"> (</w:t>
      </w:r>
      <w:r w:rsidR="00BD405E">
        <w:rPr>
          <w:rFonts w:ascii="Book Antiqua" w:hAnsi="Book Antiqua"/>
          <w:sz w:val="24"/>
          <w:szCs w:val="24"/>
        </w:rPr>
        <w:t>Ú</w:t>
      </w:r>
      <w:r w:rsidR="001D761A" w:rsidRPr="001146C5">
        <w:rPr>
          <w:rFonts w:ascii="Book Antiqua" w:hAnsi="Book Antiqua"/>
          <w:sz w:val="24"/>
          <w:szCs w:val="24"/>
        </w:rPr>
        <w:t>j Írás, 3. szám, 2019. január)</w:t>
      </w:r>
    </w:p>
  </w:endnote>
  <w:endnote w:id="27">
    <w:p w:rsidR="000E08EE" w:rsidRPr="001146C5" w:rsidRDefault="000E08EE" w:rsidP="001146C5">
      <w:pPr>
        <w:pStyle w:val="vgjegyzetszveg"/>
        <w:jc w:val="left"/>
        <w:rPr>
          <w:rFonts w:ascii="Book Antiqua" w:hAnsi="Book Antiqua"/>
          <w:sz w:val="24"/>
          <w:szCs w:val="24"/>
        </w:rPr>
      </w:pPr>
      <w:r w:rsidRPr="001146C5">
        <w:rPr>
          <w:rStyle w:val="Vgjegyzet-hivatkozs"/>
          <w:rFonts w:ascii="Book Antiqua" w:hAnsi="Book Antiqua"/>
          <w:sz w:val="24"/>
          <w:szCs w:val="24"/>
        </w:rPr>
        <w:endnoteRef/>
      </w:r>
      <w:r w:rsidRPr="001146C5">
        <w:rPr>
          <w:rFonts w:ascii="Book Antiqua" w:hAnsi="Book Antiqua"/>
          <w:sz w:val="24"/>
          <w:szCs w:val="24"/>
        </w:rPr>
        <w:t xml:space="preserve"> Gisbert Greshake: </w:t>
      </w:r>
      <w:r w:rsidRPr="001146C5">
        <w:rPr>
          <w:rFonts w:ascii="Book Antiqua" w:hAnsi="Book Antiqua"/>
          <w:i/>
          <w:sz w:val="24"/>
          <w:szCs w:val="24"/>
        </w:rPr>
        <w:t xml:space="preserve">A szeretet ára </w:t>
      </w:r>
      <w:r w:rsidRPr="001146C5">
        <w:rPr>
          <w:rFonts w:ascii="Book Antiqua" w:hAnsi="Book Antiqua"/>
          <w:sz w:val="24"/>
          <w:szCs w:val="24"/>
        </w:rPr>
        <w:t>(Budapest, Kairosz, 1999).</w:t>
      </w:r>
    </w:p>
  </w:endnote>
  <w:endnote w:id="28">
    <w:p w:rsidR="000E08EE" w:rsidRPr="001146C5" w:rsidRDefault="000E08EE" w:rsidP="001146C5">
      <w:pPr>
        <w:pStyle w:val="vgjegyzetszveg"/>
        <w:jc w:val="left"/>
        <w:rPr>
          <w:rFonts w:ascii="Book Antiqua" w:hAnsi="Book Antiqua"/>
          <w:sz w:val="24"/>
          <w:szCs w:val="24"/>
        </w:rPr>
      </w:pPr>
      <w:r w:rsidRPr="001146C5">
        <w:rPr>
          <w:rStyle w:val="Vgjegyzet-hivatkozs"/>
          <w:rFonts w:ascii="Book Antiqua" w:hAnsi="Book Antiqua"/>
          <w:sz w:val="24"/>
          <w:szCs w:val="24"/>
        </w:rPr>
        <w:endnoteRef/>
      </w:r>
      <w:r w:rsidRPr="001146C5">
        <w:rPr>
          <w:rFonts w:ascii="Book Antiqua" w:hAnsi="Book Antiqua"/>
          <w:sz w:val="24"/>
          <w:szCs w:val="24"/>
        </w:rPr>
        <w:t xml:space="preserve"> Vö. Augustinus Aurelius: </w:t>
      </w:r>
      <w:r w:rsidRPr="001146C5">
        <w:rPr>
          <w:rFonts w:ascii="Book Antiqua" w:hAnsi="Book Antiqua"/>
          <w:i/>
          <w:sz w:val="24"/>
          <w:szCs w:val="24"/>
        </w:rPr>
        <w:t>Enchiridion ad Laurentium</w:t>
      </w:r>
      <w:r w:rsidRPr="001146C5">
        <w:rPr>
          <w:rFonts w:ascii="Book Antiqua" w:hAnsi="Book Antiqua"/>
          <w:sz w:val="24"/>
          <w:szCs w:val="24"/>
        </w:rPr>
        <w:t>, XI. 3.</w:t>
      </w:r>
    </w:p>
  </w:endnote>
  <w:endnote w:id="29">
    <w:p w:rsidR="000E08EE" w:rsidRPr="001146C5" w:rsidRDefault="000E08EE" w:rsidP="001146C5">
      <w:pPr>
        <w:pStyle w:val="vgjegyzetszveg"/>
        <w:jc w:val="left"/>
        <w:rPr>
          <w:rFonts w:ascii="Book Antiqua" w:hAnsi="Book Antiqua"/>
          <w:sz w:val="24"/>
          <w:szCs w:val="24"/>
        </w:rPr>
      </w:pPr>
      <w:r w:rsidRPr="001146C5">
        <w:rPr>
          <w:rStyle w:val="Vgjegyzet-hivatkozs"/>
          <w:rFonts w:ascii="Book Antiqua" w:hAnsi="Book Antiqua"/>
          <w:sz w:val="24"/>
          <w:szCs w:val="24"/>
        </w:rPr>
        <w:endnoteRef/>
      </w:r>
      <w:r w:rsidRPr="001146C5">
        <w:rPr>
          <w:rFonts w:ascii="Book Antiqua" w:hAnsi="Book Antiqua"/>
          <w:sz w:val="24"/>
          <w:szCs w:val="24"/>
        </w:rPr>
        <w:t xml:space="preserve"> Vö. DKK1 228</w:t>
      </w:r>
      <w:r w:rsidR="00BD405E">
        <w:rPr>
          <w:rFonts w:ascii="Book Antiqua" w:hAnsi="Book Antiqua"/>
          <w:sz w:val="24"/>
          <w:szCs w:val="24"/>
        </w:rPr>
        <w:t>–</w:t>
      </w:r>
      <w:r w:rsidRPr="001146C5">
        <w:rPr>
          <w:rFonts w:ascii="Book Antiqua" w:hAnsi="Book Antiqua"/>
          <w:sz w:val="24"/>
          <w:szCs w:val="24"/>
        </w:rPr>
        <w:t>229. oldal.</w:t>
      </w:r>
    </w:p>
  </w:endnote>
  <w:endnote w:id="30">
    <w:p w:rsidR="00E677F7" w:rsidRPr="001146C5" w:rsidRDefault="00E677F7" w:rsidP="001146C5">
      <w:pPr>
        <w:pStyle w:val="vgjegyzetszveg"/>
        <w:jc w:val="left"/>
        <w:rPr>
          <w:rFonts w:ascii="Book Antiqua" w:hAnsi="Book Antiqua"/>
          <w:sz w:val="24"/>
          <w:szCs w:val="24"/>
        </w:rPr>
      </w:pPr>
      <w:r w:rsidRPr="001146C5">
        <w:rPr>
          <w:rStyle w:val="Vgjegyzet-hivatkozs"/>
          <w:rFonts w:ascii="Book Antiqua" w:hAnsi="Book Antiqua"/>
          <w:sz w:val="24"/>
          <w:szCs w:val="24"/>
        </w:rPr>
        <w:endnoteRef/>
      </w:r>
      <w:r w:rsidRPr="001146C5">
        <w:rPr>
          <w:rFonts w:ascii="Book Antiqua" w:hAnsi="Book Antiqua"/>
          <w:sz w:val="24"/>
          <w:szCs w:val="24"/>
        </w:rPr>
        <w:t xml:space="preserve"> 1 fényév az a távolság, amenyire a fénysugár 1 év alatt eljut</w:t>
      </w:r>
      <w:r w:rsidR="00FA5052">
        <w:rPr>
          <w:rFonts w:ascii="Book Antiqua" w:hAnsi="Book Antiqua"/>
          <w:sz w:val="24"/>
          <w:szCs w:val="24"/>
        </w:rPr>
        <w:t>n</w:t>
      </w:r>
      <w:r w:rsidRPr="001146C5">
        <w:rPr>
          <w:rFonts w:ascii="Book Antiqua" w:hAnsi="Book Antiqua"/>
          <w:sz w:val="24"/>
          <w:szCs w:val="24"/>
        </w:rPr>
        <w:t>a (ha semmi sem akadályozná); ez nagyjából 9 500 000 000 000 km.</w:t>
      </w:r>
      <w:r w:rsidR="00680CEC" w:rsidRPr="001146C5">
        <w:rPr>
          <w:rFonts w:ascii="Book Antiqua" w:hAnsi="Book Antiqua"/>
          <w:sz w:val="24"/>
          <w:szCs w:val="24"/>
        </w:rPr>
        <w:t xml:space="preserve"> (Csak szeml</w:t>
      </w:r>
      <w:r w:rsidR="00843A6F">
        <w:rPr>
          <w:rFonts w:ascii="Book Antiqua" w:hAnsi="Book Antiqua"/>
          <w:sz w:val="24"/>
          <w:szCs w:val="24"/>
        </w:rPr>
        <w:t>é</w:t>
      </w:r>
      <w:r w:rsidR="00680CEC" w:rsidRPr="001146C5">
        <w:rPr>
          <w:rFonts w:ascii="Book Antiqua" w:hAnsi="Book Antiqua"/>
          <w:sz w:val="24"/>
          <w:szCs w:val="24"/>
        </w:rPr>
        <w:t>ltetésül: a Föld átlagos távolásga a Naptól 150 000 000 km, ~ 8 fényperc.)</w:t>
      </w:r>
    </w:p>
  </w:endnote>
  <w:endnote w:id="31">
    <w:p w:rsidR="000E08EE" w:rsidRPr="001146C5" w:rsidRDefault="000E08EE" w:rsidP="001146C5">
      <w:pPr>
        <w:pStyle w:val="vgjegyzetszveg"/>
        <w:jc w:val="left"/>
        <w:rPr>
          <w:rFonts w:ascii="Book Antiqua" w:hAnsi="Book Antiqua"/>
          <w:sz w:val="24"/>
          <w:szCs w:val="24"/>
        </w:rPr>
      </w:pPr>
      <w:r w:rsidRPr="001146C5">
        <w:rPr>
          <w:rStyle w:val="Vgjegyzet-hivatkozs"/>
          <w:rFonts w:ascii="Book Antiqua" w:hAnsi="Book Antiqua"/>
          <w:sz w:val="24"/>
          <w:szCs w:val="24"/>
        </w:rPr>
        <w:endnoteRef/>
      </w:r>
      <w:r w:rsidRPr="001146C5">
        <w:rPr>
          <w:rFonts w:ascii="Book Antiqua" w:hAnsi="Book Antiqua"/>
          <w:sz w:val="24"/>
          <w:szCs w:val="24"/>
        </w:rPr>
        <w:t xml:space="preserve"> Arturo Pérrez-Reverte: </w:t>
      </w:r>
      <w:r w:rsidRPr="001146C5">
        <w:rPr>
          <w:rFonts w:ascii="Book Antiqua" w:hAnsi="Book Antiqua"/>
          <w:i/>
          <w:sz w:val="24"/>
          <w:szCs w:val="24"/>
        </w:rPr>
        <w:t>A vívómester, avagy a nő árnyéka a férfiszíven</w:t>
      </w:r>
      <w:r w:rsidRPr="001146C5">
        <w:rPr>
          <w:rFonts w:ascii="Book Antiqua" w:hAnsi="Book Antiqua"/>
          <w:sz w:val="24"/>
          <w:szCs w:val="24"/>
        </w:rPr>
        <w:t xml:space="preserve"> (Európa, Budapest, 2003) 113. oldal.</w:t>
      </w:r>
    </w:p>
  </w:endnote>
  <w:endnote w:id="32">
    <w:p w:rsidR="000E08EE" w:rsidRPr="001146C5" w:rsidRDefault="000E08EE" w:rsidP="001146C5">
      <w:pPr>
        <w:pStyle w:val="vgjegyzetszveg"/>
        <w:jc w:val="left"/>
        <w:rPr>
          <w:rFonts w:ascii="Book Antiqua" w:hAnsi="Book Antiqua"/>
          <w:sz w:val="24"/>
          <w:szCs w:val="24"/>
        </w:rPr>
      </w:pPr>
      <w:r w:rsidRPr="001146C5">
        <w:rPr>
          <w:rStyle w:val="Vgjegyzet-hivatkozs"/>
          <w:rFonts w:ascii="Book Antiqua" w:hAnsi="Book Antiqua"/>
          <w:sz w:val="24"/>
          <w:szCs w:val="24"/>
        </w:rPr>
        <w:endnoteRef/>
      </w:r>
      <w:r w:rsidR="00843A6F">
        <w:rPr>
          <w:rFonts w:ascii="Book Antiqua" w:hAnsi="Book Antiqua"/>
          <w:sz w:val="24"/>
          <w:szCs w:val="24"/>
        </w:rPr>
        <w:t xml:space="preserve"> </w:t>
      </w:r>
      <w:r w:rsidRPr="001146C5">
        <w:rPr>
          <w:rFonts w:ascii="Book Antiqua" w:hAnsi="Book Antiqua"/>
          <w:sz w:val="24"/>
          <w:szCs w:val="24"/>
        </w:rPr>
        <w:t>Szent János első levele: 1Jn 4.12.</w:t>
      </w:r>
    </w:p>
  </w:endnote>
  <w:endnote w:id="33">
    <w:p w:rsidR="000E08EE" w:rsidRPr="001146C5" w:rsidRDefault="000E08EE" w:rsidP="001146C5">
      <w:pPr>
        <w:pStyle w:val="vgjegyzetszveg"/>
        <w:jc w:val="left"/>
        <w:rPr>
          <w:rFonts w:ascii="Book Antiqua" w:hAnsi="Book Antiqua"/>
          <w:sz w:val="24"/>
          <w:szCs w:val="24"/>
        </w:rPr>
      </w:pPr>
      <w:r w:rsidRPr="001146C5">
        <w:rPr>
          <w:rStyle w:val="Vgjegyzet-hivatkozs"/>
          <w:rFonts w:ascii="Book Antiqua" w:hAnsi="Book Antiqua"/>
          <w:sz w:val="24"/>
          <w:szCs w:val="24"/>
        </w:rPr>
        <w:endnoteRef/>
      </w:r>
      <w:r w:rsidR="00843A6F">
        <w:rPr>
          <w:rFonts w:ascii="Book Antiqua" w:hAnsi="Book Antiqua"/>
          <w:sz w:val="24"/>
          <w:szCs w:val="24"/>
        </w:rPr>
        <w:t xml:space="preserve"> </w:t>
      </w:r>
      <w:r w:rsidRPr="001146C5">
        <w:rPr>
          <w:rFonts w:ascii="Book Antiqua" w:hAnsi="Book Antiqua"/>
          <w:sz w:val="24"/>
          <w:szCs w:val="24"/>
        </w:rPr>
        <w:t>Sorrendben: HD 3008.; Zsid 11.6. és Mk 16.16.</w:t>
      </w:r>
    </w:p>
  </w:endnote>
  <w:endnote w:id="34">
    <w:p w:rsidR="000E08EE" w:rsidRPr="001146C5" w:rsidRDefault="000E08EE" w:rsidP="001146C5">
      <w:pPr>
        <w:pStyle w:val="vgjegyzetszveg"/>
        <w:jc w:val="left"/>
        <w:rPr>
          <w:rFonts w:ascii="Book Antiqua" w:hAnsi="Book Antiqua"/>
          <w:sz w:val="24"/>
          <w:szCs w:val="24"/>
        </w:rPr>
      </w:pPr>
      <w:r w:rsidRPr="001146C5">
        <w:rPr>
          <w:rStyle w:val="Vgjegyzet-hivatkozs"/>
          <w:rFonts w:ascii="Book Antiqua" w:hAnsi="Book Antiqua"/>
          <w:sz w:val="24"/>
          <w:szCs w:val="24"/>
        </w:rPr>
        <w:endnoteRef/>
      </w:r>
      <w:r w:rsidR="00843A6F">
        <w:rPr>
          <w:rFonts w:ascii="Book Antiqua" w:hAnsi="Book Antiqua"/>
          <w:sz w:val="24"/>
          <w:szCs w:val="24"/>
        </w:rPr>
        <w:t xml:space="preserve"> </w:t>
      </w:r>
      <w:r w:rsidRPr="001146C5">
        <w:rPr>
          <w:rFonts w:ascii="Book Antiqua" w:hAnsi="Book Antiqua"/>
          <w:sz w:val="24"/>
          <w:szCs w:val="24"/>
        </w:rPr>
        <w:t xml:space="preserve">Franz Kafka: </w:t>
      </w:r>
      <w:r w:rsidRPr="001146C5">
        <w:rPr>
          <w:rFonts w:ascii="Book Antiqua" w:hAnsi="Book Antiqua"/>
          <w:i/>
          <w:sz w:val="24"/>
          <w:szCs w:val="24"/>
        </w:rPr>
        <w:t>A kastély</w:t>
      </w:r>
      <w:r w:rsidRPr="001146C5">
        <w:rPr>
          <w:rFonts w:ascii="Book Antiqua" w:hAnsi="Book Antiqua"/>
          <w:sz w:val="24"/>
          <w:szCs w:val="24"/>
        </w:rPr>
        <w:t xml:space="preserve"> című regényében (Európa Kiadó, 1964) dermesztően írja le a magára hagyott és a világtól elidegenedett ember nyomorúságát és szorongásait.</w:t>
      </w:r>
    </w:p>
  </w:endnote>
  <w:endnote w:id="35">
    <w:p w:rsidR="000E08EE" w:rsidRPr="001146C5" w:rsidRDefault="000E08EE" w:rsidP="001146C5">
      <w:pPr>
        <w:pStyle w:val="vgjegyzetszveg"/>
        <w:jc w:val="left"/>
        <w:rPr>
          <w:rFonts w:ascii="Book Antiqua" w:hAnsi="Book Antiqua"/>
          <w:sz w:val="24"/>
          <w:szCs w:val="24"/>
        </w:rPr>
      </w:pPr>
      <w:r w:rsidRPr="001146C5">
        <w:rPr>
          <w:rStyle w:val="Vgjegyzet-hivatkozs"/>
          <w:rFonts w:ascii="Book Antiqua" w:hAnsi="Book Antiqua"/>
          <w:sz w:val="24"/>
          <w:szCs w:val="24"/>
        </w:rPr>
        <w:endnoteRef/>
      </w:r>
      <w:r w:rsidR="00843A6F">
        <w:rPr>
          <w:rFonts w:ascii="Book Antiqua" w:hAnsi="Book Antiqua"/>
          <w:sz w:val="24"/>
          <w:szCs w:val="24"/>
        </w:rPr>
        <w:t xml:space="preserve"> </w:t>
      </w:r>
      <w:r w:rsidRPr="001146C5">
        <w:rPr>
          <w:rFonts w:ascii="Book Antiqua" w:hAnsi="Book Antiqua"/>
          <w:sz w:val="24"/>
          <w:szCs w:val="24"/>
        </w:rPr>
        <w:t xml:space="preserve">Az első esetben </w:t>
      </w:r>
      <w:r w:rsidR="00843A6F">
        <w:rPr>
          <w:rFonts w:ascii="Book Antiqua" w:hAnsi="Book Antiqua"/>
          <w:sz w:val="24"/>
          <w:szCs w:val="24"/>
        </w:rPr>
        <w:t>„</w:t>
      </w:r>
      <w:r w:rsidRPr="001146C5">
        <w:rPr>
          <w:rFonts w:ascii="Book Antiqua" w:hAnsi="Book Antiqua"/>
          <w:sz w:val="24"/>
          <w:szCs w:val="24"/>
        </w:rPr>
        <w:t>Mózes eltakarta arcát, mert félt Istenre tekinteni</w:t>
      </w:r>
      <w:r w:rsidR="00843A6F">
        <w:rPr>
          <w:rFonts w:ascii="Book Antiqua" w:hAnsi="Book Antiqua"/>
          <w:sz w:val="24"/>
          <w:szCs w:val="24"/>
        </w:rPr>
        <w:t>”</w:t>
      </w:r>
      <w:r w:rsidRPr="001146C5">
        <w:rPr>
          <w:rFonts w:ascii="Book Antiqua" w:hAnsi="Book Antiqua"/>
          <w:sz w:val="24"/>
          <w:szCs w:val="24"/>
        </w:rPr>
        <w:t xml:space="preserve"> (Kiv.3,6); később meg Jahve tagadta meg a kéré</w:t>
      </w:r>
      <w:r w:rsidRPr="001146C5">
        <w:rPr>
          <w:rFonts w:ascii="Book Antiqua" w:hAnsi="Book Antiqua"/>
          <w:sz w:val="24"/>
          <w:szCs w:val="24"/>
        </w:rPr>
        <w:softHyphen/>
        <w:t xml:space="preserve">sét: </w:t>
      </w:r>
      <w:r w:rsidR="00843A6F">
        <w:rPr>
          <w:rFonts w:ascii="Book Antiqua" w:hAnsi="Book Antiqua"/>
          <w:sz w:val="24"/>
          <w:szCs w:val="24"/>
        </w:rPr>
        <w:t>„</w:t>
      </w:r>
      <w:r w:rsidRPr="001146C5">
        <w:rPr>
          <w:rFonts w:ascii="Book Antiqua" w:hAnsi="Book Antiqua"/>
          <w:sz w:val="24"/>
          <w:szCs w:val="24"/>
        </w:rPr>
        <w:t>De arcomat nem látha</w:t>
      </w:r>
      <w:r w:rsidRPr="001146C5">
        <w:rPr>
          <w:rFonts w:ascii="Book Antiqua" w:hAnsi="Book Antiqua"/>
          <w:sz w:val="24"/>
          <w:szCs w:val="24"/>
        </w:rPr>
        <w:softHyphen/>
        <w:t>tod, mert nem láthat engem ember úgy, hogy életben maradjon.</w:t>
      </w:r>
      <w:r w:rsidR="00843A6F">
        <w:rPr>
          <w:rFonts w:ascii="Book Antiqua" w:hAnsi="Book Antiqua"/>
          <w:sz w:val="24"/>
          <w:szCs w:val="24"/>
        </w:rPr>
        <w:t>”</w:t>
      </w:r>
      <w:r w:rsidRPr="001146C5">
        <w:rPr>
          <w:rFonts w:ascii="Book Antiqua" w:hAnsi="Book Antiqua"/>
          <w:sz w:val="24"/>
          <w:szCs w:val="24"/>
        </w:rPr>
        <w:t xml:space="preserve"> (Kiv.33,20.)</w:t>
      </w:r>
    </w:p>
  </w:endnote>
  <w:endnote w:id="36">
    <w:p w:rsidR="000E08EE" w:rsidRPr="001146C5" w:rsidRDefault="000E08EE" w:rsidP="001146C5">
      <w:pPr>
        <w:pStyle w:val="vgjegyzetszveg"/>
        <w:jc w:val="left"/>
        <w:rPr>
          <w:rFonts w:ascii="Book Antiqua" w:hAnsi="Book Antiqua"/>
          <w:sz w:val="24"/>
          <w:szCs w:val="24"/>
        </w:rPr>
      </w:pPr>
      <w:r w:rsidRPr="001146C5">
        <w:rPr>
          <w:rFonts w:ascii="Book Antiqua" w:hAnsi="Book Antiqua"/>
          <w:sz w:val="24"/>
          <w:szCs w:val="24"/>
          <w:vertAlign w:val="superscript"/>
        </w:rPr>
        <w:endnoteRef/>
      </w:r>
      <w:r w:rsidRPr="001146C5">
        <w:rPr>
          <w:rFonts w:ascii="Book Antiqua" w:hAnsi="Book Antiqua"/>
          <w:sz w:val="24"/>
          <w:szCs w:val="24"/>
          <w:vertAlign w:val="superscript"/>
        </w:rPr>
        <w:t xml:space="preserve"> </w:t>
      </w:r>
      <w:r w:rsidRPr="001146C5">
        <w:rPr>
          <w:rFonts w:ascii="Book Antiqua" w:hAnsi="Book Antiqua"/>
          <w:sz w:val="24"/>
          <w:szCs w:val="24"/>
        </w:rPr>
        <w:t>ZE 2009/07/12.</w:t>
      </w:r>
    </w:p>
  </w:endnote>
  <w:endnote w:id="37">
    <w:p w:rsidR="000E08EE" w:rsidRPr="001146C5" w:rsidRDefault="000E08EE" w:rsidP="001146C5">
      <w:pPr>
        <w:pStyle w:val="vgjegyzetszveg"/>
        <w:jc w:val="left"/>
        <w:rPr>
          <w:rFonts w:ascii="Book Antiqua" w:hAnsi="Book Antiqua"/>
          <w:sz w:val="24"/>
          <w:szCs w:val="24"/>
        </w:rPr>
      </w:pPr>
      <w:r w:rsidRPr="001146C5">
        <w:rPr>
          <w:rStyle w:val="Vgjegyzet-hivatkozs"/>
          <w:rFonts w:ascii="Book Antiqua" w:hAnsi="Book Antiqua"/>
          <w:sz w:val="24"/>
          <w:szCs w:val="24"/>
        </w:rPr>
        <w:endnoteRef/>
      </w:r>
      <w:r w:rsidR="00843A6F">
        <w:rPr>
          <w:rFonts w:ascii="Book Antiqua" w:hAnsi="Book Antiqua"/>
          <w:sz w:val="24"/>
          <w:szCs w:val="24"/>
        </w:rPr>
        <w:t xml:space="preserve"> </w:t>
      </w:r>
      <w:r w:rsidRPr="001146C5">
        <w:rPr>
          <w:rFonts w:ascii="Book Antiqua" w:hAnsi="Book Antiqua"/>
          <w:sz w:val="24"/>
          <w:szCs w:val="24"/>
        </w:rPr>
        <w:t>Weöres Sándor: Íme a sebzett Föld éneke (Élet és Iro</w:t>
      </w:r>
      <w:r w:rsidRPr="001146C5">
        <w:rPr>
          <w:rFonts w:ascii="Book Antiqua" w:hAnsi="Book Antiqua"/>
          <w:sz w:val="24"/>
          <w:szCs w:val="24"/>
        </w:rPr>
        <w:softHyphen/>
        <w:t>dalom, 1988. feb. 26.).</w:t>
      </w:r>
    </w:p>
    <w:p w:rsidR="004E07BA" w:rsidRDefault="004E07BA" w:rsidP="001C5C80">
      <w:pPr>
        <w:pStyle w:val="vgjegyzetszveg"/>
      </w:pPr>
    </w:p>
    <w:p w:rsidR="004E07BA" w:rsidRDefault="004E07BA" w:rsidP="001C5C80">
      <w:pPr>
        <w:pStyle w:val="vgjegyzetszveg"/>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Times New Roman">
    <w:altName w:val="Courier New"/>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H-Arial">
    <w:altName w:val="Arial"/>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D61" w:rsidRDefault="00270D61" w:rsidP="00E46C56">
      <w:pPr>
        <w:spacing w:line="240" w:lineRule="auto"/>
      </w:pPr>
      <w:r>
        <w:separator/>
      </w:r>
    </w:p>
    <w:p w:rsidR="00270D61" w:rsidRDefault="00270D61"/>
  </w:footnote>
  <w:footnote w:type="continuationSeparator" w:id="0">
    <w:p w:rsidR="00270D61" w:rsidRDefault="00270D61" w:rsidP="00E46C56">
      <w:pPr>
        <w:spacing w:line="240" w:lineRule="auto"/>
      </w:pPr>
      <w:r>
        <w:continuationSeparator/>
      </w:r>
    </w:p>
    <w:p w:rsidR="00270D61" w:rsidRDefault="00270D6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8EE" w:rsidRDefault="000E08E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8EE" w:rsidRDefault="00270D61">
    <w:sdt>
      <w:sdtPr>
        <w:rPr>
          <w:rStyle w:val="Oldalszm"/>
        </w:rPr>
        <w:id w:val="26557088"/>
        <w:docPartObj>
          <w:docPartGallery w:val="Page Numbers (Margins)"/>
          <w:docPartUnique/>
        </w:docPartObj>
      </w:sdtPr>
      <w:sdtEndPr>
        <w:rPr>
          <w:rStyle w:val="Oldalszm"/>
        </w:rPr>
      </w:sdtEndPr>
      <w:sdtContent>
        <w:r w:rsidR="004E07BA">
          <w:rPr>
            <w:rStyle w:val="Oldalszm"/>
            <w:noProof/>
          </w:rPr>
          <mc:AlternateContent>
            <mc:Choice Requires="wpg">
              <w:drawing>
                <wp:anchor distT="0" distB="0" distL="114300" distR="114300" simplePos="0" relativeHeight="251660288" behindDoc="0" locked="0" layoutInCell="0" allowOverlap="1">
                  <wp:simplePos x="0" y="0"/>
                  <wp:positionH relativeFrom="lef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9525" r="0" b="1016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2" name="Text Box 2"/>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8EE" w:rsidRDefault="00C021E3">
                                <w:pPr>
                                  <w:pStyle w:val="lfej"/>
                                  <w:jc w:val="center"/>
                                </w:pPr>
                                <w:r>
                                  <w:fldChar w:fldCharType="begin"/>
                                </w:r>
                                <w:r>
                                  <w:instrText xml:space="preserve"> PAGE    \* MERGEFORMAT </w:instrText>
                                </w:r>
                                <w:r>
                                  <w:fldChar w:fldCharType="separate"/>
                                </w:r>
                                <w:r w:rsidR="00FA10B4" w:rsidRPr="00FA10B4">
                                  <w:rPr>
                                    <w:rStyle w:val="Oldalszm"/>
                                    <w:b/>
                                    <w:noProof/>
                                    <w:color w:val="3F3151" w:themeColor="accent4" w:themeShade="7F"/>
                                    <w:sz w:val="16"/>
                                    <w:szCs w:val="16"/>
                                  </w:rPr>
                                  <w:t>15</w:t>
                                </w:r>
                                <w:r>
                                  <w:rPr>
                                    <w:rStyle w:val="Oldalszm"/>
                                    <w:b/>
                                    <w:noProof/>
                                    <w:color w:val="3F3151" w:themeColor="accent4" w:themeShade="7F"/>
                                    <w:sz w:val="16"/>
                                    <w:szCs w:val="16"/>
                                  </w:rPr>
                                  <w:fldChar w:fldCharType="end"/>
                                </w:r>
                              </w:p>
                            </w:txbxContent>
                          </wps:txbx>
                          <wps:bodyPr rot="0" vert="horz" wrap="square" lIns="0" tIns="0" rIns="0" bIns="0" anchor="ctr" anchorCtr="0" upright="1">
                            <a:noAutofit/>
                          </wps:bodyPr>
                        </wps:wsp>
                        <wpg:grpSp>
                          <wpg:cNvPr id="3" name="Group 3"/>
                          <wpg:cNvGrpSpPr>
                            <a:grpSpLocks/>
                          </wpg:cNvGrpSpPr>
                          <wpg:grpSpPr bwMode="auto">
                            <a:xfrm>
                              <a:off x="886" y="3255"/>
                              <a:ext cx="374" cy="374"/>
                              <a:chOff x="1453" y="14832"/>
                              <a:chExt cx="374" cy="374"/>
                            </a:xfrm>
                          </wpg:grpSpPr>
                          <wps:wsp>
                            <wps:cNvPr id="4" name="Oval 4"/>
                            <wps:cNvSpPr>
                              <a:spLocks noChangeArrowheads="1"/>
                            </wps:cNvSpPr>
                            <wps:spPr bwMode="auto">
                              <a:xfrm>
                                <a:off x="1453" y="14832"/>
                                <a:ext cx="374" cy="374"/>
                              </a:xfrm>
                              <a:prstGeom prst="ellipse">
                                <a:avLst/>
                              </a:prstGeom>
                              <a:noFill/>
                              <a:ln w="6350">
                                <a:solidFill>
                                  <a:schemeClr val="accent1">
                                    <a:lumMod val="75000"/>
                                    <a:lumOff val="2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Oval 5"/>
                            <wps:cNvSpPr>
                              <a:spLocks noChangeArrowheads="1"/>
                            </wps:cNvSpPr>
                            <wps:spPr bwMode="auto">
                              <a:xfrm>
                                <a:off x="1462" y="14835"/>
                                <a:ext cx="101" cy="101"/>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0;margin-top:0;width:38.45pt;height:18.7pt;z-index:251660288;mso-top-percent:200;mso-position-horizontal:center;mso-position-horizontal-relative:lef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" o:allowincell="f">
                  <v:shapetype id="_x0000_t202" coordsize="21600,21600" o:spt="202" path="m,l,21600r21600,l21600,xe">
                    <v:stroke joinstyle="miter"/>
                    <v:path gradientshapeok="t" o:connecttype="rect"/>
                  </v:shapetype>
                  <v:shape id="Text Box 2"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" filled="f" stroked="f">
                    <v:textbox inset="0,0,0,0">
                      <w:txbxContent>
                        <w:p w:rsidR="000E08EE" w:rsidRDefault="00C021E3">
                          <w:pPr>
                            <w:pStyle w:val="lfej"/>
                            <w:jc w:val="center"/>
                          </w:pPr>
                          <w:r>
                            <w:fldChar w:fldCharType="begin"/>
                          </w:r>
                          <w:r>
                            <w:instrText xml:space="preserve"> PAGE    \* MERGEFORMAT </w:instrText>
                          </w:r>
                          <w:r>
                            <w:fldChar w:fldCharType="separate"/>
                          </w:r>
                          <w:r w:rsidR="00FA10B4" w:rsidRPr="00FA10B4">
                            <w:rPr>
                              <w:rStyle w:val="Oldalszm"/>
                              <w:b/>
                              <w:noProof/>
                              <w:color w:val="3F3151" w:themeColor="accent4" w:themeShade="7F"/>
                              <w:sz w:val="16"/>
                              <w:szCs w:val="16"/>
                            </w:rPr>
                            <w:t>15</w:t>
                          </w:r>
                          <w:r>
                            <w:rPr>
                              <w:rStyle w:val="Oldalszm"/>
                              <w:b/>
                              <w:noProof/>
                              <w:color w:val="3F3151" w:themeColor="accent4" w:themeShade="7F"/>
                              <w:sz w:val="16"/>
                              <w:szCs w:val="16"/>
                            </w:rPr>
                            <w:fldChar w:fldCharType="end"/>
                          </w:r>
                        </w:p>
                      </w:txbxContent>
                    </v:textbox>
                  </v:shape>
                  <v:group id="Group 3"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Oval 4"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" filled="f" strokecolor="#7ba0cd [2420]" strokeweight=".5pt"/>
                    <v:oval id="Oval 5"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" fillcolor="#7ba0cd [2420]" stroked="f"/>
                  </v:group>
                  <w10:wrap anchorx="margin" anchory="page"/>
                </v:group>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2D73"/>
    <w:multiLevelType w:val="singleLevel"/>
    <w:tmpl w:val="778EE7C4"/>
    <w:lvl w:ilvl="0">
      <w:start w:val="1"/>
      <w:numFmt w:val="bullet"/>
      <w:pStyle w:val="bekezds2"/>
      <w:lvlText w:val=""/>
      <w:lvlJc w:val="left"/>
      <w:pPr>
        <w:tabs>
          <w:tab w:val="num" w:pos="360"/>
        </w:tabs>
        <w:ind w:left="360" w:hanging="360"/>
      </w:pPr>
      <w:rPr>
        <w:rFonts w:ascii="Symbol" w:hAnsi="Symbol" w:hint="default"/>
      </w:rPr>
    </w:lvl>
  </w:abstractNum>
  <w:abstractNum w:abstractNumId="1" w15:restartNumberingAfterBreak="0">
    <w:nsid w:val="06495987"/>
    <w:multiLevelType w:val="singleLevel"/>
    <w:tmpl w:val="8B7ECF5C"/>
    <w:lvl w:ilvl="0">
      <w:start w:val="1"/>
      <w:numFmt w:val="bullet"/>
      <w:pStyle w:val="bekezds2s"/>
      <w:lvlText w:val=""/>
      <w:lvlJc w:val="left"/>
      <w:pPr>
        <w:tabs>
          <w:tab w:val="num" w:pos="360"/>
        </w:tabs>
        <w:ind w:left="360" w:hanging="360"/>
      </w:pPr>
      <w:rPr>
        <w:rFonts w:ascii="Symbol" w:hAnsi="Symbol" w:hint="default"/>
      </w:rPr>
    </w:lvl>
  </w:abstractNum>
  <w:abstractNum w:abstractNumId="2" w15:restartNumberingAfterBreak="0">
    <w:nsid w:val="0CC1712E"/>
    <w:multiLevelType w:val="singleLevel"/>
    <w:tmpl w:val="CC4AE35E"/>
    <w:lvl w:ilvl="0">
      <w:start w:val="1"/>
      <w:numFmt w:val="bullet"/>
      <w:pStyle w:val="bekezds9"/>
      <w:lvlText w:val=""/>
      <w:lvlJc w:val="left"/>
      <w:pPr>
        <w:tabs>
          <w:tab w:val="num" w:pos="785"/>
        </w:tabs>
        <w:ind w:left="709" w:hanging="284"/>
      </w:pPr>
      <w:rPr>
        <w:rFonts w:ascii="Symbol" w:hAnsi="Symbol" w:hint="default"/>
      </w:rPr>
    </w:lvl>
  </w:abstractNum>
  <w:abstractNum w:abstractNumId="3" w15:restartNumberingAfterBreak="0">
    <w:nsid w:val="1CEF290A"/>
    <w:multiLevelType w:val="hybridMultilevel"/>
    <w:tmpl w:val="51EC1DC4"/>
    <w:lvl w:ilvl="0" w:tplc="040E0001">
      <w:start w:val="1"/>
      <w:numFmt w:val="bullet"/>
      <w:lvlText w:val=""/>
      <w:lvlJc w:val="left"/>
      <w:pPr>
        <w:tabs>
          <w:tab w:val="num" w:pos="1152"/>
        </w:tabs>
        <w:ind w:left="1152" w:hanging="360"/>
      </w:pPr>
      <w:rPr>
        <w:rFonts w:ascii="Symbol" w:hAnsi="Symbol" w:hint="default"/>
      </w:rPr>
    </w:lvl>
    <w:lvl w:ilvl="1" w:tplc="040E0003" w:tentative="1">
      <w:start w:val="1"/>
      <w:numFmt w:val="bullet"/>
      <w:lvlText w:val="o"/>
      <w:lvlJc w:val="left"/>
      <w:pPr>
        <w:tabs>
          <w:tab w:val="num" w:pos="1872"/>
        </w:tabs>
        <w:ind w:left="1872" w:hanging="360"/>
      </w:pPr>
      <w:rPr>
        <w:rFonts w:ascii="Courier New" w:hAnsi="Courier New" w:cs="Courier New" w:hint="default"/>
      </w:rPr>
    </w:lvl>
    <w:lvl w:ilvl="2" w:tplc="040E0005" w:tentative="1">
      <w:start w:val="1"/>
      <w:numFmt w:val="bullet"/>
      <w:lvlText w:val=""/>
      <w:lvlJc w:val="left"/>
      <w:pPr>
        <w:tabs>
          <w:tab w:val="num" w:pos="2592"/>
        </w:tabs>
        <w:ind w:left="2592" w:hanging="360"/>
      </w:pPr>
      <w:rPr>
        <w:rFonts w:ascii="Wingdings" w:hAnsi="Wingdings" w:hint="default"/>
      </w:rPr>
    </w:lvl>
    <w:lvl w:ilvl="3" w:tplc="040E0001" w:tentative="1">
      <w:start w:val="1"/>
      <w:numFmt w:val="bullet"/>
      <w:lvlText w:val=""/>
      <w:lvlJc w:val="left"/>
      <w:pPr>
        <w:tabs>
          <w:tab w:val="num" w:pos="3312"/>
        </w:tabs>
        <w:ind w:left="3312" w:hanging="360"/>
      </w:pPr>
      <w:rPr>
        <w:rFonts w:ascii="Symbol" w:hAnsi="Symbol" w:hint="default"/>
      </w:rPr>
    </w:lvl>
    <w:lvl w:ilvl="4" w:tplc="040E0003" w:tentative="1">
      <w:start w:val="1"/>
      <w:numFmt w:val="bullet"/>
      <w:lvlText w:val="o"/>
      <w:lvlJc w:val="left"/>
      <w:pPr>
        <w:tabs>
          <w:tab w:val="num" w:pos="4032"/>
        </w:tabs>
        <w:ind w:left="4032" w:hanging="360"/>
      </w:pPr>
      <w:rPr>
        <w:rFonts w:ascii="Courier New" w:hAnsi="Courier New" w:cs="Courier New" w:hint="default"/>
      </w:rPr>
    </w:lvl>
    <w:lvl w:ilvl="5" w:tplc="040E0005" w:tentative="1">
      <w:start w:val="1"/>
      <w:numFmt w:val="bullet"/>
      <w:lvlText w:val=""/>
      <w:lvlJc w:val="left"/>
      <w:pPr>
        <w:tabs>
          <w:tab w:val="num" w:pos="4752"/>
        </w:tabs>
        <w:ind w:left="4752" w:hanging="360"/>
      </w:pPr>
      <w:rPr>
        <w:rFonts w:ascii="Wingdings" w:hAnsi="Wingdings" w:hint="default"/>
      </w:rPr>
    </w:lvl>
    <w:lvl w:ilvl="6" w:tplc="040E0001" w:tentative="1">
      <w:start w:val="1"/>
      <w:numFmt w:val="bullet"/>
      <w:lvlText w:val=""/>
      <w:lvlJc w:val="left"/>
      <w:pPr>
        <w:tabs>
          <w:tab w:val="num" w:pos="5472"/>
        </w:tabs>
        <w:ind w:left="5472" w:hanging="360"/>
      </w:pPr>
      <w:rPr>
        <w:rFonts w:ascii="Symbol" w:hAnsi="Symbol" w:hint="default"/>
      </w:rPr>
    </w:lvl>
    <w:lvl w:ilvl="7" w:tplc="040E0003" w:tentative="1">
      <w:start w:val="1"/>
      <w:numFmt w:val="bullet"/>
      <w:lvlText w:val="o"/>
      <w:lvlJc w:val="left"/>
      <w:pPr>
        <w:tabs>
          <w:tab w:val="num" w:pos="6192"/>
        </w:tabs>
        <w:ind w:left="6192" w:hanging="360"/>
      </w:pPr>
      <w:rPr>
        <w:rFonts w:ascii="Courier New" w:hAnsi="Courier New" w:cs="Courier New" w:hint="default"/>
      </w:rPr>
    </w:lvl>
    <w:lvl w:ilvl="8" w:tplc="040E0005" w:tentative="1">
      <w:start w:val="1"/>
      <w:numFmt w:val="bullet"/>
      <w:lvlText w:val=""/>
      <w:lvlJc w:val="left"/>
      <w:pPr>
        <w:tabs>
          <w:tab w:val="num" w:pos="6912"/>
        </w:tabs>
        <w:ind w:left="6912" w:hanging="360"/>
      </w:pPr>
      <w:rPr>
        <w:rFonts w:ascii="Wingdings" w:hAnsi="Wingdings" w:hint="default"/>
      </w:rPr>
    </w:lvl>
  </w:abstractNum>
  <w:abstractNum w:abstractNumId="4" w15:restartNumberingAfterBreak="0">
    <w:nsid w:val="28173419"/>
    <w:multiLevelType w:val="singleLevel"/>
    <w:tmpl w:val="78F4B020"/>
    <w:lvl w:ilvl="0">
      <w:start w:val="1"/>
      <w:numFmt w:val="bullet"/>
      <w:lvlText w:val=""/>
      <w:lvlJc w:val="left"/>
      <w:pPr>
        <w:tabs>
          <w:tab w:val="num" w:pos="1074"/>
        </w:tabs>
        <w:ind w:left="1071" w:hanging="357"/>
      </w:pPr>
      <w:rPr>
        <w:rFonts w:ascii="Wingdings" w:hAnsi="Wingdings" w:hint="default"/>
      </w:rPr>
    </w:lvl>
  </w:abstractNum>
  <w:abstractNum w:abstractNumId="5" w15:restartNumberingAfterBreak="0">
    <w:nsid w:val="287B27AA"/>
    <w:multiLevelType w:val="hybridMultilevel"/>
    <w:tmpl w:val="DAEC3E5E"/>
    <w:lvl w:ilvl="0" w:tplc="040E0001">
      <w:start w:val="1"/>
      <w:numFmt w:val="bullet"/>
      <w:lvlText w:val=""/>
      <w:lvlJc w:val="left"/>
      <w:pPr>
        <w:ind w:left="1434" w:hanging="360"/>
      </w:pPr>
      <w:rPr>
        <w:rFonts w:ascii="Symbol" w:hAnsi="Symbol" w:hint="default"/>
      </w:rPr>
    </w:lvl>
    <w:lvl w:ilvl="1" w:tplc="040E0003" w:tentative="1">
      <w:start w:val="1"/>
      <w:numFmt w:val="bullet"/>
      <w:lvlText w:val="o"/>
      <w:lvlJc w:val="left"/>
      <w:pPr>
        <w:ind w:left="2154" w:hanging="360"/>
      </w:pPr>
      <w:rPr>
        <w:rFonts w:ascii="Courier New" w:hAnsi="Courier New" w:cs="Courier New" w:hint="default"/>
      </w:rPr>
    </w:lvl>
    <w:lvl w:ilvl="2" w:tplc="040E0005" w:tentative="1">
      <w:start w:val="1"/>
      <w:numFmt w:val="bullet"/>
      <w:lvlText w:val=""/>
      <w:lvlJc w:val="left"/>
      <w:pPr>
        <w:ind w:left="2874" w:hanging="360"/>
      </w:pPr>
      <w:rPr>
        <w:rFonts w:ascii="Wingdings" w:hAnsi="Wingdings" w:hint="default"/>
      </w:rPr>
    </w:lvl>
    <w:lvl w:ilvl="3" w:tplc="040E0001" w:tentative="1">
      <w:start w:val="1"/>
      <w:numFmt w:val="bullet"/>
      <w:lvlText w:val=""/>
      <w:lvlJc w:val="left"/>
      <w:pPr>
        <w:ind w:left="3594" w:hanging="360"/>
      </w:pPr>
      <w:rPr>
        <w:rFonts w:ascii="Symbol" w:hAnsi="Symbol" w:hint="default"/>
      </w:rPr>
    </w:lvl>
    <w:lvl w:ilvl="4" w:tplc="040E0003" w:tentative="1">
      <w:start w:val="1"/>
      <w:numFmt w:val="bullet"/>
      <w:lvlText w:val="o"/>
      <w:lvlJc w:val="left"/>
      <w:pPr>
        <w:ind w:left="4314" w:hanging="360"/>
      </w:pPr>
      <w:rPr>
        <w:rFonts w:ascii="Courier New" w:hAnsi="Courier New" w:cs="Courier New" w:hint="default"/>
      </w:rPr>
    </w:lvl>
    <w:lvl w:ilvl="5" w:tplc="040E0005" w:tentative="1">
      <w:start w:val="1"/>
      <w:numFmt w:val="bullet"/>
      <w:lvlText w:val=""/>
      <w:lvlJc w:val="left"/>
      <w:pPr>
        <w:ind w:left="5034" w:hanging="360"/>
      </w:pPr>
      <w:rPr>
        <w:rFonts w:ascii="Wingdings" w:hAnsi="Wingdings" w:hint="default"/>
      </w:rPr>
    </w:lvl>
    <w:lvl w:ilvl="6" w:tplc="040E0001" w:tentative="1">
      <w:start w:val="1"/>
      <w:numFmt w:val="bullet"/>
      <w:lvlText w:val=""/>
      <w:lvlJc w:val="left"/>
      <w:pPr>
        <w:ind w:left="5754" w:hanging="360"/>
      </w:pPr>
      <w:rPr>
        <w:rFonts w:ascii="Symbol" w:hAnsi="Symbol" w:hint="default"/>
      </w:rPr>
    </w:lvl>
    <w:lvl w:ilvl="7" w:tplc="040E0003" w:tentative="1">
      <w:start w:val="1"/>
      <w:numFmt w:val="bullet"/>
      <w:lvlText w:val="o"/>
      <w:lvlJc w:val="left"/>
      <w:pPr>
        <w:ind w:left="6474" w:hanging="360"/>
      </w:pPr>
      <w:rPr>
        <w:rFonts w:ascii="Courier New" w:hAnsi="Courier New" w:cs="Courier New" w:hint="default"/>
      </w:rPr>
    </w:lvl>
    <w:lvl w:ilvl="8" w:tplc="040E0005" w:tentative="1">
      <w:start w:val="1"/>
      <w:numFmt w:val="bullet"/>
      <w:lvlText w:val=""/>
      <w:lvlJc w:val="left"/>
      <w:pPr>
        <w:ind w:left="7194" w:hanging="360"/>
      </w:pPr>
      <w:rPr>
        <w:rFonts w:ascii="Wingdings" w:hAnsi="Wingdings" w:hint="default"/>
      </w:rPr>
    </w:lvl>
  </w:abstractNum>
  <w:abstractNum w:abstractNumId="6" w15:restartNumberingAfterBreak="0">
    <w:nsid w:val="296A0A0C"/>
    <w:multiLevelType w:val="singleLevel"/>
    <w:tmpl w:val="B2E6B472"/>
    <w:lvl w:ilvl="0">
      <w:start w:val="1"/>
      <w:numFmt w:val="decimal"/>
      <w:pStyle w:val="Cmsor9"/>
      <w:lvlText w:val="%1."/>
      <w:lvlJc w:val="left"/>
      <w:pPr>
        <w:tabs>
          <w:tab w:val="num" w:pos="720"/>
        </w:tabs>
        <w:ind w:left="0" w:firstLine="0"/>
      </w:pPr>
    </w:lvl>
  </w:abstractNum>
  <w:abstractNum w:abstractNumId="7" w15:restartNumberingAfterBreak="0">
    <w:nsid w:val="32326DF1"/>
    <w:multiLevelType w:val="hybridMultilevel"/>
    <w:tmpl w:val="568CC57E"/>
    <w:lvl w:ilvl="0" w:tplc="4E58E444">
      <w:start w:val="1"/>
      <w:numFmt w:val="bullet"/>
      <w:lvlText w:val=""/>
      <w:lvlJc w:val="left"/>
      <w:pPr>
        <w:tabs>
          <w:tab w:val="num" w:pos="924"/>
        </w:tabs>
        <w:ind w:left="924" w:hanging="357"/>
      </w:pPr>
      <w:rPr>
        <w:rFonts w:ascii="Symbol" w:hAnsi="Symbol" w:hint="default"/>
        <w:color w:val="auto"/>
      </w:rPr>
    </w:lvl>
    <w:lvl w:ilvl="1" w:tplc="9E1E8EAC">
      <w:start w:val="1"/>
      <w:numFmt w:val="bullet"/>
      <w:lvlText w:val="o"/>
      <w:lvlJc w:val="left"/>
      <w:pPr>
        <w:tabs>
          <w:tab w:val="num" w:pos="1440"/>
        </w:tabs>
        <w:ind w:left="1440" w:hanging="360"/>
      </w:pPr>
      <w:rPr>
        <w:rFonts w:ascii="Courier New" w:hAnsi="Courier New" w:cs="Courier New" w:hint="default"/>
      </w:rPr>
    </w:lvl>
    <w:lvl w:ilvl="2" w:tplc="C51A172A" w:tentative="1">
      <w:start w:val="1"/>
      <w:numFmt w:val="bullet"/>
      <w:lvlText w:val=""/>
      <w:lvlJc w:val="left"/>
      <w:pPr>
        <w:tabs>
          <w:tab w:val="num" w:pos="2160"/>
        </w:tabs>
        <w:ind w:left="2160" w:hanging="360"/>
      </w:pPr>
      <w:rPr>
        <w:rFonts w:ascii="Wingdings" w:hAnsi="Wingdings" w:hint="default"/>
      </w:rPr>
    </w:lvl>
    <w:lvl w:ilvl="3" w:tplc="06D6AF50" w:tentative="1">
      <w:start w:val="1"/>
      <w:numFmt w:val="bullet"/>
      <w:lvlText w:val=""/>
      <w:lvlJc w:val="left"/>
      <w:pPr>
        <w:tabs>
          <w:tab w:val="num" w:pos="2880"/>
        </w:tabs>
        <w:ind w:left="2880" w:hanging="360"/>
      </w:pPr>
      <w:rPr>
        <w:rFonts w:ascii="Symbol" w:hAnsi="Symbol" w:hint="default"/>
      </w:rPr>
    </w:lvl>
    <w:lvl w:ilvl="4" w:tplc="360CFA8C" w:tentative="1">
      <w:start w:val="1"/>
      <w:numFmt w:val="bullet"/>
      <w:lvlText w:val="o"/>
      <w:lvlJc w:val="left"/>
      <w:pPr>
        <w:tabs>
          <w:tab w:val="num" w:pos="3600"/>
        </w:tabs>
        <w:ind w:left="3600" w:hanging="360"/>
      </w:pPr>
      <w:rPr>
        <w:rFonts w:ascii="Courier New" w:hAnsi="Courier New" w:cs="Courier New" w:hint="default"/>
      </w:rPr>
    </w:lvl>
    <w:lvl w:ilvl="5" w:tplc="87DA5956" w:tentative="1">
      <w:start w:val="1"/>
      <w:numFmt w:val="bullet"/>
      <w:lvlText w:val=""/>
      <w:lvlJc w:val="left"/>
      <w:pPr>
        <w:tabs>
          <w:tab w:val="num" w:pos="4320"/>
        </w:tabs>
        <w:ind w:left="4320" w:hanging="360"/>
      </w:pPr>
      <w:rPr>
        <w:rFonts w:ascii="Wingdings" w:hAnsi="Wingdings" w:hint="default"/>
      </w:rPr>
    </w:lvl>
    <w:lvl w:ilvl="6" w:tplc="AFE6ADB4" w:tentative="1">
      <w:start w:val="1"/>
      <w:numFmt w:val="bullet"/>
      <w:lvlText w:val=""/>
      <w:lvlJc w:val="left"/>
      <w:pPr>
        <w:tabs>
          <w:tab w:val="num" w:pos="5040"/>
        </w:tabs>
        <w:ind w:left="5040" w:hanging="360"/>
      </w:pPr>
      <w:rPr>
        <w:rFonts w:ascii="Symbol" w:hAnsi="Symbol" w:hint="default"/>
      </w:rPr>
    </w:lvl>
    <w:lvl w:ilvl="7" w:tplc="51FCC7D6" w:tentative="1">
      <w:start w:val="1"/>
      <w:numFmt w:val="bullet"/>
      <w:lvlText w:val="o"/>
      <w:lvlJc w:val="left"/>
      <w:pPr>
        <w:tabs>
          <w:tab w:val="num" w:pos="5760"/>
        </w:tabs>
        <w:ind w:left="5760" w:hanging="360"/>
      </w:pPr>
      <w:rPr>
        <w:rFonts w:ascii="Courier New" w:hAnsi="Courier New" w:cs="Courier New" w:hint="default"/>
      </w:rPr>
    </w:lvl>
    <w:lvl w:ilvl="8" w:tplc="FB72E43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845746"/>
    <w:multiLevelType w:val="singleLevel"/>
    <w:tmpl w:val="59DCD4B2"/>
    <w:lvl w:ilvl="0">
      <w:start w:val="1"/>
      <w:numFmt w:val="bullet"/>
      <w:pStyle w:val="bekezds1"/>
      <w:lvlText w:val=""/>
      <w:lvlJc w:val="left"/>
      <w:pPr>
        <w:tabs>
          <w:tab w:val="num" w:pos="785"/>
        </w:tabs>
        <w:ind w:left="709" w:hanging="284"/>
      </w:pPr>
      <w:rPr>
        <w:rFonts w:ascii="Symbol" w:hAnsi="Symbol" w:hint="default"/>
      </w:rPr>
    </w:lvl>
  </w:abstractNum>
  <w:abstractNum w:abstractNumId="9" w15:restartNumberingAfterBreak="0">
    <w:nsid w:val="365940D4"/>
    <w:multiLevelType w:val="singleLevel"/>
    <w:tmpl w:val="03961232"/>
    <w:lvl w:ilvl="0">
      <w:start w:val="1"/>
      <w:numFmt w:val="bullet"/>
      <w:pStyle w:val="bekezds10"/>
      <w:lvlText w:val=""/>
      <w:lvlJc w:val="left"/>
      <w:pPr>
        <w:tabs>
          <w:tab w:val="num" w:pos="785"/>
        </w:tabs>
        <w:ind w:left="709" w:hanging="284"/>
      </w:pPr>
      <w:rPr>
        <w:rFonts w:ascii="Symbol" w:hAnsi="Symbol" w:hint="default"/>
      </w:rPr>
    </w:lvl>
  </w:abstractNum>
  <w:abstractNum w:abstractNumId="10" w15:restartNumberingAfterBreak="0">
    <w:nsid w:val="37266337"/>
    <w:multiLevelType w:val="hybridMultilevel"/>
    <w:tmpl w:val="16D42E6E"/>
    <w:lvl w:ilvl="0" w:tplc="58BE0D2A">
      <w:start w:val="1"/>
      <w:numFmt w:val="bullet"/>
      <w:lvlText w:val=""/>
      <w:lvlJc w:val="left"/>
      <w:pPr>
        <w:ind w:left="784" w:hanging="360"/>
      </w:pPr>
      <w:rPr>
        <w:rFonts w:ascii="Symbol" w:hAnsi="Symbol" w:hint="default"/>
      </w:rPr>
    </w:lvl>
    <w:lvl w:ilvl="1" w:tplc="6BD098EC" w:tentative="1">
      <w:start w:val="1"/>
      <w:numFmt w:val="bullet"/>
      <w:lvlText w:val="o"/>
      <w:lvlJc w:val="left"/>
      <w:pPr>
        <w:ind w:left="1504" w:hanging="360"/>
      </w:pPr>
      <w:rPr>
        <w:rFonts w:ascii="Courier New" w:hAnsi="Courier New" w:cs="Courier New" w:hint="default"/>
      </w:rPr>
    </w:lvl>
    <w:lvl w:ilvl="2" w:tplc="1E76091C" w:tentative="1">
      <w:start w:val="1"/>
      <w:numFmt w:val="bullet"/>
      <w:lvlText w:val=""/>
      <w:lvlJc w:val="left"/>
      <w:pPr>
        <w:ind w:left="2224" w:hanging="360"/>
      </w:pPr>
      <w:rPr>
        <w:rFonts w:ascii="Wingdings" w:hAnsi="Wingdings" w:hint="default"/>
      </w:rPr>
    </w:lvl>
    <w:lvl w:ilvl="3" w:tplc="ED98610C" w:tentative="1">
      <w:start w:val="1"/>
      <w:numFmt w:val="bullet"/>
      <w:lvlText w:val=""/>
      <w:lvlJc w:val="left"/>
      <w:pPr>
        <w:ind w:left="2944" w:hanging="360"/>
      </w:pPr>
      <w:rPr>
        <w:rFonts w:ascii="Symbol" w:hAnsi="Symbol" w:hint="default"/>
      </w:rPr>
    </w:lvl>
    <w:lvl w:ilvl="4" w:tplc="A422485E" w:tentative="1">
      <w:start w:val="1"/>
      <w:numFmt w:val="bullet"/>
      <w:lvlText w:val="o"/>
      <w:lvlJc w:val="left"/>
      <w:pPr>
        <w:ind w:left="3664" w:hanging="360"/>
      </w:pPr>
      <w:rPr>
        <w:rFonts w:ascii="Courier New" w:hAnsi="Courier New" w:cs="Courier New" w:hint="default"/>
      </w:rPr>
    </w:lvl>
    <w:lvl w:ilvl="5" w:tplc="CC0C9D56" w:tentative="1">
      <w:start w:val="1"/>
      <w:numFmt w:val="bullet"/>
      <w:lvlText w:val=""/>
      <w:lvlJc w:val="left"/>
      <w:pPr>
        <w:ind w:left="4384" w:hanging="360"/>
      </w:pPr>
      <w:rPr>
        <w:rFonts w:ascii="Wingdings" w:hAnsi="Wingdings" w:hint="default"/>
      </w:rPr>
    </w:lvl>
    <w:lvl w:ilvl="6" w:tplc="5DACEB1E" w:tentative="1">
      <w:start w:val="1"/>
      <w:numFmt w:val="bullet"/>
      <w:lvlText w:val=""/>
      <w:lvlJc w:val="left"/>
      <w:pPr>
        <w:ind w:left="5104" w:hanging="360"/>
      </w:pPr>
      <w:rPr>
        <w:rFonts w:ascii="Symbol" w:hAnsi="Symbol" w:hint="default"/>
      </w:rPr>
    </w:lvl>
    <w:lvl w:ilvl="7" w:tplc="65528F04" w:tentative="1">
      <w:start w:val="1"/>
      <w:numFmt w:val="bullet"/>
      <w:lvlText w:val="o"/>
      <w:lvlJc w:val="left"/>
      <w:pPr>
        <w:ind w:left="5824" w:hanging="360"/>
      </w:pPr>
      <w:rPr>
        <w:rFonts w:ascii="Courier New" w:hAnsi="Courier New" w:cs="Courier New" w:hint="default"/>
      </w:rPr>
    </w:lvl>
    <w:lvl w:ilvl="8" w:tplc="049291C0" w:tentative="1">
      <w:start w:val="1"/>
      <w:numFmt w:val="bullet"/>
      <w:lvlText w:val=""/>
      <w:lvlJc w:val="left"/>
      <w:pPr>
        <w:ind w:left="6544" w:hanging="360"/>
      </w:pPr>
      <w:rPr>
        <w:rFonts w:ascii="Wingdings" w:hAnsi="Wingdings" w:hint="default"/>
      </w:rPr>
    </w:lvl>
  </w:abstractNum>
  <w:abstractNum w:abstractNumId="11" w15:restartNumberingAfterBreak="0">
    <w:nsid w:val="381E0F4F"/>
    <w:multiLevelType w:val="singleLevel"/>
    <w:tmpl w:val="412A502A"/>
    <w:lvl w:ilvl="0">
      <w:start w:val="1"/>
      <w:numFmt w:val="bullet"/>
      <w:pStyle w:val="bekezds20"/>
      <w:lvlText w:val=""/>
      <w:lvlJc w:val="left"/>
      <w:pPr>
        <w:tabs>
          <w:tab w:val="num" w:pos="360"/>
        </w:tabs>
        <w:ind w:left="360" w:hanging="360"/>
      </w:pPr>
      <w:rPr>
        <w:rFonts w:ascii="Symbol" w:hAnsi="Symbol" w:hint="default"/>
      </w:rPr>
    </w:lvl>
  </w:abstractNum>
  <w:abstractNum w:abstractNumId="12" w15:restartNumberingAfterBreak="0">
    <w:nsid w:val="38BC552D"/>
    <w:multiLevelType w:val="hybridMultilevel"/>
    <w:tmpl w:val="75ACCA02"/>
    <w:lvl w:ilvl="0" w:tplc="CDAE32C2">
      <w:numFmt w:val="bullet"/>
      <w:lvlText w:val="–"/>
      <w:lvlJc w:val="left"/>
      <w:pPr>
        <w:ind w:left="1074" w:hanging="360"/>
      </w:pPr>
      <w:rPr>
        <w:rFonts w:ascii="Times New Roman" w:eastAsia="Times New Roman" w:hAnsi="Times New Roman" w:cs="Times New Roman" w:hint="default"/>
      </w:rPr>
    </w:lvl>
    <w:lvl w:ilvl="1" w:tplc="BF98B6FC" w:tentative="1">
      <w:start w:val="1"/>
      <w:numFmt w:val="bullet"/>
      <w:lvlText w:val="o"/>
      <w:lvlJc w:val="left"/>
      <w:pPr>
        <w:ind w:left="1794" w:hanging="360"/>
      </w:pPr>
      <w:rPr>
        <w:rFonts w:ascii="Courier New" w:hAnsi="Courier New" w:cs="Courier New" w:hint="default"/>
      </w:rPr>
    </w:lvl>
    <w:lvl w:ilvl="2" w:tplc="5EB82C2A" w:tentative="1">
      <w:start w:val="1"/>
      <w:numFmt w:val="bullet"/>
      <w:lvlText w:val=""/>
      <w:lvlJc w:val="left"/>
      <w:pPr>
        <w:ind w:left="2514" w:hanging="360"/>
      </w:pPr>
      <w:rPr>
        <w:rFonts w:ascii="Wingdings" w:hAnsi="Wingdings" w:hint="default"/>
      </w:rPr>
    </w:lvl>
    <w:lvl w:ilvl="3" w:tplc="B574C89A" w:tentative="1">
      <w:start w:val="1"/>
      <w:numFmt w:val="bullet"/>
      <w:lvlText w:val=""/>
      <w:lvlJc w:val="left"/>
      <w:pPr>
        <w:ind w:left="3234" w:hanging="360"/>
      </w:pPr>
      <w:rPr>
        <w:rFonts w:ascii="Symbol" w:hAnsi="Symbol" w:hint="default"/>
      </w:rPr>
    </w:lvl>
    <w:lvl w:ilvl="4" w:tplc="45624EFE" w:tentative="1">
      <w:start w:val="1"/>
      <w:numFmt w:val="bullet"/>
      <w:lvlText w:val="o"/>
      <w:lvlJc w:val="left"/>
      <w:pPr>
        <w:ind w:left="3954" w:hanging="360"/>
      </w:pPr>
      <w:rPr>
        <w:rFonts w:ascii="Courier New" w:hAnsi="Courier New" w:cs="Courier New" w:hint="default"/>
      </w:rPr>
    </w:lvl>
    <w:lvl w:ilvl="5" w:tplc="DA7C5C78" w:tentative="1">
      <w:start w:val="1"/>
      <w:numFmt w:val="bullet"/>
      <w:lvlText w:val=""/>
      <w:lvlJc w:val="left"/>
      <w:pPr>
        <w:ind w:left="4674" w:hanging="360"/>
      </w:pPr>
      <w:rPr>
        <w:rFonts w:ascii="Wingdings" w:hAnsi="Wingdings" w:hint="default"/>
      </w:rPr>
    </w:lvl>
    <w:lvl w:ilvl="6" w:tplc="E5186A4E" w:tentative="1">
      <w:start w:val="1"/>
      <w:numFmt w:val="bullet"/>
      <w:lvlText w:val=""/>
      <w:lvlJc w:val="left"/>
      <w:pPr>
        <w:ind w:left="5394" w:hanging="360"/>
      </w:pPr>
      <w:rPr>
        <w:rFonts w:ascii="Symbol" w:hAnsi="Symbol" w:hint="default"/>
      </w:rPr>
    </w:lvl>
    <w:lvl w:ilvl="7" w:tplc="BC881F58" w:tentative="1">
      <w:start w:val="1"/>
      <w:numFmt w:val="bullet"/>
      <w:lvlText w:val="o"/>
      <w:lvlJc w:val="left"/>
      <w:pPr>
        <w:ind w:left="6114" w:hanging="360"/>
      </w:pPr>
      <w:rPr>
        <w:rFonts w:ascii="Courier New" w:hAnsi="Courier New" w:cs="Courier New" w:hint="default"/>
      </w:rPr>
    </w:lvl>
    <w:lvl w:ilvl="8" w:tplc="B4D264E2" w:tentative="1">
      <w:start w:val="1"/>
      <w:numFmt w:val="bullet"/>
      <w:lvlText w:val=""/>
      <w:lvlJc w:val="left"/>
      <w:pPr>
        <w:ind w:left="6834" w:hanging="360"/>
      </w:pPr>
      <w:rPr>
        <w:rFonts w:ascii="Wingdings" w:hAnsi="Wingdings" w:hint="default"/>
      </w:rPr>
    </w:lvl>
  </w:abstractNum>
  <w:abstractNum w:abstractNumId="13" w15:restartNumberingAfterBreak="0">
    <w:nsid w:val="453D6C48"/>
    <w:multiLevelType w:val="hybridMultilevel"/>
    <w:tmpl w:val="936C3C48"/>
    <w:lvl w:ilvl="0" w:tplc="581E0DE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45CE3461"/>
    <w:multiLevelType w:val="hybridMultilevel"/>
    <w:tmpl w:val="75B4DFBE"/>
    <w:lvl w:ilvl="0" w:tplc="E14A4E56">
      <w:start w:val="1"/>
      <w:numFmt w:val="bullet"/>
      <w:lvlText w:val=""/>
      <w:lvlJc w:val="left"/>
      <w:pPr>
        <w:ind w:left="2566" w:hanging="360"/>
      </w:pPr>
      <w:rPr>
        <w:rFonts w:ascii="Wingdings" w:hAnsi="Wingdings" w:hint="default"/>
      </w:rPr>
    </w:lvl>
    <w:lvl w:ilvl="1" w:tplc="C834F632" w:tentative="1">
      <w:start w:val="1"/>
      <w:numFmt w:val="bullet"/>
      <w:lvlText w:val="o"/>
      <w:lvlJc w:val="left"/>
      <w:pPr>
        <w:tabs>
          <w:tab w:val="num" w:pos="3646"/>
        </w:tabs>
        <w:ind w:left="3646" w:hanging="360"/>
      </w:pPr>
      <w:rPr>
        <w:rFonts w:ascii="Courier New" w:hAnsi="Courier New" w:cs="Courier New" w:hint="default"/>
      </w:rPr>
    </w:lvl>
    <w:lvl w:ilvl="2" w:tplc="7E1423C8" w:tentative="1">
      <w:start w:val="1"/>
      <w:numFmt w:val="bullet"/>
      <w:lvlText w:val=""/>
      <w:lvlJc w:val="left"/>
      <w:pPr>
        <w:tabs>
          <w:tab w:val="num" w:pos="4366"/>
        </w:tabs>
        <w:ind w:left="4366" w:hanging="360"/>
      </w:pPr>
      <w:rPr>
        <w:rFonts w:ascii="Wingdings" w:hAnsi="Wingdings" w:hint="default"/>
      </w:rPr>
    </w:lvl>
    <w:lvl w:ilvl="3" w:tplc="1CE290AC" w:tentative="1">
      <w:start w:val="1"/>
      <w:numFmt w:val="bullet"/>
      <w:lvlText w:val=""/>
      <w:lvlJc w:val="left"/>
      <w:pPr>
        <w:tabs>
          <w:tab w:val="num" w:pos="5086"/>
        </w:tabs>
        <w:ind w:left="5086" w:hanging="360"/>
      </w:pPr>
      <w:rPr>
        <w:rFonts w:ascii="Symbol" w:hAnsi="Symbol" w:hint="default"/>
      </w:rPr>
    </w:lvl>
    <w:lvl w:ilvl="4" w:tplc="9D7E70BC" w:tentative="1">
      <w:start w:val="1"/>
      <w:numFmt w:val="bullet"/>
      <w:lvlText w:val="o"/>
      <w:lvlJc w:val="left"/>
      <w:pPr>
        <w:tabs>
          <w:tab w:val="num" w:pos="5806"/>
        </w:tabs>
        <w:ind w:left="5806" w:hanging="360"/>
      </w:pPr>
      <w:rPr>
        <w:rFonts w:ascii="Courier New" w:hAnsi="Courier New" w:cs="Courier New" w:hint="default"/>
      </w:rPr>
    </w:lvl>
    <w:lvl w:ilvl="5" w:tplc="61B6DC16" w:tentative="1">
      <w:start w:val="1"/>
      <w:numFmt w:val="bullet"/>
      <w:lvlText w:val=""/>
      <w:lvlJc w:val="left"/>
      <w:pPr>
        <w:tabs>
          <w:tab w:val="num" w:pos="6526"/>
        </w:tabs>
        <w:ind w:left="6526" w:hanging="360"/>
      </w:pPr>
      <w:rPr>
        <w:rFonts w:ascii="Wingdings" w:hAnsi="Wingdings" w:hint="default"/>
      </w:rPr>
    </w:lvl>
    <w:lvl w:ilvl="6" w:tplc="B30EC4FE" w:tentative="1">
      <w:start w:val="1"/>
      <w:numFmt w:val="bullet"/>
      <w:lvlText w:val=""/>
      <w:lvlJc w:val="left"/>
      <w:pPr>
        <w:tabs>
          <w:tab w:val="num" w:pos="7246"/>
        </w:tabs>
        <w:ind w:left="7246" w:hanging="360"/>
      </w:pPr>
      <w:rPr>
        <w:rFonts w:ascii="Symbol" w:hAnsi="Symbol" w:hint="default"/>
      </w:rPr>
    </w:lvl>
    <w:lvl w:ilvl="7" w:tplc="BE461CCA" w:tentative="1">
      <w:start w:val="1"/>
      <w:numFmt w:val="bullet"/>
      <w:lvlText w:val="o"/>
      <w:lvlJc w:val="left"/>
      <w:pPr>
        <w:tabs>
          <w:tab w:val="num" w:pos="7966"/>
        </w:tabs>
        <w:ind w:left="7966" w:hanging="360"/>
      </w:pPr>
      <w:rPr>
        <w:rFonts w:ascii="Courier New" w:hAnsi="Courier New" w:cs="Courier New" w:hint="default"/>
      </w:rPr>
    </w:lvl>
    <w:lvl w:ilvl="8" w:tplc="C49C12AA" w:tentative="1">
      <w:start w:val="1"/>
      <w:numFmt w:val="bullet"/>
      <w:lvlText w:val=""/>
      <w:lvlJc w:val="left"/>
      <w:pPr>
        <w:tabs>
          <w:tab w:val="num" w:pos="8686"/>
        </w:tabs>
        <w:ind w:left="8686" w:hanging="360"/>
      </w:pPr>
      <w:rPr>
        <w:rFonts w:ascii="Wingdings" w:hAnsi="Wingdings" w:hint="default"/>
      </w:rPr>
    </w:lvl>
  </w:abstractNum>
  <w:abstractNum w:abstractNumId="15" w15:restartNumberingAfterBreak="0">
    <w:nsid w:val="47D444DA"/>
    <w:multiLevelType w:val="multilevel"/>
    <w:tmpl w:val="4D3669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8E82DFC"/>
    <w:multiLevelType w:val="hybridMultilevel"/>
    <w:tmpl w:val="C6FAEAA8"/>
    <w:lvl w:ilvl="0" w:tplc="452276FE">
      <w:start w:val="1"/>
      <w:numFmt w:val="bullet"/>
      <w:pStyle w:val="bekezds3"/>
      <w:lvlText w:val=""/>
      <w:lvlJc w:val="left"/>
      <w:pPr>
        <w:ind w:left="1287" w:hanging="360"/>
      </w:pPr>
      <w:rPr>
        <w:rFonts w:ascii="Symbol" w:hAnsi="Symbol" w:hint="default"/>
      </w:rPr>
    </w:lvl>
    <w:lvl w:ilvl="1" w:tplc="4AA867DE" w:tentative="1">
      <w:start w:val="1"/>
      <w:numFmt w:val="bullet"/>
      <w:lvlText w:val="o"/>
      <w:lvlJc w:val="left"/>
      <w:pPr>
        <w:ind w:left="2007" w:hanging="360"/>
      </w:pPr>
      <w:rPr>
        <w:rFonts w:ascii="Courier New" w:hAnsi="Courier New" w:cs="Courier New" w:hint="default"/>
      </w:rPr>
    </w:lvl>
    <w:lvl w:ilvl="2" w:tplc="1BCA709C" w:tentative="1">
      <w:start w:val="1"/>
      <w:numFmt w:val="bullet"/>
      <w:lvlText w:val=""/>
      <w:lvlJc w:val="left"/>
      <w:pPr>
        <w:ind w:left="2727" w:hanging="360"/>
      </w:pPr>
      <w:rPr>
        <w:rFonts w:ascii="Wingdings" w:hAnsi="Wingdings" w:hint="default"/>
      </w:rPr>
    </w:lvl>
    <w:lvl w:ilvl="3" w:tplc="96FAA3DA" w:tentative="1">
      <w:start w:val="1"/>
      <w:numFmt w:val="bullet"/>
      <w:lvlText w:val=""/>
      <w:lvlJc w:val="left"/>
      <w:pPr>
        <w:ind w:left="3447" w:hanging="360"/>
      </w:pPr>
      <w:rPr>
        <w:rFonts w:ascii="Symbol" w:hAnsi="Symbol" w:hint="default"/>
      </w:rPr>
    </w:lvl>
    <w:lvl w:ilvl="4" w:tplc="91165C4A" w:tentative="1">
      <w:start w:val="1"/>
      <w:numFmt w:val="bullet"/>
      <w:lvlText w:val="o"/>
      <w:lvlJc w:val="left"/>
      <w:pPr>
        <w:ind w:left="4167" w:hanging="360"/>
      </w:pPr>
      <w:rPr>
        <w:rFonts w:ascii="Courier New" w:hAnsi="Courier New" w:cs="Courier New" w:hint="default"/>
      </w:rPr>
    </w:lvl>
    <w:lvl w:ilvl="5" w:tplc="DE002A86" w:tentative="1">
      <w:start w:val="1"/>
      <w:numFmt w:val="bullet"/>
      <w:lvlText w:val=""/>
      <w:lvlJc w:val="left"/>
      <w:pPr>
        <w:ind w:left="4887" w:hanging="360"/>
      </w:pPr>
      <w:rPr>
        <w:rFonts w:ascii="Wingdings" w:hAnsi="Wingdings" w:hint="default"/>
      </w:rPr>
    </w:lvl>
    <w:lvl w:ilvl="6" w:tplc="A650EA72" w:tentative="1">
      <w:start w:val="1"/>
      <w:numFmt w:val="bullet"/>
      <w:lvlText w:val=""/>
      <w:lvlJc w:val="left"/>
      <w:pPr>
        <w:ind w:left="5607" w:hanging="360"/>
      </w:pPr>
      <w:rPr>
        <w:rFonts w:ascii="Symbol" w:hAnsi="Symbol" w:hint="default"/>
      </w:rPr>
    </w:lvl>
    <w:lvl w:ilvl="7" w:tplc="CF4A0A80" w:tentative="1">
      <w:start w:val="1"/>
      <w:numFmt w:val="bullet"/>
      <w:lvlText w:val="o"/>
      <w:lvlJc w:val="left"/>
      <w:pPr>
        <w:ind w:left="6327" w:hanging="360"/>
      </w:pPr>
      <w:rPr>
        <w:rFonts w:ascii="Courier New" w:hAnsi="Courier New" w:cs="Courier New" w:hint="default"/>
      </w:rPr>
    </w:lvl>
    <w:lvl w:ilvl="8" w:tplc="3F4A64F8" w:tentative="1">
      <w:start w:val="1"/>
      <w:numFmt w:val="bullet"/>
      <w:lvlText w:val=""/>
      <w:lvlJc w:val="left"/>
      <w:pPr>
        <w:ind w:left="7047" w:hanging="360"/>
      </w:pPr>
      <w:rPr>
        <w:rFonts w:ascii="Wingdings" w:hAnsi="Wingdings" w:hint="default"/>
      </w:rPr>
    </w:lvl>
  </w:abstractNum>
  <w:abstractNum w:abstractNumId="17" w15:restartNumberingAfterBreak="0">
    <w:nsid w:val="53C43AC2"/>
    <w:multiLevelType w:val="hybridMultilevel"/>
    <w:tmpl w:val="3D22C872"/>
    <w:lvl w:ilvl="0" w:tplc="83AAB9EE">
      <w:start w:val="2"/>
      <w:numFmt w:val="bullet"/>
      <w:lvlText w:val="–"/>
      <w:lvlJc w:val="left"/>
      <w:pPr>
        <w:tabs>
          <w:tab w:val="num" w:pos="720"/>
        </w:tabs>
        <w:ind w:left="720" w:hanging="360"/>
      </w:pPr>
      <w:rPr>
        <w:rFonts w:ascii="Garamond" w:eastAsia="Batang" w:hAnsi="Garamond"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C10DF3"/>
    <w:multiLevelType w:val="hybridMultilevel"/>
    <w:tmpl w:val="C9DA6906"/>
    <w:lvl w:ilvl="0" w:tplc="B7F4BAFC">
      <w:start w:val="1"/>
      <w:numFmt w:val="bullet"/>
      <w:lvlText w:val=""/>
      <w:lvlJc w:val="left"/>
      <w:pPr>
        <w:tabs>
          <w:tab w:val="num" w:pos="1430"/>
        </w:tabs>
        <w:ind w:left="1430" w:hanging="358"/>
      </w:pPr>
      <w:rPr>
        <w:rFonts w:ascii="Wingdings" w:hAnsi="Wingdings" w:hint="default"/>
      </w:rPr>
    </w:lvl>
    <w:lvl w:ilvl="1" w:tplc="09C8A7DA" w:tentative="1">
      <w:start w:val="1"/>
      <w:numFmt w:val="bullet"/>
      <w:lvlText w:val="o"/>
      <w:lvlJc w:val="left"/>
      <w:pPr>
        <w:tabs>
          <w:tab w:val="num" w:pos="1440"/>
        </w:tabs>
        <w:ind w:left="1440" w:hanging="360"/>
      </w:pPr>
      <w:rPr>
        <w:rFonts w:ascii="Courier New" w:hAnsi="Courier New" w:cs="Courier New" w:hint="default"/>
      </w:rPr>
    </w:lvl>
    <w:lvl w:ilvl="2" w:tplc="D8BE8D42" w:tentative="1">
      <w:start w:val="1"/>
      <w:numFmt w:val="bullet"/>
      <w:lvlText w:val=""/>
      <w:lvlJc w:val="left"/>
      <w:pPr>
        <w:tabs>
          <w:tab w:val="num" w:pos="2160"/>
        </w:tabs>
        <w:ind w:left="2160" w:hanging="360"/>
      </w:pPr>
      <w:rPr>
        <w:rFonts w:ascii="Wingdings" w:hAnsi="Wingdings" w:hint="default"/>
      </w:rPr>
    </w:lvl>
    <w:lvl w:ilvl="3" w:tplc="9C0ABABE" w:tentative="1">
      <w:start w:val="1"/>
      <w:numFmt w:val="bullet"/>
      <w:lvlText w:val=""/>
      <w:lvlJc w:val="left"/>
      <w:pPr>
        <w:tabs>
          <w:tab w:val="num" w:pos="2880"/>
        </w:tabs>
        <w:ind w:left="2880" w:hanging="360"/>
      </w:pPr>
      <w:rPr>
        <w:rFonts w:ascii="Symbol" w:hAnsi="Symbol" w:hint="default"/>
      </w:rPr>
    </w:lvl>
    <w:lvl w:ilvl="4" w:tplc="B748E026" w:tentative="1">
      <w:start w:val="1"/>
      <w:numFmt w:val="bullet"/>
      <w:lvlText w:val="o"/>
      <w:lvlJc w:val="left"/>
      <w:pPr>
        <w:tabs>
          <w:tab w:val="num" w:pos="3600"/>
        </w:tabs>
        <w:ind w:left="3600" w:hanging="360"/>
      </w:pPr>
      <w:rPr>
        <w:rFonts w:ascii="Courier New" w:hAnsi="Courier New" w:cs="Courier New" w:hint="default"/>
      </w:rPr>
    </w:lvl>
    <w:lvl w:ilvl="5" w:tplc="9F5C36E6" w:tentative="1">
      <w:start w:val="1"/>
      <w:numFmt w:val="bullet"/>
      <w:lvlText w:val=""/>
      <w:lvlJc w:val="left"/>
      <w:pPr>
        <w:tabs>
          <w:tab w:val="num" w:pos="4320"/>
        </w:tabs>
        <w:ind w:left="4320" w:hanging="360"/>
      </w:pPr>
      <w:rPr>
        <w:rFonts w:ascii="Wingdings" w:hAnsi="Wingdings" w:hint="default"/>
      </w:rPr>
    </w:lvl>
    <w:lvl w:ilvl="6" w:tplc="81A2A48C" w:tentative="1">
      <w:start w:val="1"/>
      <w:numFmt w:val="bullet"/>
      <w:lvlText w:val=""/>
      <w:lvlJc w:val="left"/>
      <w:pPr>
        <w:tabs>
          <w:tab w:val="num" w:pos="5040"/>
        </w:tabs>
        <w:ind w:left="5040" w:hanging="360"/>
      </w:pPr>
      <w:rPr>
        <w:rFonts w:ascii="Symbol" w:hAnsi="Symbol" w:hint="default"/>
      </w:rPr>
    </w:lvl>
    <w:lvl w:ilvl="7" w:tplc="F77273BE" w:tentative="1">
      <w:start w:val="1"/>
      <w:numFmt w:val="bullet"/>
      <w:lvlText w:val="o"/>
      <w:lvlJc w:val="left"/>
      <w:pPr>
        <w:tabs>
          <w:tab w:val="num" w:pos="5760"/>
        </w:tabs>
        <w:ind w:left="5760" w:hanging="360"/>
      </w:pPr>
      <w:rPr>
        <w:rFonts w:ascii="Courier New" w:hAnsi="Courier New" w:cs="Courier New" w:hint="default"/>
      </w:rPr>
    </w:lvl>
    <w:lvl w:ilvl="8" w:tplc="CE4488B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1463D6"/>
    <w:multiLevelType w:val="hybridMultilevel"/>
    <w:tmpl w:val="A12A358E"/>
    <w:lvl w:ilvl="0" w:tplc="FFFFFFFF">
      <w:numFmt w:val="bullet"/>
      <w:pStyle w:val="bekezds5"/>
      <w:lvlText w:val="–"/>
      <w:lvlJc w:val="left"/>
      <w:pPr>
        <w:ind w:left="1287" w:hanging="360"/>
      </w:pPr>
      <w:rPr>
        <w:rFonts w:ascii="Times New Roman" w:eastAsia="Times New Roman" w:hAnsi="Times New Roman" w:cs="Times New Roman"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0" w15:restartNumberingAfterBreak="0">
    <w:nsid w:val="5BA63B25"/>
    <w:multiLevelType w:val="hybridMultilevel"/>
    <w:tmpl w:val="BC60346C"/>
    <w:lvl w:ilvl="0" w:tplc="C22CA7DA">
      <w:start w:val="1"/>
      <w:numFmt w:val="decimal"/>
      <w:lvlText w:val="%1."/>
      <w:lvlJc w:val="left"/>
      <w:pPr>
        <w:ind w:left="924" w:hanging="360"/>
      </w:pPr>
      <w:rPr>
        <w:rFonts w:hint="default"/>
      </w:rPr>
    </w:lvl>
    <w:lvl w:ilvl="1" w:tplc="EBACDF46" w:tentative="1">
      <w:start w:val="1"/>
      <w:numFmt w:val="lowerLetter"/>
      <w:lvlText w:val="%2."/>
      <w:lvlJc w:val="left"/>
      <w:pPr>
        <w:ind w:left="1644" w:hanging="360"/>
      </w:pPr>
    </w:lvl>
    <w:lvl w:ilvl="2" w:tplc="4282C532" w:tentative="1">
      <w:start w:val="1"/>
      <w:numFmt w:val="lowerRoman"/>
      <w:lvlText w:val="%3."/>
      <w:lvlJc w:val="right"/>
      <w:pPr>
        <w:ind w:left="2364" w:hanging="180"/>
      </w:pPr>
    </w:lvl>
    <w:lvl w:ilvl="3" w:tplc="9B6C0CE2" w:tentative="1">
      <w:start w:val="1"/>
      <w:numFmt w:val="decimal"/>
      <w:lvlText w:val="%4."/>
      <w:lvlJc w:val="left"/>
      <w:pPr>
        <w:ind w:left="3084" w:hanging="360"/>
      </w:pPr>
    </w:lvl>
    <w:lvl w:ilvl="4" w:tplc="810C1D10" w:tentative="1">
      <w:start w:val="1"/>
      <w:numFmt w:val="lowerLetter"/>
      <w:lvlText w:val="%5."/>
      <w:lvlJc w:val="left"/>
      <w:pPr>
        <w:ind w:left="3804" w:hanging="360"/>
      </w:pPr>
    </w:lvl>
    <w:lvl w:ilvl="5" w:tplc="536A8054" w:tentative="1">
      <w:start w:val="1"/>
      <w:numFmt w:val="lowerRoman"/>
      <w:lvlText w:val="%6."/>
      <w:lvlJc w:val="right"/>
      <w:pPr>
        <w:ind w:left="4524" w:hanging="180"/>
      </w:pPr>
    </w:lvl>
    <w:lvl w:ilvl="6" w:tplc="B89CE4C6" w:tentative="1">
      <w:start w:val="1"/>
      <w:numFmt w:val="decimal"/>
      <w:lvlText w:val="%7."/>
      <w:lvlJc w:val="left"/>
      <w:pPr>
        <w:ind w:left="5244" w:hanging="360"/>
      </w:pPr>
    </w:lvl>
    <w:lvl w:ilvl="7" w:tplc="349EF424" w:tentative="1">
      <w:start w:val="1"/>
      <w:numFmt w:val="lowerLetter"/>
      <w:lvlText w:val="%8."/>
      <w:lvlJc w:val="left"/>
      <w:pPr>
        <w:ind w:left="5964" w:hanging="360"/>
      </w:pPr>
    </w:lvl>
    <w:lvl w:ilvl="8" w:tplc="99D0558A" w:tentative="1">
      <w:start w:val="1"/>
      <w:numFmt w:val="lowerRoman"/>
      <w:lvlText w:val="%9."/>
      <w:lvlJc w:val="right"/>
      <w:pPr>
        <w:ind w:left="6684" w:hanging="180"/>
      </w:pPr>
    </w:lvl>
  </w:abstractNum>
  <w:abstractNum w:abstractNumId="21" w15:restartNumberingAfterBreak="0">
    <w:nsid w:val="60B12734"/>
    <w:multiLevelType w:val="singleLevel"/>
    <w:tmpl w:val="80DE3CF0"/>
    <w:lvl w:ilvl="0">
      <w:start w:val="1"/>
      <w:numFmt w:val="bullet"/>
      <w:pStyle w:val="bekezds1s"/>
      <w:lvlText w:val=""/>
      <w:lvlJc w:val="left"/>
      <w:pPr>
        <w:tabs>
          <w:tab w:val="num" w:pos="360"/>
        </w:tabs>
        <w:ind w:left="360" w:hanging="360"/>
      </w:pPr>
      <w:rPr>
        <w:rFonts w:ascii="Symbol" w:hAnsi="Symbol" w:hint="default"/>
      </w:rPr>
    </w:lvl>
  </w:abstractNum>
  <w:abstractNum w:abstractNumId="22" w15:restartNumberingAfterBreak="0">
    <w:nsid w:val="68721A6B"/>
    <w:multiLevelType w:val="hybridMultilevel"/>
    <w:tmpl w:val="6C80EB88"/>
    <w:lvl w:ilvl="0" w:tplc="425E9578">
      <w:start w:val="1"/>
      <w:numFmt w:val="bullet"/>
      <w:pStyle w:val="bekezds11"/>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23" w15:restartNumberingAfterBreak="0">
    <w:nsid w:val="6CB528C0"/>
    <w:multiLevelType w:val="singleLevel"/>
    <w:tmpl w:val="CAF0003E"/>
    <w:lvl w:ilvl="0">
      <w:start w:val="1"/>
      <w:numFmt w:val="bullet"/>
      <w:pStyle w:val="bekezds8"/>
      <w:lvlText w:val=""/>
      <w:lvlJc w:val="left"/>
      <w:pPr>
        <w:tabs>
          <w:tab w:val="num" w:pos="360"/>
        </w:tabs>
        <w:ind w:left="360" w:hanging="360"/>
      </w:pPr>
      <w:rPr>
        <w:rFonts w:ascii="Symbol" w:hAnsi="Symbol" w:hint="default"/>
      </w:rPr>
    </w:lvl>
  </w:abstractNum>
  <w:abstractNum w:abstractNumId="24" w15:restartNumberingAfterBreak="0">
    <w:nsid w:val="70E13129"/>
    <w:multiLevelType w:val="hybridMultilevel"/>
    <w:tmpl w:val="7FB483D0"/>
    <w:lvl w:ilvl="0" w:tplc="853259A6">
      <w:start w:val="1"/>
      <w:numFmt w:val="bullet"/>
      <w:lvlText w:val=""/>
      <w:lvlJc w:val="left"/>
      <w:pPr>
        <w:ind w:left="1494" w:hanging="360"/>
      </w:pPr>
      <w:rPr>
        <w:rFonts w:ascii="Wingdings" w:hAnsi="Wingdings" w:hint="default"/>
      </w:rPr>
    </w:lvl>
    <w:lvl w:ilvl="1" w:tplc="CC4E68AA" w:tentative="1">
      <w:start w:val="1"/>
      <w:numFmt w:val="bullet"/>
      <w:lvlText w:val="o"/>
      <w:lvlJc w:val="left"/>
      <w:pPr>
        <w:tabs>
          <w:tab w:val="num" w:pos="2512"/>
        </w:tabs>
        <w:ind w:left="2512" w:hanging="360"/>
      </w:pPr>
      <w:rPr>
        <w:rFonts w:ascii="Courier New" w:hAnsi="Courier New" w:cs="Courier New" w:hint="default"/>
      </w:rPr>
    </w:lvl>
    <w:lvl w:ilvl="2" w:tplc="DB12B968" w:tentative="1">
      <w:start w:val="1"/>
      <w:numFmt w:val="bullet"/>
      <w:lvlText w:val=""/>
      <w:lvlJc w:val="left"/>
      <w:pPr>
        <w:tabs>
          <w:tab w:val="num" w:pos="3232"/>
        </w:tabs>
        <w:ind w:left="3232" w:hanging="360"/>
      </w:pPr>
      <w:rPr>
        <w:rFonts w:ascii="Wingdings" w:hAnsi="Wingdings" w:hint="default"/>
      </w:rPr>
    </w:lvl>
    <w:lvl w:ilvl="3" w:tplc="4B36AA6C" w:tentative="1">
      <w:start w:val="1"/>
      <w:numFmt w:val="bullet"/>
      <w:lvlText w:val=""/>
      <w:lvlJc w:val="left"/>
      <w:pPr>
        <w:tabs>
          <w:tab w:val="num" w:pos="3952"/>
        </w:tabs>
        <w:ind w:left="3952" w:hanging="360"/>
      </w:pPr>
      <w:rPr>
        <w:rFonts w:ascii="Symbol" w:hAnsi="Symbol" w:hint="default"/>
      </w:rPr>
    </w:lvl>
    <w:lvl w:ilvl="4" w:tplc="66A40424" w:tentative="1">
      <w:start w:val="1"/>
      <w:numFmt w:val="bullet"/>
      <w:lvlText w:val="o"/>
      <w:lvlJc w:val="left"/>
      <w:pPr>
        <w:tabs>
          <w:tab w:val="num" w:pos="4672"/>
        </w:tabs>
        <w:ind w:left="4672" w:hanging="360"/>
      </w:pPr>
      <w:rPr>
        <w:rFonts w:ascii="Courier New" w:hAnsi="Courier New" w:cs="Courier New" w:hint="default"/>
      </w:rPr>
    </w:lvl>
    <w:lvl w:ilvl="5" w:tplc="3EF21508" w:tentative="1">
      <w:start w:val="1"/>
      <w:numFmt w:val="bullet"/>
      <w:lvlText w:val=""/>
      <w:lvlJc w:val="left"/>
      <w:pPr>
        <w:tabs>
          <w:tab w:val="num" w:pos="5392"/>
        </w:tabs>
        <w:ind w:left="5392" w:hanging="360"/>
      </w:pPr>
      <w:rPr>
        <w:rFonts w:ascii="Wingdings" w:hAnsi="Wingdings" w:hint="default"/>
      </w:rPr>
    </w:lvl>
    <w:lvl w:ilvl="6" w:tplc="4F6AE59C" w:tentative="1">
      <w:start w:val="1"/>
      <w:numFmt w:val="bullet"/>
      <w:lvlText w:val=""/>
      <w:lvlJc w:val="left"/>
      <w:pPr>
        <w:tabs>
          <w:tab w:val="num" w:pos="6112"/>
        </w:tabs>
        <w:ind w:left="6112" w:hanging="360"/>
      </w:pPr>
      <w:rPr>
        <w:rFonts w:ascii="Symbol" w:hAnsi="Symbol" w:hint="default"/>
      </w:rPr>
    </w:lvl>
    <w:lvl w:ilvl="7" w:tplc="20CEDB1C" w:tentative="1">
      <w:start w:val="1"/>
      <w:numFmt w:val="bullet"/>
      <w:lvlText w:val="o"/>
      <w:lvlJc w:val="left"/>
      <w:pPr>
        <w:tabs>
          <w:tab w:val="num" w:pos="6832"/>
        </w:tabs>
        <w:ind w:left="6832" w:hanging="360"/>
      </w:pPr>
      <w:rPr>
        <w:rFonts w:ascii="Courier New" w:hAnsi="Courier New" w:cs="Courier New" w:hint="default"/>
      </w:rPr>
    </w:lvl>
    <w:lvl w:ilvl="8" w:tplc="3F2A7A08" w:tentative="1">
      <w:start w:val="1"/>
      <w:numFmt w:val="bullet"/>
      <w:lvlText w:val=""/>
      <w:lvlJc w:val="left"/>
      <w:pPr>
        <w:tabs>
          <w:tab w:val="num" w:pos="7552"/>
        </w:tabs>
        <w:ind w:left="7552" w:hanging="360"/>
      </w:pPr>
      <w:rPr>
        <w:rFonts w:ascii="Wingdings" w:hAnsi="Wingdings" w:hint="default"/>
      </w:rPr>
    </w:lvl>
  </w:abstractNum>
  <w:abstractNum w:abstractNumId="25" w15:restartNumberingAfterBreak="0">
    <w:nsid w:val="724B77FB"/>
    <w:multiLevelType w:val="hybridMultilevel"/>
    <w:tmpl w:val="02A0F390"/>
    <w:lvl w:ilvl="0" w:tplc="838402E2">
      <w:start w:val="1"/>
      <w:numFmt w:val="bullet"/>
      <w:lvlText w:val=""/>
      <w:lvlJc w:val="left"/>
      <w:pPr>
        <w:ind w:left="927" w:hanging="360"/>
      </w:pPr>
      <w:rPr>
        <w:rFonts w:ascii="Symbol" w:hAnsi="Symbol" w:hint="default"/>
      </w:rPr>
    </w:lvl>
    <w:lvl w:ilvl="1" w:tplc="040E0003" w:tentative="1">
      <w:start w:val="1"/>
      <w:numFmt w:val="bullet"/>
      <w:lvlText w:val="o"/>
      <w:lvlJc w:val="left"/>
      <w:pPr>
        <w:tabs>
          <w:tab w:val="num" w:pos="2154"/>
        </w:tabs>
        <w:ind w:left="2154" w:hanging="360"/>
      </w:pPr>
      <w:rPr>
        <w:rFonts w:ascii="Courier New" w:hAnsi="Courier New" w:cs="Courier New" w:hint="default"/>
      </w:rPr>
    </w:lvl>
    <w:lvl w:ilvl="2" w:tplc="040E0005" w:tentative="1">
      <w:start w:val="1"/>
      <w:numFmt w:val="bullet"/>
      <w:lvlText w:val=""/>
      <w:lvlJc w:val="left"/>
      <w:pPr>
        <w:tabs>
          <w:tab w:val="num" w:pos="2874"/>
        </w:tabs>
        <w:ind w:left="2874" w:hanging="360"/>
      </w:pPr>
      <w:rPr>
        <w:rFonts w:ascii="Wingdings" w:hAnsi="Wingdings" w:hint="default"/>
      </w:rPr>
    </w:lvl>
    <w:lvl w:ilvl="3" w:tplc="040E0001" w:tentative="1">
      <w:start w:val="1"/>
      <w:numFmt w:val="bullet"/>
      <w:lvlText w:val=""/>
      <w:lvlJc w:val="left"/>
      <w:pPr>
        <w:tabs>
          <w:tab w:val="num" w:pos="3594"/>
        </w:tabs>
        <w:ind w:left="3594" w:hanging="360"/>
      </w:pPr>
      <w:rPr>
        <w:rFonts w:ascii="Symbol" w:hAnsi="Symbol" w:hint="default"/>
      </w:rPr>
    </w:lvl>
    <w:lvl w:ilvl="4" w:tplc="040E0003" w:tentative="1">
      <w:start w:val="1"/>
      <w:numFmt w:val="bullet"/>
      <w:lvlText w:val="o"/>
      <w:lvlJc w:val="left"/>
      <w:pPr>
        <w:tabs>
          <w:tab w:val="num" w:pos="4314"/>
        </w:tabs>
        <w:ind w:left="4314" w:hanging="360"/>
      </w:pPr>
      <w:rPr>
        <w:rFonts w:ascii="Courier New" w:hAnsi="Courier New" w:cs="Courier New" w:hint="default"/>
      </w:rPr>
    </w:lvl>
    <w:lvl w:ilvl="5" w:tplc="040E0005" w:tentative="1">
      <w:start w:val="1"/>
      <w:numFmt w:val="bullet"/>
      <w:lvlText w:val=""/>
      <w:lvlJc w:val="left"/>
      <w:pPr>
        <w:tabs>
          <w:tab w:val="num" w:pos="5034"/>
        </w:tabs>
        <w:ind w:left="5034" w:hanging="360"/>
      </w:pPr>
      <w:rPr>
        <w:rFonts w:ascii="Wingdings" w:hAnsi="Wingdings" w:hint="default"/>
      </w:rPr>
    </w:lvl>
    <w:lvl w:ilvl="6" w:tplc="040E0001" w:tentative="1">
      <w:start w:val="1"/>
      <w:numFmt w:val="bullet"/>
      <w:lvlText w:val=""/>
      <w:lvlJc w:val="left"/>
      <w:pPr>
        <w:tabs>
          <w:tab w:val="num" w:pos="5754"/>
        </w:tabs>
        <w:ind w:left="5754" w:hanging="360"/>
      </w:pPr>
      <w:rPr>
        <w:rFonts w:ascii="Symbol" w:hAnsi="Symbol" w:hint="default"/>
      </w:rPr>
    </w:lvl>
    <w:lvl w:ilvl="7" w:tplc="040E0003" w:tentative="1">
      <w:start w:val="1"/>
      <w:numFmt w:val="bullet"/>
      <w:lvlText w:val="o"/>
      <w:lvlJc w:val="left"/>
      <w:pPr>
        <w:tabs>
          <w:tab w:val="num" w:pos="6474"/>
        </w:tabs>
        <w:ind w:left="6474" w:hanging="360"/>
      </w:pPr>
      <w:rPr>
        <w:rFonts w:ascii="Courier New" w:hAnsi="Courier New" w:cs="Courier New" w:hint="default"/>
      </w:rPr>
    </w:lvl>
    <w:lvl w:ilvl="8" w:tplc="040E0005" w:tentative="1">
      <w:start w:val="1"/>
      <w:numFmt w:val="bullet"/>
      <w:lvlText w:val=""/>
      <w:lvlJc w:val="left"/>
      <w:pPr>
        <w:tabs>
          <w:tab w:val="num" w:pos="7194"/>
        </w:tabs>
        <w:ind w:left="7194" w:hanging="360"/>
      </w:pPr>
      <w:rPr>
        <w:rFonts w:ascii="Wingdings" w:hAnsi="Wingdings" w:hint="default"/>
      </w:rPr>
    </w:lvl>
  </w:abstractNum>
  <w:abstractNum w:abstractNumId="26" w15:restartNumberingAfterBreak="0">
    <w:nsid w:val="75116CE8"/>
    <w:multiLevelType w:val="singleLevel"/>
    <w:tmpl w:val="E53A7398"/>
    <w:lvl w:ilvl="0">
      <w:start w:val="1"/>
      <w:numFmt w:val="bullet"/>
      <w:pStyle w:val="bekezds90"/>
      <w:lvlText w:val=""/>
      <w:lvlJc w:val="left"/>
      <w:pPr>
        <w:tabs>
          <w:tab w:val="num" w:pos="785"/>
        </w:tabs>
        <w:ind w:left="709" w:hanging="284"/>
      </w:pPr>
      <w:rPr>
        <w:rFonts w:ascii="Symbol" w:hAnsi="Symbol" w:hint="default"/>
      </w:rPr>
    </w:lvl>
  </w:abstractNum>
  <w:abstractNum w:abstractNumId="27" w15:restartNumberingAfterBreak="0">
    <w:nsid w:val="75D130F4"/>
    <w:multiLevelType w:val="hybridMultilevel"/>
    <w:tmpl w:val="FC4231FC"/>
    <w:lvl w:ilvl="0" w:tplc="FFFFFFFF">
      <w:start w:val="1"/>
      <w:numFmt w:val="bullet"/>
      <w:lvlText w:val=""/>
      <w:lvlJc w:val="left"/>
      <w:pPr>
        <w:tabs>
          <w:tab w:val="num" w:pos="1074"/>
        </w:tabs>
        <w:ind w:left="1074"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AC644C"/>
    <w:multiLevelType w:val="singleLevel"/>
    <w:tmpl w:val="00622472"/>
    <w:lvl w:ilvl="0">
      <w:start w:val="1"/>
      <w:numFmt w:val="bullet"/>
      <w:lvlText w:val=""/>
      <w:lvlJc w:val="left"/>
      <w:pPr>
        <w:ind w:left="1074" w:hanging="360"/>
      </w:pPr>
      <w:rPr>
        <w:rFonts w:ascii="Symbol" w:hAnsi="Symbol" w:hint="default"/>
      </w:rPr>
    </w:lvl>
  </w:abstractNum>
  <w:abstractNum w:abstractNumId="29" w15:restartNumberingAfterBreak="0">
    <w:nsid w:val="7BD74119"/>
    <w:multiLevelType w:val="hybridMultilevel"/>
    <w:tmpl w:val="4CE68E6E"/>
    <w:lvl w:ilvl="0" w:tplc="27925C74">
      <w:start w:val="1"/>
      <w:numFmt w:val="bullet"/>
      <w:pStyle w:val="bekezds21"/>
      <w:lvlText w:val=""/>
      <w:lvlJc w:val="left"/>
      <w:pPr>
        <w:ind w:left="1854" w:hanging="360"/>
      </w:pPr>
      <w:rPr>
        <w:rFonts w:ascii="Wingdings" w:hAnsi="Wingdings"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30" w15:restartNumberingAfterBreak="0">
    <w:nsid w:val="7C7B600A"/>
    <w:multiLevelType w:val="hybridMultilevel"/>
    <w:tmpl w:val="4978CE90"/>
    <w:lvl w:ilvl="0" w:tplc="3812931A">
      <w:start w:val="1"/>
      <w:numFmt w:val="bullet"/>
      <w:lvlText w:val=""/>
      <w:lvlJc w:val="left"/>
      <w:pPr>
        <w:tabs>
          <w:tab w:val="num" w:pos="1071"/>
        </w:tabs>
        <w:ind w:left="1071" w:hanging="357"/>
      </w:pPr>
      <w:rPr>
        <w:rFonts w:ascii="Symbol" w:hAnsi="Symbol" w:hint="default"/>
        <w:color w:val="auto"/>
      </w:rPr>
    </w:lvl>
    <w:lvl w:ilvl="1" w:tplc="BAF28F78" w:tentative="1">
      <w:start w:val="1"/>
      <w:numFmt w:val="bullet"/>
      <w:lvlText w:val="o"/>
      <w:lvlJc w:val="left"/>
      <w:pPr>
        <w:tabs>
          <w:tab w:val="num" w:pos="2154"/>
        </w:tabs>
        <w:ind w:left="2154" w:hanging="360"/>
      </w:pPr>
      <w:rPr>
        <w:rFonts w:ascii="Courier New" w:hAnsi="Courier New" w:cs="Courier New" w:hint="default"/>
      </w:rPr>
    </w:lvl>
    <w:lvl w:ilvl="2" w:tplc="50764412" w:tentative="1">
      <w:start w:val="1"/>
      <w:numFmt w:val="bullet"/>
      <w:lvlText w:val=""/>
      <w:lvlJc w:val="left"/>
      <w:pPr>
        <w:tabs>
          <w:tab w:val="num" w:pos="2874"/>
        </w:tabs>
        <w:ind w:left="2874" w:hanging="360"/>
      </w:pPr>
      <w:rPr>
        <w:rFonts w:ascii="Wingdings" w:hAnsi="Wingdings" w:hint="default"/>
      </w:rPr>
    </w:lvl>
    <w:lvl w:ilvl="3" w:tplc="BDD4EA34" w:tentative="1">
      <w:start w:val="1"/>
      <w:numFmt w:val="bullet"/>
      <w:lvlText w:val=""/>
      <w:lvlJc w:val="left"/>
      <w:pPr>
        <w:tabs>
          <w:tab w:val="num" w:pos="3594"/>
        </w:tabs>
        <w:ind w:left="3594" w:hanging="360"/>
      </w:pPr>
      <w:rPr>
        <w:rFonts w:ascii="Symbol" w:hAnsi="Symbol" w:hint="default"/>
      </w:rPr>
    </w:lvl>
    <w:lvl w:ilvl="4" w:tplc="6D18A6E0" w:tentative="1">
      <w:start w:val="1"/>
      <w:numFmt w:val="bullet"/>
      <w:lvlText w:val="o"/>
      <w:lvlJc w:val="left"/>
      <w:pPr>
        <w:tabs>
          <w:tab w:val="num" w:pos="4314"/>
        </w:tabs>
        <w:ind w:left="4314" w:hanging="360"/>
      </w:pPr>
      <w:rPr>
        <w:rFonts w:ascii="Courier New" w:hAnsi="Courier New" w:cs="Courier New" w:hint="default"/>
      </w:rPr>
    </w:lvl>
    <w:lvl w:ilvl="5" w:tplc="8E7E17EC" w:tentative="1">
      <w:start w:val="1"/>
      <w:numFmt w:val="bullet"/>
      <w:lvlText w:val=""/>
      <w:lvlJc w:val="left"/>
      <w:pPr>
        <w:tabs>
          <w:tab w:val="num" w:pos="5034"/>
        </w:tabs>
        <w:ind w:left="5034" w:hanging="360"/>
      </w:pPr>
      <w:rPr>
        <w:rFonts w:ascii="Wingdings" w:hAnsi="Wingdings" w:hint="default"/>
      </w:rPr>
    </w:lvl>
    <w:lvl w:ilvl="6" w:tplc="FD02D5F6" w:tentative="1">
      <w:start w:val="1"/>
      <w:numFmt w:val="bullet"/>
      <w:lvlText w:val=""/>
      <w:lvlJc w:val="left"/>
      <w:pPr>
        <w:tabs>
          <w:tab w:val="num" w:pos="5754"/>
        </w:tabs>
        <w:ind w:left="5754" w:hanging="360"/>
      </w:pPr>
      <w:rPr>
        <w:rFonts w:ascii="Symbol" w:hAnsi="Symbol" w:hint="default"/>
      </w:rPr>
    </w:lvl>
    <w:lvl w:ilvl="7" w:tplc="F2A4309A" w:tentative="1">
      <w:start w:val="1"/>
      <w:numFmt w:val="bullet"/>
      <w:lvlText w:val="o"/>
      <w:lvlJc w:val="left"/>
      <w:pPr>
        <w:tabs>
          <w:tab w:val="num" w:pos="6474"/>
        </w:tabs>
        <w:ind w:left="6474" w:hanging="360"/>
      </w:pPr>
      <w:rPr>
        <w:rFonts w:ascii="Courier New" w:hAnsi="Courier New" w:cs="Courier New" w:hint="default"/>
      </w:rPr>
    </w:lvl>
    <w:lvl w:ilvl="8" w:tplc="051EC03E" w:tentative="1">
      <w:start w:val="1"/>
      <w:numFmt w:val="bullet"/>
      <w:lvlText w:val=""/>
      <w:lvlJc w:val="left"/>
      <w:pPr>
        <w:tabs>
          <w:tab w:val="num" w:pos="7194"/>
        </w:tabs>
        <w:ind w:left="7194" w:hanging="360"/>
      </w:pPr>
      <w:rPr>
        <w:rFonts w:ascii="Wingdings" w:hAnsi="Wingdings" w:hint="default"/>
      </w:rPr>
    </w:lvl>
  </w:abstractNum>
  <w:abstractNum w:abstractNumId="31" w15:restartNumberingAfterBreak="0">
    <w:nsid w:val="7EF42A47"/>
    <w:multiLevelType w:val="hybridMultilevel"/>
    <w:tmpl w:val="5E24DF22"/>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num w:numId="1">
    <w:abstractNumId w:val="13"/>
  </w:num>
  <w:num w:numId="2">
    <w:abstractNumId w:val="25"/>
  </w:num>
  <w:num w:numId="3">
    <w:abstractNumId w:val="24"/>
  </w:num>
  <w:num w:numId="4">
    <w:abstractNumId w:val="28"/>
  </w:num>
  <w:num w:numId="5">
    <w:abstractNumId w:val="14"/>
  </w:num>
  <w:num w:numId="6">
    <w:abstractNumId w:val="20"/>
  </w:num>
  <w:num w:numId="7">
    <w:abstractNumId w:val="4"/>
  </w:num>
  <w:num w:numId="8">
    <w:abstractNumId w:val="30"/>
  </w:num>
  <w:num w:numId="9">
    <w:abstractNumId w:val="7"/>
  </w:num>
  <w:num w:numId="10">
    <w:abstractNumId w:val="15"/>
  </w:num>
  <w:num w:numId="11">
    <w:abstractNumId w:val="17"/>
  </w:num>
  <w:num w:numId="12">
    <w:abstractNumId w:val="18"/>
  </w:num>
  <w:num w:numId="13">
    <w:abstractNumId w:val="12"/>
  </w:num>
  <w:num w:numId="14">
    <w:abstractNumId w:val="10"/>
  </w:num>
  <w:num w:numId="15">
    <w:abstractNumId w:val="22"/>
  </w:num>
  <w:num w:numId="16">
    <w:abstractNumId w:val="29"/>
  </w:num>
  <w:num w:numId="17">
    <w:abstractNumId w:val="16"/>
  </w:num>
  <w:num w:numId="18">
    <w:abstractNumId w:val="19"/>
  </w:num>
  <w:num w:numId="19">
    <w:abstractNumId w:val="8"/>
  </w:num>
  <w:num w:numId="20">
    <w:abstractNumId w:val="11"/>
  </w:num>
  <w:num w:numId="21">
    <w:abstractNumId w:val="23"/>
  </w:num>
  <w:num w:numId="22">
    <w:abstractNumId w:val="2"/>
  </w:num>
  <w:num w:numId="23">
    <w:abstractNumId w:val="26"/>
  </w:num>
  <w:num w:numId="24">
    <w:abstractNumId w:val="21"/>
  </w:num>
  <w:num w:numId="25">
    <w:abstractNumId w:val="9"/>
  </w:num>
  <w:num w:numId="26">
    <w:abstractNumId w:val="0"/>
  </w:num>
  <w:num w:numId="27">
    <w:abstractNumId w:val="1"/>
  </w:num>
  <w:num w:numId="28">
    <w:abstractNumId w:val="6"/>
  </w:num>
  <w:num w:numId="29">
    <w:abstractNumId w:val="3"/>
  </w:num>
  <w:num w:numId="30">
    <w:abstractNumId w:val="27"/>
  </w:num>
  <w:num w:numId="31">
    <w:abstractNumId w:val="5"/>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lickAndTypeStyle w:val="Paragrafussr"/>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C56"/>
    <w:rsid w:val="000140AE"/>
    <w:rsid w:val="000278E3"/>
    <w:rsid w:val="00030A9C"/>
    <w:rsid w:val="000311B8"/>
    <w:rsid w:val="00034AF1"/>
    <w:rsid w:val="000351F8"/>
    <w:rsid w:val="00037271"/>
    <w:rsid w:val="0003765A"/>
    <w:rsid w:val="00056AD7"/>
    <w:rsid w:val="000646AC"/>
    <w:rsid w:val="000651AD"/>
    <w:rsid w:val="00070228"/>
    <w:rsid w:val="00074B90"/>
    <w:rsid w:val="00092D4A"/>
    <w:rsid w:val="00095EE1"/>
    <w:rsid w:val="000A3FB4"/>
    <w:rsid w:val="000B43D2"/>
    <w:rsid w:val="000B7FD0"/>
    <w:rsid w:val="000E08EE"/>
    <w:rsid w:val="000E5B26"/>
    <w:rsid w:val="000E7B00"/>
    <w:rsid w:val="000E7D1B"/>
    <w:rsid w:val="000E7D83"/>
    <w:rsid w:val="000F06BA"/>
    <w:rsid w:val="00101195"/>
    <w:rsid w:val="00106810"/>
    <w:rsid w:val="00112EF2"/>
    <w:rsid w:val="001146C5"/>
    <w:rsid w:val="00123D09"/>
    <w:rsid w:val="00126ED3"/>
    <w:rsid w:val="001326B4"/>
    <w:rsid w:val="0013799D"/>
    <w:rsid w:val="00140624"/>
    <w:rsid w:val="001417D8"/>
    <w:rsid w:val="00145005"/>
    <w:rsid w:val="001455EC"/>
    <w:rsid w:val="00156F69"/>
    <w:rsid w:val="00163476"/>
    <w:rsid w:val="00165DA4"/>
    <w:rsid w:val="0016680C"/>
    <w:rsid w:val="001807EA"/>
    <w:rsid w:val="00191485"/>
    <w:rsid w:val="0019353D"/>
    <w:rsid w:val="001956E2"/>
    <w:rsid w:val="001A3FC7"/>
    <w:rsid w:val="001A7F25"/>
    <w:rsid w:val="001B13C7"/>
    <w:rsid w:val="001C5C80"/>
    <w:rsid w:val="001D317E"/>
    <w:rsid w:val="001D57B5"/>
    <w:rsid w:val="001D761A"/>
    <w:rsid w:val="001F4283"/>
    <w:rsid w:val="00201068"/>
    <w:rsid w:val="002013A6"/>
    <w:rsid w:val="002017F7"/>
    <w:rsid w:val="00210349"/>
    <w:rsid w:val="00216FC9"/>
    <w:rsid w:val="0022171D"/>
    <w:rsid w:val="002222D8"/>
    <w:rsid w:val="00227A82"/>
    <w:rsid w:val="0023739B"/>
    <w:rsid w:val="00242D1F"/>
    <w:rsid w:val="002524D1"/>
    <w:rsid w:val="00262BE6"/>
    <w:rsid w:val="00264960"/>
    <w:rsid w:val="00270D61"/>
    <w:rsid w:val="002759B8"/>
    <w:rsid w:val="00275A23"/>
    <w:rsid w:val="00276855"/>
    <w:rsid w:val="002772D1"/>
    <w:rsid w:val="00277529"/>
    <w:rsid w:val="0028525E"/>
    <w:rsid w:val="00290389"/>
    <w:rsid w:val="00294EB1"/>
    <w:rsid w:val="002C245A"/>
    <w:rsid w:val="002C3913"/>
    <w:rsid w:val="002D0F82"/>
    <w:rsid w:val="002E10BC"/>
    <w:rsid w:val="00302618"/>
    <w:rsid w:val="00304850"/>
    <w:rsid w:val="0031445A"/>
    <w:rsid w:val="003518F9"/>
    <w:rsid w:val="003553AD"/>
    <w:rsid w:val="00361EDE"/>
    <w:rsid w:val="00377D6D"/>
    <w:rsid w:val="003847F1"/>
    <w:rsid w:val="0038724F"/>
    <w:rsid w:val="0039150C"/>
    <w:rsid w:val="00391B25"/>
    <w:rsid w:val="0039438C"/>
    <w:rsid w:val="00394556"/>
    <w:rsid w:val="003A3F28"/>
    <w:rsid w:val="003B5387"/>
    <w:rsid w:val="003C3024"/>
    <w:rsid w:val="003C3CBC"/>
    <w:rsid w:val="003D73F7"/>
    <w:rsid w:val="003F089B"/>
    <w:rsid w:val="00403DE7"/>
    <w:rsid w:val="004051B8"/>
    <w:rsid w:val="0041434A"/>
    <w:rsid w:val="0041766B"/>
    <w:rsid w:val="00432DBB"/>
    <w:rsid w:val="00444F54"/>
    <w:rsid w:val="00461730"/>
    <w:rsid w:val="0046210E"/>
    <w:rsid w:val="00465D7E"/>
    <w:rsid w:val="00495544"/>
    <w:rsid w:val="004B4F2C"/>
    <w:rsid w:val="004C14D5"/>
    <w:rsid w:val="004C26B3"/>
    <w:rsid w:val="004C626F"/>
    <w:rsid w:val="004C6A3B"/>
    <w:rsid w:val="004D33ED"/>
    <w:rsid w:val="004E07BA"/>
    <w:rsid w:val="004E5D0E"/>
    <w:rsid w:val="005001A6"/>
    <w:rsid w:val="00511C18"/>
    <w:rsid w:val="005157F4"/>
    <w:rsid w:val="005245D6"/>
    <w:rsid w:val="00532C96"/>
    <w:rsid w:val="00544D8D"/>
    <w:rsid w:val="00553675"/>
    <w:rsid w:val="00557B7D"/>
    <w:rsid w:val="00562C74"/>
    <w:rsid w:val="00562EF8"/>
    <w:rsid w:val="00584B21"/>
    <w:rsid w:val="005940BE"/>
    <w:rsid w:val="005A7D08"/>
    <w:rsid w:val="005B12DE"/>
    <w:rsid w:val="005C572D"/>
    <w:rsid w:val="005C6202"/>
    <w:rsid w:val="005C6FFB"/>
    <w:rsid w:val="005D021D"/>
    <w:rsid w:val="005F3B8E"/>
    <w:rsid w:val="00607F55"/>
    <w:rsid w:val="00616FCC"/>
    <w:rsid w:val="00621DA0"/>
    <w:rsid w:val="006274F7"/>
    <w:rsid w:val="006335ED"/>
    <w:rsid w:val="00633A31"/>
    <w:rsid w:val="00637459"/>
    <w:rsid w:val="006376F7"/>
    <w:rsid w:val="00657FCD"/>
    <w:rsid w:val="0067615C"/>
    <w:rsid w:val="00680CEC"/>
    <w:rsid w:val="00691D5E"/>
    <w:rsid w:val="006A35D5"/>
    <w:rsid w:val="006B6B21"/>
    <w:rsid w:val="006C3468"/>
    <w:rsid w:val="006C7A7E"/>
    <w:rsid w:val="006D37F6"/>
    <w:rsid w:val="006D48AD"/>
    <w:rsid w:val="006F064D"/>
    <w:rsid w:val="00702C92"/>
    <w:rsid w:val="00707B07"/>
    <w:rsid w:val="00714D2A"/>
    <w:rsid w:val="00727009"/>
    <w:rsid w:val="007271CC"/>
    <w:rsid w:val="00727B8F"/>
    <w:rsid w:val="00730317"/>
    <w:rsid w:val="00730800"/>
    <w:rsid w:val="0074320D"/>
    <w:rsid w:val="0074329B"/>
    <w:rsid w:val="007443EA"/>
    <w:rsid w:val="0074618A"/>
    <w:rsid w:val="00746896"/>
    <w:rsid w:val="00746E7B"/>
    <w:rsid w:val="007620F4"/>
    <w:rsid w:val="00774F25"/>
    <w:rsid w:val="0078534B"/>
    <w:rsid w:val="00787B3A"/>
    <w:rsid w:val="0079619A"/>
    <w:rsid w:val="007A37BA"/>
    <w:rsid w:val="007B1A8E"/>
    <w:rsid w:val="007B69FE"/>
    <w:rsid w:val="007C1EC9"/>
    <w:rsid w:val="007C3131"/>
    <w:rsid w:val="007C3DC2"/>
    <w:rsid w:val="007D42CB"/>
    <w:rsid w:val="007D4306"/>
    <w:rsid w:val="007E0D33"/>
    <w:rsid w:val="007E12EC"/>
    <w:rsid w:val="007E4327"/>
    <w:rsid w:val="007F2D25"/>
    <w:rsid w:val="007F4438"/>
    <w:rsid w:val="008017D3"/>
    <w:rsid w:val="00802AE9"/>
    <w:rsid w:val="00806177"/>
    <w:rsid w:val="008113FB"/>
    <w:rsid w:val="00823A84"/>
    <w:rsid w:val="00830829"/>
    <w:rsid w:val="00837F1F"/>
    <w:rsid w:val="00843A6F"/>
    <w:rsid w:val="008459C8"/>
    <w:rsid w:val="00861544"/>
    <w:rsid w:val="008675CA"/>
    <w:rsid w:val="00871023"/>
    <w:rsid w:val="00874722"/>
    <w:rsid w:val="008748B8"/>
    <w:rsid w:val="008808A0"/>
    <w:rsid w:val="008810CF"/>
    <w:rsid w:val="008814F0"/>
    <w:rsid w:val="00891003"/>
    <w:rsid w:val="00892767"/>
    <w:rsid w:val="00896DBC"/>
    <w:rsid w:val="00897A34"/>
    <w:rsid w:val="008A0A49"/>
    <w:rsid w:val="008A3799"/>
    <w:rsid w:val="008B2FDB"/>
    <w:rsid w:val="008C4221"/>
    <w:rsid w:val="008D626C"/>
    <w:rsid w:val="00904F3A"/>
    <w:rsid w:val="00913B1A"/>
    <w:rsid w:val="0091420E"/>
    <w:rsid w:val="009262E7"/>
    <w:rsid w:val="00937591"/>
    <w:rsid w:val="0094352A"/>
    <w:rsid w:val="00945D38"/>
    <w:rsid w:val="00946E53"/>
    <w:rsid w:val="009569F1"/>
    <w:rsid w:val="0096246A"/>
    <w:rsid w:val="009A0445"/>
    <w:rsid w:val="009C213E"/>
    <w:rsid w:val="009C6FFD"/>
    <w:rsid w:val="009E05C1"/>
    <w:rsid w:val="009F05A4"/>
    <w:rsid w:val="00A0363E"/>
    <w:rsid w:val="00A07A16"/>
    <w:rsid w:val="00A1068E"/>
    <w:rsid w:val="00A15363"/>
    <w:rsid w:val="00A22FD8"/>
    <w:rsid w:val="00A234FC"/>
    <w:rsid w:val="00A350DD"/>
    <w:rsid w:val="00A46961"/>
    <w:rsid w:val="00A5297C"/>
    <w:rsid w:val="00A60F00"/>
    <w:rsid w:val="00A830F8"/>
    <w:rsid w:val="00A87BF3"/>
    <w:rsid w:val="00A92C24"/>
    <w:rsid w:val="00A93477"/>
    <w:rsid w:val="00A945B2"/>
    <w:rsid w:val="00AA026F"/>
    <w:rsid w:val="00AA1482"/>
    <w:rsid w:val="00AD30CE"/>
    <w:rsid w:val="00AE1193"/>
    <w:rsid w:val="00AE1C64"/>
    <w:rsid w:val="00AF3777"/>
    <w:rsid w:val="00AF4B98"/>
    <w:rsid w:val="00AF4D74"/>
    <w:rsid w:val="00AF4DEE"/>
    <w:rsid w:val="00B0183B"/>
    <w:rsid w:val="00B108A1"/>
    <w:rsid w:val="00B203C0"/>
    <w:rsid w:val="00B22F7D"/>
    <w:rsid w:val="00B2330B"/>
    <w:rsid w:val="00B25982"/>
    <w:rsid w:val="00B26A85"/>
    <w:rsid w:val="00B37109"/>
    <w:rsid w:val="00B3711A"/>
    <w:rsid w:val="00B40C8E"/>
    <w:rsid w:val="00B42980"/>
    <w:rsid w:val="00B47D23"/>
    <w:rsid w:val="00B51729"/>
    <w:rsid w:val="00BA4843"/>
    <w:rsid w:val="00BA5845"/>
    <w:rsid w:val="00BB09E4"/>
    <w:rsid w:val="00BC21A9"/>
    <w:rsid w:val="00BC788D"/>
    <w:rsid w:val="00BD02CC"/>
    <w:rsid w:val="00BD405E"/>
    <w:rsid w:val="00BD6D8B"/>
    <w:rsid w:val="00BE6FC9"/>
    <w:rsid w:val="00BF00C9"/>
    <w:rsid w:val="00BF618E"/>
    <w:rsid w:val="00BF6BFA"/>
    <w:rsid w:val="00C021E3"/>
    <w:rsid w:val="00C02CA6"/>
    <w:rsid w:val="00C04146"/>
    <w:rsid w:val="00C2449B"/>
    <w:rsid w:val="00C33036"/>
    <w:rsid w:val="00C44045"/>
    <w:rsid w:val="00C5419E"/>
    <w:rsid w:val="00C548B8"/>
    <w:rsid w:val="00C56EAC"/>
    <w:rsid w:val="00C5730C"/>
    <w:rsid w:val="00C644E4"/>
    <w:rsid w:val="00C7140E"/>
    <w:rsid w:val="00C75D3F"/>
    <w:rsid w:val="00C80214"/>
    <w:rsid w:val="00C807A7"/>
    <w:rsid w:val="00C81F23"/>
    <w:rsid w:val="00C8329D"/>
    <w:rsid w:val="00C83B13"/>
    <w:rsid w:val="00C8691A"/>
    <w:rsid w:val="00C874C8"/>
    <w:rsid w:val="00CA1C26"/>
    <w:rsid w:val="00CA2C2C"/>
    <w:rsid w:val="00CB3A8F"/>
    <w:rsid w:val="00CB5F64"/>
    <w:rsid w:val="00CB6CAC"/>
    <w:rsid w:val="00CC2D24"/>
    <w:rsid w:val="00CC3238"/>
    <w:rsid w:val="00CC46F4"/>
    <w:rsid w:val="00CE0015"/>
    <w:rsid w:val="00CE1782"/>
    <w:rsid w:val="00CE67D5"/>
    <w:rsid w:val="00CE75C2"/>
    <w:rsid w:val="00CF49E4"/>
    <w:rsid w:val="00CF735F"/>
    <w:rsid w:val="00D21065"/>
    <w:rsid w:val="00D43E6B"/>
    <w:rsid w:val="00D45CF8"/>
    <w:rsid w:val="00D54878"/>
    <w:rsid w:val="00D638B2"/>
    <w:rsid w:val="00D667D2"/>
    <w:rsid w:val="00D76822"/>
    <w:rsid w:val="00D84264"/>
    <w:rsid w:val="00D87556"/>
    <w:rsid w:val="00D9231D"/>
    <w:rsid w:val="00DA438B"/>
    <w:rsid w:val="00DA5346"/>
    <w:rsid w:val="00DA74E6"/>
    <w:rsid w:val="00DB1CCA"/>
    <w:rsid w:val="00DB4E85"/>
    <w:rsid w:val="00DC13FF"/>
    <w:rsid w:val="00DC3D6E"/>
    <w:rsid w:val="00DC55FA"/>
    <w:rsid w:val="00DD1EA7"/>
    <w:rsid w:val="00DD2FE0"/>
    <w:rsid w:val="00DD4204"/>
    <w:rsid w:val="00DE59EF"/>
    <w:rsid w:val="00DF0523"/>
    <w:rsid w:val="00E0693A"/>
    <w:rsid w:val="00E1032B"/>
    <w:rsid w:val="00E22BBC"/>
    <w:rsid w:val="00E30165"/>
    <w:rsid w:val="00E31453"/>
    <w:rsid w:val="00E37E03"/>
    <w:rsid w:val="00E44A7F"/>
    <w:rsid w:val="00E46C56"/>
    <w:rsid w:val="00E56459"/>
    <w:rsid w:val="00E56F24"/>
    <w:rsid w:val="00E60D33"/>
    <w:rsid w:val="00E63330"/>
    <w:rsid w:val="00E677F7"/>
    <w:rsid w:val="00E77953"/>
    <w:rsid w:val="00E81064"/>
    <w:rsid w:val="00E840E7"/>
    <w:rsid w:val="00E84474"/>
    <w:rsid w:val="00E937F1"/>
    <w:rsid w:val="00EA06E4"/>
    <w:rsid w:val="00EB1FA0"/>
    <w:rsid w:val="00EC60FE"/>
    <w:rsid w:val="00EC749E"/>
    <w:rsid w:val="00ED483F"/>
    <w:rsid w:val="00ED4C77"/>
    <w:rsid w:val="00ED7A2F"/>
    <w:rsid w:val="00EE1E5A"/>
    <w:rsid w:val="00EE2BF5"/>
    <w:rsid w:val="00EE52ED"/>
    <w:rsid w:val="00EF1296"/>
    <w:rsid w:val="00EF34FD"/>
    <w:rsid w:val="00F13DBA"/>
    <w:rsid w:val="00F34257"/>
    <w:rsid w:val="00F352F9"/>
    <w:rsid w:val="00F50CCC"/>
    <w:rsid w:val="00F539D8"/>
    <w:rsid w:val="00F5416E"/>
    <w:rsid w:val="00F62258"/>
    <w:rsid w:val="00F64375"/>
    <w:rsid w:val="00F71C9A"/>
    <w:rsid w:val="00F7442D"/>
    <w:rsid w:val="00F74F05"/>
    <w:rsid w:val="00F8020E"/>
    <w:rsid w:val="00F80A8F"/>
    <w:rsid w:val="00F9685A"/>
    <w:rsid w:val="00FA10B4"/>
    <w:rsid w:val="00FA2201"/>
    <w:rsid w:val="00FA40A6"/>
    <w:rsid w:val="00FA5052"/>
    <w:rsid w:val="00FB0B36"/>
    <w:rsid w:val="00FB2F0A"/>
    <w:rsid w:val="00FC6432"/>
    <w:rsid w:val="00FC7544"/>
    <w:rsid w:val="00FE0936"/>
    <w:rsid w:val="00FF1FA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43B50"/>
  <w15:docId w15:val="{C9335C41-B3A8-4159-8931-BD6320105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u-HU" w:eastAsia="hu-HU"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C4221"/>
    <w:pPr>
      <w:tabs>
        <w:tab w:val="left" w:pos="567"/>
        <w:tab w:val="left" w:pos="1134"/>
        <w:tab w:val="left" w:pos="1701"/>
      </w:tabs>
      <w:spacing w:line="360" w:lineRule="auto"/>
      <w:jc w:val="both"/>
    </w:pPr>
    <w:rPr>
      <w:rFonts w:ascii="Times New Roman" w:eastAsia="Times New Roman" w:hAnsi="Times New Roman"/>
      <w:sz w:val="24"/>
    </w:rPr>
  </w:style>
  <w:style w:type="paragraph" w:styleId="Cmsor1">
    <w:name w:val="heading 1"/>
    <w:basedOn w:val="Norml"/>
    <w:next w:val="Norml"/>
    <w:link w:val="Cmsor1Char"/>
    <w:qFormat/>
    <w:rsid w:val="00E46C56"/>
    <w:pPr>
      <w:keepNext/>
      <w:keepLines/>
      <w:spacing w:before="360"/>
      <w:jc w:val="center"/>
      <w:outlineLvl w:val="0"/>
    </w:pPr>
    <w:rPr>
      <w:rFonts w:ascii="Comic Sans MS" w:eastAsiaTheme="majorEastAsia" w:hAnsi="Comic Sans MS" w:cstheme="majorBidi"/>
      <w:b/>
      <w:bCs/>
      <w:sz w:val="44"/>
      <w:szCs w:val="28"/>
    </w:rPr>
  </w:style>
  <w:style w:type="paragraph" w:styleId="Cmsor2">
    <w:name w:val="heading 2"/>
    <w:basedOn w:val="Norml"/>
    <w:next w:val="Norml"/>
    <w:link w:val="Cmsor2Char"/>
    <w:unhideWhenUsed/>
    <w:qFormat/>
    <w:rsid w:val="00E46C56"/>
    <w:pPr>
      <w:keepNext/>
      <w:spacing w:after="120" w:line="240" w:lineRule="auto"/>
      <w:outlineLvl w:val="1"/>
    </w:pPr>
    <w:rPr>
      <w:rFonts w:ascii="Comic Sans MS" w:eastAsiaTheme="majorEastAsia" w:hAnsi="Comic Sans MS" w:cstheme="majorBidi"/>
      <w:b/>
      <w:bCs/>
      <w:i/>
      <w:sz w:val="32"/>
      <w:szCs w:val="26"/>
    </w:rPr>
  </w:style>
  <w:style w:type="paragraph" w:styleId="Cmsor3">
    <w:name w:val="heading 3"/>
    <w:basedOn w:val="Norml"/>
    <w:next w:val="normlsr"/>
    <w:link w:val="Cmsor3Char"/>
    <w:unhideWhenUsed/>
    <w:qFormat/>
    <w:rsid w:val="000A3FB4"/>
    <w:pPr>
      <w:keepNext/>
      <w:keepLines/>
      <w:spacing w:line="240" w:lineRule="auto"/>
      <w:outlineLvl w:val="2"/>
    </w:pPr>
    <w:rPr>
      <w:rFonts w:ascii="Comic Sans MS" w:eastAsiaTheme="majorEastAsia" w:hAnsi="Comic Sans MS" w:cstheme="majorBidi"/>
      <w:b/>
      <w:bCs/>
      <w:sz w:val="28"/>
    </w:rPr>
  </w:style>
  <w:style w:type="paragraph" w:styleId="Cmsor4">
    <w:name w:val="heading 4"/>
    <w:basedOn w:val="Norml"/>
    <w:next w:val="normlsr"/>
    <w:link w:val="Cmsor4Char"/>
    <w:unhideWhenUsed/>
    <w:rsid w:val="000A3FB4"/>
    <w:pPr>
      <w:keepNext/>
      <w:keepLines/>
      <w:spacing w:line="240" w:lineRule="auto"/>
      <w:outlineLvl w:val="3"/>
    </w:pPr>
    <w:rPr>
      <w:rFonts w:ascii="Comic Sans MS" w:eastAsiaTheme="majorEastAsia" w:hAnsi="Comic Sans MS" w:cstheme="majorBidi"/>
      <w:b/>
      <w:bCs/>
      <w:i/>
      <w:iCs/>
    </w:rPr>
  </w:style>
  <w:style w:type="paragraph" w:styleId="Cmsor5">
    <w:name w:val="heading 5"/>
    <w:basedOn w:val="Norml"/>
    <w:next w:val="normlsr"/>
    <w:link w:val="Cmsor5Char"/>
    <w:unhideWhenUsed/>
    <w:qFormat/>
    <w:rsid w:val="007620F4"/>
    <w:pPr>
      <w:spacing w:line="240" w:lineRule="auto"/>
      <w:jc w:val="left"/>
      <w:outlineLvl w:val="4"/>
    </w:pPr>
    <w:rPr>
      <w:rFonts w:ascii="Comic Sans MS" w:hAnsi="Comic Sans MS"/>
      <w:b/>
      <w:bCs/>
      <w:iCs/>
      <w:sz w:val="22"/>
      <w:szCs w:val="26"/>
    </w:rPr>
  </w:style>
  <w:style w:type="paragraph" w:styleId="Cmsor6">
    <w:name w:val="heading 6"/>
    <w:basedOn w:val="Norml"/>
    <w:next w:val="Norml"/>
    <w:link w:val="Cmsor6Char"/>
    <w:unhideWhenUsed/>
    <w:qFormat/>
    <w:rsid w:val="00E46C56"/>
    <w:pPr>
      <w:keepNext/>
      <w:keepLines/>
      <w:spacing w:before="60" w:line="240" w:lineRule="auto"/>
      <w:outlineLvl w:val="5"/>
    </w:pPr>
    <w:rPr>
      <w:rFonts w:ascii="Arial" w:eastAsiaTheme="majorEastAsia" w:hAnsi="Arial" w:cstheme="majorBidi"/>
      <w:b/>
      <w:i/>
      <w:iCs/>
      <w:sz w:val="20"/>
    </w:rPr>
  </w:style>
  <w:style w:type="paragraph" w:styleId="Cmsor7">
    <w:name w:val="heading 7"/>
    <w:basedOn w:val="Norml"/>
    <w:next w:val="Norml"/>
    <w:link w:val="Cmsor7Char"/>
    <w:uiPriority w:val="9"/>
    <w:unhideWhenUsed/>
    <w:qFormat/>
    <w:rsid w:val="00E46C56"/>
    <w:pPr>
      <w:keepNext/>
      <w:keepLines/>
      <w:spacing w:line="240" w:lineRule="auto"/>
      <w:outlineLvl w:val="6"/>
    </w:pPr>
    <w:rPr>
      <w:rFonts w:ascii="Arial" w:eastAsiaTheme="majorEastAsia" w:hAnsi="Arial" w:cstheme="majorBidi"/>
      <w:b/>
      <w:i/>
      <w:iCs/>
      <w:color w:val="404040" w:themeColor="text1" w:themeTint="BF"/>
      <w:sz w:val="20"/>
    </w:rPr>
  </w:style>
  <w:style w:type="paragraph" w:styleId="Cmsor9">
    <w:name w:val="heading 9"/>
    <w:next w:val="Norml"/>
    <w:link w:val="Cmsor9Char"/>
    <w:qFormat/>
    <w:rsid w:val="005F3B8E"/>
    <w:pPr>
      <w:pageBreakBefore/>
      <w:widowControl w:val="0"/>
      <w:numPr>
        <w:numId w:val="28"/>
      </w:numPr>
      <w:spacing w:after="360"/>
      <w:jc w:val="center"/>
      <w:outlineLvl w:val="8"/>
    </w:pPr>
    <w:rPr>
      <w:rFonts w:ascii="Arial" w:eastAsia="Times New Roman" w:hAnsi="Arial"/>
      <w:b/>
      <w:noProof/>
      <w:sz w:val="4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E46C56"/>
    <w:rPr>
      <w:rFonts w:ascii="Comic Sans MS" w:eastAsiaTheme="majorEastAsia" w:hAnsi="Comic Sans MS" w:cstheme="majorBidi"/>
      <w:b/>
      <w:bCs/>
      <w:sz w:val="44"/>
      <w:szCs w:val="28"/>
      <w:lang w:eastAsia="en-US"/>
    </w:rPr>
  </w:style>
  <w:style w:type="character" w:customStyle="1" w:styleId="Cmsor2Char">
    <w:name w:val="Címsor 2 Char"/>
    <w:basedOn w:val="Bekezdsalapbettpusa"/>
    <w:link w:val="Cmsor2"/>
    <w:rsid w:val="00E46C56"/>
    <w:rPr>
      <w:rFonts w:ascii="Comic Sans MS" w:eastAsiaTheme="majorEastAsia" w:hAnsi="Comic Sans MS" w:cstheme="majorBidi"/>
      <w:b/>
      <w:bCs/>
      <w:i/>
      <w:sz w:val="32"/>
      <w:szCs w:val="26"/>
      <w:lang w:eastAsia="en-US"/>
    </w:rPr>
  </w:style>
  <w:style w:type="paragraph" w:customStyle="1" w:styleId="normlsr">
    <w:name w:val="normál sűrű"/>
    <w:basedOn w:val="Norml"/>
    <w:qFormat/>
    <w:rsid w:val="008C4221"/>
    <w:pPr>
      <w:spacing w:before="60" w:line="240" w:lineRule="auto"/>
    </w:pPr>
    <w:rPr>
      <w:szCs w:val="24"/>
    </w:rPr>
  </w:style>
  <w:style w:type="character" w:customStyle="1" w:styleId="Cmsor3Char">
    <w:name w:val="Címsor 3 Char"/>
    <w:basedOn w:val="Bekezdsalapbettpusa"/>
    <w:link w:val="Cmsor3"/>
    <w:rsid w:val="000A3FB4"/>
    <w:rPr>
      <w:rFonts w:ascii="Comic Sans MS" w:eastAsiaTheme="majorEastAsia" w:hAnsi="Comic Sans MS" w:cstheme="majorBidi"/>
      <w:b/>
      <w:bCs/>
      <w:sz w:val="28"/>
      <w:szCs w:val="22"/>
      <w:lang w:eastAsia="en-US"/>
    </w:rPr>
  </w:style>
  <w:style w:type="character" w:customStyle="1" w:styleId="Cmsor4Char">
    <w:name w:val="Címsor 4 Char"/>
    <w:basedOn w:val="Bekezdsalapbettpusa"/>
    <w:link w:val="Cmsor4"/>
    <w:rsid w:val="000A3FB4"/>
    <w:rPr>
      <w:rFonts w:ascii="Comic Sans MS" w:eastAsiaTheme="majorEastAsia" w:hAnsi="Comic Sans MS" w:cstheme="majorBidi"/>
      <w:b/>
      <w:bCs/>
      <w:i/>
      <w:iCs/>
      <w:sz w:val="24"/>
      <w:szCs w:val="22"/>
      <w:lang w:eastAsia="en-US"/>
    </w:rPr>
  </w:style>
  <w:style w:type="character" w:customStyle="1" w:styleId="Cmsor5Char">
    <w:name w:val="Címsor 5 Char"/>
    <w:basedOn w:val="Bekezdsalapbettpusa"/>
    <w:link w:val="Cmsor5"/>
    <w:rsid w:val="007620F4"/>
    <w:rPr>
      <w:rFonts w:ascii="Comic Sans MS" w:eastAsia="Times New Roman" w:hAnsi="Comic Sans MS"/>
      <w:b/>
      <w:bCs/>
      <w:iCs/>
      <w:sz w:val="22"/>
      <w:szCs w:val="26"/>
    </w:rPr>
  </w:style>
  <w:style w:type="character" w:customStyle="1" w:styleId="Cmsor6Char">
    <w:name w:val="Címsor 6 Char"/>
    <w:basedOn w:val="Bekezdsalapbettpusa"/>
    <w:link w:val="Cmsor6"/>
    <w:rsid w:val="00E46C56"/>
    <w:rPr>
      <w:rFonts w:ascii="Arial" w:eastAsiaTheme="majorEastAsia" w:hAnsi="Arial" w:cstheme="majorBidi"/>
      <w:b/>
      <w:i/>
      <w:iCs/>
      <w:szCs w:val="22"/>
      <w:lang w:eastAsia="en-US"/>
    </w:rPr>
  </w:style>
  <w:style w:type="character" w:customStyle="1" w:styleId="Cmsor7Char">
    <w:name w:val="Címsor 7 Char"/>
    <w:basedOn w:val="Bekezdsalapbettpusa"/>
    <w:link w:val="Cmsor7"/>
    <w:uiPriority w:val="9"/>
    <w:rsid w:val="00E46C56"/>
    <w:rPr>
      <w:rFonts w:ascii="Arial" w:eastAsiaTheme="majorEastAsia" w:hAnsi="Arial" w:cstheme="majorBidi"/>
      <w:b/>
      <w:i/>
      <w:iCs/>
      <w:color w:val="404040" w:themeColor="text1" w:themeTint="BF"/>
      <w:szCs w:val="22"/>
      <w:lang w:eastAsia="en-US"/>
    </w:rPr>
  </w:style>
  <w:style w:type="paragraph" w:customStyle="1" w:styleId="normlsraprbets">
    <w:name w:val="normál sűrű apróbetűs"/>
    <w:basedOn w:val="normlsr"/>
    <w:link w:val="normlsraprbetsChar3"/>
    <w:qFormat/>
    <w:rsid w:val="00BA5845"/>
    <w:pPr>
      <w:ind w:left="567"/>
    </w:pPr>
    <w:rPr>
      <w:sz w:val="20"/>
    </w:rPr>
  </w:style>
  <w:style w:type="character" w:customStyle="1" w:styleId="normlsraprbetsChar3">
    <w:name w:val="normál sűrű apróbetűs Char3"/>
    <w:basedOn w:val="Bekezdsalapbettpusa"/>
    <w:link w:val="normlsraprbets"/>
    <w:rsid w:val="00E46C56"/>
    <w:rPr>
      <w:rFonts w:ascii="Times New Roman" w:eastAsia="Times New Roman" w:hAnsi="Times New Roman"/>
      <w:szCs w:val="24"/>
    </w:rPr>
  </w:style>
  <w:style w:type="paragraph" w:customStyle="1" w:styleId="norlsremelt">
    <w:name w:val="norál sűrű emelt"/>
    <w:basedOn w:val="normlsr"/>
    <w:qFormat/>
    <w:rsid w:val="00AE1193"/>
    <w:pPr>
      <w:spacing w:before="120"/>
    </w:pPr>
  </w:style>
  <w:style w:type="paragraph" w:customStyle="1" w:styleId="normlsrbehzott">
    <w:name w:val="normál sűrű behúzott"/>
    <w:basedOn w:val="normlsr"/>
    <w:qFormat/>
    <w:rsid w:val="00BA5845"/>
    <w:pPr>
      <w:ind w:left="567"/>
    </w:pPr>
  </w:style>
  <w:style w:type="paragraph" w:styleId="NormlWeb">
    <w:name w:val="Normal (Web)"/>
    <w:basedOn w:val="Norml"/>
    <w:uiPriority w:val="99"/>
    <w:semiHidden/>
    <w:unhideWhenUsed/>
    <w:rsid w:val="00E46C56"/>
    <w:rPr>
      <w:szCs w:val="24"/>
    </w:rPr>
  </w:style>
  <w:style w:type="paragraph" w:customStyle="1" w:styleId="Paragrafus">
    <w:name w:val="Paragrafus"/>
    <w:basedOn w:val="Norml"/>
    <w:qFormat/>
    <w:rsid w:val="00B25982"/>
    <w:pPr>
      <w:ind w:firstLine="567"/>
    </w:pPr>
  </w:style>
  <w:style w:type="paragraph" w:customStyle="1" w:styleId="Paragrafussr">
    <w:name w:val="Paragrafus sűrű"/>
    <w:basedOn w:val="normlsr"/>
    <w:qFormat/>
    <w:rsid w:val="00B25982"/>
    <w:pPr>
      <w:adjustRightInd w:val="0"/>
      <w:ind w:firstLine="567"/>
      <w:textAlignment w:val="baseline"/>
    </w:pPr>
    <w:rPr>
      <w:rFonts w:eastAsia="Batang"/>
      <w:szCs w:val="22"/>
      <w:lang w:bidi="he-IL"/>
    </w:rPr>
  </w:style>
  <w:style w:type="paragraph" w:customStyle="1" w:styleId="bekezds11">
    <w:name w:val="bekezdés 1"/>
    <w:basedOn w:val="Norml"/>
    <w:qFormat/>
    <w:rsid w:val="00B37109"/>
    <w:pPr>
      <w:numPr>
        <w:numId w:val="15"/>
      </w:numPr>
      <w:tabs>
        <w:tab w:val="left" w:pos="284"/>
      </w:tabs>
      <w:adjustRightInd w:val="0"/>
      <w:ind w:left="851" w:hanging="284"/>
      <w:textAlignment w:val="baseline"/>
    </w:pPr>
    <w:rPr>
      <w:rFonts w:eastAsia="Batang"/>
    </w:rPr>
  </w:style>
  <w:style w:type="paragraph" w:customStyle="1" w:styleId="bekezds21">
    <w:name w:val="bekezdés 2"/>
    <w:basedOn w:val="Norml"/>
    <w:qFormat/>
    <w:rsid w:val="00B37109"/>
    <w:pPr>
      <w:numPr>
        <w:numId w:val="16"/>
      </w:numPr>
      <w:ind w:left="1418" w:hanging="284"/>
    </w:pPr>
    <w:rPr>
      <w:szCs w:val="24"/>
    </w:rPr>
  </w:style>
  <w:style w:type="paragraph" w:customStyle="1" w:styleId="bekezds3">
    <w:name w:val="bekezdés 3"/>
    <w:basedOn w:val="bekezds11"/>
    <w:link w:val="bekezds3Char"/>
    <w:qFormat/>
    <w:rsid w:val="00B37109"/>
    <w:pPr>
      <w:numPr>
        <w:numId w:val="17"/>
      </w:numPr>
      <w:spacing w:before="60" w:line="240" w:lineRule="auto"/>
      <w:ind w:left="851" w:hanging="284"/>
    </w:pPr>
    <w:rPr>
      <w:rFonts w:eastAsia="MS Mincho"/>
      <w:lang w:eastAsia="ja-JP"/>
    </w:rPr>
  </w:style>
  <w:style w:type="character" w:customStyle="1" w:styleId="bekezds3Char">
    <w:name w:val="bekezdés 3 Char"/>
    <w:basedOn w:val="Bekezdsalapbettpusa"/>
    <w:link w:val="bekezds3"/>
    <w:rsid w:val="00B37109"/>
    <w:rPr>
      <w:rFonts w:ascii="Times New Roman" w:eastAsia="MS Mincho" w:hAnsi="Times New Roman"/>
      <w:sz w:val="24"/>
      <w:szCs w:val="22"/>
      <w:lang w:eastAsia="ja-JP"/>
    </w:rPr>
  </w:style>
  <w:style w:type="paragraph" w:customStyle="1" w:styleId="bekezds4">
    <w:name w:val="bekezdés 4"/>
    <w:basedOn w:val="bekezds21"/>
    <w:qFormat/>
    <w:rsid w:val="00B37109"/>
    <w:pPr>
      <w:spacing w:before="60" w:line="240" w:lineRule="auto"/>
    </w:pPr>
    <w:rPr>
      <w:rFonts w:eastAsia="MS Mincho"/>
      <w:lang w:eastAsia="ja-JP"/>
    </w:rPr>
  </w:style>
  <w:style w:type="paragraph" w:customStyle="1" w:styleId="lbjegyzetszveg">
    <w:name w:val="lábjegyzet szöveg"/>
    <w:basedOn w:val="Norml"/>
    <w:qFormat/>
    <w:rsid w:val="00BA4843"/>
    <w:pPr>
      <w:framePr w:wrap="notBeside" w:vAnchor="page" w:hAnchor="text" w:xAlign="outside" w:y="1"/>
      <w:tabs>
        <w:tab w:val="left" w:pos="284"/>
      </w:tabs>
      <w:spacing w:line="240" w:lineRule="auto"/>
      <w:ind w:left="284" w:hanging="284"/>
    </w:pPr>
    <w:rPr>
      <w:rFonts w:eastAsia="Batang"/>
      <w:sz w:val="18"/>
      <w:szCs w:val="18"/>
    </w:rPr>
  </w:style>
  <w:style w:type="paragraph" w:customStyle="1" w:styleId="normlsrfgg">
    <w:name w:val="normál sűrű függő"/>
    <w:basedOn w:val="Norml"/>
    <w:qFormat/>
    <w:rsid w:val="00E46C56"/>
    <w:pPr>
      <w:spacing w:before="60" w:line="240" w:lineRule="auto"/>
      <w:ind w:left="567" w:hanging="567"/>
    </w:pPr>
    <w:rPr>
      <w:rFonts w:eastAsia="MS Mincho"/>
      <w:szCs w:val="24"/>
      <w:lang w:eastAsia="ja-JP"/>
    </w:rPr>
  </w:style>
  <w:style w:type="paragraph" w:customStyle="1" w:styleId="vgjegyzetszveg">
    <w:name w:val="végjegyzet szöveg"/>
    <w:basedOn w:val="lbjegyzetszveg"/>
    <w:qFormat/>
    <w:rsid w:val="00C56EAC"/>
    <w:pPr>
      <w:framePr w:wrap="notBeside"/>
      <w:tabs>
        <w:tab w:val="left" w:pos="357"/>
      </w:tabs>
      <w:spacing w:before="0"/>
    </w:pPr>
    <w:rPr>
      <w:rFonts w:eastAsia="MS Mincho"/>
      <w:sz w:val="20"/>
      <w:szCs w:val="20"/>
    </w:rPr>
  </w:style>
  <w:style w:type="paragraph" w:customStyle="1" w:styleId="mott">
    <w:name w:val="mottó"/>
    <w:basedOn w:val="Norml"/>
    <w:link w:val="mottChar"/>
    <w:qFormat/>
    <w:rsid w:val="007620F4"/>
    <w:pPr>
      <w:keepNext/>
      <w:tabs>
        <w:tab w:val="left" w:pos="714"/>
      </w:tabs>
      <w:spacing w:before="0" w:line="240" w:lineRule="auto"/>
      <w:jc w:val="right"/>
    </w:pPr>
    <w:rPr>
      <w:rFonts w:eastAsia="MS Mincho"/>
      <w:i/>
      <w:sz w:val="20"/>
    </w:rPr>
  </w:style>
  <w:style w:type="character" w:customStyle="1" w:styleId="mottChar">
    <w:name w:val="mottó Char"/>
    <w:basedOn w:val="Bekezdsalapbettpusa"/>
    <w:link w:val="mott"/>
    <w:rsid w:val="007620F4"/>
    <w:rPr>
      <w:rFonts w:ascii="Times New Roman" w:eastAsia="MS Mincho" w:hAnsi="Times New Roman"/>
      <w:i/>
    </w:rPr>
  </w:style>
  <w:style w:type="paragraph" w:styleId="Vgjegyzetszvege">
    <w:name w:val="endnote text"/>
    <w:basedOn w:val="Norml"/>
    <w:link w:val="VgjegyzetszvegeChar"/>
    <w:unhideWhenUsed/>
    <w:qFormat/>
    <w:rsid w:val="00937591"/>
    <w:pPr>
      <w:spacing w:before="0" w:line="240" w:lineRule="auto"/>
    </w:pPr>
    <w:rPr>
      <w:sz w:val="20"/>
    </w:rPr>
  </w:style>
  <w:style w:type="character" w:customStyle="1" w:styleId="VgjegyzetszvegeChar">
    <w:name w:val="Végjegyzet szövege Char"/>
    <w:basedOn w:val="Bekezdsalapbettpusa"/>
    <w:link w:val="Vgjegyzetszvege"/>
    <w:rsid w:val="00937591"/>
    <w:rPr>
      <w:rFonts w:ascii="Times New Roman" w:eastAsia="Times New Roman" w:hAnsi="Times New Roman"/>
    </w:rPr>
  </w:style>
  <w:style w:type="character" w:styleId="Vgjegyzet-hivatkozs">
    <w:name w:val="endnote reference"/>
    <w:basedOn w:val="Bekezdsalapbettpusa"/>
    <w:semiHidden/>
    <w:unhideWhenUsed/>
    <w:rsid w:val="00E46C56"/>
    <w:rPr>
      <w:vertAlign w:val="superscript"/>
    </w:rPr>
  </w:style>
  <w:style w:type="character" w:customStyle="1" w:styleId="kiskap9">
    <w:name w:val="kiskap9"/>
    <w:basedOn w:val="Bekezdsalapbettpusa"/>
    <w:rsid w:val="00E46C56"/>
    <w:rPr>
      <w:rFonts w:ascii="Times New Roman" w:hAnsi="Times New Roman"/>
      <w:smallCaps/>
      <w:dstrike w:val="0"/>
      <w:sz w:val="16"/>
      <w:szCs w:val="20"/>
      <w:vertAlign w:val="baseline"/>
    </w:rPr>
  </w:style>
  <w:style w:type="character" w:styleId="Lbjegyzet-hivatkozs">
    <w:name w:val="footnote reference"/>
    <w:basedOn w:val="Bekezdsalapbettpusa"/>
    <w:rsid w:val="00D54878"/>
    <w:rPr>
      <w:rFonts w:ascii="Times New Roman" w:hAnsi="Times New Roman"/>
      <w:dstrike w:val="0"/>
      <w:color w:val="auto"/>
      <w:sz w:val="20"/>
      <w:szCs w:val="24"/>
      <w:vertAlign w:val="superscript"/>
    </w:rPr>
  </w:style>
  <w:style w:type="character" w:customStyle="1" w:styleId="vgjegyzethivatkozs">
    <w:name w:val="végjegyzet hivatkozás"/>
    <w:qFormat/>
    <w:rsid w:val="00C874C8"/>
    <w:rPr>
      <w:rFonts w:ascii="Times New Roman" w:hAnsi="Times New Roman"/>
      <w:dstrike w:val="0"/>
      <w:sz w:val="24"/>
      <w:szCs w:val="24"/>
      <w:vertAlign w:val="superscript"/>
    </w:rPr>
  </w:style>
  <w:style w:type="paragraph" w:customStyle="1" w:styleId="keresztkrds">
    <w:name w:val="keresztkéérdés"/>
    <w:basedOn w:val="normlsr"/>
    <w:next w:val="normlsr"/>
    <w:qFormat/>
    <w:rsid w:val="00553675"/>
    <w:rPr>
      <w:rFonts w:ascii="Comic Sans MS" w:hAnsi="Comic Sans MS"/>
      <w:i/>
      <w:sz w:val="22"/>
    </w:rPr>
  </w:style>
  <w:style w:type="paragraph" w:styleId="Lbjegyzetszveg0">
    <w:name w:val="footnote text"/>
    <w:aliases w:val=" Char1"/>
    <w:basedOn w:val="Norml"/>
    <w:link w:val="LbjegyzetszvegChar"/>
    <w:semiHidden/>
    <w:rsid w:val="00E46C56"/>
    <w:pPr>
      <w:spacing w:line="240" w:lineRule="auto"/>
    </w:pPr>
    <w:rPr>
      <w:rFonts w:ascii="H-Times New Roman" w:hAnsi="H-Times New Roman"/>
      <w:color w:val="000000"/>
      <w:sz w:val="16"/>
    </w:rPr>
  </w:style>
  <w:style w:type="character" w:customStyle="1" w:styleId="LbjegyzetszvegChar">
    <w:name w:val="Lábjegyzetszöveg Char"/>
    <w:aliases w:val=" Char1 Char"/>
    <w:basedOn w:val="Bekezdsalapbettpusa"/>
    <w:link w:val="Lbjegyzetszveg0"/>
    <w:semiHidden/>
    <w:rsid w:val="00E46C56"/>
    <w:rPr>
      <w:rFonts w:ascii="H-Times New Roman" w:eastAsia="Times New Roman" w:hAnsi="H-Times New Roman"/>
      <w:color w:val="000000"/>
      <w:sz w:val="16"/>
    </w:rPr>
  </w:style>
  <w:style w:type="paragraph" w:customStyle="1" w:styleId="brnormlCharCharCharCharCharChar">
    <w:name w:val="br_normál Char Char Char Char Char Char"/>
    <w:basedOn w:val="Norml"/>
    <w:rsid w:val="00E46C56"/>
    <w:pPr>
      <w:tabs>
        <w:tab w:val="left" w:pos="284"/>
        <w:tab w:val="left" w:pos="1985"/>
        <w:tab w:val="left" w:pos="2552"/>
        <w:tab w:val="left" w:pos="3119"/>
        <w:tab w:val="left" w:pos="3969"/>
        <w:tab w:val="left" w:pos="4536"/>
        <w:tab w:val="left" w:pos="5103"/>
        <w:tab w:val="left" w:pos="5670"/>
      </w:tabs>
      <w:autoSpaceDE w:val="0"/>
      <w:autoSpaceDN w:val="0"/>
      <w:adjustRightInd w:val="0"/>
      <w:spacing w:line="240" w:lineRule="auto"/>
      <w:ind w:left="851" w:hanging="851"/>
    </w:pPr>
    <w:rPr>
      <w:rFonts w:eastAsia="Batang"/>
      <w:szCs w:val="24"/>
    </w:rPr>
  </w:style>
  <w:style w:type="paragraph" w:styleId="Buborkszveg">
    <w:name w:val="Balloon Text"/>
    <w:basedOn w:val="Norml"/>
    <w:link w:val="BuborkszvegChar"/>
    <w:uiPriority w:val="99"/>
    <w:semiHidden/>
    <w:unhideWhenUsed/>
    <w:rsid w:val="00E46C56"/>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46C56"/>
    <w:rPr>
      <w:rFonts w:ascii="Tahoma" w:eastAsia="Times New Roman" w:hAnsi="Tahoma" w:cs="Tahoma"/>
      <w:sz w:val="16"/>
      <w:szCs w:val="16"/>
      <w:lang w:eastAsia="en-US"/>
    </w:rPr>
  </w:style>
  <w:style w:type="paragraph" w:customStyle="1" w:styleId="bekezds5">
    <w:name w:val="bekezdés 5"/>
    <w:basedOn w:val="Norml"/>
    <w:qFormat/>
    <w:rsid w:val="00837F1F"/>
    <w:pPr>
      <w:numPr>
        <w:numId w:val="18"/>
      </w:numPr>
      <w:spacing w:before="60" w:line="240" w:lineRule="auto"/>
    </w:pPr>
    <w:rPr>
      <w:szCs w:val="24"/>
    </w:rPr>
  </w:style>
  <w:style w:type="character" w:styleId="Jegyzethivatkozs">
    <w:name w:val="annotation reference"/>
    <w:basedOn w:val="Bekezdsalapbettpusa"/>
    <w:uiPriority w:val="99"/>
    <w:semiHidden/>
    <w:unhideWhenUsed/>
    <w:rsid w:val="00E46C56"/>
    <w:rPr>
      <w:sz w:val="16"/>
      <w:szCs w:val="16"/>
    </w:rPr>
  </w:style>
  <w:style w:type="paragraph" w:styleId="Jegyzetszveg">
    <w:name w:val="annotation text"/>
    <w:basedOn w:val="Norml"/>
    <w:link w:val="JegyzetszvegChar"/>
    <w:uiPriority w:val="99"/>
    <w:semiHidden/>
    <w:unhideWhenUsed/>
    <w:rsid w:val="00E46C56"/>
    <w:pPr>
      <w:spacing w:line="240" w:lineRule="auto"/>
    </w:pPr>
    <w:rPr>
      <w:sz w:val="20"/>
    </w:rPr>
  </w:style>
  <w:style w:type="character" w:customStyle="1" w:styleId="JegyzetszvegChar">
    <w:name w:val="Jegyzetszöveg Char"/>
    <w:basedOn w:val="Bekezdsalapbettpusa"/>
    <w:link w:val="Jegyzetszveg"/>
    <w:uiPriority w:val="99"/>
    <w:semiHidden/>
    <w:rsid w:val="00E46C56"/>
    <w:rPr>
      <w:rFonts w:ascii="Times New Roman" w:eastAsia="Times New Roman" w:hAnsi="Times New Roman"/>
      <w:lang w:eastAsia="en-US"/>
    </w:rPr>
  </w:style>
  <w:style w:type="paragraph" w:styleId="Megjegyzstrgya">
    <w:name w:val="annotation subject"/>
    <w:basedOn w:val="Jegyzetszveg"/>
    <w:next w:val="Jegyzetszveg"/>
    <w:link w:val="MegjegyzstrgyaChar"/>
    <w:uiPriority w:val="99"/>
    <w:semiHidden/>
    <w:unhideWhenUsed/>
    <w:rsid w:val="00E46C56"/>
    <w:rPr>
      <w:b/>
      <w:bCs/>
    </w:rPr>
  </w:style>
  <w:style w:type="character" w:customStyle="1" w:styleId="MegjegyzstrgyaChar">
    <w:name w:val="Megjegyzés tárgya Char"/>
    <w:basedOn w:val="JegyzetszvegChar"/>
    <w:link w:val="Megjegyzstrgya"/>
    <w:uiPriority w:val="99"/>
    <w:semiHidden/>
    <w:rsid w:val="00E46C56"/>
    <w:rPr>
      <w:rFonts w:ascii="Times New Roman" w:eastAsia="Times New Roman" w:hAnsi="Times New Roman"/>
      <w:b/>
      <w:bCs/>
      <w:lang w:eastAsia="en-US"/>
    </w:rPr>
  </w:style>
  <w:style w:type="paragraph" w:styleId="Vltozat">
    <w:name w:val="Revision"/>
    <w:hidden/>
    <w:uiPriority w:val="99"/>
    <w:semiHidden/>
    <w:rsid w:val="00E46C56"/>
    <w:rPr>
      <w:rFonts w:ascii="Times New Roman" w:eastAsia="Times New Roman" w:hAnsi="Times New Roman"/>
      <w:sz w:val="24"/>
      <w:szCs w:val="22"/>
      <w:lang w:eastAsia="en-US"/>
    </w:rPr>
  </w:style>
  <w:style w:type="character" w:customStyle="1" w:styleId="kiskap8">
    <w:name w:val="kiskap8"/>
    <w:basedOn w:val="Bekezdsalapbettpusa"/>
    <w:rsid w:val="00E46C56"/>
    <w:rPr>
      <w:rFonts w:ascii="Times New Roman" w:hAnsi="Times New Roman"/>
      <w:smallCaps/>
      <w:dstrike w:val="0"/>
      <w:sz w:val="16"/>
      <w:szCs w:val="16"/>
      <w:vertAlign w:val="baseline"/>
    </w:rPr>
  </w:style>
  <w:style w:type="character" w:styleId="Oldalszm">
    <w:name w:val="page number"/>
    <w:basedOn w:val="Bekezdsalapbettpusa"/>
    <w:uiPriority w:val="99"/>
    <w:rsid w:val="00E46C56"/>
  </w:style>
  <w:style w:type="character" w:styleId="Hiperhivatkozs">
    <w:name w:val="Hyperlink"/>
    <w:basedOn w:val="Bekezdsalapbettpusa"/>
    <w:uiPriority w:val="99"/>
    <w:unhideWhenUsed/>
    <w:rsid w:val="00E46C56"/>
    <w:rPr>
      <w:color w:val="0000FF" w:themeColor="hyperlink"/>
      <w:u w:val="single"/>
    </w:rPr>
  </w:style>
  <w:style w:type="paragraph" w:styleId="Cm">
    <w:name w:val="Title"/>
    <w:aliases w:val="bekérdez"/>
    <w:basedOn w:val="normlsr"/>
    <w:next w:val="normlsr"/>
    <w:link w:val="CmChar"/>
    <w:uiPriority w:val="10"/>
    <w:rsid w:val="00262BE6"/>
    <w:pPr>
      <w:contextualSpacing/>
    </w:pPr>
    <w:rPr>
      <w:rFonts w:ascii="Comic Sans MS" w:eastAsiaTheme="majorEastAsia" w:hAnsi="Comic Sans MS" w:cstheme="majorBidi"/>
      <w:i/>
      <w:sz w:val="22"/>
      <w:szCs w:val="52"/>
    </w:rPr>
  </w:style>
  <w:style w:type="character" w:customStyle="1" w:styleId="CmChar">
    <w:name w:val="Cím Char"/>
    <w:aliases w:val="bekérdez Char"/>
    <w:basedOn w:val="Bekezdsalapbettpusa"/>
    <w:link w:val="Cm"/>
    <w:uiPriority w:val="10"/>
    <w:rsid w:val="00262BE6"/>
    <w:rPr>
      <w:rFonts w:ascii="Comic Sans MS" w:eastAsiaTheme="majorEastAsia" w:hAnsi="Comic Sans MS" w:cstheme="majorBidi"/>
      <w:i/>
      <w:sz w:val="22"/>
      <w:szCs w:val="52"/>
    </w:rPr>
  </w:style>
  <w:style w:type="character" w:customStyle="1" w:styleId="Cmsor9Char">
    <w:name w:val="Címsor 9 Char"/>
    <w:basedOn w:val="Bekezdsalapbettpusa"/>
    <w:link w:val="Cmsor9"/>
    <w:rsid w:val="005F3B8E"/>
    <w:rPr>
      <w:rFonts w:ascii="Arial" w:eastAsia="Times New Roman" w:hAnsi="Arial"/>
      <w:b/>
      <w:noProof/>
      <w:sz w:val="44"/>
    </w:rPr>
  </w:style>
  <w:style w:type="paragraph" w:customStyle="1" w:styleId="pbsr">
    <w:name w:val="pb_sűrű"/>
    <w:basedOn w:val="pbj"/>
    <w:rsid w:val="005F3B8E"/>
    <w:pPr>
      <w:spacing w:line="240" w:lineRule="auto"/>
    </w:pPr>
  </w:style>
  <w:style w:type="paragraph" w:customStyle="1" w:styleId="pbj">
    <w:name w:val="pb_új"/>
    <w:basedOn w:val="Norml"/>
    <w:rsid w:val="005F3B8E"/>
    <w:pPr>
      <w:tabs>
        <w:tab w:val="left" w:pos="992"/>
      </w:tabs>
      <w:spacing w:before="60"/>
      <w:ind w:left="284" w:hanging="284"/>
    </w:pPr>
  </w:style>
  <w:style w:type="paragraph" w:customStyle="1" w:styleId="jparsr">
    <w:name w:val="új par_sűrű"/>
    <w:basedOn w:val="Norml"/>
    <w:rsid w:val="005F3B8E"/>
    <w:pPr>
      <w:spacing w:before="60" w:line="240" w:lineRule="auto"/>
    </w:pPr>
  </w:style>
  <w:style w:type="paragraph" w:customStyle="1" w:styleId="bekezds1">
    <w:name w:val="bekezdés1"/>
    <w:basedOn w:val="Norml"/>
    <w:rsid w:val="005F3B8E"/>
    <w:pPr>
      <w:numPr>
        <w:numId w:val="19"/>
      </w:numPr>
      <w:tabs>
        <w:tab w:val="left" w:pos="709"/>
        <w:tab w:val="left" w:pos="1418"/>
        <w:tab w:val="left" w:pos="2126"/>
      </w:tabs>
      <w:spacing w:before="60"/>
    </w:pPr>
  </w:style>
  <w:style w:type="paragraph" w:customStyle="1" w:styleId="bekezds20">
    <w:name w:val="bekezdés2"/>
    <w:basedOn w:val="bekezds1"/>
    <w:rsid w:val="005F3B8E"/>
    <w:pPr>
      <w:numPr>
        <w:numId w:val="20"/>
      </w:numPr>
      <w:tabs>
        <w:tab w:val="clear" w:pos="709"/>
        <w:tab w:val="left" w:pos="992"/>
      </w:tabs>
    </w:pPr>
  </w:style>
  <w:style w:type="paragraph" w:customStyle="1" w:styleId="bekezds9">
    <w:name w:val="bekezdés9"/>
    <w:basedOn w:val="bekezds1"/>
    <w:rsid w:val="005F3B8E"/>
    <w:pPr>
      <w:numPr>
        <w:numId w:val="22"/>
      </w:numPr>
      <w:spacing w:before="0" w:line="240" w:lineRule="auto"/>
    </w:pPr>
  </w:style>
  <w:style w:type="paragraph" w:customStyle="1" w:styleId="bekezds8">
    <w:name w:val="bekezdés8"/>
    <w:basedOn w:val="bekezds20"/>
    <w:rsid w:val="005F3B8E"/>
    <w:pPr>
      <w:numPr>
        <w:numId w:val="21"/>
      </w:numPr>
      <w:spacing w:before="0" w:line="240" w:lineRule="auto"/>
    </w:pPr>
  </w:style>
  <w:style w:type="paragraph" w:customStyle="1" w:styleId="hiba">
    <w:name w:val="hiba"/>
    <w:basedOn w:val="Norml"/>
    <w:rsid w:val="005F3B8E"/>
    <w:pPr>
      <w:tabs>
        <w:tab w:val="left" w:pos="709"/>
        <w:tab w:val="left" w:pos="1418"/>
        <w:tab w:val="left" w:pos="2268"/>
        <w:tab w:val="left" w:pos="2552"/>
        <w:tab w:val="left" w:pos="2835"/>
        <w:tab w:val="left" w:pos="5103"/>
      </w:tabs>
      <w:spacing w:before="60"/>
      <w:ind w:left="1418" w:hanging="1418"/>
    </w:pPr>
  </w:style>
  <w:style w:type="paragraph" w:customStyle="1" w:styleId="hibabek">
    <w:name w:val="hiba_bek"/>
    <w:basedOn w:val="hiba"/>
    <w:rsid w:val="005F3B8E"/>
    <w:pPr>
      <w:tabs>
        <w:tab w:val="left" w:pos="5387"/>
      </w:tabs>
      <w:spacing w:before="0"/>
      <w:ind w:left="5103" w:hanging="5103"/>
    </w:pPr>
  </w:style>
  <w:style w:type="paragraph" w:customStyle="1" w:styleId="program">
    <w:name w:val="program"/>
    <w:basedOn w:val="Norml"/>
    <w:rsid w:val="005F3B8E"/>
    <w:pPr>
      <w:tabs>
        <w:tab w:val="left" w:pos="425"/>
        <w:tab w:val="left" w:pos="851"/>
        <w:tab w:val="left" w:pos="992"/>
        <w:tab w:val="left" w:pos="1276"/>
        <w:tab w:val="left" w:pos="1418"/>
        <w:tab w:val="left" w:pos="1843"/>
        <w:tab w:val="left" w:pos="1985"/>
        <w:tab w:val="left" w:pos="2268"/>
        <w:tab w:val="left" w:pos="2835"/>
        <w:tab w:val="left" w:pos="3402"/>
        <w:tab w:val="left" w:pos="5103"/>
        <w:tab w:val="left" w:pos="5387"/>
        <w:tab w:val="left" w:pos="8789"/>
      </w:tabs>
      <w:spacing w:line="240" w:lineRule="auto"/>
      <w:ind w:left="851"/>
    </w:pPr>
  </w:style>
  <w:style w:type="paragraph" w:customStyle="1" w:styleId="Cmsor30">
    <w:name w:val="Címsor3"/>
    <w:basedOn w:val="Cmsor2"/>
    <w:rsid w:val="005F3B8E"/>
    <w:pPr>
      <w:spacing w:before="360" w:after="240"/>
      <w:jc w:val="center"/>
      <w:outlineLvl w:val="2"/>
    </w:pPr>
    <w:rPr>
      <w:rFonts w:ascii="Arial" w:eastAsia="Times New Roman" w:hAnsi="Arial" w:cs="Times New Roman"/>
      <w:b w:val="0"/>
      <w:bCs w:val="0"/>
      <w:noProof/>
      <w:sz w:val="24"/>
      <w:szCs w:val="20"/>
    </w:rPr>
  </w:style>
  <w:style w:type="paragraph" w:styleId="lfej">
    <w:name w:val="header"/>
    <w:basedOn w:val="Norml"/>
    <w:link w:val="lfejChar"/>
    <w:uiPriority w:val="99"/>
    <w:rsid w:val="005F3B8E"/>
    <w:pPr>
      <w:tabs>
        <w:tab w:val="center" w:pos="4536"/>
        <w:tab w:val="right" w:pos="9072"/>
      </w:tabs>
    </w:pPr>
  </w:style>
  <w:style w:type="character" w:customStyle="1" w:styleId="lfejChar">
    <w:name w:val="Élőfej Char"/>
    <w:basedOn w:val="Bekezdsalapbettpusa"/>
    <w:link w:val="lfej"/>
    <w:uiPriority w:val="99"/>
    <w:rsid w:val="005F3B8E"/>
    <w:rPr>
      <w:rFonts w:ascii="Times New Roman" w:eastAsia="Times New Roman" w:hAnsi="Times New Roman"/>
      <w:sz w:val="24"/>
    </w:rPr>
  </w:style>
  <w:style w:type="paragraph" w:styleId="llb">
    <w:name w:val="footer"/>
    <w:basedOn w:val="Norml"/>
    <w:link w:val="llbChar"/>
    <w:rsid w:val="005F3B8E"/>
    <w:pPr>
      <w:tabs>
        <w:tab w:val="center" w:pos="4536"/>
        <w:tab w:val="right" w:pos="9072"/>
      </w:tabs>
    </w:pPr>
  </w:style>
  <w:style w:type="character" w:customStyle="1" w:styleId="llbChar">
    <w:name w:val="Élőláb Char"/>
    <w:basedOn w:val="Bekezdsalapbettpusa"/>
    <w:link w:val="llb"/>
    <w:rsid w:val="005F3B8E"/>
    <w:rPr>
      <w:rFonts w:ascii="Times New Roman" w:eastAsia="Times New Roman" w:hAnsi="Times New Roman"/>
      <w:sz w:val="24"/>
    </w:rPr>
  </w:style>
  <w:style w:type="paragraph" w:styleId="TJ1">
    <w:name w:val="toc 1"/>
    <w:next w:val="Norml"/>
    <w:uiPriority w:val="39"/>
    <w:rsid w:val="0039150C"/>
    <w:rPr>
      <w:rFonts w:ascii="Times New Roman" w:eastAsia="Times New Roman" w:hAnsi="Times New Roman"/>
      <w:b/>
      <w:sz w:val="24"/>
    </w:rPr>
  </w:style>
  <w:style w:type="paragraph" w:styleId="Tartalomjegyzkcmsora">
    <w:name w:val="TOC Heading"/>
    <w:basedOn w:val="Cmsor1"/>
    <w:next w:val="Norml"/>
    <w:uiPriority w:val="39"/>
    <w:semiHidden/>
    <w:unhideWhenUsed/>
    <w:qFormat/>
    <w:rsid w:val="0039150C"/>
    <w:pPr>
      <w:spacing w:before="480" w:line="276" w:lineRule="auto"/>
      <w:jc w:val="left"/>
      <w:outlineLvl w:val="9"/>
    </w:pPr>
    <w:rPr>
      <w:rFonts w:asciiTheme="majorHAnsi" w:hAnsiTheme="majorHAnsi"/>
      <w:color w:val="365F91" w:themeColor="accent1" w:themeShade="BF"/>
      <w:sz w:val="28"/>
      <w:lang w:eastAsia="en-US"/>
    </w:rPr>
  </w:style>
  <w:style w:type="paragraph" w:styleId="TJ2">
    <w:name w:val="toc 2"/>
    <w:basedOn w:val="TJ1"/>
    <w:next w:val="Norml"/>
    <w:uiPriority w:val="39"/>
    <w:rsid w:val="0039150C"/>
    <w:pPr>
      <w:spacing w:before="0"/>
      <w:ind w:left="284"/>
    </w:pPr>
    <w:rPr>
      <w:b w:val="0"/>
      <w:sz w:val="22"/>
    </w:rPr>
  </w:style>
  <w:style w:type="paragraph" w:styleId="TJ3">
    <w:name w:val="toc 3"/>
    <w:basedOn w:val="Norml"/>
    <w:next w:val="Norml"/>
    <w:autoRedefine/>
    <w:uiPriority w:val="39"/>
    <w:rsid w:val="0039150C"/>
    <w:pPr>
      <w:spacing w:before="0" w:line="240" w:lineRule="auto"/>
      <w:ind w:left="567"/>
      <w:jc w:val="left"/>
    </w:pPr>
    <w:rPr>
      <w:sz w:val="20"/>
    </w:rPr>
  </w:style>
  <w:style w:type="paragraph" w:styleId="TJ4">
    <w:name w:val="toc 4"/>
    <w:basedOn w:val="Norml"/>
    <w:next w:val="Norml"/>
    <w:autoRedefine/>
    <w:semiHidden/>
    <w:rsid w:val="005F3B8E"/>
    <w:pPr>
      <w:ind w:left="720"/>
      <w:jc w:val="left"/>
    </w:pPr>
    <w:rPr>
      <w:sz w:val="20"/>
    </w:rPr>
  </w:style>
  <w:style w:type="paragraph" w:styleId="TJ5">
    <w:name w:val="toc 5"/>
    <w:next w:val="Norml"/>
    <w:autoRedefine/>
    <w:semiHidden/>
    <w:rsid w:val="005F3B8E"/>
    <w:pPr>
      <w:spacing w:before="240"/>
    </w:pPr>
    <w:rPr>
      <w:rFonts w:ascii="Arial" w:eastAsia="Times New Roman" w:hAnsi="Arial"/>
      <w:b/>
      <w:noProof/>
      <w:sz w:val="24"/>
    </w:rPr>
  </w:style>
  <w:style w:type="paragraph" w:styleId="TJ6">
    <w:name w:val="toc 6"/>
    <w:basedOn w:val="Norml"/>
    <w:next w:val="Norml"/>
    <w:autoRedefine/>
    <w:semiHidden/>
    <w:rsid w:val="005F3B8E"/>
    <w:pPr>
      <w:ind w:left="1200"/>
      <w:jc w:val="left"/>
    </w:pPr>
    <w:rPr>
      <w:sz w:val="20"/>
    </w:rPr>
  </w:style>
  <w:style w:type="paragraph" w:styleId="TJ7">
    <w:name w:val="toc 7"/>
    <w:basedOn w:val="Norml"/>
    <w:next w:val="Norml"/>
    <w:autoRedefine/>
    <w:semiHidden/>
    <w:rsid w:val="005F3B8E"/>
    <w:pPr>
      <w:ind w:left="1440"/>
      <w:jc w:val="left"/>
    </w:pPr>
    <w:rPr>
      <w:sz w:val="20"/>
    </w:rPr>
  </w:style>
  <w:style w:type="paragraph" w:styleId="TJ8">
    <w:name w:val="toc 8"/>
    <w:basedOn w:val="Norml"/>
    <w:next w:val="Norml"/>
    <w:autoRedefine/>
    <w:semiHidden/>
    <w:rsid w:val="005F3B8E"/>
    <w:pPr>
      <w:ind w:left="1680"/>
      <w:jc w:val="left"/>
    </w:pPr>
    <w:rPr>
      <w:sz w:val="20"/>
    </w:rPr>
  </w:style>
  <w:style w:type="paragraph" w:styleId="TJ9">
    <w:name w:val="toc 9"/>
    <w:basedOn w:val="Norml"/>
    <w:next w:val="Norml"/>
    <w:autoRedefine/>
    <w:semiHidden/>
    <w:rsid w:val="005F3B8E"/>
    <w:pPr>
      <w:spacing w:before="240" w:after="120" w:line="240" w:lineRule="auto"/>
      <w:jc w:val="left"/>
    </w:pPr>
    <w:rPr>
      <w:rFonts w:ascii="Arial" w:hAnsi="Arial"/>
      <w:b/>
    </w:rPr>
  </w:style>
  <w:style w:type="paragraph" w:customStyle="1" w:styleId="tp">
    <w:name w:val="tp"/>
    <w:basedOn w:val="Norml"/>
    <w:rsid w:val="005F3B8E"/>
    <w:pPr>
      <w:spacing w:line="240" w:lineRule="auto"/>
      <w:ind w:left="284" w:hanging="284"/>
      <w:jc w:val="left"/>
    </w:pPr>
    <w:rPr>
      <w:sz w:val="22"/>
    </w:rPr>
  </w:style>
  <w:style w:type="paragraph" w:customStyle="1" w:styleId="jparagrafus">
    <w:name w:val="új_paragrafus"/>
    <w:basedOn w:val="Norml"/>
    <w:rsid w:val="005F3B8E"/>
    <w:pPr>
      <w:tabs>
        <w:tab w:val="left" w:pos="709"/>
        <w:tab w:val="left" w:pos="1418"/>
        <w:tab w:val="left" w:pos="2126"/>
      </w:tabs>
      <w:ind w:firstLine="709"/>
    </w:pPr>
  </w:style>
  <w:style w:type="paragraph" w:customStyle="1" w:styleId="pbfolyt">
    <w:name w:val="pb_folyt"/>
    <w:basedOn w:val="Norml"/>
    <w:rsid w:val="005F3B8E"/>
    <w:pPr>
      <w:tabs>
        <w:tab w:val="left" w:pos="284"/>
      </w:tabs>
      <w:ind w:left="284"/>
    </w:pPr>
  </w:style>
  <w:style w:type="paragraph" w:customStyle="1" w:styleId="Cmsor0">
    <w:name w:val="Címsor 0"/>
    <w:next w:val="Cmsor1"/>
    <w:rsid w:val="005F3B8E"/>
    <w:pPr>
      <w:pageBreakBefore/>
      <w:widowControl w:val="0"/>
      <w:spacing w:after="480"/>
      <w:jc w:val="center"/>
    </w:pPr>
    <w:rPr>
      <w:rFonts w:ascii="Arial" w:eastAsia="Times New Roman" w:hAnsi="Arial"/>
      <w:b/>
      <w:noProof/>
      <w:spacing w:val="40"/>
      <w:sz w:val="44"/>
    </w:rPr>
  </w:style>
  <w:style w:type="paragraph" w:customStyle="1" w:styleId="Stlus1">
    <w:name w:val="Stílus1"/>
    <w:basedOn w:val="Norml"/>
    <w:rsid w:val="005F3B8E"/>
    <w:rPr>
      <w:rFonts w:ascii="Arial" w:hAnsi="Arial"/>
      <w:sz w:val="22"/>
    </w:rPr>
  </w:style>
  <w:style w:type="paragraph" w:customStyle="1" w:styleId="idzwt">
    <w:name w:val="idézwt"/>
    <w:basedOn w:val="Norml"/>
    <w:rsid w:val="005F3B8E"/>
    <w:rPr>
      <w:rFonts w:ascii="Arial" w:hAnsi="Arial"/>
      <w:sz w:val="22"/>
    </w:rPr>
  </w:style>
  <w:style w:type="paragraph" w:customStyle="1" w:styleId="idzet">
    <w:name w:val="idézet"/>
    <w:basedOn w:val="Norml"/>
    <w:link w:val="idzetChar"/>
    <w:rsid w:val="005F3B8E"/>
    <w:rPr>
      <w:rFonts w:ascii="Arial" w:hAnsi="Arial"/>
      <w:sz w:val="20"/>
    </w:rPr>
  </w:style>
  <w:style w:type="paragraph" w:customStyle="1" w:styleId="jbekezds">
    <w:name w:val="új bekezdés"/>
    <w:basedOn w:val="Norml"/>
    <w:autoRedefine/>
    <w:rsid w:val="008748B8"/>
    <w:pPr>
      <w:widowControl w:val="0"/>
      <w:spacing w:before="0" w:line="240" w:lineRule="auto"/>
      <w:ind w:firstLine="431"/>
      <w:jc w:val="left"/>
    </w:pPr>
    <w:rPr>
      <w:rFonts w:ascii="Book Antiqua" w:hAnsi="Book Antiqua"/>
      <w:sz w:val="28"/>
      <w:szCs w:val="28"/>
    </w:rPr>
  </w:style>
  <w:style w:type="paragraph" w:customStyle="1" w:styleId="jparsr0">
    <w:name w:val="új_par_sűrű"/>
    <w:basedOn w:val="Norml"/>
    <w:rsid w:val="007620F4"/>
    <w:pPr>
      <w:tabs>
        <w:tab w:val="left" w:pos="425"/>
      </w:tabs>
      <w:spacing w:before="60" w:line="240" w:lineRule="auto"/>
      <w:ind w:firstLine="709"/>
    </w:pPr>
  </w:style>
  <w:style w:type="paragraph" w:customStyle="1" w:styleId="bekezds90">
    <w:name w:val="bekezdés_9"/>
    <w:basedOn w:val="Norml"/>
    <w:rsid w:val="005F3B8E"/>
    <w:pPr>
      <w:numPr>
        <w:numId w:val="23"/>
      </w:numPr>
      <w:tabs>
        <w:tab w:val="left" w:pos="454"/>
        <w:tab w:val="left" w:pos="4536"/>
      </w:tabs>
      <w:spacing w:line="240" w:lineRule="auto"/>
    </w:pPr>
  </w:style>
  <w:style w:type="paragraph" w:customStyle="1" w:styleId="bekezds10">
    <w:name w:val="bekezdés_1"/>
    <w:basedOn w:val="Norml"/>
    <w:rsid w:val="005F3B8E"/>
    <w:pPr>
      <w:numPr>
        <w:numId w:val="25"/>
      </w:numPr>
      <w:spacing w:before="60"/>
    </w:pPr>
  </w:style>
  <w:style w:type="paragraph" w:customStyle="1" w:styleId="bekezds2">
    <w:name w:val="bekezdés_2"/>
    <w:basedOn w:val="bekezds10"/>
    <w:rsid w:val="005F3B8E"/>
    <w:pPr>
      <w:numPr>
        <w:numId w:val="26"/>
      </w:numPr>
      <w:tabs>
        <w:tab w:val="left" w:pos="992"/>
      </w:tabs>
    </w:pPr>
  </w:style>
  <w:style w:type="paragraph" w:customStyle="1" w:styleId="bekezds2s">
    <w:name w:val="bekezdés2_s"/>
    <w:basedOn w:val="bekezds2"/>
    <w:rsid w:val="005F3B8E"/>
    <w:pPr>
      <w:numPr>
        <w:numId w:val="27"/>
      </w:numPr>
      <w:spacing w:before="0" w:line="240" w:lineRule="auto"/>
    </w:pPr>
  </w:style>
  <w:style w:type="paragraph" w:customStyle="1" w:styleId="bekezds1s">
    <w:name w:val="bekezdés_1s"/>
    <w:basedOn w:val="bekezds10"/>
    <w:rsid w:val="005F3B8E"/>
    <w:pPr>
      <w:numPr>
        <w:numId w:val="24"/>
      </w:numPr>
      <w:spacing w:before="0" w:line="240" w:lineRule="auto"/>
    </w:pPr>
  </w:style>
  <w:style w:type="paragraph" w:styleId="Normlbehzs">
    <w:name w:val="Normal Indent"/>
    <w:basedOn w:val="Norml"/>
    <w:rsid w:val="005F3B8E"/>
    <w:pPr>
      <w:ind w:left="567" w:hanging="567"/>
    </w:pPr>
  </w:style>
  <w:style w:type="paragraph" w:customStyle="1" w:styleId="aprbets1bek">
    <w:name w:val="apró betűs 1 bek."/>
    <w:basedOn w:val="Norml"/>
    <w:rsid w:val="005F3B8E"/>
    <w:pPr>
      <w:widowControl w:val="0"/>
      <w:tabs>
        <w:tab w:val="left" w:pos="648"/>
        <w:tab w:val="left" w:pos="864"/>
      </w:tabs>
      <w:spacing w:line="240" w:lineRule="auto"/>
      <w:ind w:left="648" w:hanging="216"/>
    </w:pPr>
    <w:rPr>
      <w:color w:val="008000"/>
      <w:sz w:val="20"/>
    </w:rPr>
  </w:style>
  <w:style w:type="paragraph" w:customStyle="1" w:styleId="1bekezds">
    <w:name w:val="1. bekezdés"/>
    <w:basedOn w:val="Norml"/>
    <w:rsid w:val="005F3B8E"/>
    <w:pPr>
      <w:widowControl w:val="0"/>
      <w:tabs>
        <w:tab w:val="left" w:pos="1008"/>
      </w:tabs>
      <w:spacing w:line="240" w:lineRule="auto"/>
      <w:ind w:left="1008" w:hanging="288"/>
    </w:pPr>
  </w:style>
  <w:style w:type="character" w:customStyle="1" w:styleId="idzetc">
    <w:name w:val="idézet c"/>
    <w:basedOn w:val="Bekezdsalapbettpusa"/>
    <w:rsid w:val="005F3B8E"/>
    <w:rPr>
      <w:rFonts w:ascii="Arial" w:hAnsi="Arial"/>
      <w:color w:val="auto"/>
      <w:sz w:val="20"/>
      <w:szCs w:val="20"/>
      <w:vertAlign w:val="baseline"/>
    </w:rPr>
  </w:style>
  <w:style w:type="character" w:customStyle="1" w:styleId="idzeta">
    <w:name w:val="idézet a"/>
    <w:rsid w:val="005F3B8E"/>
    <w:rPr>
      <w:rFonts w:ascii="H-Arial" w:hAnsi="H-Arial"/>
      <w:noProof w:val="0"/>
      <w:color w:val="008080"/>
      <w:sz w:val="18"/>
      <w:lang w:val="hu-HU"/>
    </w:rPr>
  </w:style>
  <w:style w:type="paragraph" w:customStyle="1" w:styleId="aprbets2bek">
    <w:name w:val="apró betűs 2 bek."/>
    <w:basedOn w:val="Norml"/>
    <w:rsid w:val="005F3B8E"/>
    <w:pPr>
      <w:widowControl w:val="0"/>
      <w:tabs>
        <w:tab w:val="left" w:pos="864"/>
        <w:tab w:val="left" w:pos="1008"/>
      </w:tabs>
      <w:spacing w:line="240" w:lineRule="auto"/>
      <w:ind w:left="864" w:hanging="216"/>
    </w:pPr>
    <w:rPr>
      <w:rFonts w:ascii="H-Times New Roman" w:hAnsi="H-Times New Roman"/>
      <w:color w:val="008000"/>
      <w:sz w:val="20"/>
    </w:rPr>
  </w:style>
  <w:style w:type="paragraph" w:customStyle="1" w:styleId="idzetp">
    <w:name w:val="idézet p"/>
    <w:rsid w:val="005F3B8E"/>
    <w:pPr>
      <w:widowControl w:val="0"/>
      <w:tabs>
        <w:tab w:val="left" w:pos="1134"/>
        <w:tab w:val="left" w:pos="1208"/>
        <w:tab w:val="left" w:pos="1701"/>
        <w:tab w:val="left" w:pos="1775"/>
        <w:tab w:val="left" w:pos="2268"/>
        <w:tab w:val="left" w:pos="2342"/>
      </w:tabs>
      <w:ind w:left="624" w:hanging="57"/>
      <w:jc w:val="both"/>
    </w:pPr>
    <w:rPr>
      <w:rFonts w:ascii="H-Arial" w:eastAsia="Times New Roman" w:hAnsi="H-Arial"/>
      <w:color w:val="000080"/>
      <w:sz w:val="22"/>
    </w:rPr>
  </w:style>
  <w:style w:type="paragraph" w:customStyle="1" w:styleId="kiskpletsor">
    <w:name w:val="kisképletsor"/>
    <w:basedOn w:val="kpletsor"/>
    <w:rsid w:val="005F3B8E"/>
    <w:pPr>
      <w:spacing w:before="200" w:after="200"/>
    </w:pPr>
    <w:rPr>
      <w:color w:val="008000"/>
      <w:sz w:val="20"/>
    </w:rPr>
  </w:style>
  <w:style w:type="paragraph" w:customStyle="1" w:styleId="kpletsor">
    <w:name w:val="képletsor"/>
    <w:basedOn w:val="Norml"/>
    <w:rsid w:val="005F3B8E"/>
    <w:pPr>
      <w:keepLines/>
      <w:widowControl w:val="0"/>
      <w:spacing w:before="240" w:after="240" w:line="240" w:lineRule="auto"/>
      <w:jc w:val="center"/>
    </w:pPr>
    <w:rPr>
      <w:rFonts w:ascii="H-Times New Roman" w:hAnsi="H-Times New Roman"/>
      <w:color w:val="0000FF"/>
    </w:rPr>
  </w:style>
  <w:style w:type="paragraph" w:customStyle="1" w:styleId="lbjegyzet-bekezds">
    <w:name w:val="lábjegyzet-bekezdés"/>
    <w:basedOn w:val="Norml"/>
    <w:rsid w:val="005F3B8E"/>
    <w:pPr>
      <w:widowControl w:val="0"/>
      <w:spacing w:line="240" w:lineRule="auto"/>
      <w:ind w:firstLine="288"/>
    </w:pPr>
    <w:rPr>
      <w:rFonts w:ascii="H-Times New Roman" w:hAnsi="H-Times New Roman"/>
      <w:color w:val="800000"/>
      <w:sz w:val="16"/>
    </w:rPr>
  </w:style>
  <w:style w:type="character" w:customStyle="1" w:styleId="idzetChar">
    <w:name w:val="idézet Char"/>
    <w:basedOn w:val="Bekezdsalapbettpusa"/>
    <w:link w:val="idzet"/>
    <w:rsid w:val="005F3B8E"/>
    <w:rPr>
      <w:rFonts w:ascii="Arial" w:eastAsia="Times New Roman" w:hAnsi="Arial"/>
    </w:rPr>
  </w:style>
  <w:style w:type="paragraph" w:customStyle="1" w:styleId="normlsraprbetsCharCharCharCharChar">
    <w:name w:val="normál sűrű apróbetűs Char Char Char Char Char"/>
    <w:basedOn w:val="Norml"/>
    <w:rsid w:val="00D21065"/>
    <w:pPr>
      <w:widowControl w:val="0"/>
      <w:tabs>
        <w:tab w:val="clear" w:pos="1701"/>
        <w:tab w:val="left" w:pos="851"/>
      </w:tabs>
      <w:spacing w:after="60" w:line="220" w:lineRule="exact"/>
      <w:ind w:left="714"/>
    </w:pPr>
    <w:rPr>
      <w:rFonts w:eastAsia="MS Mincho"/>
      <w:sz w:val="20"/>
      <w:lang w:eastAsia="ja-JP"/>
    </w:rPr>
  </w:style>
  <w:style w:type="paragraph" w:customStyle="1" w:styleId="normlsraprbetsCharCharCharCharCharChar">
    <w:name w:val="normál sűrű apróbetűs Char Char Char Char Char Char"/>
    <w:basedOn w:val="Norml"/>
    <w:rsid w:val="00D21065"/>
    <w:pPr>
      <w:widowControl w:val="0"/>
      <w:tabs>
        <w:tab w:val="clear" w:pos="1701"/>
        <w:tab w:val="left" w:pos="714"/>
        <w:tab w:val="left" w:pos="851"/>
        <w:tab w:val="left" w:pos="1072"/>
        <w:tab w:val="left" w:pos="1429"/>
      </w:tabs>
      <w:ind w:left="714"/>
    </w:pPr>
    <w:rPr>
      <w:rFonts w:eastAsia="MS Mincho"/>
      <w:sz w:val="20"/>
      <w:lang w:eastAsia="ja-JP"/>
    </w:rPr>
  </w:style>
  <w:style w:type="paragraph" w:customStyle="1" w:styleId="jparagrafussr">
    <w:name w:val="új paragrafus sűrű"/>
    <w:basedOn w:val="Norml"/>
    <w:rsid w:val="00D21065"/>
    <w:pPr>
      <w:widowControl w:val="0"/>
      <w:tabs>
        <w:tab w:val="clear" w:pos="1701"/>
        <w:tab w:val="left" w:pos="851"/>
        <w:tab w:val="left" w:pos="1418"/>
      </w:tabs>
      <w:spacing w:before="60" w:line="240" w:lineRule="auto"/>
      <w:ind w:firstLine="567"/>
    </w:pPr>
    <w:rPr>
      <w:rFonts w:eastAsia="Batang"/>
      <w:szCs w:val="22"/>
    </w:rPr>
  </w:style>
  <w:style w:type="paragraph" w:customStyle="1" w:styleId="jparagrafussrCharChar">
    <w:name w:val="új paragrafus sűrű Char Char"/>
    <w:basedOn w:val="Norml"/>
    <w:link w:val="jparagrafussrCharCharChar"/>
    <w:rsid w:val="00D21065"/>
    <w:pPr>
      <w:widowControl w:val="0"/>
      <w:tabs>
        <w:tab w:val="clear" w:pos="1701"/>
        <w:tab w:val="left" w:pos="851"/>
        <w:tab w:val="left" w:pos="1418"/>
      </w:tabs>
      <w:spacing w:before="60" w:line="240" w:lineRule="auto"/>
      <w:ind w:firstLine="567"/>
    </w:pPr>
    <w:rPr>
      <w:rFonts w:eastAsia="Batang"/>
      <w:szCs w:val="22"/>
      <w:lang w:eastAsia="en-US"/>
    </w:rPr>
  </w:style>
  <w:style w:type="character" w:customStyle="1" w:styleId="jparagrafussrCharCharChar">
    <w:name w:val="új paragrafus sűrű Char Char Char"/>
    <w:basedOn w:val="Bekezdsalapbettpusa"/>
    <w:link w:val="jparagrafussrCharChar"/>
    <w:rsid w:val="00D21065"/>
    <w:rPr>
      <w:rFonts w:ascii="Times New Roman" w:eastAsia="Batang" w:hAnsi="Times New Roman"/>
      <w:sz w:val="24"/>
      <w:szCs w:val="22"/>
      <w:lang w:eastAsia="en-US"/>
    </w:rPr>
  </w:style>
  <w:style w:type="paragraph" w:customStyle="1" w:styleId="normlsraprbetsCharCharChar">
    <w:name w:val="normál sűrű apróbetűs Char Char Char"/>
    <w:basedOn w:val="Norml"/>
    <w:link w:val="normlsraprbetsCharCharCharChar"/>
    <w:rsid w:val="00D21065"/>
    <w:pPr>
      <w:widowControl w:val="0"/>
      <w:tabs>
        <w:tab w:val="clear" w:pos="1701"/>
        <w:tab w:val="left" w:pos="851"/>
      </w:tabs>
      <w:spacing w:before="60" w:after="60" w:line="220" w:lineRule="exact"/>
      <w:ind w:left="567"/>
    </w:pPr>
    <w:rPr>
      <w:rFonts w:eastAsia="MS Mincho"/>
      <w:sz w:val="20"/>
      <w:lang w:eastAsia="ja-JP"/>
    </w:rPr>
  </w:style>
  <w:style w:type="character" w:customStyle="1" w:styleId="normlsraprbetsCharCharCharChar">
    <w:name w:val="normál sűrű apróbetűs Char Char Char Char"/>
    <w:basedOn w:val="Bekezdsalapbettpusa"/>
    <w:link w:val="normlsraprbetsCharCharChar"/>
    <w:rsid w:val="00D21065"/>
    <w:rPr>
      <w:rFonts w:ascii="Times New Roman" w:eastAsia="MS Mincho" w:hAnsi="Times New Roman"/>
      <w:lang w:eastAsia="ja-JP"/>
    </w:rPr>
  </w:style>
  <w:style w:type="paragraph" w:customStyle="1" w:styleId="normlsremeltCharCharCharCharChar1">
    <w:name w:val="normál sűrű emelt Char Char Char Char Char1"/>
    <w:basedOn w:val="Norml"/>
    <w:rsid w:val="00D21065"/>
    <w:pPr>
      <w:widowControl w:val="0"/>
      <w:tabs>
        <w:tab w:val="clear" w:pos="1701"/>
        <w:tab w:val="left" w:pos="714"/>
        <w:tab w:val="left" w:pos="851"/>
        <w:tab w:val="left" w:pos="1072"/>
        <w:tab w:val="left" w:pos="1429"/>
        <w:tab w:val="left" w:pos="1786"/>
        <w:tab w:val="left" w:pos="2143"/>
        <w:tab w:val="left" w:pos="2858"/>
        <w:tab w:val="left" w:pos="3215"/>
        <w:tab w:val="left" w:pos="4774"/>
      </w:tabs>
      <w:spacing w:line="240" w:lineRule="auto"/>
    </w:pPr>
    <w:rPr>
      <w:rFonts w:eastAsia="MS Mincho"/>
      <w:szCs w:val="24"/>
      <w:lang w:eastAsia="ja-JP"/>
    </w:rPr>
  </w:style>
  <w:style w:type="paragraph" w:customStyle="1" w:styleId="jparagrafussrCharChar1">
    <w:name w:val="új paragrafus sűrű Char Char1"/>
    <w:basedOn w:val="Norml"/>
    <w:rsid w:val="00D21065"/>
    <w:pPr>
      <w:widowControl w:val="0"/>
      <w:tabs>
        <w:tab w:val="clear" w:pos="1701"/>
        <w:tab w:val="left" w:pos="851"/>
        <w:tab w:val="left" w:pos="1418"/>
      </w:tabs>
      <w:spacing w:before="60" w:line="240" w:lineRule="auto"/>
      <w:ind w:firstLine="567"/>
    </w:pPr>
    <w:rPr>
      <w:rFonts w:eastAsia="Batang"/>
      <w:szCs w:val="22"/>
      <w:lang w:eastAsia="en-US"/>
    </w:rPr>
  </w:style>
  <w:style w:type="paragraph" w:customStyle="1" w:styleId="NormlsrChar">
    <w:name w:val="Normál sűrű Char"/>
    <w:basedOn w:val="Norml"/>
    <w:link w:val="NormlsrCharChar"/>
    <w:rsid w:val="00D21065"/>
    <w:pPr>
      <w:widowControl w:val="0"/>
      <w:tabs>
        <w:tab w:val="clear" w:pos="1701"/>
        <w:tab w:val="left" w:pos="851"/>
        <w:tab w:val="left" w:pos="1418"/>
      </w:tabs>
      <w:spacing w:before="60" w:line="240" w:lineRule="auto"/>
    </w:pPr>
    <w:rPr>
      <w:rFonts w:eastAsia="Batang"/>
      <w:szCs w:val="22"/>
    </w:rPr>
  </w:style>
  <w:style w:type="character" w:customStyle="1" w:styleId="NormlsrCharChar">
    <w:name w:val="Normál sűrű Char Char"/>
    <w:basedOn w:val="Bekezdsalapbettpusa"/>
    <w:link w:val="NormlsrChar"/>
    <w:rsid w:val="00D21065"/>
    <w:rPr>
      <w:rFonts w:ascii="Times New Roman" w:eastAsia="Batang" w:hAnsi="Times New Roman"/>
      <w:sz w:val="24"/>
      <w:szCs w:val="22"/>
    </w:rPr>
  </w:style>
  <w:style w:type="character" w:customStyle="1" w:styleId="mottCharChar">
    <w:name w:val="mottó Char Char"/>
    <w:basedOn w:val="Bekezdsalapbettpusa"/>
    <w:rsid w:val="00D21065"/>
    <w:rPr>
      <w:rFonts w:ascii="Garamond" w:eastAsia="MS Mincho" w:hAnsi="Garamond"/>
      <w:i/>
      <w:sz w:val="24"/>
      <w:szCs w:val="24"/>
      <w:lang w:val="hu-HU" w:eastAsia="hu-HU" w:bidi="ar-SA"/>
    </w:rPr>
  </w:style>
  <w:style w:type="paragraph" w:customStyle="1" w:styleId="lbjegyzetszvegCharCharCharChar">
    <w:name w:val="lábjegyzet szöveg Char Char Char Char"/>
    <w:basedOn w:val="Norml"/>
    <w:link w:val="lbjegyzetszvegCharCharCharCharChar"/>
    <w:rsid w:val="00095EE1"/>
    <w:pPr>
      <w:tabs>
        <w:tab w:val="clear" w:pos="1701"/>
        <w:tab w:val="left" w:pos="284"/>
        <w:tab w:val="left" w:pos="714"/>
        <w:tab w:val="left" w:pos="851"/>
      </w:tabs>
      <w:spacing w:before="0" w:line="180" w:lineRule="exact"/>
      <w:ind w:left="284" w:hanging="284"/>
    </w:pPr>
    <w:rPr>
      <w:rFonts w:eastAsia="Batang"/>
      <w:sz w:val="16"/>
      <w:szCs w:val="18"/>
      <w:lang w:eastAsia="en-US"/>
    </w:rPr>
  </w:style>
  <w:style w:type="character" w:customStyle="1" w:styleId="lbjegyzetszvegCharCharCharCharChar">
    <w:name w:val="lábjegyzet szöveg Char Char Char Char Char"/>
    <w:basedOn w:val="Bekezdsalapbettpusa"/>
    <w:link w:val="lbjegyzetszvegCharCharCharChar"/>
    <w:rsid w:val="00095EE1"/>
    <w:rPr>
      <w:rFonts w:ascii="Times New Roman" w:eastAsia="Batang" w:hAnsi="Times New Roman"/>
      <w:sz w:val="16"/>
      <w:szCs w:val="18"/>
      <w:lang w:eastAsia="en-US"/>
    </w:rPr>
  </w:style>
  <w:style w:type="paragraph" w:customStyle="1" w:styleId="vgjegyzetszvegCharChar">
    <w:name w:val="végjegyzet szöveg Char Char"/>
    <w:basedOn w:val="Norml"/>
    <w:link w:val="vgjegyzetszvegCharCharChar"/>
    <w:rsid w:val="00095EE1"/>
    <w:pPr>
      <w:widowControl w:val="0"/>
      <w:tabs>
        <w:tab w:val="clear" w:pos="1134"/>
        <w:tab w:val="clear" w:pos="1701"/>
        <w:tab w:val="left" w:pos="284"/>
      </w:tabs>
      <w:spacing w:before="0" w:line="200" w:lineRule="exact"/>
      <w:ind w:left="284" w:hanging="284"/>
    </w:pPr>
    <w:rPr>
      <w:rFonts w:eastAsia="MS Mincho"/>
      <w:sz w:val="18"/>
      <w:szCs w:val="22"/>
      <w:lang w:eastAsia="en-US"/>
    </w:rPr>
  </w:style>
  <w:style w:type="character" w:customStyle="1" w:styleId="vgjegyzetszvegCharCharChar">
    <w:name w:val="végjegyzet szöveg Char Char Char"/>
    <w:basedOn w:val="Bekezdsalapbettpusa"/>
    <w:link w:val="vgjegyzetszvegCharChar"/>
    <w:rsid w:val="00095EE1"/>
    <w:rPr>
      <w:rFonts w:ascii="Times New Roman" w:eastAsia="MS Mincho" w:hAnsi="Times New Roman"/>
      <w:sz w:val="18"/>
      <w:szCs w:val="22"/>
      <w:lang w:eastAsia="en-US"/>
    </w:rPr>
  </w:style>
  <w:style w:type="paragraph" w:customStyle="1" w:styleId="normlsremelt">
    <w:name w:val="normál sűrű emelt"/>
    <w:basedOn w:val="Norml"/>
    <w:rsid w:val="00A93477"/>
    <w:pPr>
      <w:tabs>
        <w:tab w:val="clear" w:pos="1701"/>
        <w:tab w:val="left" w:pos="714"/>
        <w:tab w:val="left" w:pos="851"/>
        <w:tab w:val="left" w:pos="1072"/>
        <w:tab w:val="left" w:pos="1429"/>
        <w:tab w:val="left" w:pos="1786"/>
        <w:tab w:val="left" w:pos="2143"/>
        <w:tab w:val="left" w:pos="2858"/>
        <w:tab w:val="left" w:pos="3215"/>
        <w:tab w:val="left" w:pos="4774"/>
      </w:tabs>
      <w:spacing w:line="240" w:lineRule="auto"/>
    </w:pPr>
    <w:rPr>
      <w:rFonts w:eastAsia="MS Mincho"/>
      <w:szCs w:val="22"/>
      <w:lang w:eastAsia="ja-JP"/>
    </w:rPr>
  </w:style>
  <w:style w:type="paragraph" w:customStyle="1" w:styleId="irodalom">
    <w:name w:val="irodalom"/>
    <w:basedOn w:val="Norml"/>
    <w:rsid w:val="00746E7B"/>
    <w:pPr>
      <w:tabs>
        <w:tab w:val="clear" w:pos="567"/>
        <w:tab w:val="clear" w:pos="1134"/>
        <w:tab w:val="clear" w:pos="1701"/>
        <w:tab w:val="left" w:pos="227"/>
        <w:tab w:val="left" w:pos="1072"/>
        <w:tab w:val="left" w:pos="1429"/>
      </w:tabs>
      <w:overflowPunct w:val="0"/>
      <w:autoSpaceDE w:val="0"/>
      <w:autoSpaceDN w:val="0"/>
      <w:adjustRightInd w:val="0"/>
      <w:spacing w:before="60"/>
      <w:ind w:left="227" w:hanging="227"/>
      <w:textAlignment w:val="baseline"/>
    </w:pPr>
    <w:rPr>
      <w:rFonts w:eastAsia="Batang"/>
      <w:color w:val="000000"/>
      <w:szCs w:val="22"/>
      <w:lang w:eastAsia="en-US"/>
    </w:rPr>
  </w:style>
  <w:style w:type="paragraph" w:customStyle="1" w:styleId="Normlsr0">
    <w:name w:val="Normál sűrű"/>
    <w:basedOn w:val="Norml"/>
    <w:rsid w:val="000E7D1B"/>
    <w:pPr>
      <w:widowControl w:val="0"/>
      <w:tabs>
        <w:tab w:val="clear" w:pos="1701"/>
        <w:tab w:val="left" w:pos="851"/>
        <w:tab w:val="left" w:pos="1418"/>
      </w:tabs>
      <w:adjustRightInd w:val="0"/>
      <w:spacing w:before="60" w:line="240" w:lineRule="auto"/>
      <w:textAlignment w:val="baseline"/>
    </w:pPr>
    <w:rPr>
      <w:rFonts w:eastAsia="Batang"/>
      <w:szCs w:val="22"/>
    </w:rPr>
  </w:style>
  <w:style w:type="paragraph" w:customStyle="1" w:styleId="aprbetsjbekezds">
    <w:name w:val="apró betűs új bekezdés"/>
    <w:basedOn w:val="Norml"/>
    <w:rsid w:val="00EE2BF5"/>
    <w:pPr>
      <w:widowControl w:val="0"/>
      <w:tabs>
        <w:tab w:val="clear" w:pos="567"/>
        <w:tab w:val="clear" w:pos="1134"/>
        <w:tab w:val="clear" w:pos="1701"/>
        <w:tab w:val="left" w:pos="792"/>
      </w:tabs>
      <w:spacing w:before="0" w:line="240" w:lineRule="auto"/>
      <w:ind w:firstLine="432"/>
    </w:pPr>
    <w:rPr>
      <w:color w:val="008000"/>
      <w:sz w:val="20"/>
    </w:rPr>
  </w:style>
  <w:style w:type="character" w:styleId="Mrltotthiperhivatkozs">
    <w:name w:val="FollowedHyperlink"/>
    <w:basedOn w:val="Bekezdsalapbettpusa"/>
    <w:uiPriority w:val="99"/>
    <w:semiHidden/>
    <w:unhideWhenUsed/>
    <w:rsid w:val="00C440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szentiras.hu/SZIT"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academia.edu/4288141/Stories_of_the_Beginning._Genesis_1-11_and_Other_Creation_Stories"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50C8A-36B8-4306-B504-D1B6FD066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4812</Words>
  <Characters>33209</Characters>
  <Application>Microsoft Office Word</Application>
  <DocSecurity>0</DocSecurity>
  <Lines>276</Lines>
  <Paragraphs>75</Paragraphs>
  <ScaleCrop>false</ScaleCrop>
  <HeadingPairs>
    <vt:vector size="2" baseType="variant">
      <vt:variant>
        <vt:lpstr>Cím</vt:lpstr>
      </vt:variant>
      <vt:variant>
        <vt:i4>1</vt:i4>
      </vt:variant>
    </vt:vector>
  </HeadingPairs>
  <TitlesOfParts>
    <vt:vector size="1" baseType="lpstr">
      <vt:lpstr/>
    </vt:vector>
  </TitlesOfParts>
  <Company>Informatikai Főosztály</Company>
  <LinksUpToDate>false</LinksUpToDate>
  <CharactersWithSpaces>37946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Vajkai Álló Géza</dc:creator>
  <cp:lastModifiedBy>Otthon</cp:lastModifiedBy>
  <cp:revision>2</cp:revision>
  <dcterms:created xsi:type="dcterms:W3CDTF">2020-08-04T13:28:00Z</dcterms:created>
  <dcterms:modified xsi:type="dcterms:W3CDTF">2020-08-04T13:28:00Z</dcterms:modified>
</cp:coreProperties>
</file>