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EF" w:rsidRPr="00174432" w:rsidRDefault="006E32EF" w:rsidP="006E32EF">
      <w:pPr>
        <w:pStyle w:val="NormlWeb"/>
        <w:rPr>
          <w:rFonts w:ascii="Book Antiqua" w:hAnsi="Book Antiqua"/>
          <w:color w:val="000000"/>
          <w:sz w:val="36"/>
          <w:szCs w:val="36"/>
        </w:rPr>
      </w:pPr>
      <w:r w:rsidRPr="00174432">
        <w:rPr>
          <w:rFonts w:ascii="Book Antiqua" w:hAnsi="Book Antiqua"/>
          <w:color w:val="000000"/>
          <w:sz w:val="36"/>
          <w:szCs w:val="36"/>
        </w:rPr>
        <w:t>H. P. Bigest</w:t>
      </w:r>
    </w:p>
    <w:p w:rsidR="006E32EF" w:rsidRDefault="006E32EF" w:rsidP="006E32EF">
      <w:pPr>
        <w:pStyle w:val="NormlWeb"/>
        <w:spacing w:before="0" w:beforeAutospacing="0" w:after="0" w:afterAutospacing="0"/>
        <w:rPr>
          <w:rFonts w:ascii="Book Antiqua" w:hAnsi="Book Antiqua"/>
          <w:i/>
          <w:iCs/>
          <w:color w:val="000000"/>
          <w:sz w:val="40"/>
          <w:szCs w:val="40"/>
        </w:rPr>
      </w:pPr>
      <w:r w:rsidRPr="00174432">
        <w:rPr>
          <w:rFonts w:ascii="Book Antiqua" w:hAnsi="Book Antiqua"/>
          <w:i/>
          <w:iCs/>
          <w:color w:val="000000"/>
          <w:sz w:val="40"/>
          <w:szCs w:val="40"/>
        </w:rPr>
        <w:t>Isten űrhajója</w:t>
      </w:r>
    </w:p>
    <w:p w:rsidR="006E32EF" w:rsidRDefault="006E32EF" w:rsidP="00801668">
      <w:pPr>
        <w:pStyle w:val="NormlWeb"/>
        <w:spacing w:before="0" w:beforeAutospacing="0" w:after="120" w:afterAutospacing="0"/>
        <w:rPr>
          <w:rFonts w:ascii="Book Antiqua" w:hAnsi="Book Antiqua"/>
          <w:color w:val="000000"/>
          <w:sz w:val="28"/>
          <w:szCs w:val="28"/>
        </w:rPr>
      </w:pPr>
      <w:proofErr w:type="gramStart"/>
      <w:r w:rsidRPr="00174432">
        <w:rPr>
          <w:rFonts w:ascii="Book Antiqua" w:hAnsi="Book Antiqua"/>
          <w:color w:val="000000"/>
          <w:sz w:val="28"/>
          <w:szCs w:val="28"/>
        </w:rPr>
        <w:t>fantasztikus</w:t>
      </w:r>
      <w:proofErr w:type="gramEnd"/>
      <w:r w:rsidRPr="00174432">
        <w:rPr>
          <w:rFonts w:ascii="Book Antiqua" w:hAnsi="Book Antiqua"/>
          <w:color w:val="000000"/>
          <w:sz w:val="28"/>
          <w:szCs w:val="28"/>
        </w:rPr>
        <w:t xml:space="preserve">! </w:t>
      </w:r>
      <w:proofErr w:type="gramStart"/>
      <w:r w:rsidRPr="00174432">
        <w:rPr>
          <w:rFonts w:ascii="Book Antiqua" w:hAnsi="Book Antiqua"/>
          <w:color w:val="000000"/>
          <w:sz w:val="28"/>
          <w:szCs w:val="28"/>
        </w:rPr>
        <w:t>regény</w:t>
      </w:r>
      <w:proofErr w:type="gramEnd"/>
    </w:p>
    <w:p w:rsidR="004A3DF8" w:rsidRPr="006E32EF" w:rsidRDefault="006E32EF" w:rsidP="004A3DF8">
      <w:pPr>
        <w:pStyle w:val="verse"/>
        <w:spacing w:before="0" w:beforeAutospacing="0" w:after="0" w:afterAutospacing="0"/>
        <w:jc w:val="both"/>
        <w:rPr>
          <w:rStyle w:val="apple-converted-space"/>
          <w:rFonts w:ascii="Book Antiqua" w:hAnsi="Book Antiqua" w:cstheme="minorHAnsi"/>
          <w:b/>
          <w:sz w:val="28"/>
          <w:szCs w:val="28"/>
        </w:rPr>
      </w:pPr>
      <w:proofErr w:type="gramStart"/>
      <w:r w:rsidRPr="006E32EF">
        <w:rPr>
          <w:rStyle w:val="apple-converted-space"/>
          <w:rFonts w:ascii="Book Antiqua" w:hAnsi="Book Antiqua" w:cstheme="minorHAnsi"/>
          <w:b/>
          <w:sz w:val="28"/>
          <w:szCs w:val="28"/>
        </w:rPr>
        <w:t>részletek</w:t>
      </w:r>
      <w:proofErr w:type="gramEnd"/>
    </w:p>
    <w:p w:rsidR="004A3DF8" w:rsidRDefault="004A3DF8" w:rsidP="004A3DF8">
      <w:pPr>
        <w:pStyle w:val="verse"/>
        <w:spacing w:before="0" w:beforeAutospacing="0" w:after="0" w:afterAutospacing="0"/>
        <w:jc w:val="both"/>
        <w:rPr>
          <w:rStyle w:val="apple-converted-space"/>
          <w:rFonts w:asciiTheme="minorHAnsi" w:hAnsiTheme="minorHAnsi" w:cstheme="minorHAnsi"/>
          <w:sz w:val="28"/>
          <w:szCs w:val="28"/>
        </w:rPr>
      </w:pPr>
    </w:p>
    <w:p w:rsidR="00D23E45" w:rsidRPr="006E32EF" w:rsidRDefault="006E32EF" w:rsidP="007839A4">
      <w:pPr>
        <w:pStyle w:val="verse"/>
        <w:spacing w:before="0" w:beforeAutospacing="0" w:after="0" w:afterAutospacing="0"/>
        <w:jc w:val="both"/>
        <w:rPr>
          <w:rStyle w:val="apple-converted-space"/>
          <w:rFonts w:ascii="Book Antiqua" w:hAnsi="Book Antiqua" w:cstheme="minorHAnsi"/>
          <w:sz w:val="28"/>
          <w:szCs w:val="28"/>
        </w:rPr>
      </w:pPr>
      <w:r>
        <w:rPr>
          <w:rStyle w:val="apple-converted-space"/>
          <w:rFonts w:ascii="Book Antiqua" w:hAnsi="Book Antiqua" w:cstheme="minorHAnsi"/>
          <w:sz w:val="28"/>
          <w:szCs w:val="28"/>
        </w:rPr>
        <w:tab/>
      </w:r>
      <w:proofErr w:type="spellStart"/>
      <w:r w:rsidR="00D23E45" w:rsidRPr="006E32EF">
        <w:rPr>
          <w:rStyle w:val="apple-converted-space"/>
          <w:rFonts w:ascii="Book Antiqua" w:hAnsi="Book Antiqua" w:cstheme="minorHAnsi"/>
          <w:sz w:val="28"/>
          <w:szCs w:val="28"/>
        </w:rPr>
        <w:t>Annás</w:t>
      </w:r>
      <w:proofErr w:type="spellEnd"/>
      <w:r w:rsidR="00D23E45" w:rsidRPr="006E32EF">
        <w:rPr>
          <w:rStyle w:val="apple-converted-space"/>
          <w:rFonts w:ascii="Book Antiqua" w:hAnsi="Book Antiqua" w:cstheme="minorHAnsi"/>
          <w:sz w:val="28"/>
          <w:szCs w:val="28"/>
        </w:rPr>
        <w:t xml:space="preserve">, a jeruzsálemi nagytemplom főpapja, kifejezetten rajongott </w:t>
      </w:r>
      <w:proofErr w:type="spellStart"/>
      <w:r w:rsidR="00D23E45" w:rsidRPr="006E32EF">
        <w:rPr>
          <w:rStyle w:val="apple-converted-space"/>
          <w:rFonts w:ascii="Book Antiqua" w:hAnsi="Book Antiqua" w:cstheme="minorHAnsi"/>
          <w:sz w:val="28"/>
          <w:szCs w:val="28"/>
        </w:rPr>
        <w:t>Joshuáért</w:t>
      </w:r>
      <w:proofErr w:type="spellEnd"/>
      <w:r w:rsidR="00D23E45" w:rsidRPr="006E32EF">
        <w:rPr>
          <w:rStyle w:val="apple-converted-space"/>
          <w:rFonts w:ascii="Book Antiqua" w:hAnsi="Book Antiqua" w:cstheme="minorHAnsi"/>
          <w:sz w:val="28"/>
          <w:szCs w:val="28"/>
        </w:rPr>
        <w:t>. Amikor a fiú kitűntetéssel vizsgázott, a főpap átölelte, és arcon csókolta.</w:t>
      </w:r>
    </w:p>
    <w:p w:rsidR="00D23E45" w:rsidRPr="006E32EF" w:rsidRDefault="00D23E45" w:rsidP="007839A4">
      <w:pPr>
        <w:pStyle w:val="verse"/>
        <w:spacing w:before="0" w:beforeAutospacing="0" w:after="0" w:afterAutospacing="0"/>
        <w:jc w:val="both"/>
        <w:rPr>
          <w:rFonts w:ascii="Book Antiqua" w:hAnsi="Book Antiqua" w:cstheme="minorHAnsi"/>
          <w:sz w:val="28"/>
          <w:szCs w:val="28"/>
        </w:rPr>
      </w:pPr>
      <w:r w:rsidRPr="006E32EF">
        <w:rPr>
          <w:rStyle w:val="apple-converted-space"/>
          <w:rFonts w:ascii="Book Antiqua" w:hAnsi="Book Antiqua" w:cstheme="minorHAnsi"/>
          <w:sz w:val="28"/>
          <w:szCs w:val="28"/>
        </w:rPr>
        <w:tab/>
        <w:t xml:space="preserve">– Te leszel az utódom, </w:t>
      </w:r>
      <w:proofErr w:type="spellStart"/>
      <w:r w:rsidRPr="006E32EF">
        <w:rPr>
          <w:rStyle w:val="apple-converted-space"/>
          <w:rFonts w:ascii="Book Antiqua" w:hAnsi="Book Antiqua" w:cstheme="minorHAnsi"/>
          <w:sz w:val="28"/>
          <w:szCs w:val="28"/>
        </w:rPr>
        <w:t>Joshua</w:t>
      </w:r>
      <w:proofErr w:type="spellEnd"/>
      <w:r w:rsidRPr="006E32EF">
        <w:rPr>
          <w:rStyle w:val="apple-converted-space"/>
          <w:rFonts w:ascii="Book Antiqua" w:hAnsi="Book Antiqua" w:cstheme="minorHAnsi"/>
          <w:sz w:val="28"/>
          <w:szCs w:val="28"/>
        </w:rPr>
        <w:t xml:space="preserve">!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r>
      <w:r w:rsidRPr="00D12730">
        <w:rPr>
          <w:rFonts w:ascii="Book Antiqua" w:hAnsi="Book Antiqua" w:cstheme="minorHAnsi"/>
          <w:spacing w:val="-4"/>
          <w:sz w:val="28"/>
          <w:szCs w:val="28"/>
        </w:rPr>
        <w:t>Mindössze tizenhét éves volt azon a tavaszon. Zöld szemének átható</w:t>
      </w:r>
      <w:r w:rsidRPr="006E32EF">
        <w:rPr>
          <w:rFonts w:ascii="Book Antiqua" w:hAnsi="Book Antiqua" w:cstheme="minorHAnsi"/>
          <w:sz w:val="28"/>
          <w:szCs w:val="28"/>
        </w:rPr>
        <w:t xml:space="preserve"> </w:t>
      </w:r>
      <w:r w:rsidRPr="00D12730">
        <w:rPr>
          <w:rFonts w:ascii="Book Antiqua" w:hAnsi="Book Antiqua" w:cstheme="minorHAnsi"/>
          <w:spacing w:val="-4"/>
          <w:sz w:val="28"/>
          <w:szCs w:val="28"/>
        </w:rPr>
        <w:t>tekintete semmit nem árult el a kétségeiről. Zokszó nélkül teljesített minden</w:t>
      </w:r>
      <w:r w:rsidRPr="006E32EF">
        <w:rPr>
          <w:rFonts w:ascii="Book Antiqua" w:hAnsi="Book Antiqua" w:cstheme="minorHAnsi"/>
          <w:sz w:val="28"/>
          <w:szCs w:val="28"/>
        </w:rPr>
        <w:t xml:space="preserve"> </w:t>
      </w:r>
      <w:r w:rsidRPr="00D12730">
        <w:rPr>
          <w:rFonts w:ascii="Book Antiqua" w:hAnsi="Book Antiqua" w:cstheme="minorHAnsi"/>
          <w:spacing w:val="-4"/>
          <w:sz w:val="28"/>
          <w:szCs w:val="28"/>
        </w:rPr>
        <w:t>rábízott feladatot. Egy szemeszter alatt két félévnyi tananyagot sajátított el.</w:t>
      </w:r>
      <w:r w:rsidRPr="006E32EF">
        <w:rPr>
          <w:rFonts w:ascii="Book Antiqua" w:hAnsi="Book Antiqua" w:cstheme="minorHAnsi"/>
          <w:sz w:val="28"/>
          <w:szCs w:val="28"/>
        </w:rPr>
        <w:t xml:space="preserve"> </w:t>
      </w:r>
      <w:r w:rsidRPr="00D12730">
        <w:rPr>
          <w:rFonts w:ascii="Book Antiqua" w:hAnsi="Book Antiqua" w:cstheme="minorHAnsi"/>
          <w:spacing w:val="-6"/>
          <w:sz w:val="28"/>
          <w:szCs w:val="28"/>
        </w:rPr>
        <w:t>A tanulás soha nem esett nehezére. Amit egyszer hallott, örökre megjegyez</w:t>
      </w:r>
      <w:r w:rsidR="00D12730">
        <w:rPr>
          <w:rFonts w:ascii="Book Antiqua" w:hAnsi="Book Antiqua" w:cstheme="minorHAnsi"/>
          <w:spacing w:val="-6"/>
          <w:sz w:val="28"/>
          <w:szCs w:val="28"/>
        </w:rPr>
        <w:t>-</w:t>
      </w:r>
      <w:r w:rsidRPr="00D12730">
        <w:rPr>
          <w:rFonts w:ascii="Book Antiqua" w:hAnsi="Book Antiqua" w:cstheme="minorHAnsi"/>
          <w:spacing w:val="-6"/>
          <w:sz w:val="28"/>
          <w:szCs w:val="28"/>
        </w:rPr>
        <w:t>te,</w:t>
      </w:r>
      <w:r w:rsidRPr="006E32EF">
        <w:rPr>
          <w:rFonts w:ascii="Book Antiqua" w:hAnsi="Book Antiqua" w:cstheme="minorHAnsi"/>
          <w:sz w:val="28"/>
          <w:szCs w:val="28"/>
        </w:rPr>
        <w:t xml:space="preserve"> és valóan úgy volt, ahogyan </w:t>
      </w:r>
      <w:proofErr w:type="spellStart"/>
      <w:r w:rsidRPr="006E32EF">
        <w:rPr>
          <w:rFonts w:ascii="Book Antiqua" w:hAnsi="Book Antiqua" w:cstheme="minorHAnsi"/>
          <w:sz w:val="28"/>
          <w:szCs w:val="28"/>
        </w:rPr>
        <w:t>Absolom</w:t>
      </w:r>
      <w:proofErr w:type="spellEnd"/>
      <w:r w:rsidRPr="006E32EF">
        <w:rPr>
          <w:rFonts w:ascii="Book Antiqua" w:hAnsi="Book Antiqua" w:cstheme="minorHAnsi"/>
          <w:sz w:val="28"/>
          <w:szCs w:val="28"/>
        </w:rPr>
        <w:t xml:space="preserve"> mondta róla </w:t>
      </w:r>
      <w:proofErr w:type="gramStart"/>
      <w:r w:rsidRPr="006E32EF">
        <w:rPr>
          <w:rFonts w:ascii="Book Antiqua" w:hAnsi="Book Antiqua" w:cstheme="minorHAnsi"/>
          <w:sz w:val="28"/>
          <w:szCs w:val="28"/>
        </w:rPr>
        <w:t>Gábrielnek</w:t>
      </w:r>
      <w:proofErr w:type="gramEnd"/>
      <w:r w:rsidRPr="006E32EF">
        <w:rPr>
          <w:rFonts w:ascii="Book Antiqua" w:hAnsi="Book Antiqua" w:cstheme="minorHAnsi"/>
          <w:sz w:val="28"/>
          <w:szCs w:val="28"/>
        </w:rPr>
        <w:t xml:space="preserve"> annak idején: minden szent szöveget el tudott volna mondani visszafelé is. Más kérdés, hogy hitt-e abban, amit beszélt. Érezte magában Isten jelenlétét, noha kétségei voltak afelől, hogy valóban az Úr választott népének fia-e. Otthon többször hallotta, hogy a szülei maguk közt Isten gyermekének </w:t>
      </w:r>
      <w:r w:rsidRPr="00D12730">
        <w:rPr>
          <w:rFonts w:ascii="Book Antiqua" w:hAnsi="Book Antiqua" w:cstheme="minorHAnsi"/>
          <w:spacing w:val="-4"/>
          <w:sz w:val="28"/>
          <w:szCs w:val="28"/>
        </w:rPr>
        <w:t>nevezté</w:t>
      </w:r>
      <w:r w:rsidR="00D12730" w:rsidRPr="00D12730">
        <w:rPr>
          <w:rFonts w:ascii="Book Antiqua" w:hAnsi="Book Antiqua" w:cstheme="minorHAnsi"/>
          <w:spacing w:val="-4"/>
          <w:sz w:val="28"/>
          <w:szCs w:val="28"/>
        </w:rPr>
        <w:t>k. Jeruzsálemben a talált gyere</w:t>
      </w:r>
      <w:r w:rsidRPr="00D12730">
        <w:rPr>
          <w:rFonts w:ascii="Book Antiqua" w:hAnsi="Book Antiqua" w:cstheme="minorHAnsi"/>
          <w:spacing w:val="-4"/>
          <w:sz w:val="28"/>
          <w:szCs w:val="28"/>
        </w:rPr>
        <w:t>keket, az örökbefogadottakat nevez</w:t>
      </w:r>
      <w:r w:rsidR="00D12730" w:rsidRPr="00D12730">
        <w:rPr>
          <w:rFonts w:ascii="Book Antiqua" w:hAnsi="Book Antiqua" w:cstheme="minorHAnsi"/>
          <w:spacing w:val="-4"/>
          <w:sz w:val="28"/>
          <w:szCs w:val="28"/>
        </w:rPr>
        <w:t>-</w:t>
      </w:r>
      <w:proofErr w:type="spellStart"/>
      <w:r w:rsidRPr="00D12730">
        <w:rPr>
          <w:rFonts w:ascii="Book Antiqua" w:hAnsi="Book Antiqua" w:cstheme="minorHAnsi"/>
          <w:spacing w:val="-2"/>
          <w:sz w:val="28"/>
          <w:szCs w:val="28"/>
        </w:rPr>
        <w:t>ték</w:t>
      </w:r>
      <w:proofErr w:type="spellEnd"/>
      <w:r w:rsidRPr="00D12730">
        <w:rPr>
          <w:rFonts w:ascii="Book Antiqua" w:hAnsi="Book Antiqua" w:cstheme="minorHAnsi"/>
          <w:spacing w:val="-2"/>
          <w:sz w:val="28"/>
          <w:szCs w:val="28"/>
        </w:rPr>
        <w:t xml:space="preserve"> így. És igaz, ami igaz, nem hasonlított Józsefre. Sokkal inkább hajazott</w:t>
      </w:r>
      <w:r w:rsidRPr="006E32EF">
        <w:rPr>
          <w:rFonts w:ascii="Book Antiqua" w:hAnsi="Book Antiqua" w:cstheme="minorHAnsi"/>
          <w:sz w:val="28"/>
          <w:szCs w:val="28"/>
        </w:rPr>
        <w:t xml:space="preserve"> Gábrielre. Ő is nyúlánk volt, magas és szőke. Meglehet, hogy mégis a római írnok volna az apja? Mi más volna a magyarázata annak, hogy a szülei első szóra elengedték vele Jeruzsálembe, holott addig mindössze egyszer találkoztak, és ritkán beszéltek otthon „Gábriel bácsiról”. Ha viszont ő az apja, és az ereiben római vér is csorog, miként érezheti magában mégis Izráel istenét? Folyton a fejében zengett az Úr hangj</w:t>
      </w:r>
      <w:r w:rsidR="00D12730">
        <w:rPr>
          <w:rFonts w:ascii="Book Antiqua" w:hAnsi="Book Antiqua" w:cstheme="minorHAnsi"/>
          <w:sz w:val="28"/>
          <w:szCs w:val="28"/>
        </w:rPr>
        <w:t>a. Ezt ne tedd, azt ne tedd</w:t>
      </w:r>
      <w:proofErr w:type="gramStart"/>
      <w:r w:rsidR="00D12730">
        <w:rPr>
          <w:rFonts w:ascii="Book Antiqua" w:hAnsi="Book Antiqua" w:cstheme="minorHAnsi"/>
          <w:sz w:val="28"/>
          <w:szCs w:val="28"/>
        </w:rPr>
        <w:t>...</w:t>
      </w:r>
      <w:proofErr w:type="gramEnd"/>
      <w:r w:rsidR="00D12730">
        <w:rPr>
          <w:rFonts w:ascii="Book Antiqua" w:hAnsi="Book Antiqua" w:cstheme="minorHAnsi"/>
          <w:sz w:val="28"/>
          <w:szCs w:val="28"/>
        </w:rPr>
        <w:t xml:space="preserve"> </w:t>
      </w:r>
      <w:r w:rsidRPr="006E32EF">
        <w:rPr>
          <w:rFonts w:ascii="Book Antiqua" w:hAnsi="Book Antiqua" w:cstheme="minorHAnsi"/>
          <w:sz w:val="28"/>
          <w:szCs w:val="28"/>
        </w:rPr>
        <w:t xml:space="preserve">De a kérdéseire soha nem válaszolt. Azt sem </w:t>
      </w:r>
      <w:r w:rsidRPr="00D12730">
        <w:rPr>
          <w:rFonts w:ascii="Book Antiqua" w:hAnsi="Book Antiqua" w:cstheme="minorHAnsi"/>
          <w:spacing w:val="-4"/>
          <w:sz w:val="28"/>
          <w:szCs w:val="28"/>
        </w:rPr>
        <w:t>értette igazán, hogy Jahve miért éppen egy önmagával örökké meghasonló,</w:t>
      </w:r>
      <w:r w:rsidRPr="006E32EF">
        <w:rPr>
          <w:rFonts w:ascii="Book Antiqua" w:hAnsi="Book Antiqua" w:cstheme="minorHAnsi"/>
          <w:sz w:val="28"/>
          <w:szCs w:val="28"/>
        </w:rPr>
        <w:t xml:space="preserve"> maroknyi népet választott magának? Ha én lennék Ő, futott át a fején, én az összes nép egyetlen Istene szeretnék lenni.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Keményen megbüntette magát az istenkísértő gondolatért.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Három napig nem evett, nem ivott. </w:t>
      </w:r>
      <w:r w:rsidR="00D12730">
        <w:rPr>
          <w:rFonts w:ascii="Book Antiqua" w:hAnsi="Book Antiqua" w:cstheme="minorHAnsi"/>
          <w:sz w:val="28"/>
          <w:szCs w:val="28"/>
        </w:rPr>
        <w:t>K</w:t>
      </w:r>
      <w:r w:rsidRPr="006E32EF">
        <w:rPr>
          <w:rFonts w:ascii="Book Antiqua" w:hAnsi="Book Antiqua" w:cstheme="minorHAnsi"/>
          <w:sz w:val="28"/>
          <w:szCs w:val="28"/>
        </w:rPr>
        <w:t xml:space="preserve">ülönösképpen nem éhezett </w:t>
      </w:r>
      <w:r w:rsidRPr="00D12730">
        <w:rPr>
          <w:rFonts w:ascii="Book Antiqua" w:hAnsi="Book Antiqua" w:cstheme="minorHAnsi"/>
          <w:spacing w:val="-2"/>
          <w:sz w:val="28"/>
          <w:szCs w:val="28"/>
        </w:rPr>
        <w:t>meg, szomjas se volt. Teliholdkor viszont nem tudott elaludni. Hánykoló</w:t>
      </w:r>
      <w:r w:rsidR="00D12730" w:rsidRPr="00D12730">
        <w:rPr>
          <w:rFonts w:ascii="Book Antiqua" w:hAnsi="Book Antiqua" w:cstheme="minorHAnsi"/>
          <w:spacing w:val="-2"/>
          <w:sz w:val="28"/>
          <w:szCs w:val="28"/>
        </w:rPr>
        <w:t>-</w:t>
      </w:r>
      <w:proofErr w:type="spellStart"/>
      <w:r w:rsidRPr="00D12730">
        <w:rPr>
          <w:rFonts w:ascii="Book Antiqua" w:hAnsi="Book Antiqua" w:cstheme="minorHAnsi"/>
          <w:spacing w:val="-2"/>
          <w:sz w:val="28"/>
          <w:szCs w:val="28"/>
        </w:rPr>
        <w:t>dott</w:t>
      </w:r>
      <w:proofErr w:type="spellEnd"/>
      <w:r w:rsidRPr="00D12730">
        <w:rPr>
          <w:rFonts w:ascii="Book Antiqua" w:hAnsi="Book Antiqua" w:cstheme="minorHAnsi"/>
          <w:spacing w:val="-2"/>
          <w:sz w:val="28"/>
          <w:szCs w:val="28"/>
        </w:rPr>
        <w:t xml:space="preserve"> az ágyában, csatakosra izzadta a lepedőjét. Hajnalban végre elnyomta</w:t>
      </w:r>
      <w:r w:rsidRPr="006E32EF">
        <w:rPr>
          <w:rFonts w:ascii="Book Antiqua" w:hAnsi="Book Antiqua" w:cstheme="minorHAnsi"/>
          <w:sz w:val="28"/>
          <w:szCs w:val="28"/>
        </w:rPr>
        <w:t xml:space="preserve"> </w:t>
      </w:r>
      <w:r w:rsidRPr="00D12730">
        <w:rPr>
          <w:rFonts w:ascii="Book Antiqua" w:hAnsi="Book Antiqua" w:cstheme="minorHAnsi"/>
          <w:spacing w:val="-4"/>
          <w:sz w:val="28"/>
          <w:szCs w:val="28"/>
        </w:rPr>
        <w:t xml:space="preserve">az álom. </w:t>
      </w:r>
      <w:proofErr w:type="gramStart"/>
      <w:r w:rsidRPr="00D12730">
        <w:rPr>
          <w:rFonts w:ascii="Book Antiqua" w:hAnsi="Book Antiqua" w:cstheme="minorHAnsi"/>
          <w:spacing w:val="-4"/>
          <w:sz w:val="28"/>
          <w:szCs w:val="28"/>
        </w:rPr>
        <w:t>Álmában Názáretben</w:t>
      </w:r>
      <w:proofErr w:type="gramEnd"/>
      <w:r w:rsidRPr="00D12730">
        <w:rPr>
          <w:rFonts w:ascii="Book Antiqua" w:hAnsi="Book Antiqua" w:cstheme="minorHAnsi"/>
          <w:spacing w:val="-4"/>
          <w:sz w:val="28"/>
          <w:szCs w:val="28"/>
        </w:rPr>
        <w:t xml:space="preserve"> járt. A családból csak az anyjával találkozott.</w:t>
      </w:r>
      <w:r w:rsidRPr="006E32EF">
        <w:rPr>
          <w:rFonts w:ascii="Book Antiqua" w:hAnsi="Book Antiqua" w:cstheme="minorHAnsi"/>
          <w:sz w:val="28"/>
          <w:szCs w:val="28"/>
        </w:rPr>
        <w:t xml:space="preserve"> Menj, mondta neki Mária, sétáljatok egyet Rebekával az almáskertben. A </w:t>
      </w:r>
      <w:r w:rsidRPr="00D12730">
        <w:rPr>
          <w:rFonts w:ascii="Book Antiqua" w:hAnsi="Book Antiqua" w:cstheme="minorHAnsi"/>
          <w:spacing w:val="-6"/>
          <w:sz w:val="28"/>
          <w:szCs w:val="28"/>
        </w:rPr>
        <w:t>kertet Rebeka apja gondozta. Háromféle almafát ültetett. Az egyik tavasszal</w:t>
      </w:r>
      <w:r w:rsidRPr="006E32EF">
        <w:rPr>
          <w:rFonts w:ascii="Book Antiqua" w:hAnsi="Book Antiqua" w:cstheme="minorHAnsi"/>
          <w:sz w:val="28"/>
          <w:szCs w:val="28"/>
        </w:rPr>
        <w:t xml:space="preserve"> </w:t>
      </w:r>
      <w:r w:rsidRPr="00801668">
        <w:rPr>
          <w:rFonts w:ascii="Book Antiqua" w:hAnsi="Book Antiqua" w:cstheme="minorHAnsi"/>
          <w:spacing w:val="-6"/>
          <w:sz w:val="28"/>
          <w:szCs w:val="28"/>
        </w:rPr>
        <w:t>virágzott, a másik nyár közepén, a harmadik ősz elején. A tavaszi savanykás,</w:t>
      </w:r>
      <w:r w:rsidRPr="006E32EF">
        <w:rPr>
          <w:rFonts w:ascii="Book Antiqua" w:hAnsi="Book Antiqua" w:cstheme="minorHAnsi"/>
          <w:sz w:val="28"/>
          <w:szCs w:val="28"/>
        </w:rPr>
        <w:t xml:space="preserve"> </w:t>
      </w:r>
      <w:r w:rsidRPr="006E32EF">
        <w:rPr>
          <w:rFonts w:ascii="Book Antiqua" w:hAnsi="Book Antiqua" w:cstheme="minorHAnsi"/>
          <w:sz w:val="28"/>
          <w:szCs w:val="28"/>
        </w:rPr>
        <w:lastRenderedPageBreak/>
        <w:t xml:space="preserve">cirmos gyümölcsöt termett, a nyári édes pirosat, az őszi világoszöld, puha húsút.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Rebeka a fajták latin nevét is tudta.</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 </w:t>
      </w:r>
      <w:proofErr w:type="spellStart"/>
      <w:r w:rsidRPr="006E32EF">
        <w:rPr>
          <w:rFonts w:ascii="Book Antiqua" w:hAnsi="Book Antiqua" w:cstheme="minorHAnsi"/>
          <w:sz w:val="28"/>
          <w:szCs w:val="28"/>
        </w:rPr>
        <w:t>Malus</w:t>
      </w:r>
      <w:proofErr w:type="spellEnd"/>
      <w:r w:rsidR="00D12730">
        <w:rPr>
          <w:rFonts w:ascii="Book Antiqua" w:hAnsi="Book Antiqua" w:cstheme="minorHAnsi"/>
          <w:sz w:val="28"/>
          <w:szCs w:val="28"/>
        </w:rPr>
        <w:t xml:space="preserve"> </w:t>
      </w:r>
      <w:proofErr w:type="spellStart"/>
      <w:r w:rsidR="00D12730">
        <w:rPr>
          <w:rFonts w:ascii="Book Antiqua" w:hAnsi="Book Antiqua" w:cstheme="minorHAnsi"/>
          <w:sz w:val="28"/>
          <w:szCs w:val="28"/>
        </w:rPr>
        <w:t>domestica</w:t>
      </w:r>
      <w:proofErr w:type="spellEnd"/>
      <w:r w:rsidR="00D12730">
        <w:rPr>
          <w:rFonts w:ascii="Book Antiqua" w:hAnsi="Book Antiqua" w:cstheme="minorHAnsi"/>
          <w:sz w:val="28"/>
          <w:szCs w:val="28"/>
        </w:rPr>
        <w:t xml:space="preserve">, </w:t>
      </w:r>
      <w:proofErr w:type="spellStart"/>
      <w:r w:rsidR="00D12730">
        <w:rPr>
          <w:rFonts w:ascii="Book Antiqua" w:hAnsi="Book Antiqua" w:cstheme="minorHAnsi"/>
          <w:sz w:val="28"/>
          <w:szCs w:val="28"/>
        </w:rPr>
        <w:t>malus</w:t>
      </w:r>
      <w:proofErr w:type="spellEnd"/>
      <w:r w:rsidR="00D12730">
        <w:rPr>
          <w:rFonts w:ascii="Book Antiqua" w:hAnsi="Book Antiqua" w:cstheme="minorHAnsi"/>
          <w:sz w:val="28"/>
          <w:szCs w:val="28"/>
        </w:rPr>
        <w:t xml:space="preserve"> </w:t>
      </w:r>
      <w:proofErr w:type="spellStart"/>
      <w:r w:rsidR="00D12730">
        <w:rPr>
          <w:rFonts w:ascii="Book Antiqua" w:hAnsi="Book Antiqua" w:cstheme="minorHAnsi"/>
          <w:sz w:val="28"/>
          <w:szCs w:val="28"/>
        </w:rPr>
        <w:t>floribunda</w:t>
      </w:r>
      <w:proofErr w:type="spellEnd"/>
      <w:r w:rsidR="00D12730">
        <w:rPr>
          <w:rFonts w:ascii="Book Antiqua" w:hAnsi="Book Antiqua" w:cstheme="minorHAnsi"/>
          <w:sz w:val="28"/>
          <w:szCs w:val="28"/>
        </w:rPr>
        <w:t xml:space="preserve">, </w:t>
      </w:r>
      <w:proofErr w:type="spellStart"/>
      <w:r w:rsidR="00D12730">
        <w:rPr>
          <w:rFonts w:ascii="Book Antiqua" w:hAnsi="Book Antiqua" w:cstheme="minorHAnsi"/>
          <w:sz w:val="28"/>
          <w:szCs w:val="28"/>
        </w:rPr>
        <w:t>ma</w:t>
      </w:r>
      <w:r w:rsidRPr="006E32EF">
        <w:rPr>
          <w:rFonts w:ascii="Book Antiqua" w:hAnsi="Book Antiqua" w:cstheme="minorHAnsi"/>
          <w:sz w:val="28"/>
          <w:szCs w:val="28"/>
        </w:rPr>
        <w:t>lus</w:t>
      </w:r>
      <w:proofErr w:type="spellEnd"/>
      <w:r w:rsidRPr="006E32EF">
        <w:rPr>
          <w:rFonts w:ascii="Book Antiqua" w:hAnsi="Book Antiqua" w:cstheme="minorHAnsi"/>
          <w:sz w:val="28"/>
          <w:szCs w:val="28"/>
        </w:rPr>
        <w:t xml:space="preserve"> </w:t>
      </w:r>
      <w:proofErr w:type="spellStart"/>
      <w:r w:rsidRPr="006E32EF">
        <w:rPr>
          <w:rFonts w:ascii="Book Antiqua" w:hAnsi="Book Antiqua" w:cstheme="minorHAnsi"/>
          <w:sz w:val="28"/>
          <w:szCs w:val="28"/>
        </w:rPr>
        <w:t>sylvertis</w:t>
      </w:r>
      <w:proofErr w:type="spellEnd"/>
      <w:proofErr w:type="gramStart"/>
      <w:r w:rsidRPr="006E32EF">
        <w:rPr>
          <w:rFonts w:ascii="Book Antiqua" w:hAnsi="Book Antiqua" w:cstheme="minorHAnsi"/>
          <w:sz w:val="28"/>
          <w:szCs w:val="28"/>
        </w:rPr>
        <w:t>...</w:t>
      </w:r>
      <w:proofErr w:type="gramEnd"/>
      <w:r w:rsidRPr="006E32EF">
        <w:rPr>
          <w:rFonts w:ascii="Book Antiqua" w:hAnsi="Book Antiqua" w:cstheme="minorHAnsi"/>
          <w:sz w:val="28"/>
          <w:szCs w:val="28"/>
        </w:rPr>
        <w:t xml:space="preserve"> A </w:t>
      </w:r>
      <w:proofErr w:type="spellStart"/>
      <w:r w:rsidRPr="006E32EF">
        <w:rPr>
          <w:rFonts w:ascii="Book Antiqua" w:hAnsi="Book Antiqua" w:cstheme="minorHAnsi"/>
          <w:sz w:val="28"/>
          <w:szCs w:val="28"/>
        </w:rPr>
        <w:t>malus</w:t>
      </w:r>
      <w:proofErr w:type="spellEnd"/>
      <w:r w:rsidRPr="006E32EF">
        <w:rPr>
          <w:rFonts w:ascii="Book Antiqua" w:hAnsi="Book Antiqua" w:cstheme="minorHAnsi"/>
          <w:sz w:val="28"/>
          <w:szCs w:val="28"/>
        </w:rPr>
        <w:t xml:space="preserve"> azt jelenti, rózsa.  – Rebeka leszakított egy gyümölcsöt. – Törd ketté – nyújtotta a fiúnak.</w:t>
      </w:r>
    </w:p>
    <w:p w:rsidR="00D23E45" w:rsidRPr="006E32EF" w:rsidRDefault="00D23E45" w:rsidP="007839A4">
      <w:pPr>
        <w:ind w:firstLine="708"/>
        <w:jc w:val="both"/>
        <w:rPr>
          <w:rFonts w:ascii="Book Antiqua" w:hAnsi="Book Antiqua" w:cstheme="minorHAnsi"/>
          <w:sz w:val="28"/>
          <w:szCs w:val="28"/>
        </w:rPr>
      </w:pP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w:t>
      </w:r>
      <w:proofErr w:type="gramStart"/>
      <w:r w:rsidRPr="006E32EF">
        <w:rPr>
          <w:rFonts w:ascii="Book Antiqua" w:hAnsi="Book Antiqua" w:cstheme="minorHAnsi"/>
          <w:sz w:val="28"/>
          <w:szCs w:val="28"/>
        </w:rPr>
        <w:t>ketté törte</w:t>
      </w:r>
      <w:proofErr w:type="gramEnd"/>
      <w:r w:rsidRPr="006E32EF">
        <w:rPr>
          <w:rFonts w:ascii="Book Antiqua" w:hAnsi="Book Antiqua" w:cstheme="minorHAnsi"/>
          <w:sz w:val="28"/>
          <w:szCs w:val="28"/>
        </w:rPr>
        <w:t>.</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 Apám minden télen gerezdekre szel egy eltett almát – mesélte Rebeka –, mindannyinknak meg kell ennie egyet, hogy a következő télen is együtt lehessünk.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 Kedves babona – felelte </w:t>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Azért csak együk meg ezt most. Te az egyik felét, én a másikat.</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Amíg elrágcsálták az almát, rájuk sötétedett, noha napfényes dél</w:t>
      </w:r>
      <w:r w:rsidR="00D12730">
        <w:rPr>
          <w:rFonts w:ascii="Book Antiqua" w:hAnsi="Book Antiqua" w:cstheme="minorHAnsi"/>
          <w:sz w:val="28"/>
          <w:szCs w:val="28"/>
        </w:rPr>
        <w:t>-</w:t>
      </w:r>
      <w:r w:rsidRPr="00D12730">
        <w:rPr>
          <w:rFonts w:ascii="Book Antiqua" w:hAnsi="Book Antiqua" w:cstheme="minorHAnsi"/>
          <w:spacing w:val="-4"/>
          <w:sz w:val="28"/>
          <w:szCs w:val="28"/>
        </w:rPr>
        <w:t xml:space="preserve">után sétáltak ki a kertbe. A fák koronája fölött, mintha az egyik ágra </w:t>
      </w:r>
      <w:proofErr w:type="spellStart"/>
      <w:r w:rsidRPr="00D12730">
        <w:rPr>
          <w:rFonts w:ascii="Book Antiqua" w:hAnsi="Book Antiqua" w:cstheme="minorHAnsi"/>
          <w:spacing w:val="-4"/>
          <w:sz w:val="28"/>
          <w:szCs w:val="28"/>
        </w:rPr>
        <w:t>akasz</w:t>
      </w:r>
      <w:r w:rsidR="00D12730" w:rsidRPr="00D12730">
        <w:rPr>
          <w:rFonts w:ascii="Book Antiqua" w:hAnsi="Book Antiqua" w:cstheme="minorHAnsi"/>
          <w:spacing w:val="-4"/>
          <w:sz w:val="28"/>
          <w:szCs w:val="28"/>
        </w:rPr>
        <w:t>-</w:t>
      </w:r>
      <w:r w:rsidRPr="006E32EF">
        <w:rPr>
          <w:rFonts w:ascii="Book Antiqua" w:hAnsi="Book Antiqua" w:cstheme="minorHAnsi"/>
          <w:sz w:val="28"/>
          <w:szCs w:val="28"/>
        </w:rPr>
        <w:t>totta</w:t>
      </w:r>
      <w:proofErr w:type="spellEnd"/>
      <w:r w:rsidRPr="006E32EF">
        <w:rPr>
          <w:rFonts w:ascii="Book Antiqua" w:hAnsi="Book Antiqua" w:cstheme="minorHAnsi"/>
          <w:sz w:val="28"/>
          <w:szCs w:val="28"/>
        </w:rPr>
        <w:t xml:space="preserve"> volna egy égi kéz, fehéren ragyogott a telihold.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Fázom – szólalt meg Rebeka.</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Pedig nyár van – mondta a fiú.</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Azért csak ölelj át. Szorosabban.</w:t>
      </w:r>
    </w:p>
    <w:p w:rsidR="00D23E45" w:rsidRPr="006E32EF" w:rsidRDefault="00D23E45" w:rsidP="007839A4">
      <w:pPr>
        <w:ind w:firstLine="708"/>
        <w:jc w:val="both"/>
        <w:rPr>
          <w:rFonts w:ascii="Book Antiqua" w:hAnsi="Book Antiqua" w:cstheme="minorHAnsi"/>
          <w:sz w:val="28"/>
          <w:szCs w:val="28"/>
        </w:rPr>
      </w:pP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arra ébredt, hogy az öle csupa lucsok.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Beteg vagyok, uram! – panaszolta reggel Gábrielnek. – Kérlek, hívj orvost hozzám!</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Mik a panaszaid?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elmondta, mire ébredt.</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Csak nem Rebekáról álmodtál?</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Honnan tudod? – ámult a fiú.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w:t>
      </w:r>
      <w:r w:rsidRPr="00D12730">
        <w:rPr>
          <w:rFonts w:ascii="Book Antiqua" w:hAnsi="Book Antiqua" w:cstheme="minorHAnsi"/>
          <w:spacing w:val="-2"/>
          <w:sz w:val="28"/>
          <w:szCs w:val="28"/>
        </w:rPr>
        <w:t>Isten nem csak téged ajándékozott meg különleges képességekkel,</w:t>
      </w:r>
      <w:r w:rsidRPr="006E32EF">
        <w:rPr>
          <w:rFonts w:ascii="Book Antiqua" w:hAnsi="Book Antiqua" w:cstheme="minorHAnsi"/>
          <w:sz w:val="28"/>
          <w:szCs w:val="28"/>
        </w:rPr>
        <w:t xml:space="preserve"> néhányat nekem is juttatott – somolygott az írnok.</w:t>
      </w:r>
      <w:r w:rsidRPr="006E32EF">
        <w:rPr>
          <w:rFonts w:ascii="Book Antiqua" w:hAnsi="Book Antiqua" w:cstheme="minorHAnsi"/>
          <w:sz w:val="28"/>
          <w:szCs w:val="28"/>
        </w:rPr>
        <w:tab/>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Szeretném meglátogatni a szüleimet. Mióta nem jártam otthon, három öcsém is született, akiket sosem láttam még</w:t>
      </w:r>
      <w:proofErr w:type="gramStart"/>
      <w:r w:rsidRPr="006E32EF">
        <w:rPr>
          <w:rFonts w:ascii="Book Antiqua" w:hAnsi="Book Antiqua" w:cstheme="minorHAnsi"/>
          <w:sz w:val="28"/>
          <w:szCs w:val="28"/>
        </w:rPr>
        <w:t>...</w:t>
      </w:r>
      <w:proofErr w:type="gramEnd"/>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Gábriel átlátott a szitán.</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w:t>
      </w:r>
      <w:r w:rsidRPr="00D12730">
        <w:rPr>
          <w:rFonts w:ascii="Book Antiqua" w:hAnsi="Book Antiqua" w:cstheme="minorHAnsi"/>
          <w:spacing w:val="-2"/>
          <w:sz w:val="28"/>
          <w:szCs w:val="28"/>
        </w:rPr>
        <w:t xml:space="preserve">Verd ki a fejedből azt a lányt. Most egyébként sem mehetnél haza. </w:t>
      </w:r>
      <w:r w:rsidRPr="006E32EF">
        <w:rPr>
          <w:rFonts w:ascii="Book Antiqua" w:hAnsi="Book Antiqua" w:cstheme="minorHAnsi"/>
          <w:sz w:val="28"/>
          <w:szCs w:val="28"/>
        </w:rPr>
        <w:t xml:space="preserve"> Vizsgaidőszak van. Még három vizsgát kell tenned ahhoz, hogy rabbivá szenteljenek. Nyáron majd meglátogatjuk a családodat. Most különben is meg kell gyógyulnod.</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Gondolod, hogy van a bajomra orvosság?</w:t>
      </w:r>
    </w:p>
    <w:p w:rsidR="009B607A" w:rsidRPr="006E32EF" w:rsidRDefault="00D23E45" w:rsidP="007839A4">
      <w:pPr>
        <w:spacing w:after="120"/>
        <w:jc w:val="both"/>
        <w:rPr>
          <w:rFonts w:ascii="Book Antiqua" w:hAnsi="Book Antiqua" w:cstheme="minorHAnsi"/>
          <w:sz w:val="28"/>
          <w:szCs w:val="28"/>
        </w:rPr>
      </w:pPr>
      <w:r w:rsidRPr="006E32EF">
        <w:rPr>
          <w:rFonts w:ascii="Book Antiqua" w:hAnsi="Book Antiqua" w:cstheme="minorHAnsi"/>
          <w:sz w:val="28"/>
          <w:szCs w:val="28"/>
        </w:rPr>
        <w:tab/>
        <w:t>– Magam gondoskodom arról, hogy a legjobb kezelésben részesítsenek.</w:t>
      </w:r>
      <w:r w:rsidRPr="006E32EF">
        <w:rPr>
          <w:rFonts w:ascii="Book Antiqua" w:hAnsi="Book Antiqua" w:cstheme="minorHAnsi"/>
          <w:sz w:val="28"/>
          <w:szCs w:val="28"/>
        </w:rPr>
        <w:tab/>
      </w:r>
    </w:p>
    <w:p w:rsidR="00D23E45" w:rsidRPr="00D12730" w:rsidRDefault="009B607A" w:rsidP="007839A4">
      <w:pPr>
        <w:jc w:val="both"/>
        <w:rPr>
          <w:rFonts w:ascii="Book Antiqua" w:hAnsi="Book Antiqua"/>
          <w:sz w:val="44"/>
          <w:szCs w:val="44"/>
        </w:rPr>
      </w:pPr>
      <w:r>
        <w:rPr>
          <w:rFonts w:ascii="Book Antiqua" w:hAnsi="Book Antiqua"/>
          <w:sz w:val="44"/>
          <w:szCs w:val="44"/>
        </w:rPr>
        <w:t xml:space="preserve">                                      </w:t>
      </w:r>
      <w:r w:rsidR="00D12730" w:rsidRPr="00D12730">
        <w:rPr>
          <w:rFonts w:ascii="Book Antiqua" w:hAnsi="Book Antiqua"/>
          <w:sz w:val="44"/>
          <w:szCs w:val="44"/>
        </w:rPr>
        <w:t>*</w:t>
      </w:r>
    </w:p>
    <w:p w:rsidR="00D23E45" w:rsidRPr="006E32EF" w:rsidRDefault="009B607A" w:rsidP="007839A4">
      <w:pPr>
        <w:jc w:val="both"/>
        <w:rPr>
          <w:rFonts w:ascii="Book Antiqua" w:hAnsi="Book Antiqua" w:cstheme="minorHAnsi"/>
          <w:sz w:val="28"/>
          <w:szCs w:val="28"/>
        </w:rPr>
      </w:pPr>
      <w:r>
        <w:rPr>
          <w:rFonts w:ascii="Book Antiqua" w:hAnsi="Book Antiqua" w:cstheme="minorHAnsi"/>
          <w:sz w:val="28"/>
          <w:szCs w:val="28"/>
        </w:rPr>
        <w:lastRenderedPageBreak/>
        <w:tab/>
      </w:r>
      <w:r w:rsidR="00D23E45" w:rsidRPr="006E32EF">
        <w:rPr>
          <w:rFonts w:ascii="Book Antiqua" w:hAnsi="Book Antiqua" w:cstheme="minorHAnsi"/>
          <w:sz w:val="28"/>
          <w:szCs w:val="28"/>
        </w:rPr>
        <w:t xml:space="preserve">Gábriel még aznap délben kiment a kikötőbe. A rakpartokon lázas munka folyt. A matrózok egyik hajóról a másikra hordták, vagy az ásító </w:t>
      </w:r>
      <w:proofErr w:type="spellStart"/>
      <w:r w:rsidR="00D23E45" w:rsidRPr="006E32EF">
        <w:rPr>
          <w:rFonts w:ascii="Book Antiqua" w:hAnsi="Book Antiqua" w:cstheme="minorHAnsi"/>
          <w:sz w:val="28"/>
          <w:szCs w:val="28"/>
        </w:rPr>
        <w:t>ajtajú</w:t>
      </w:r>
      <w:proofErr w:type="spellEnd"/>
      <w:r w:rsidR="00D23E45" w:rsidRPr="006E32EF">
        <w:rPr>
          <w:rFonts w:ascii="Book Antiqua" w:hAnsi="Book Antiqua" w:cstheme="minorHAnsi"/>
          <w:sz w:val="28"/>
          <w:szCs w:val="28"/>
        </w:rPr>
        <w:t xml:space="preserve"> </w:t>
      </w:r>
      <w:proofErr w:type="spellStart"/>
      <w:r w:rsidR="00D23E45" w:rsidRPr="006E32EF">
        <w:rPr>
          <w:rFonts w:ascii="Book Antiqua" w:hAnsi="Book Antiqua" w:cstheme="minorHAnsi"/>
          <w:sz w:val="28"/>
          <w:szCs w:val="28"/>
        </w:rPr>
        <w:t>raktárakba</w:t>
      </w:r>
      <w:proofErr w:type="spellEnd"/>
      <w:r w:rsidR="00D23E45" w:rsidRPr="006E32EF">
        <w:rPr>
          <w:rFonts w:ascii="Book Antiqua" w:hAnsi="Book Antiqua" w:cstheme="minorHAnsi"/>
          <w:sz w:val="28"/>
          <w:szCs w:val="28"/>
        </w:rPr>
        <w:t xml:space="preserve"> cipelték a rakományok kincseit. Bálák, zsákok, ládák és </w:t>
      </w:r>
      <w:r w:rsidR="00D23E45" w:rsidRPr="009B607A">
        <w:rPr>
          <w:rFonts w:ascii="Book Antiqua" w:hAnsi="Book Antiqua" w:cstheme="minorHAnsi"/>
          <w:spacing w:val="-4"/>
          <w:sz w:val="28"/>
          <w:szCs w:val="28"/>
        </w:rPr>
        <w:t xml:space="preserve">embernagyságú korsók </w:t>
      </w:r>
      <w:proofErr w:type="spellStart"/>
      <w:r w:rsidR="00D23E45" w:rsidRPr="009B607A">
        <w:rPr>
          <w:rFonts w:ascii="Book Antiqua" w:hAnsi="Book Antiqua" w:cstheme="minorHAnsi"/>
          <w:spacing w:val="-4"/>
          <w:sz w:val="28"/>
          <w:szCs w:val="28"/>
        </w:rPr>
        <w:t>terhe</w:t>
      </w:r>
      <w:proofErr w:type="spellEnd"/>
      <w:r w:rsidR="00D23E45" w:rsidRPr="009B607A">
        <w:rPr>
          <w:rFonts w:ascii="Book Antiqua" w:hAnsi="Book Antiqua" w:cstheme="minorHAnsi"/>
          <w:spacing w:val="-4"/>
          <w:sz w:val="28"/>
          <w:szCs w:val="28"/>
        </w:rPr>
        <w:t xml:space="preserve"> alatt meghajolva cikáztak, mint a tojást cipelő</w:t>
      </w:r>
      <w:r w:rsidR="00D23E45" w:rsidRPr="006E32EF">
        <w:rPr>
          <w:rFonts w:ascii="Book Antiqua" w:hAnsi="Book Antiqua" w:cstheme="minorHAnsi"/>
          <w:sz w:val="28"/>
          <w:szCs w:val="28"/>
        </w:rPr>
        <w:t xml:space="preserve"> </w:t>
      </w:r>
      <w:r w:rsidR="00D23E45" w:rsidRPr="009B607A">
        <w:rPr>
          <w:rFonts w:ascii="Book Antiqua" w:hAnsi="Book Antiqua" w:cstheme="minorHAnsi"/>
          <w:spacing w:val="-2"/>
          <w:sz w:val="28"/>
          <w:szCs w:val="28"/>
        </w:rPr>
        <w:t>hangyák a boly körül. Beljebb viszont kihaltak voltak a napfényben fürdő</w:t>
      </w:r>
      <w:r w:rsidR="00D23E45" w:rsidRPr="006E32EF">
        <w:rPr>
          <w:rFonts w:ascii="Book Antiqua" w:hAnsi="Book Antiqua" w:cstheme="minorHAnsi"/>
          <w:sz w:val="28"/>
          <w:szCs w:val="28"/>
        </w:rPr>
        <w:t xml:space="preserve"> utcák. A matrózszállások kapui épp úgy zárva voltak, mint a kocsmák, boltok és nyilvánosházak deszkakapui. Az emeleti ablakok zsaluit is becsukták mindenütt, hogy a hőség kívül rekedjen. A Sétáló Utcának nevezett, fényesre kopott kővel kirakott útról nyíló sikátorokból rothadó </w:t>
      </w:r>
      <w:r w:rsidR="00D23E45" w:rsidRPr="009B607A">
        <w:rPr>
          <w:rFonts w:ascii="Book Antiqua" w:hAnsi="Book Antiqua" w:cstheme="minorHAnsi"/>
          <w:spacing w:val="-2"/>
          <w:sz w:val="28"/>
          <w:szCs w:val="28"/>
        </w:rPr>
        <w:t>szemét és ürülék bűze szállt. Kövér patkányok sétáltak ott, látszólag ügyet</w:t>
      </w:r>
      <w:r w:rsidR="00D23E45" w:rsidRPr="006E32EF">
        <w:rPr>
          <w:rFonts w:ascii="Book Antiqua" w:hAnsi="Book Antiqua" w:cstheme="minorHAnsi"/>
          <w:sz w:val="28"/>
          <w:szCs w:val="28"/>
        </w:rPr>
        <w:t xml:space="preserve"> </w:t>
      </w:r>
      <w:r w:rsidR="00D23E45" w:rsidRPr="009B607A">
        <w:rPr>
          <w:rFonts w:ascii="Book Antiqua" w:hAnsi="Book Antiqua" w:cstheme="minorHAnsi"/>
          <w:spacing w:val="-6"/>
          <w:sz w:val="28"/>
          <w:szCs w:val="28"/>
        </w:rPr>
        <w:t>sem vetve a rájuk vadászó macskákra. Gábriel csodálta a Teremtő mindenre</w:t>
      </w:r>
      <w:r w:rsidR="00D23E45" w:rsidRPr="006E32EF">
        <w:rPr>
          <w:rFonts w:ascii="Book Antiqua" w:hAnsi="Book Antiqua" w:cstheme="minorHAnsi"/>
          <w:sz w:val="28"/>
          <w:szCs w:val="28"/>
        </w:rPr>
        <w:t xml:space="preserve"> kiterjedő figyelmét, amellyel esélyt ad minden létezőnek. A macskák és patkányok harca mindig döntetlenre áll. Egy macska látszólag könnyen megfojt egy patkányt, ám ha elvéti az ugrást, a patkány győz, ha sikerül átharapnia a támadója torkát.  Minden mindennel harcban áll. Állat az </w:t>
      </w:r>
      <w:r w:rsidR="00D23E45" w:rsidRPr="009B607A">
        <w:rPr>
          <w:rFonts w:ascii="Book Antiqua" w:hAnsi="Book Antiqua" w:cstheme="minorHAnsi"/>
          <w:spacing w:val="-2"/>
          <w:sz w:val="28"/>
          <w:szCs w:val="28"/>
        </w:rPr>
        <w:t>állattal, ember az emberrel, a sötétség a fénnyel, a tudás a tudatlansággal,</w:t>
      </w:r>
      <w:r w:rsidR="00D23E45" w:rsidRPr="006E32EF">
        <w:rPr>
          <w:rFonts w:ascii="Book Antiqua" w:hAnsi="Book Antiqua" w:cstheme="minorHAnsi"/>
          <w:sz w:val="28"/>
          <w:szCs w:val="28"/>
        </w:rPr>
        <w:t xml:space="preserve"> a tisztaság a </w:t>
      </w:r>
      <w:proofErr w:type="spellStart"/>
      <w:r w:rsidR="00D23E45" w:rsidRPr="006E32EF">
        <w:rPr>
          <w:rFonts w:ascii="Book Antiqua" w:hAnsi="Book Antiqua" w:cstheme="minorHAnsi"/>
          <w:sz w:val="28"/>
          <w:szCs w:val="28"/>
        </w:rPr>
        <w:t>szennyel</w:t>
      </w:r>
      <w:proofErr w:type="spellEnd"/>
      <w:proofErr w:type="gramStart"/>
      <w:r w:rsidR="00D23E45" w:rsidRPr="006E32EF">
        <w:rPr>
          <w:rFonts w:ascii="Book Antiqua" w:hAnsi="Book Antiqua" w:cstheme="minorHAnsi"/>
          <w:sz w:val="28"/>
          <w:szCs w:val="28"/>
        </w:rPr>
        <w:t>...</w:t>
      </w:r>
      <w:proofErr w:type="gramEnd"/>
      <w:r w:rsidR="00D23E45" w:rsidRPr="006E32EF">
        <w:rPr>
          <w:rFonts w:ascii="Book Antiqua" w:hAnsi="Book Antiqua" w:cstheme="minorHAnsi"/>
          <w:sz w:val="28"/>
          <w:szCs w:val="28"/>
        </w:rPr>
        <w:t xml:space="preserve"> </w:t>
      </w:r>
    </w:p>
    <w:p w:rsidR="00D23E45" w:rsidRPr="006E32EF" w:rsidRDefault="00D23E45" w:rsidP="007839A4">
      <w:pPr>
        <w:jc w:val="both"/>
        <w:rPr>
          <w:rFonts w:ascii="Book Antiqua" w:hAnsi="Book Antiqua" w:cstheme="minorHAnsi"/>
          <w:sz w:val="28"/>
          <w:szCs w:val="28"/>
        </w:rPr>
      </w:pPr>
    </w:p>
    <w:p w:rsidR="00D23E45" w:rsidRPr="006E32EF" w:rsidRDefault="00D23E45" w:rsidP="007839A4">
      <w:pPr>
        <w:ind w:firstLine="2160"/>
        <w:jc w:val="both"/>
        <w:rPr>
          <w:rFonts w:ascii="Book Antiqua" w:hAnsi="Book Antiqua" w:cstheme="minorHAnsi"/>
          <w:i/>
          <w:iCs/>
          <w:sz w:val="28"/>
          <w:szCs w:val="28"/>
          <w:shd w:val="clear" w:color="auto" w:fill="FDFDFA"/>
        </w:rPr>
      </w:pPr>
      <w:r w:rsidRPr="006E32EF">
        <w:rPr>
          <w:rFonts w:ascii="Book Antiqua" w:hAnsi="Book Antiqua" w:cstheme="minorHAnsi"/>
          <w:i/>
          <w:iCs/>
          <w:sz w:val="28"/>
          <w:szCs w:val="28"/>
        </w:rPr>
        <w:t>„</w:t>
      </w:r>
      <w:r w:rsidRPr="006E32EF">
        <w:rPr>
          <w:rFonts w:ascii="Book Antiqua" w:hAnsi="Book Antiqua" w:cstheme="minorHAnsi"/>
          <w:i/>
          <w:iCs/>
          <w:sz w:val="28"/>
          <w:szCs w:val="28"/>
          <w:shd w:val="clear" w:color="auto" w:fill="FDFDFA"/>
        </w:rPr>
        <w:t xml:space="preserve">Akár egy halom hasított fa, </w:t>
      </w:r>
    </w:p>
    <w:p w:rsidR="00D23E45" w:rsidRPr="006E32EF" w:rsidRDefault="00D23E45" w:rsidP="007839A4">
      <w:pPr>
        <w:ind w:firstLine="2160"/>
        <w:jc w:val="both"/>
        <w:rPr>
          <w:rFonts w:ascii="Book Antiqua" w:hAnsi="Book Antiqua" w:cstheme="minorHAnsi"/>
          <w:i/>
          <w:iCs/>
          <w:sz w:val="28"/>
          <w:szCs w:val="28"/>
        </w:rPr>
      </w:pPr>
      <w:proofErr w:type="gramStart"/>
      <w:r w:rsidRPr="006E32EF">
        <w:rPr>
          <w:rFonts w:ascii="Book Antiqua" w:hAnsi="Book Antiqua" w:cstheme="minorHAnsi"/>
          <w:i/>
          <w:iCs/>
          <w:sz w:val="28"/>
          <w:szCs w:val="28"/>
          <w:shd w:val="clear" w:color="auto" w:fill="FDFDFA"/>
        </w:rPr>
        <w:t>hever</w:t>
      </w:r>
      <w:proofErr w:type="gramEnd"/>
      <w:r w:rsidRPr="006E32EF">
        <w:rPr>
          <w:rFonts w:ascii="Book Antiqua" w:hAnsi="Book Antiqua" w:cstheme="minorHAnsi"/>
          <w:i/>
          <w:iCs/>
          <w:sz w:val="28"/>
          <w:szCs w:val="28"/>
          <w:shd w:val="clear" w:color="auto" w:fill="FDFDFA"/>
        </w:rPr>
        <w:t xml:space="preserve"> egymáson a világ,</w:t>
      </w:r>
      <w:r w:rsidRPr="006E32EF">
        <w:rPr>
          <w:rFonts w:ascii="Book Antiqua" w:hAnsi="Book Antiqua" w:cstheme="minorHAnsi"/>
          <w:i/>
          <w:iCs/>
          <w:sz w:val="28"/>
          <w:szCs w:val="28"/>
        </w:rPr>
        <w:t xml:space="preserve"> </w:t>
      </w:r>
    </w:p>
    <w:p w:rsidR="00D23E45" w:rsidRPr="006E32EF" w:rsidRDefault="00D23E45" w:rsidP="007839A4">
      <w:pPr>
        <w:ind w:firstLine="2160"/>
        <w:jc w:val="both"/>
        <w:rPr>
          <w:rFonts w:ascii="Book Antiqua" w:hAnsi="Book Antiqua" w:cstheme="minorHAnsi"/>
          <w:i/>
          <w:iCs/>
          <w:sz w:val="28"/>
          <w:szCs w:val="28"/>
          <w:shd w:val="clear" w:color="auto" w:fill="FDFDFA"/>
        </w:rPr>
      </w:pPr>
      <w:proofErr w:type="gramStart"/>
      <w:r w:rsidRPr="006E32EF">
        <w:rPr>
          <w:rFonts w:ascii="Book Antiqua" w:hAnsi="Book Antiqua" w:cstheme="minorHAnsi"/>
          <w:i/>
          <w:iCs/>
          <w:sz w:val="28"/>
          <w:szCs w:val="28"/>
          <w:shd w:val="clear" w:color="auto" w:fill="FDFDFA"/>
        </w:rPr>
        <w:t>szorítja</w:t>
      </w:r>
      <w:proofErr w:type="gramEnd"/>
      <w:r w:rsidRPr="006E32EF">
        <w:rPr>
          <w:rFonts w:ascii="Book Antiqua" w:hAnsi="Book Antiqua" w:cstheme="minorHAnsi"/>
          <w:i/>
          <w:iCs/>
          <w:sz w:val="28"/>
          <w:szCs w:val="28"/>
          <w:shd w:val="clear" w:color="auto" w:fill="FDFDFA"/>
        </w:rPr>
        <w:t xml:space="preserve">, nyomja, összefogja </w:t>
      </w:r>
    </w:p>
    <w:p w:rsidR="00D23E45" w:rsidRPr="006E32EF" w:rsidRDefault="00D23E45" w:rsidP="007839A4">
      <w:pPr>
        <w:ind w:firstLine="2160"/>
        <w:jc w:val="both"/>
        <w:rPr>
          <w:rFonts w:ascii="Book Antiqua" w:hAnsi="Book Antiqua" w:cstheme="minorHAnsi"/>
          <w:i/>
          <w:iCs/>
          <w:sz w:val="28"/>
          <w:szCs w:val="28"/>
        </w:rPr>
      </w:pPr>
      <w:proofErr w:type="gramStart"/>
      <w:r w:rsidRPr="006E32EF">
        <w:rPr>
          <w:rFonts w:ascii="Book Antiqua" w:hAnsi="Book Antiqua" w:cstheme="minorHAnsi"/>
          <w:i/>
          <w:iCs/>
          <w:sz w:val="28"/>
          <w:szCs w:val="28"/>
          <w:shd w:val="clear" w:color="auto" w:fill="FDFDFA"/>
        </w:rPr>
        <w:t>egyik</w:t>
      </w:r>
      <w:proofErr w:type="gramEnd"/>
      <w:r w:rsidRPr="006E32EF">
        <w:rPr>
          <w:rFonts w:ascii="Book Antiqua" w:hAnsi="Book Antiqua" w:cstheme="minorHAnsi"/>
          <w:i/>
          <w:iCs/>
          <w:sz w:val="28"/>
          <w:szCs w:val="28"/>
          <w:shd w:val="clear" w:color="auto" w:fill="FDFDFA"/>
        </w:rPr>
        <w:t xml:space="preserve"> dolog a </w:t>
      </w:r>
      <w:proofErr w:type="spellStart"/>
      <w:r w:rsidRPr="006E32EF">
        <w:rPr>
          <w:rFonts w:ascii="Book Antiqua" w:hAnsi="Book Antiqua" w:cstheme="minorHAnsi"/>
          <w:i/>
          <w:iCs/>
          <w:sz w:val="28"/>
          <w:szCs w:val="28"/>
          <w:shd w:val="clear" w:color="auto" w:fill="FDFDFA"/>
        </w:rPr>
        <w:t>másikát</w:t>
      </w:r>
      <w:proofErr w:type="spellEnd"/>
      <w:r w:rsidRPr="006E32EF">
        <w:rPr>
          <w:rFonts w:ascii="Book Antiqua" w:hAnsi="Book Antiqua" w:cstheme="minorHAnsi"/>
          <w:i/>
          <w:iCs/>
          <w:sz w:val="28"/>
          <w:szCs w:val="28"/>
        </w:rPr>
        <w:t xml:space="preserve"> </w:t>
      </w:r>
    </w:p>
    <w:p w:rsidR="00D23E45" w:rsidRPr="006E32EF" w:rsidRDefault="00D23E45" w:rsidP="007839A4">
      <w:pPr>
        <w:ind w:firstLine="2160"/>
        <w:jc w:val="both"/>
        <w:rPr>
          <w:rFonts w:ascii="Book Antiqua" w:hAnsi="Book Antiqua" w:cstheme="minorHAnsi"/>
          <w:i/>
          <w:iCs/>
          <w:sz w:val="28"/>
          <w:szCs w:val="28"/>
        </w:rPr>
      </w:pPr>
      <w:r w:rsidRPr="006E32EF">
        <w:rPr>
          <w:rFonts w:ascii="Book Antiqua" w:hAnsi="Book Antiqua" w:cstheme="minorHAnsi"/>
          <w:i/>
          <w:iCs/>
          <w:sz w:val="28"/>
          <w:szCs w:val="28"/>
          <w:shd w:val="clear" w:color="auto" w:fill="FDFDFA"/>
        </w:rPr>
        <w:t xml:space="preserve">s így mindenik </w:t>
      </w:r>
      <w:proofErr w:type="gramStart"/>
      <w:r w:rsidRPr="006E32EF">
        <w:rPr>
          <w:rFonts w:ascii="Book Antiqua" w:hAnsi="Book Antiqua" w:cstheme="minorHAnsi"/>
          <w:i/>
          <w:iCs/>
          <w:sz w:val="28"/>
          <w:szCs w:val="28"/>
          <w:shd w:val="clear" w:color="auto" w:fill="FDFDFA"/>
        </w:rPr>
        <w:t>determinált</w:t>
      </w:r>
      <w:proofErr w:type="gramEnd"/>
      <w:r w:rsidRPr="006E32EF">
        <w:rPr>
          <w:rFonts w:ascii="Book Antiqua" w:hAnsi="Book Antiqua" w:cstheme="minorHAnsi"/>
          <w:i/>
          <w:iCs/>
          <w:sz w:val="28"/>
          <w:szCs w:val="28"/>
          <w:shd w:val="clear" w:color="auto" w:fill="FDFDFA"/>
        </w:rPr>
        <w:t>.</w:t>
      </w:r>
      <w:r w:rsidRPr="006E32EF">
        <w:rPr>
          <w:rFonts w:ascii="Book Antiqua" w:hAnsi="Book Antiqua" w:cstheme="minorHAnsi"/>
          <w:i/>
          <w:iCs/>
          <w:sz w:val="28"/>
          <w:szCs w:val="28"/>
        </w:rPr>
        <w:t xml:space="preserve"> </w:t>
      </w:r>
    </w:p>
    <w:p w:rsidR="00D23E45" w:rsidRPr="006E32EF" w:rsidRDefault="00D23E45" w:rsidP="007839A4">
      <w:pPr>
        <w:ind w:firstLine="2160"/>
        <w:jc w:val="both"/>
        <w:rPr>
          <w:rFonts w:ascii="Book Antiqua" w:hAnsi="Book Antiqua" w:cstheme="minorHAnsi"/>
          <w:i/>
          <w:iCs/>
          <w:sz w:val="28"/>
          <w:szCs w:val="28"/>
          <w:shd w:val="clear" w:color="auto" w:fill="FDFDFA"/>
        </w:rPr>
      </w:pPr>
      <w:r w:rsidRPr="006E32EF">
        <w:rPr>
          <w:rFonts w:ascii="Book Antiqua" w:hAnsi="Book Antiqua" w:cstheme="minorHAnsi"/>
          <w:i/>
          <w:iCs/>
          <w:sz w:val="28"/>
          <w:szCs w:val="28"/>
          <w:shd w:val="clear" w:color="auto" w:fill="FDFDFA"/>
        </w:rPr>
        <w:t xml:space="preserve">Csak ami nincs, annak van bokra, </w:t>
      </w:r>
    </w:p>
    <w:p w:rsidR="00D23E45" w:rsidRPr="006E32EF" w:rsidRDefault="00D23E45" w:rsidP="007839A4">
      <w:pPr>
        <w:ind w:firstLine="2160"/>
        <w:jc w:val="both"/>
        <w:rPr>
          <w:rFonts w:ascii="Book Antiqua" w:hAnsi="Book Antiqua" w:cstheme="minorHAnsi"/>
          <w:i/>
          <w:iCs/>
          <w:sz w:val="28"/>
          <w:szCs w:val="28"/>
          <w:shd w:val="clear" w:color="auto" w:fill="FDFDFA"/>
        </w:rPr>
      </w:pPr>
      <w:proofErr w:type="gramStart"/>
      <w:r w:rsidRPr="006E32EF">
        <w:rPr>
          <w:rFonts w:ascii="Book Antiqua" w:hAnsi="Book Antiqua" w:cstheme="minorHAnsi"/>
          <w:i/>
          <w:iCs/>
          <w:sz w:val="28"/>
          <w:szCs w:val="28"/>
          <w:shd w:val="clear" w:color="auto" w:fill="FDFDFA"/>
        </w:rPr>
        <w:t>csak</w:t>
      </w:r>
      <w:proofErr w:type="gramEnd"/>
      <w:r w:rsidRPr="006E32EF">
        <w:rPr>
          <w:rFonts w:ascii="Book Antiqua" w:hAnsi="Book Antiqua" w:cstheme="minorHAnsi"/>
          <w:i/>
          <w:iCs/>
          <w:sz w:val="28"/>
          <w:szCs w:val="28"/>
          <w:shd w:val="clear" w:color="auto" w:fill="FDFDFA"/>
        </w:rPr>
        <w:t xml:space="preserve"> ami lesz, az a virág,</w:t>
      </w:r>
      <w:r w:rsidRPr="006E32EF">
        <w:rPr>
          <w:rFonts w:ascii="Book Antiqua" w:hAnsi="Book Antiqua" w:cstheme="minorHAnsi"/>
          <w:i/>
          <w:iCs/>
          <w:sz w:val="28"/>
          <w:szCs w:val="28"/>
        </w:rPr>
        <w:t xml:space="preserve"> </w:t>
      </w:r>
      <w:r w:rsidRPr="006E32EF">
        <w:rPr>
          <w:rFonts w:ascii="Book Antiqua" w:hAnsi="Book Antiqua" w:cstheme="minorHAnsi"/>
          <w:i/>
          <w:iCs/>
          <w:sz w:val="28"/>
          <w:szCs w:val="28"/>
          <w:shd w:val="clear" w:color="auto" w:fill="FDFDFA"/>
        </w:rPr>
        <w:t xml:space="preserve">ami van, </w:t>
      </w:r>
    </w:p>
    <w:p w:rsidR="00D23E45" w:rsidRPr="006E32EF" w:rsidRDefault="00D23E45" w:rsidP="007839A4">
      <w:pPr>
        <w:ind w:firstLine="2160"/>
        <w:jc w:val="both"/>
        <w:rPr>
          <w:rFonts w:ascii="Book Antiqua" w:hAnsi="Book Antiqua" w:cstheme="minorHAnsi"/>
          <w:i/>
          <w:iCs/>
          <w:sz w:val="28"/>
          <w:szCs w:val="28"/>
          <w:shd w:val="clear" w:color="auto" w:fill="FDFDFA"/>
        </w:rPr>
      </w:pPr>
      <w:proofErr w:type="gramStart"/>
      <w:r w:rsidRPr="006E32EF">
        <w:rPr>
          <w:rFonts w:ascii="Book Antiqua" w:hAnsi="Book Antiqua" w:cstheme="minorHAnsi"/>
          <w:i/>
          <w:iCs/>
          <w:sz w:val="28"/>
          <w:szCs w:val="28"/>
          <w:shd w:val="clear" w:color="auto" w:fill="FDFDFA"/>
        </w:rPr>
        <w:t>széthull</w:t>
      </w:r>
      <w:proofErr w:type="gramEnd"/>
      <w:r w:rsidRPr="006E32EF">
        <w:rPr>
          <w:rFonts w:ascii="Book Antiqua" w:hAnsi="Book Antiqua" w:cstheme="minorHAnsi"/>
          <w:i/>
          <w:iCs/>
          <w:sz w:val="28"/>
          <w:szCs w:val="28"/>
          <w:shd w:val="clear" w:color="auto" w:fill="FDFDFA"/>
        </w:rPr>
        <w:t xml:space="preserve"> darabokra.”</w:t>
      </w:r>
    </w:p>
    <w:p w:rsidR="00D23E45" w:rsidRPr="006E32EF" w:rsidRDefault="00D23E45" w:rsidP="007839A4">
      <w:pPr>
        <w:ind w:firstLine="708"/>
        <w:jc w:val="both"/>
        <w:rPr>
          <w:rFonts w:ascii="Book Antiqua" w:hAnsi="Book Antiqua" w:cstheme="minorHAnsi"/>
          <w:sz w:val="28"/>
          <w:szCs w:val="28"/>
          <w:shd w:val="clear" w:color="auto" w:fill="FDFDFA"/>
        </w:rPr>
      </w:pPr>
    </w:p>
    <w:p w:rsidR="00D23E45" w:rsidRPr="006E32EF" w:rsidRDefault="00D23E45" w:rsidP="007839A4">
      <w:pPr>
        <w:ind w:firstLine="708"/>
        <w:jc w:val="both"/>
        <w:rPr>
          <w:rFonts w:ascii="Book Antiqua" w:hAnsi="Book Antiqua" w:cstheme="minorHAnsi"/>
          <w:sz w:val="28"/>
          <w:szCs w:val="28"/>
          <w:shd w:val="clear" w:color="auto" w:fill="FDFDFA"/>
        </w:rPr>
      </w:pPr>
      <w:r w:rsidRPr="006E32EF">
        <w:rPr>
          <w:rFonts w:ascii="Book Antiqua" w:hAnsi="Book Antiqua" w:cstheme="minorHAnsi"/>
          <w:sz w:val="28"/>
          <w:szCs w:val="28"/>
          <w:shd w:val="clear" w:color="auto" w:fill="FDFDFA"/>
        </w:rPr>
        <w:t>– írja majd, kétezer év múlva egy József Attila nevű magyar költő, talán éppen Gábriel sugallatára</w:t>
      </w:r>
      <w:proofErr w:type="gramStart"/>
      <w:r w:rsidRPr="006E32EF">
        <w:rPr>
          <w:rFonts w:ascii="Book Antiqua" w:hAnsi="Book Antiqua" w:cstheme="minorHAnsi"/>
          <w:sz w:val="28"/>
          <w:szCs w:val="28"/>
          <w:shd w:val="clear" w:color="auto" w:fill="FDFDFA"/>
        </w:rPr>
        <w:t>...</w:t>
      </w:r>
      <w:proofErr w:type="gramEnd"/>
    </w:p>
    <w:p w:rsidR="00D23E45" w:rsidRPr="006E32EF" w:rsidRDefault="00D23E45" w:rsidP="007839A4">
      <w:pPr>
        <w:ind w:firstLine="708"/>
        <w:jc w:val="both"/>
        <w:rPr>
          <w:rFonts w:ascii="Book Antiqua" w:hAnsi="Book Antiqua" w:cstheme="minorHAnsi"/>
          <w:sz w:val="28"/>
          <w:szCs w:val="28"/>
        </w:rPr>
      </w:pPr>
      <w:r w:rsidRPr="009B607A">
        <w:rPr>
          <w:rFonts w:ascii="Book Antiqua" w:hAnsi="Book Antiqua" w:cstheme="minorHAnsi"/>
          <w:spacing w:val="-2"/>
          <w:sz w:val="28"/>
          <w:szCs w:val="28"/>
          <w:shd w:val="clear" w:color="auto" w:fill="FDFDFA"/>
        </w:rPr>
        <w:t xml:space="preserve">Az angyalrobot meglelte a Kapitányok Házát. </w:t>
      </w:r>
      <w:r w:rsidRPr="009B607A">
        <w:rPr>
          <w:rFonts w:ascii="Book Antiqua" w:hAnsi="Book Antiqua" w:cstheme="minorHAnsi"/>
          <w:spacing w:val="-2"/>
          <w:sz w:val="28"/>
          <w:szCs w:val="28"/>
        </w:rPr>
        <w:t>Az épület első látásra</w:t>
      </w:r>
      <w:r w:rsidRPr="006E32EF">
        <w:rPr>
          <w:rFonts w:ascii="Book Antiqua" w:hAnsi="Book Antiqua" w:cstheme="minorHAnsi"/>
          <w:sz w:val="28"/>
          <w:szCs w:val="28"/>
        </w:rPr>
        <w:t xml:space="preserve"> inkább római templomnak látszott, mintsem héber kuplerájnak. Nyolc görög oszlop tartotta a bejárat fölé magasodó timpanont, amelynek </w:t>
      </w:r>
      <w:r w:rsidRPr="009B607A">
        <w:rPr>
          <w:rFonts w:ascii="Book Antiqua" w:hAnsi="Book Antiqua" w:cstheme="minorHAnsi"/>
          <w:spacing w:val="-2"/>
          <w:sz w:val="28"/>
          <w:szCs w:val="28"/>
        </w:rPr>
        <w:t>háromszögébe fehér kőből faragott szoborcsoportot az ismeretlen mester.</w:t>
      </w:r>
      <w:r w:rsidRPr="006E32EF">
        <w:rPr>
          <w:rFonts w:ascii="Book Antiqua" w:hAnsi="Book Antiqua" w:cstheme="minorHAnsi"/>
          <w:sz w:val="28"/>
          <w:szCs w:val="28"/>
        </w:rPr>
        <w:t xml:space="preserve"> A csoport főalakja egy finoman mintázott, kitárt szárnyú hattyú volt. A madár Zeusz alfelét döfölte hátulról. Mellettük kétfelől nimfák öleltek kentaurokat. Az oszlopsor árkádja mögött tíz sing magas, öt sing széles, kétszárnyú rézkapu </w:t>
      </w:r>
      <w:proofErr w:type="spellStart"/>
      <w:r w:rsidRPr="006E32EF">
        <w:rPr>
          <w:rFonts w:ascii="Book Antiqua" w:hAnsi="Book Antiqua" w:cstheme="minorHAnsi"/>
          <w:sz w:val="28"/>
          <w:szCs w:val="28"/>
        </w:rPr>
        <w:t>domborművein</w:t>
      </w:r>
      <w:proofErr w:type="spellEnd"/>
      <w:r w:rsidRPr="006E32EF">
        <w:rPr>
          <w:rFonts w:ascii="Book Antiqua" w:hAnsi="Book Antiqua" w:cstheme="minorHAnsi"/>
          <w:sz w:val="28"/>
          <w:szCs w:val="28"/>
        </w:rPr>
        <w:t xml:space="preserve"> oroszlán hágott bivalyt, bakkecske rókát, róka nyulat</w:t>
      </w:r>
      <w:proofErr w:type="gramStart"/>
      <w:r w:rsidRPr="006E32EF">
        <w:rPr>
          <w:rFonts w:ascii="Book Antiqua" w:hAnsi="Book Antiqua" w:cstheme="minorHAnsi"/>
          <w:sz w:val="28"/>
          <w:szCs w:val="28"/>
        </w:rPr>
        <w:t>...</w:t>
      </w:r>
      <w:proofErr w:type="gramEnd"/>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Gábriel kitartó dörömbölésére egy törpe nyitotta ki a rézkaput.</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lastRenderedPageBreak/>
        <w:tab/>
        <w:t>– Mit akarsz</w:t>
      </w:r>
      <w:proofErr w:type="gramStart"/>
      <w:r w:rsidRPr="006E32EF">
        <w:rPr>
          <w:rFonts w:ascii="Book Antiqua" w:hAnsi="Book Antiqua" w:cstheme="minorHAnsi"/>
          <w:sz w:val="28"/>
          <w:szCs w:val="28"/>
        </w:rPr>
        <w:t>?!</w:t>
      </w:r>
      <w:proofErr w:type="gramEnd"/>
      <w:r w:rsidRPr="006E32EF">
        <w:rPr>
          <w:rFonts w:ascii="Book Antiqua" w:hAnsi="Book Antiqua" w:cstheme="minorHAnsi"/>
          <w:sz w:val="28"/>
          <w:szCs w:val="28"/>
        </w:rPr>
        <w:t xml:space="preserve"> – ugatott Gábrielre. – Tudhatnád, hogy nálunk ilyenkor még mindenki alszik!</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Akkor </w:t>
      </w:r>
      <w:proofErr w:type="spellStart"/>
      <w:r w:rsidRPr="006E32EF">
        <w:rPr>
          <w:rFonts w:ascii="Book Antiqua" w:hAnsi="Book Antiqua" w:cstheme="minorHAnsi"/>
          <w:sz w:val="28"/>
          <w:szCs w:val="28"/>
        </w:rPr>
        <w:t>keltsd</w:t>
      </w:r>
      <w:proofErr w:type="spellEnd"/>
      <w:r w:rsidRPr="006E32EF">
        <w:rPr>
          <w:rFonts w:ascii="Book Antiqua" w:hAnsi="Book Antiqua" w:cstheme="minorHAnsi"/>
          <w:sz w:val="28"/>
          <w:szCs w:val="28"/>
        </w:rPr>
        <w:t xml:space="preserve"> fel őket! Antipásztól jövök.</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A törpe morogva eltotyogott.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Gábriel belépett a hűvös fogadóterembe. A helyiség aranyozott boltozatát fekete márványból faragott, falloszforma oszlopok tartották. </w:t>
      </w:r>
      <w:proofErr w:type="spellStart"/>
      <w:r w:rsidRPr="006E32EF">
        <w:rPr>
          <w:rFonts w:ascii="Book Antiqua" w:hAnsi="Book Antiqua" w:cstheme="minorHAnsi"/>
          <w:sz w:val="28"/>
          <w:szCs w:val="28"/>
        </w:rPr>
        <w:t>Tövükben</w:t>
      </w:r>
      <w:proofErr w:type="spellEnd"/>
      <w:r w:rsidRPr="006E32EF">
        <w:rPr>
          <w:rFonts w:ascii="Book Antiqua" w:hAnsi="Book Antiqua" w:cstheme="minorHAnsi"/>
          <w:sz w:val="28"/>
          <w:szCs w:val="28"/>
        </w:rPr>
        <w:t xml:space="preserve"> rózsaszín </w:t>
      </w:r>
      <w:proofErr w:type="spellStart"/>
      <w:r w:rsidRPr="006E32EF">
        <w:rPr>
          <w:rFonts w:ascii="Book Antiqua" w:hAnsi="Book Antiqua" w:cstheme="minorHAnsi"/>
          <w:sz w:val="28"/>
          <w:szCs w:val="28"/>
        </w:rPr>
        <w:t>kelyhű</w:t>
      </w:r>
      <w:proofErr w:type="spellEnd"/>
      <w:r w:rsidRPr="006E32EF">
        <w:rPr>
          <w:rFonts w:ascii="Book Antiqua" w:hAnsi="Book Antiqua" w:cstheme="minorHAnsi"/>
          <w:sz w:val="28"/>
          <w:szCs w:val="28"/>
        </w:rPr>
        <w:t xml:space="preserve"> óriáskagylók szolgáltak pihenőhelyül. Közé</w:t>
      </w:r>
      <w:r w:rsidR="009B607A">
        <w:rPr>
          <w:rFonts w:ascii="Book Antiqua" w:hAnsi="Book Antiqua" w:cstheme="minorHAnsi"/>
          <w:sz w:val="28"/>
          <w:szCs w:val="28"/>
        </w:rPr>
        <w:t>-</w:t>
      </w:r>
      <w:proofErr w:type="spellStart"/>
      <w:r w:rsidRPr="006E32EF">
        <w:rPr>
          <w:rFonts w:ascii="Book Antiqua" w:hAnsi="Book Antiqua" w:cstheme="minorHAnsi"/>
          <w:sz w:val="28"/>
          <w:szCs w:val="28"/>
        </w:rPr>
        <w:t>pütt</w:t>
      </w:r>
      <w:proofErr w:type="spellEnd"/>
      <w:r w:rsidRPr="006E32EF">
        <w:rPr>
          <w:rFonts w:ascii="Book Antiqua" w:hAnsi="Book Antiqua" w:cstheme="minorHAnsi"/>
          <w:sz w:val="28"/>
          <w:szCs w:val="28"/>
        </w:rPr>
        <w:t xml:space="preserve"> széles, rózsaszínű, márvány lépcsősor vezetett az emeletre.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Kisvártatva lebegő muszlinfelhő jelent meg a lépcsősor tetején. Gábriel soha nem látott még olyan kövér nőt. Tokája három redőt vetve verte a mellét, amely akkora volt, mint egy-egy tehéntőgy. Csípője fürdő</w:t>
      </w:r>
      <w:r w:rsidR="009B607A">
        <w:rPr>
          <w:rFonts w:ascii="Book Antiqua" w:hAnsi="Book Antiqua" w:cstheme="minorHAnsi"/>
          <w:sz w:val="28"/>
          <w:szCs w:val="28"/>
        </w:rPr>
        <w:t>-</w:t>
      </w:r>
      <w:r w:rsidRPr="006E32EF">
        <w:rPr>
          <w:rFonts w:ascii="Book Antiqua" w:hAnsi="Book Antiqua" w:cstheme="minorHAnsi"/>
          <w:sz w:val="28"/>
          <w:szCs w:val="28"/>
        </w:rPr>
        <w:t xml:space="preserve">dézsa. Combja elefántagyar.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És úgy káromkodott, mint egy kocsis.</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w:t>
      </w:r>
      <w:r w:rsidRPr="009B607A">
        <w:rPr>
          <w:rFonts w:ascii="Book Antiqua" w:hAnsi="Book Antiqua" w:cstheme="minorHAnsi"/>
          <w:spacing w:val="-4"/>
          <w:sz w:val="28"/>
          <w:szCs w:val="28"/>
        </w:rPr>
        <w:t>Mit akar az az ilyen-olyan Antipász ebben az ilyen-olyan délidőben</w:t>
      </w:r>
      <w:r w:rsidRPr="006E32EF">
        <w:rPr>
          <w:rFonts w:ascii="Book Antiqua" w:hAnsi="Book Antiqua" w:cstheme="minorHAnsi"/>
          <w:sz w:val="28"/>
          <w:szCs w:val="28"/>
        </w:rPr>
        <w:t xml:space="preserve"> az én ilyen-olyan lányaimtól, te ilyen-olyan utolsó római mocsok?</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Gábrielnek kedve lett volna egy varázsintéssel legurítani a lépcsőn, de meg kellett őrizze az inkognitóját. Higgadtan elmondta, mit kíván.</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A nő akkorát kacagott, hogy kis híján valóban legurult a lépcsőn.</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Nincs az ilyen-olyan világon annyi ilyen-olyan arany, amennyiért </w:t>
      </w:r>
      <w:r w:rsidRPr="009B607A">
        <w:rPr>
          <w:rFonts w:ascii="Book Antiqua" w:hAnsi="Book Antiqua" w:cstheme="minorHAnsi"/>
          <w:spacing w:val="-2"/>
          <w:sz w:val="28"/>
          <w:szCs w:val="28"/>
        </w:rPr>
        <w:t>ezt az ilyen-olyan dolgot megtenném, főként nem egy ilyen-olyan királyfi</w:t>
      </w:r>
      <w:r w:rsidRPr="006E32EF">
        <w:rPr>
          <w:rFonts w:ascii="Book Antiqua" w:hAnsi="Book Antiqua" w:cstheme="minorHAnsi"/>
          <w:sz w:val="28"/>
          <w:szCs w:val="28"/>
        </w:rPr>
        <w:t xml:space="preserve"> kedvért, aki eddig csak ilyen-olyan ígéretekkel fizetett az ilyen-olyan szolgálatainkért.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Gábriel válasz helyett csettintett egyet. Háta mögött kitárult a réz</w:t>
      </w:r>
      <w:r w:rsidR="009B607A">
        <w:rPr>
          <w:rFonts w:ascii="Book Antiqua" w:hAnsi="Book Antiqua" w:cstheme="minorHAnsi"/>
          <w:sz w:val="28"/>
          <w:szCs w:val="28"/>
        </w:rPr>
        <w:t>-</w:t>
      </w:r>
      <w:r w:rsidRPr="006E32EF">
        <w:rPr>
          <w:rFonts w:ascii="Book Antiqua" w:hAnsi="Book Antiqua" w:cstheme="minorHAnsi"/>
          <w:sz w:val="28"/>
          <w:szCs w:val="28"/>
        </w:rPr>
        <w:t>kapu, egy szamár kocogott be rajta, patái visszhangot verve csattogtak a padozat márványlapjain. Málhazsákjai tömve voltak.</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Avagy mégis van annyi pénz – szólt Gábriel.</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A nő lehömpölygött a lépcsőn, a málhazsákba markolt.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Ó, te ilyen-olyan anyának ilyen-olyan fia! – bugyborékolta. – Mondd el még egyszer, részletesen, hogy mit kívánsz.</w:t>
      </w:r>
    </w:p>
    <w:p w:rsidR="00D23E45" w:rsidRPr="006E32EF" w:rsidRDefault="00D23E45" w:rsidP="007839A4">
      <w:pPr>
        <w:jc w:val="both"/>
        <w:rPr>
          <w:rFonts w:ascii="Book Antiqua" w:hAnsi="Book Antiqua" w:cstheme="minorHAnsi"/>
          <w:sz w:val="28"/>
          <w:szCs w:val="28"/>
        </w:rPr>
      </w:pPr>
    </w:p>
    <w:p w:rsidR="00D23E45" w:rsidRPr="009B607A" w:rsidRDefault="00D23E45" w:rsidP="007839A4">
      <w:pPr>
        <w:jc w:val="both"/>
        <w:rPr>
          <w:rFonts w:ascii="Book Antiqua" w:hAnsi="Book Antiqua" w:cstheme="minorHAnsi"/>
          <w:b/>
          <w:bCs/>
          <w:color w:val="FF0000"/>
          <w:sz w:val="28"/>
          <w:szCs w:val="28"/>
        </w:rPr>
      </w:pPr>
      <w:r w:rsidRPr="009B607A">
        <w:rPr>
          <w:rFonts w:ascii="Book Antiqua" w:hAnsi="Book Antiqua" w:cstheme="minorHAnsi"/>
          <w:b/>
          <w:bCs/>
          <w:color w:val="FF0000"/>
          <w:sz w:val="28"/>
          <w:szCs w:val="28"/>
        </w:rPr>
        <w:t>35.</w:t>
      </w:r>
    </w:p>
    <w:p w:rsidR="00D23E45" w:rsidRPr="006E32EF" w:rsidRDefault="00D23E45" w:rsidP="007839A4">
      <w:pPr>
        <w:jc w:val="both"/>
        <w:rPr>
          <w:rFonts w:ascii="Book Antiqua" w:hAnsi="Book Antiqua" w:cstheme="minorHAnsi"/>
          <w:b/>
          <w:bCs/>
          <w:sz w:val="28"/>
          <w:szCs w:val="28"/>
        </w:rPr>
      </w:pPr>
    </w:p>
    <w:p w:rsidR="00D23E45" w:rsidRPr="006E32EF" w:rsidRDefault="00D23E45" w:rsidP="007839A4">
      <w:pPr>
        <w:jc w:val="both"/>
        <w:rPr>
          <w:rFonts w:ascii="Book Antiqua" w:hAnsi="Book Antiqua" w:cstheme="minorHAnsi"/>
          <w:sz w:val="28"/>
          <w:szCs w:val="28"/>
        </w:rPr>
      </w:pPr>
      <w:r w:rsidRPr="009B607A">
        <w:rPr>
          <w:rFonts w:ascii="Book Antiqua" w:hAnsi="Book Antiqua" w:cstheme="minorHAnsi"/>
          <w:spacing w:val="-4"/>
          <w:sz w:val="28"/>
          <w:szCs w:val="28"/>
        </w:rPr>
        <w:t>Ahogy lement a nap</w:t>
      </w:r>
      <w:r w:rsidRPr="009B607A">
        <w:rPr>
          <w:rFonts w:ascii="Book Antiqua" w:hAnsi="Book Antiqua" w:cstheme="minorHAnsi"/>
          <w:b/>
          <w:bCs/>
          <w:spacing w:val="-4"/>
          <w:sz w:val="28"/>
          <w:szCs w:val="28"/>
        </w:rPr>
        <w:t xml:space="preserve">, </w:t>
      </w:r>
      <w:r w:rsidRPr="009B607A">
        <w:rPr>
          <w:rFonts w:ascii="Book Antiqua" w:hAnsi="Book Antiqua" w:cstheme="minorHAnsi"/>
          <w:spacing w:val="-4"/>
          <w:sz w:val="28"/>
          <w:szCs w:val="28"/>
        </w:rPr>
        <w:t>a kikötő főutcája új életre kelt. Pénzváltók, kuruzslók,</w:t>
      </w:r>
      <w:r w:rsidRPr="006E32EF">
        <w:rPr>
          <w:rFonts w:ascii="Book Antiqua" w:hAnsi="Book Antiqua" w:cstheme="minorHAnsi"/>
          <w:sz w:val="28"/>
          <w:szCs w:val="28"/>
        </w:rPr>
        <w:t xml:space="preserve"> zsibárusok kínálták portékájukat hevenyészve kirakott pultjaik mögül a fáklyafényben.  A kocsmák nyitott ajtaján sípok és dobok lármája dőlt az utcára. Részeg matrózok duhaj csapatai üvöltöttek különféle nyelveken. Valamerről skót duda hangja szólt. Másutt görögtűz fénye lobbant. Báránysült és puliszka illata keveredett az ürülék szagával.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Gábriel és </w:t>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előtt két tagbaszakadt légiós vágott utat a tömegben.</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lastRenderedPageBreak/>
        <w:tab/>
        <w:t xml:space="preserve">– Hová viszel engem, uram? – </w:t>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soha nem járt még erre éjszaka.</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Az orvosok templomába megyünk, ahol meggyógyítanak. – Gábriel kinyitotta a rézkaput a fiú előtt. – Itt várlak.</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Te nem jössz be?</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Nem én vagyok a beteg.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Amint </w:t>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belépett, döndülve zárult be mögötte a rézkapu. Egy fekete orvosi talárt, csúcsos fejfedőt és göndör, szír szakállat viselő alak sietett le a márványlépcsőn.</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Járni tudsz? – kérdezte aggódva </w:t>
      </w:r>
      <w:proofErr w:type="spellStart"/>
      <w:r w:rsidRPr="006E32EF">
        <w:rPr>
          <w:rFonts w:ascii="Book Antiqua" w:hAnsi="Book Antiqua" w:cstheme="minorHAnsi"/>
          <w:sz w:val="28"/>
          <w:szCs w:val="28"/>
        </w:rPr>
        <w:t>Joshuát</w:t>
      </w:r>
      <w:proofErr w:type="spellEnd"/>
      <w:r w:rsidRPr="006E32EF">
        <w:rPr>
          <w:rFonts w:ascii="Book Antiqua" w:hAnsi="Book Antiqua" w:cstheme="minorHAnsi"/>
          <w:sz w:val="28"/>
          <w:szCs w:val="28"/>
        </w:rPr>
        <w:t>.</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Nem a lábam beteg.</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Akkor kövess.</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r>
      <w:r w:rsidRPr="009B607A">
        <w:rPr>
          <w:rFonts w:ascii="Book Antiqua" w:hAnsi="Book Antiqua" w:cstheme="minorHAnsi"/>
          <w:spacing w:val="-2"/>
          <w:sz w:val="28"/>
          <w:szCs w:val="28"/>
        </w:rPr>
        <w:t>A lépcsőn fölérve félhomályos terembe jutottak. A sötét kárpitokkal</w:t>
      </w:r>
      <w:r w:rsidRPr="006E32EF">
        <w:rPr>
          <w:rFonts w:ascii="Book Antiqua" w:hAnsi="Book Antiqua" w:cstheme="minorHAnsi"/>
          <w:sz w:val="28"/>
          <w:szCs w:val="28"/>
        </w:rPr>
        <w:t xml:space="preserve"> függönyözött falak mentén szintúgy fekete köpenyes, szakállas alakok </w:t>
      </w:r>
      <w:r w:rsidRPr="009B607A">
        <w:rPr>
          <w:rFonts w:ascii="Book Antiqua" w:hAnsi="Book Antiqua" w:cstheme="minorHAnsi"/>
          <w:spacing w:val="-2"/>
          <w:sz w:val="28"/>
          <w:szCs w:val="28"/>
        </w:rPr>
        <w:t xml:space="preserve">hajladoztak. Férfinak öltözött </w:t>
      </w:r>
      <w:proofErr w:type="gramStart"/>
      <w:r w:rsidRPr="009B607A">
        <w:rPr>
          <w:rFonts w:ascii="Book Antiqua" w:hAnsi="Book Antiqua" w:cstheme="minorHAnsi"/>
          <w:spacing w:val="-2"/>
          <w:sz w:val="28"/>
          <w:szCs w:val="28"/>
        </w:rPr>
        <w:t>kurva</w:t>
      </w:r>
      <w:proofErr w:type="gramEnd"/>
      <w:r w:rsidRPr="009B607A">
        <w:rPr>
          <w:rFonts w:ascii="Book Antiqua" w:hAnsi="Book Antiqua" w:cstheme="minorHAnsi"/>
          <w:spacing w:val="-2"/>
          <w:sz w:val="28"/>
          <w:szCs w:val="28"/>
        </w:rPr>
        <w:t xml:space="preserve"> volt valamennyi. Karcsú lábakon álló</w:t>
      </w:r>
      <w:r w:rsidRPr="006E32EF">
        <w:rPr>
          <w:rFonts w:ascii="Book Antiqua" w:hAnsi="Book Antiqua" w:cstheme="minorHAnsi"/>
          <w:sz w:val="28"/>
          <w:szCs w:val="28"/>
        </w:rPr>
        <w:t xml:space="preserve"> parázstartók tüzétől hevített üvegedényeikben tengerkék, méregzöld és karmazsin színű folyadék bugyogott.</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w:t>
      </w:r>
      <w:r w:rsidRPr="009B607A">
        <w:rPr>
          <w:rFonts w:ascii="Book Antiqua" w:hAnsi="Book Antiqua" w:cstheme="minorHAnsi"/>
          <w:spacing w:val="-4"/>
          <w:sz w:val="28"/>
          <w:szCs w:val="28"/>
        </w:rPr>
        <w:t>Húszféle almából készítenek gyógyitalt – magyarázta az álszakállas</w:t>
      </w:r>
      <w:r w:rsidRPr="006E32EF">
        <w:rPr>
          <w:rFonts w:ascii="Book Antiqua" w:hAnsi="Book Antiqua" w:cstheme="minorHAnsi"/>
          <w:sz w:val="28"/>
          <w:szCs w:val="28"/>
        </w:rPr>
        <w:t xml:space="preserve"> doktor. – Erre, uram! Már vár rád a </w:t>
      </w:r>
      <w:proofErr w:type="spellStart"/>
      <w:r w:rsidRPr="006E32EF">
        <w:rPr>
          <w:rFonts w:ascii="Book Antiqua" w:hAnsi="Book Antiqua" w:cstheme="minorHAnsi"/>
          <w:sz w:val="28"/>
          <w:szCs w:val="28"/>
        </w:rPr>
        <w:t>Mirákulum</w:t>
      </w:r>
      <w:proofErr w:type="spellEnd"/>
      <w:r w:rsidRPr="006E32EF">
        <w:rPr>
          <w:rFonts w:ascii="Book Antiqua" w:hAnsi="Book Antiqua" w:cstheme="minorHAnsi"/>
          <w:sz w:val="28"/>
          <w:szCs w:val="28"/>
        </w:rPr>
        <w:t>.</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tágas, ablaktalan szobába lépett. Közepén </w:t>
      </w:r>
      <w:proofErr w:type="spellStart"/>
      <w:r w:rsidRPr="006E32EF">
        <w:rPr>
          <w:rFonts w:ascii="Book Antiqua" w:hAnsi="Book Antiqua" w:cstheme="minorHAnsi"/>
          <w:sz w:val="28"/>
          <w:szCs w:val="28"/>
        </w:rPr>
        <w:t>hüpét</w:t>
      </w:r>
      <w:proofErr w:type="spellEnd"/>
      <w:r w:rsidRPr="006E32EF">
        <w:rPr>
          <w:rFonts w:ascii="Book Antiqua" w:hAnsi="Book Antiqua" w:cstheme="minorHAnsi"/>
          <w:sz w:val="28"/>
          <w:szCs w:val="28"/>
        </w:rPr>
        <w:t xml:space="preserve"> idéző fehér </w:t>
      </w:r>
      <w:r w:rsidRPr="009B607A">
        <w:rPr>
          <w:rFonts w:ascii="Book Antiqua" w:hAnsi="Book Antiqua" w:cstheme="minorHAnsi"/>
          <w:spacing w:val="-4"/>
          <w:sz w:val="28"/>
          <w:szCs w:val="28"/>
        </w:rPr>
        <w:t xml:space="preserve">muszlinsátor állt, hímzett ülőpárnák közt ült bennne a </w:t>
      </w:r>
      <w:proofErr w:type="spellStart"/>
      <w:r w:rsidRPr="009B607A">
        <w:rPr>
          <w:rFonts w:ascii="Book Antiqua" w:hAnsi="Book Antiqua" w:cstheme="minorHAnsi"/>
          <w:spacing w:val="-4"/>
          <w:sz w:val="28"/>
          <w:szCs w:val="28"/>
        </w:rPr>
        <w:t>Mirákulum</w:t>
      </w:r>
      <w:proofErr w:type="spellEnd"/>
      <w:r w:rsidRPr="009B607A">
        <w:rPr>
          <w:rFonts w:ascii="Book Antiqua" w:hAnsi="Book Antiqua" w:cstheme="minorHAnsi"/>
          <w:spacing w:val="-4"/>
          <w:sz w:val="28"/>
          <w:szCs w:val="28"/>
        </w:rPr>
        <w:t>. Akkora</w:t>
      </w:r>
      <w:r w:rsidRPr="006E32EF">
        <w:rPr>
          <w:rFonts w:ascii="Book Antiqua" w:hAnsi="Book Antiqua" w:cstheme="minorHAnsi"/>
          <w:sz w:val="28"/>
          <w:szCs w:val="28"/>
        </w:rPr>
        <w:t xml:space="preserve"> </w:t>
      </w:r>
      <w:r w:rsidRPr="00801668">
        <w:rPr>
          <w:rFonts w:ascii="Book Antiqua" w:hAnsi="Book Antiqua" w:cstheme="minorHAnsi"/>
          <w:spacing w:val="-4"/>
          <w:sz w:val="28"/>
          <w:szCs w:val="28"/>
        </w:rPr>
        <w:t>volt, mint egy elefántborjú. Bordó selymekbe burkolva hajladozott ültében.</w:t>
      </w:r>
      <w:r w:rsidRPr="006E32EF">
        <w:rPr>
          <w:rFonts w:ascii="Book Antiqua" w:hAnsi="Book Antiqua" w:cstheme="minorHAnsi"/>
          <w:sz w:val="28"/>
          <w:szCs w:val="28"/>
        </w:rPr>
        <w:t xml:space="preserve"> Vörösre festett arca körül a hajából előbújó fekete kígyók tekeregtek.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Ne mozdulj! – szólt a fiúra. – Látlak téged, noha vak vagyok. – A </w:t>
      </w:r>
      <w:r w:rsidRPr="00801668">
        <w:rPr>
          <w:rFonts w:ascii="Book Antiqua" w:hAnsi="Book Antiqua" w:cstheme="minorHAnsi"/>
          <w:spacing w:val="-6"/>
          <w:sz w:val="28"/>
          <w:szCs w:val="28"/>
        </w:rPr>
        <w:t>szemére ragasztott marhahólyag mögül bandzsított a fiúra. – Hat láb magas</w:t>
      </w:r>
      <w:r w:rsidRPr="006E32EF">
        <w:rPr>
          <w:rFonts w:ascii="Book Antiqua" w:hAnsi="Book Antiqua" w:cstheme="minorHAnsi"/>
          <w:sz w:val="28"/>
          <w:szCs w:val="28"/>
        </w:rPr>
        <w:t xml:space="preserve"> vagy</w:t>
      </w:r>
      <w:proofErr w:type="gramStart"/>
      <w:r w:rsidRPr="006E32EF">
        <w:rPr>
          <w:rFonts w:ascii="Book Antiqua" w:hAnsi="Book Antiqua" w:cstheme="minorHAnsi"/>
          <w:sz w:val="28"/>
          <w:szCs w:val="28"/>
        </w:rPr>
        <w:t>...</w:t>
      </w:r>
      <w:proofErr w:type="gramEnd"/>
      <w:r w:rsidRPr="006E32EF">
        <w:rPr>
          <w:rFonts w:ascii="Book Antiqua" w:hAnsi="Book Antiqua" w:cstheme="minorHAnsi"/>
          <w:sz w:val="28"/>
          <w:szCs w:val="28"/>
        </w:rPr>
        <w:t xml:space="preserve"> Hibátlan alkatú</w:t>
      </w:r>
      <w:proofErr w:type="gramStart"/>
      <w:r w:rsidRPr="006E32EF">
        <w:rPr>
          <w:rFonts w:ascii="Book Antiqua" w:hAnsi="Book Antiqua" w:cstheme="minorHAnsi"/>
          <w:sz w:val="28"/>
          <w:szCs w:val="28"/>
        </w:rPr>
        <w:t>...</w:t>
      </w:r>
      <w:proofErr w:type="gramEnd"/>
      <w:r w:rsidRPr="006E32EF">
        <w:rPr>
          <w:rFonts w:ascii="Book Antiqua" w:hAnsi="Book Antiqua" w:cstheme="minorHAnsi"/>
          <w:sz w:val="28"/>
          <w:szCs w:val="28"/>
        </w:rPr>
        <w:t xml:space="preserve"> Aranyhajad van? Igen, szőke vagy. Hallom, ahogy a szíved a torkodban dobog</w:t>
      </w:r>
      <w:proofErr w:type="gramStart"/>
      <w:r w:rsidRPr="006E32EF">
        <w:rPr>
          <w:rFonts w:ascii="Book Antiqua" w:hAnsi="Book Antiqua" w:cstheme="minorHAnsi"/>
          <w:sz w:val="28"/>
          <w:szCs w:val="28"/>
        </w:rPr>
        <w:t>...</w:t>
      </w:r>
      <w:proofErr w:type="gramEnd"/>
      <w:r w:rsidRPr="006E32EF">
        <w:rPr>
          <w:rFonts w:ascii="Book Antiqua" w:hAnsi="Book Antiqua" w:cstheme="minorHAnsi"/>
          <w:sz w:val="28"/>
          <w:szCs w:val="28"/>
        </w:rPr>
        <w:t xml:space="preserve">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A </w:t>
      </w:r>
      <w:proofErr w:type="spellStart"/>
      <w:r w:rsidRPr="006E32EF">
        <w:rPr>
          <w:rFonts w:ascii="Book Antiqua" w:hAnsi="Book Antiqua" w:cstheme="minorHAnsi"/>
          <w:sz w:val="28"/>
          <w:szCs w:val="28"/>
        </w:rPr>
        <w:t>Mirákulumnak</w:t>
      </w:r>
      <w:proofErr w:type="spellEnd"/>
      <w:r w:rsidRPr="006E32EF">
        <w:rPr>
          <w:rFonts w:ascii="Book Antiqua" w:hAnsi="Book Antiqua" w:cstheme="minorHAnsi"/>
          <w:sz w:val="28"/>
          <w:szCs w:val="28"/>
        </w:rPr>
        <w:t xml:space="preserve"> igaza volt. </w:t>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minden ízében reszketve bámulta a visszataszító, mégis lenyűgöző tüneményt.</w:t>
      </w:r>
    </w:p>
    <w:p w:rsidR="00D23E45" w:rsidRPr="006E32EF" w:rsidRDefault="00D23E45" w:rsidP="007839A4">
      <w:pPr>
        <w:pStyle w:val="verse"/>
        <w:spacing w:before="0" w:beforeAutospacing="0" w:after="0" w:afterAutospacing="0"/>
        <w:ind w:firstLine="708"/>
        <w:jc w:val="both"/>
        <w:rPr>
          <w:rFonts w:ascii="Book Antiqua" w:hAnsi="Book Antiqua" w:cstheme="minorHAnsi"/>
          <w:sz w:val="28"/>
          <w:szCs w:val="28"/>
        </w:rPr>
      </w:pPr>
      <w:r w:rsidRPr="006E32EF">
        <w:rPr>
          <w:rFonts w:ascii="Book Antiqua" w:hAnsi="Book Antiqua" w:cstheme="minorHAnsi"/>
          <w:sz w:val="28"/>
          <w:szCs w:val="28"/>
        </w:rPr>
        <w:t xml:space="preserve">– Erős szíved van. – A </w:t>
      </w:r>
      <w:proofErr w:type="spellStart"/>
      <w:r w:rsidRPr="006E32EF">
        <w:rPr>
          <w:rFonts w:ascii="Book Antiqua" w:hAnsi="Book Antiqua" w:cstheme="minorHAnsi"/>
          <w:sz w:val="28"/>
          <w:szCs w:val="28"/>
        </w:rPr>
        <w:t>mirákulum</w:t>
      </w:r>
      <w:proofErr w:type="spellEnd"/>
      <w:r w:rsidRPr="006E32EF">
        <w:rPr>
          <w:rFonts w:ascii="Book Antiqua" w:hAnsi="Book Antiqua" w:cstheme="minorHAnsi"/>
          <w:sz w:val="28"/>
          <w:szCs w:val="28"/>
        </w:rPr>
        <w:t xml:space="preserve"> mély, dallamos hangon beszélt. – Most a </w:t>
      </w:r>
      <w:proofErr w:type="spellStart"/>
      <w:r w:rsidRPr="006E32EF">
        <w:rPr>
          <w:rFonts w:ascii="Book Antiqua" w:hAnsi="Book Antiqua" w:cstheme="minorHAnsi"/>
          <w:sz w:val="28"/>
          <w:szCs w:val="28"/>
        </w:rPr>
        <w:t>lelkedbe</w:t>
      </w:r>
      <w:proofErr w:type="spellEnd"/>
      <w:r w:rsidRPr="006E32EF">
        <w:rPr>
          <w:rFonts w:ascii="Book Antiqua" w:hAnsi="Book Antiqua" w:cstheme="minorHAnsi"/>
          <w:sz w:val="28"/>
          <w:szCs w:val="28"/>
        </w:rPr>
        <w:t xml:space="preserve"> nézek – mondta –, ahol minden baj gyökere fészkel. Igen</w:t>
      </w:r>
      <w:proofErr w:type="gramStart"/>
      <w:r w:rsidRPr="006E32EF">
        <w:rPr>
          <w:rFonts w:ascii="Book Antiqua" w:hAnsi="Book Antiqua" w:cstheme="minorHAnsi"/>
          <w:sz w:val="28"/>
          <w:szCs w:val="28"/>
        </w:rPr>
        <w:t>...</w:t>
      </w:r>
      <w:proofErr w:type="gramEnd"/>
      <w:r w:rsidRPr="006E32EF">
        <w:rPr>
          <w:rFonts w:ascii="Book Antiqua" w:hAnsi="Book Antiqua" w:cstheme="minorHAnsi"/>
          <w:sz w:val="28"/>
          <w:szCs w:val="28"/>
        </w:rPr>
        <w:t xml:space="preserve"> Egy leány képét látom ott.  Szemei galambok az ő fátyla mögött. Haja olyan, mint egy kecskenyáj, fogai, mint a megnyírt juhok, melyek az úsztatóból jönnek: mindegyiknek van párja, nincs köztük magányos. </w:t>
      </w:r>
      <w:r w:rsidRPr="00801668">
        <w:rPr>
          <w:rFonts w:ascii="Book Antiqua" w:hAnsi="Book Antiqua" w:cstheme="minorHAnsi"/>
          <w:spacing w:val="-6"/>
          <w:sz w:val="28"/>
          <w:szCs w:val="28"/>
        </w:rPr>
        <w:t>Ajka, mint a karmazsinfonál, és bájos, ha beszél; halántéka, mint gránátalma</w:t>
      </w:r>
      <w:r w:rsidRPr="006E32EF">
        <w:rPr>
          <w:rFonts w:ascii="Book Antiqua" w:hAnsi="Book Antiqua" w:cstheme="minorHAnsi"/>
          <w:sz w:val="28"/>
          <w:szCs w:val="28"/>
        </w:rPr>
        <w:t xml:space="preserve"> gerezdjei. Nyaka karcsú, amilyennek Dávid tornya épült. Két melle, mint két őzike, mely liliomok közt legel.</w:t>
      </w:r>
      <w:r w:rsidRPr="006E32EF">
        <w:rPr>
          <w:rStyle w:val="apple-converted-space"/>
          <w:rFonts w:ascii="Book Antiqua" w:hAnsi="Book Antiqua" w:cstheme="minorHAnsi"/>
          <w:sz w:val="28"/>
          <w:szCs w:val="28"/>
        </w:rPr>
        <w:t> </w:t>
      </w:r>
      <w:r w:rsidRPr="006E32EF">
        <w:rPr>
          <w:rFonts w:ascii="Book Antiqua" w:hAnsi="Book Antiqua" w:cstheme="minorHAnsi"/>
          <w:sz w:val="28"/>
          <w:szCs w:val="28"/>
        </w:rPr>
        <w:t>Mindene szép, semmi hibája sincsen, ugye?</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Rebeka</w:t>
      </w:r>
      <w:proofErr w:type="gramStart"/>
      <w:r w:rsidRPr="006E32EF">
        <w:rPr>
          <w:rFonts w:ascii="Book Antiqua" w:hAnsi="Book Antiqua" w:cstheme="minorHAnsi"/>
          <w:sz w:val="28"/>
          <w:szCs w:val="28"/>
        </w:rPr>
        <w:t>...</w:t>
      </w:r>
      <w:proofErr w:type="gramEnd"/>
      <w:r w:rsidRPr="006E32EF">
        <w:rPr>
          <w:rFonts w:ascii="Book Antiqua" w:hAnsi="Book Antiqua" w:cstheme="minorHAnsi"/>
          <w:sz w:val="28"/>
          <w:szCs w:val="28"/>
        </w:rPr>
        <w:t xml:space="preserve"> – szaladt ki </w:t>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száján a szó.</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 Menj, öleld meg őt! – suttogta a </w:t>
      </w:r>
      <w:proofErr w:type="spellStart"/>
      <w:r w:rsidRPr="006E32EF">
        <w:rPr>
          <w:rFonts w:ascii="Book Antiqua" w:hAnsi="Book Antiqua" w:cstheme="minorHAnsi"/>
          <w:sz w:val="28"/>
          <w:szCs w:val="28"/>
        </w:rPr>
        <w:t>Mirákulum</w:t>
      </w:r>
      <w:proofErr w:type="spellEnd"/>
      <w:r w:rsidRPr="006E32EF">
        <w:rPr>
          <w:rFonts w:ascii="Book Antiqua" w:hAnsi="Book Antiqua" w:cstheme="minorHAnsi"/>
          <w:sz w:val="28"/>
          <w:szCs w:val="28"/>
        </w:rPr>
        <w:t xml:space="preserve">.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Az egyik falon meghasadt a kárpit.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lastRenderedPageBreak/>
        <w:tab/>
        <w:t xml:space="preserve">– Erre jöjj! – hangzott a kéken derengő hasadék felöl.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Ismerős volt a női hang.</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Várlak, én szerelmesem! </w:t>
      </w:r>
    </w:p>
    <w:p w:rsidR="00D23E45" w:rsidRPr="006E32EF" w:rsidRDefault="00D23E45" w:rsidP="007839A4">
      <w:pPr>
        <w:ind w:firstLine="708"/>
        <w:jc w:val="both"/>
        <w:rPr>
          <w:rFonts w:ascii="Book Antiqua" w:hAnsi="Book Antiqua" w:cstheme="minorHAnsi"/>
          <w:sz w:val="28"/>
          <w:szCs w:val="28"/>
        </w:rPr>
      </w:pP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átbújt a függönynyíláson.</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Szantálfa illatú kék füst töltötte be az újabb szobát.</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Gyere közelebb!</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Aranyselyemmel borított hencseren mezítelen lány hevert. </w:t>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a hátát látta, gömbölyű vállát, pihés nyakszirtjét, csigákba bodorított, fényes, sötét haját.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Rebeka</w:t>
      </w:r>
      <w:proofErr w:type="gramStart"/>
      <w:r w:rsidRPr="006E32EF">
        <w:rPr>
          <w:rFonts w:ascii="Book Antiqua" w:hAnsi="Book Antiqua" w:cstheme="minorHAnsi"/>
          <w:sz w:val="28"/>
          <w:szCs w:val="28"/>
        </w:rPr>
        <w:t>...?</w:t>
      </w:r>
      <w:proofErr w:type="gramEnd"/>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Mit rózsának hívunk, bárhogy nevezzük, épp oly illatos! – nevetett a lány.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Csakugyan te vagy az?</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Vedd le a ruhád! – A lány nem fordult felé. – Vetkezz le, külön</w:t>
      </w:r>
      <w:r w:rsidR="00801668">
        <w:rPr>
          <w:rFonts w:ascii="Book Antiqua" w:hAnsi="Book Antiqua" w:cstheme="minorHAnsi"/>
          <w:sz w:val="28"/>
          <w:szCs w:val="28"/>
        </w:rPr>
        <w:t>-</w:t>
      </w:r>
      <w:proofErr w:type="spellStart"/>
      <w:r w:rsidRPr="006E32EF">
        <w:rPr>
          <w:rFonts w:ascii="Book Antiqua" w:hAnsi="Book Antiqua" w:cstheme="minorHAnsi"/>
          <w:sz w:val="28"/>
          <w:szCs w:val="28"/>
        </w:rPr>
        <w:t>ben</w:t>
      </w:r>
      <w:proofErr w:type="spellEnd"/>
      <w:r w:rsidRPr="006E32EF">
        <w:rPr>
          <w:rFonts w:ascii="Book Antiqua" w:hAnsi="Book Antiqua" w:cstheme="minorHAnsi"/>
          <w:sz w:val="28"/>
          <w:szCs w:val="28"/>
        </w:rPr>
        <w:t xml:space="preserve"> nem tudlak megvizsgálni. Vagy nem azért jöttél, hogy meggyógyulj?</w:t>
      </w:r>
      <w:r w:rsidRPr="006E32EF">
        <w:rPr>
          <w:rFonts w:ascii="Book Antiqua" w:hAnsi="Book Antiqua" w:cstheme="minorHAnsi"/>
          <w:sz w:val="28"/>
          <w:szCs w:val="28"/>
        </w:rPr>
        <w:tab/>
      </w:r>
      <w:proofErr w:type="spellStart"/>
      <w:r w:rsidRPr="00801668">
        <w:rPr>
          <w:rFonts w:ascii="Book Antiqua" w:hAnsi="Book Antiqua" w:cstheme="minorHAnsi"/>
          <w:spacing w:val="-2"/>
          <w:sz w:val="28"/>
          <w:szCs w:val="28"/>
        </w:rPr>
        <w:t>Joshua</w:t>
      </w:r>
      <w:proofErr w:type="spellEnd"/>
      <w:r w:rsidRPr="00801668">
        <w:rPr>
          <w:rFonts w:ascii="Book Antiqua" w:hAnsi="Book Antiqua" w:cstheme="minorHAnsi"/>
          <w:spacing w:val="-2"/>
          <w:sz w:val="28"/>
          <w:szCs w:val="28"/>
        </w:rPr>
        <w:t xml:space="preserve"> letekerte magáról a Gábrieltől kölcsön kapott tógája vásznait.</w:t>
      </w:r>
      <w:r w:rsidRPr="006E32EF">
        <w:rPr>
          <w:rFonts w:ascii="Book Antiqua" w:hAnsi="Book Antiqua" w:cstheme="minorHAnsi"/>
          <w:sz w:val="28"/>
          <w:szCs w:val="28"/>
        </w:rPr>
        <w:t xml:space="preserve">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Sovány vagy! – nevetett a lány, anélkül, hogy megfordult volna. – Kérlek, most hunyd le a szemed, és nyújtsd előre mindkét karodat. Úgy. Most lassú léptekkel indulj el felém. Jól van – dorombolt –, megállhatsz.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megállt, leengedte a karját, kinyitotta a szemét.</w:t>
      </w:r>
    </w:p>
    <w:p w:rsidR="00D23E45" w:rsidRPr="00801668" w:rsidRDefault="00D23E45" w:rsidP="007839A4">
      <w:pPr>
        <w:jc w:val="both"/>
        <w:rPr>
          <w:rFonts w:ascii="Book Antiqua" w:hAnsi="Book Antiqua" w:cstheme="minorHAnsi"/>
          <w:spacing w:val="-4"/>
          <w:sz w:val="28"/>
          <w:szCs w:val="28"/>
        </w:rPr>
      </w:pPr>
      <w:r w:rsidRPr="006E32EF">
        <w:rPr>
          <w:rFonts w:ascii="Book Antiqua" w:hAnsi="Book Antiqua" w:cstheme="minorHAnsi"/>
          <w:sz w:val="28"/>
          <w:szCs w:val="28"/>
        </w:rPr>
        <w:tab/>
      </w:r>
      <w:r w:rsidRPr="00801668">
        <w:rPr>
          <w:rFonts w:ascii="Book Antiqua" w:hAnsi="Book Antiqua" w:cstheme="minorHAnsi"/>
          <w:spacing w:val="-4"/>
          <w:sz w:val="28"/>
          <w:szCs w:val="28"/>
        </w:rPr>
        <w:t>A kék derengés eltűnt, a szobában sötét volt, mint egy tintásüvegben.</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Az álmok mind valóra válnak, </w:t>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A hang a fülébe suttogott.</w:t>
      </w:r>
    </w:p>
    <w:p w:rsidR="00D23E45" w:rsidRPr="006E32EF" w:rsidRDefault="00D23E45" w:rsidP="007839A4">
      <w:pPr>
        <w:jc w:val="both"/>
        <w:rPr>
          <w:rFonts w:ascii="Book Antiqua" w:hAnsi="Book Antiqua" w:cstheme="minorHAnsi"/>
          <w:sz w:val="28"/>
          <w:szCs w:val="28"/>
        </w:rPr>
      </w:pPr>
      <w:r w:rsidRPr="006E32EF">
        <w:rPr>
          <w:rFonts w:ascii="Book Antiqua" w:hAnsi="Book Antiqua" w:cstheme="minorHAnsi"/>
          <w:sz w:val="28"/>
          <w:szCs w:val="28"/>
        </w:rPr>
        <w:tab/>
        <w:t>– </w:t>
      </w:r>
      <w:proofErr w:type="spellStart"/>
      <w:r w:rsidRPr="006E32EF">
        <w:rPr>
          <w:rFonts w:ascii="Book Antiqua" w:hAnsi="Book Antiqua" w:cstheme="minorHAnsi"/>
          <w:sz w:val="28"/>
          <w:szCs w:val="28"/>
        </w:rPr>
        <w:t>Malus</w:t>
      </w:r>
      <w:proofErr w:type="spellEnd"/>
      <w:r w:rsidRPr="006E32EF">
        <w:rPr>
          <w:rFonts w:ascii="Book Antiqua" w:hAnsi="Book Antiqua" w:cstheme="minorHAnsi"/>
          <w:sz w:val="28"/>
          <w:szCs w:val="28"/>
        </w:rPr>
        <w:t xml:space="preserve"> </w:t>
      </w:r>
      <w:proofErr w:type="spellStart"/>
      <w:r w:rsidRPr="006E32EF">
        <w:rPr>
          <w:rFonts w:ascii="Book Antiqua" w:hAnsi="Book Antiqua" w:cstheme="minorHAnsi"/>
          <w:sz w:val="28"/>
          <w:szCs w:val="28"/>
        </w:rPr>
        <w:t>domestica</w:t>
      </w:r>
      <w:proofErr w:type="spellEnd"/>
      <w:proofErr w:type="gramStart"/>
      <w:r w:rsidRPr="006E32EF">
        <w:rPr>
          <w:rFonts w:ascii="Book Antiqua" w:hAnsi="Book Antiqua" w:cstheme="minorHAnsi"/>
          <w:sz w:val="28"/>
          <w:szCs w:val="28"/>
        </w:rPr>
        <w:t>...</w:t>
      </w:r>
      <w:proofErr w:type="gramEnd"/>
      <w:r w:rsidRPr="006E32EF">
        <w:rPr>
          <w:rFonts w:ascii="Book Antiqua" w:hAnsi="Book Antiqua" w:cstheme="minorHAnsi"/>
          <w:sz w:val="28"/>
          <w:szCs w:val="28"/>
        </w:rPr>
        <w:t xml:space="preserve"> </w:t>
      </w:r>
    </w:p>
    <w:p w:rsidR="00D23E45" w:rsidRPr="006E32EF" w:rsidRDefault="00801668" w:rsidP="007839A4">
      <w:pPr>
        <w:jc w:val="both"/>
        <w:rPr>
          <w:rFonts w:ascii="Book Antiqua" w:hAnsi="Book Antiqua" w:cstheme="minorHAnsi"/>
          <w:sz w:val="28"/>
          <w:szCs w:val="28"/>
        </w:rPr>
      </w:pPr>
      <w:r>
        <w:rPr>
          <w:rFonts w:ascii="Book Antiqua" w:hAnsi="Book Antiqua" w:cstheme="minorHAnsi"/>
          <w:sz w:val="28"/>
          <w:szCs w:val="28"/>
        </w:rPr>
        <w:tab/>
        <w:t xml:space="preserve">Egy kéz </w:t>
      </w:r>
      <w:proofErr w:type="spellStart"/>
      <w:r>
        <w:rPr>
          <w:rFonts w:ascii="Book Antiqua" w:hAnsi="Book Antiqua" w:cstheme="minorHAnsi"/>
          <w:sz w:val="28"/>
          <w:szCs w:val="28"/>
        </w:rPr>
        <w:t>végig</w:t>
      </w:r>
      <w:r w:rsidR="00D23E45" w:rsidRPr="006E32EF">
        <w:rPr>
          <w:rFonts w:ascii="Book Antiqua" w:hAnsi="Book Antiqua" w:cstheme="minorHAnsi"/>
          <w:sz w:val="28"/>
          <w:szCs w:val="28"/>
        </w:rPr>
        <w:t>simította</w:t>
      </w:r>
      <w:proofErr w:type="spellEnd"/>
      <w:r w:rsidR="00D23E45" w:rsidRPr="006E32EF">
        <w:rPr>
          <w:rFonts w:ascii="Book Antiqua" w:hAnsi="Book Antiqua" w:cstheme="minorHAnsi"/>
          <w:sz w:val="28"/>
          <w:szCs w:val="28"/>
        </w:rPr>
        <w:t xml:space="preserve"> a gerincét.</w:t>
      </w:r>
    </w:p>
    <w:p w:rsidR="00D23E45" w:rsidRPr="006E32EF" w:rsidRDefault="00D23E45" w:rsidP="007839A4">
      <w:pPr>
        <w:jc w:val="both"/>
        <w:rPr>
          <w:rFonts w:ascii="Book Antiqua" w:hAnsi="Book Antiqua" w:cstheme="minorHAnsi"/>
          <w:sz w:val="28"/>
          <w:szCs w:val="28"/>
          <w:shd w:val="clear" w:color="auto" w:fill="FFFFFF"/>
        </w:rPr>
      </w:pPr>
      <w:r w:rsidRPr="006E32EF">
        <w:rPr>
          <w:rFonts w:ascii="Book Antiqua" w:hAnsi="Book Antiqua" w:cstheme="minorHAnsi"/>
          <w:sz w:val="28"/>
          <w:szCs w:val="28"/>
        </w:rPr>
        <w:tab/>
        <w:t xml:space="preserve">– </w:t>
      </w:r>
      <w:proofErr w:type="spellStart"/>
      <w:r w:rsidRPr="006E32EF">
        <w:rPr>
          <w:rFonts w:ascii="Book Antiqua" w:hAnsi="Book Antiqua" w:cstheme="minorHAnsi"/>
          <w:sz w:val="28"/>
          <w:szCs w:val="28"/>
          <w:shd w:val="clear" w:color="auto" w:fill="FFFFFF"/>
        </w:rPr>
        <w:t>Malus</w:t>
      </w:r>
      <w:proofErr w:type="spellEnd"/>
      <w:r w:rsidRPr="006E32EF">
        <w:rPr>
          <w:rFonts w:ascii="Book Antiqua" w:hAnsi="Book Antiqua" w:cstheme="minorHAnsi"/>
          <w:sz w:val="28"/>
          <w:szCs w:val="28"/>
          <w:shd w:val="clear" w:color="auto" w:fill="FFFFFF"/>
        </w:rPr>
        <w:t xml:space="preserve"> </w:t>
      </w:r>
      <w:proofErr w:type="spellStart"/>
      <w:r w:rsidRPr="006E32EF">
        <w:rPr>
          <w:rFonts w:ascii="Book Antiqua" w:hAnsi="Book Antiqua" w:cstheme="minorHAnsi"/>
          <w:sz w:val="28"/>
          <w:szCs w:val="28"/>
          <w:shd w:val="clear" w:color="auto" w:fill="FFFFFF"/>
        </w:rPr>
        <w:t>sylvestris</w:t>
      </w:r>
      <w:proofErr w:type="spellEnd"/>
      <w:proofErr w:type="gramStart"/>
      <w:r w:rsidRPr="006E32EF">
        <w:rPr>
          <w:rFonts w:ascii="Book Antiqua" w:hAnsi="Book Antiqua" w:cstheme="minorHAnsi"/>
          <w:sz w:val="28"/>
          <w:szCs w:val="28"/>
          <w:shd w:val="clear" w:color="auto" w:fill="FFFFFF"/>
        </w:rPr>
        <w:t>...</w:t>
      </w:r>
      <w:proofErr w:type="gramEnd"/>
    </w:p>
    <w:p w:rsidR="00D23E45" w:rsidRPr="006E32EF" w:rsidRDefault="00D23E45" w:rsidP="007839A4">
      <w:pPr>
        <w:jc w:val="both"/>
        <w:rPr>
          <w:rFonts w:ascii="Book Antiqua" w:hAnsi="Book Antiqua" w:cstheme="minorHAnsi"/>
          <w:sz w:val="28"/>
          <w:szCs w:val="28"/>
          <w:shd w:val="clear" w:color="auto" w:fill="FFFFFF"/>
        </w:rPr>
      </w:pPr>
      <w:r w:rsidRPr="006E32EF">
        <w:rPr>
          <w:rFonts w:ascii="Book Antiqua" w:hAnsi="Book Antiqua" w:cstheme="minorHAnsi"/>
          <w:sz w:val="28"/>
          <w:szCs w:val="28"/>
          <w:shd w:val="clear" w:color="auto" w:fill="FFFFFF"/>
        </w:rPr>
        <w:tab/>
        <w:t>Ágyékkötőjét bogozták.</w:t>
      </w:r>
    </w:p>
    <w:p w:rsidR="00D23E45" w:rsidRPr="006E32EF" w:rsidRDefault="00D23E45" w:rsidP="007839A4">
      <w:pPr>
        <w:ind w:firstLine="708"/>
        <w:jc w:val="both"/>
        <w:rPr>
          <w:rFonts w:ascii="Book Antiqua" w:hAnsi="Book Antiqua" w:cstheme="minorHAnsi"/>
          <w:sz w:val="28"/>
          <w:szCs w:val="28"/>
          <w:shd w:val="clear" w:color="auto" w:fill="FFFFFF"/>
        </w:rPr>
      </w:pPr>
      <w:r w:rsidRPr="006E32EF">
        <w:rPr>
          <w:rFonts w:ascii="Book Antiqua" w:hAnsi="Book Antiqua" w:cstheme="minorHAnsi"/>
          <w:sz w:val="28"/>
          <w:szCs w:val="28"/>
          <w:shd w:val="clear" w:color="auto" w:fill="FFFFFF"/>
        </w:rPr>
        <w:t xml:space="preserve">– </w:t>
      </w:r>
      <w:proofErr w:type="spellStart"/>
      <w:r w:rsidRPr="006E32EF">
        <w:rPr>
          <w:rFonts w:ascii="Book Antiqua" w:hAnsi="Book Antiqua" w:cstheme="minorHAnsi"/>
          <w:sz w:val="28"/>
          <w:szCs w:val="28"/>
          <w:shd w:val="clear" w:color="auto" w:fill="FFFFFF"/>
        </w:rPr>
        <w:t>Malum</w:t>
      </w:r>
      <w:proofErr w:type="spellEnd"/>
      <w:r w:rsidRPr="006E32EF">
        <w:rPr>
          <w:rFonts w:ascii="Book Antiqua" w:hAnsi="Book Antiqua" w:cstheme="minorHAnsi"/>
          <w:sz w:val="28"/>
          <w:szCs w:val="28"/>
          <w:shd w:val="clear" w:color="auto" w:fill="FFFFFF"/>
        </w:rPr>
        <w:t xml:space="preserve"> per diem </w:t>
      </w:r>
      <w:proofErr w:type="spellStart"/>
      <w:r w:rsidRPr="006E32EF">
        <w:rPr>
          <w:rFonts w:ascii="Book Antiqua" w:hAnsi="Book Antiqua" w:cstheme="minorHAnsi"/>
          <w:sz w:val="28"/>
          <w:szCs w:val="28"/>
          <w:shd w:val="clear" w:color="auto" w:fill="FFFFFF"/>
        </w:rPr>
        <w:t>medicus</w:t>
      </w:r>
      <w:proofErr w:type="spellEnd"/>
      <w:r w:rsidRPr="006E32EF">
        <w:rPr>
          <w:rFonts w:ascii="Book Antiqua" w:hAnsi="Book Antiqua" w:cstheme="minorHAnsi"/>
          <w:sz w:val="28"/>
          <w:szCs w:val="28"/>
          <w:shd w:val="clear" w:color="auto" w:fill="FFFFFF"/>
        </w:rPr>
        <w:t xml:space="preserve"> </w:t>
      </w:r>
      <w:proofErr w:type="spellStart"/>
      <w:r w:rsidRPr="006E32EF">
        <w:rPr>
          <w:rFonts w:ascii="Book Antiqua" w:hAnsi="Book Antiqua" w:cstheme="minorHAnsi"/>
          <w:sz w:val="28"/>
          <w:szCs w:val="28"/>
          <w:shd w:val="clear" w:color="auto" w:fill="FFFFFF"/>
        </w:rPr>
        <w:t>absit</w:t>
      </w:r>
      <w:proofErr w:type="spellEnd"/>
      <w:proofErr w:type="gramStart"/>
      <w:r w:rsidRPr="006E32EF">
        <w:rPr>
          <w:rFonts w:ascii="Book Antiqua" w:hAnsi="Book Antiqua" w:cstheme="minorHAnsi"/>
          <w:sz w:val="28"/>
          <w:szCs w:val="28"/>
          <w:shd w:val="clear" w:color="auto" w:fill="FFFFFF"/>
        </w:rPr>
        <w:t>...</w:t>
      </w:r>
      <w:proofErr w:type="gramEnd"/>
    </w:p>
    <w:p w:rsidR="00D23E45" w:rsidRPr="006E32EF" w:rsidRDefault="00D23E45" w:rsidP="007839A4">
      <w:pPr>
        <w:ind w:firstLine="708"/>
        <w:jc w:val="both"/>
        <w:rPr>
          <w:rFonts w:ascii="Book Antiqua" w:hAnsi="Book Antiqua" w:cstheme="minorHAnsi"/>
          <w:sz w:val="28"/>
          <w:szCs w:val="28"/>
          <w:shd w:val="clear" w:color="auto" w:fill="FFFFFF"/>
        </w:rPr>
      </w:pPr>
      <w:r w:rsidRPr="006E32EF">
        <w:rPr>
          <w:rFonts w:ascii="Book Antiqua" w:hAnsi="Book Antiqua" w:cstheme="minorHAnsi"/>
          <w:sz w:val="28"/>
          <w:szCs w:val="28"/>
          <w:shd w:val="clear" w:color="auto" w:fill="FFFFFF"/>
        </w:rPr>
        <w:t>Egy ujj a végbelébe nyúlt. Egy nyelv a szájába siklott. Egy másik a fülébe nyalt. Egy ajak a péniszére cuppant.</w:t>
      </w:r>
    </w:p>
    <w:p w:rsidR="00D23E45" w:rsidRPr="006E32EF" w:rsidRDefault="00D23E45" w:rsidP="007839A4">
      <w:pPr>
        <w:ind w:firstLine="708"/>
        <w:jc w:val="both"/>
        <w:rPr>
          <w:rFonts w:ascii="Book Antiqua" w:hAnsi="Book Antiqua" w:cstheme="minorHAnsi"/>
          <w:sz w:val="28"/>
          <w:szCs w:val="28"/>
          <w:shd w:val="clear" w:color="auto" w:fill="FFFFFF"/>
        </w:rPr>
      </w:pPr>
      <w:r w:rsidRPr="006E32EF">
        <w:rPr>
          <w:rFonts w:ascii="Book Antiqua" w:hAnsi="Book Antiqua" w:cstheme="minorHAnsi"/>
          <w:sz w:val="28"/>
          <w:szCs w:val="28"/>
          <w:shd w:val="clear" w:color="auto" w:fill="FFFFFF"/>
        </w:rPr>
        <w:t>– Finom az ízed, nagyfiú!</w:t>
      </w:r>
    </w:p>
    <w:p w:rsidR="00D23E45" w:rsidRPr="006E32EF" w:rsidRDefault="00D23E45" w:rsidP="007839A4">
      <w:pPr>
        <w:ind w:firstLine="708"/>
        <w:jc w:val="both"/>
        <w:rPr>
          <w:rFonts w:ascii="Book Antiqua" w:hAnsi="Book Antiqua" w:cstheme="minorHAnsi"/>
          <w:sz w:val="28"/>
          <w:szCs w:val="28"/>
          <w:shd w:val="clear" w:color="auto" w:fill="FFFFFF"/>
        </w:rPr>
      </w:pPr>
      <w:r w:rsidRPr="006E32EF">
        <w:rPr>
          <w:rFonts w:ascii="Book Antiqua" w:hAnsi="Book Antiqua" w:cstheme="minorHAnsi"/>
          <w:sz w:val="28"/>
          <w:szCs w:val="28"/>
          <w:shd w:val="clear" w:color="auto" w:fill="FFFFFF"/>
        </w:rPr>
        <w:t>– Engedd már el magad!</w:t>
      </w:r>
    </w:p>
    <w:p w:rsidR="00D23E45" w:rsidRPr="006E32EF" w:rsidRDefault="00D23E45" w:rsidP="007839A4">
      <w:pPr>
        <w:ind w:firstLine="708"/>
        <w:jc w:val="both"/>
        <w:rPr>
          <w:rFonts w:ascii="Book Antiqua" w:hAnsi="Book Antiqua" w:cstheme="minorHAnsi"/>
          <w:sz w:val="28"/>
          <w:szCs w:val="28"/>
          <w:shd w:val="clear" w:color="auto" w:fill="FFFFFF"/>
        </w:rPr>
      </w:pPr>
      <w:r w:rsidRPr="006E32EF">
        <w:rPr>
          <w:rFonts w:ascii="Book Antiqua" w:hAnsi="Book Antiqua" w:cstheme="minorHAnsi"/>
          <w:sz w:val="28"/>
          <w:szCs w:val="28"/>
          <w:shd w:val="clear" w:color="auto" w:fill="FFFFFF"/>
        </w:rPr>
        <w:t>– </w:t>
      </w:r>
      <w:proofErr w:type="spellStart"/>
      <w:r w:rsidRPr="006E32EF">
        <w:rPr>
          <w:rFonts w:ascii="Book Antiqua" w:hAnsi="Book Antiqua" w:cstheme="minorHAnsi"/>
          <w:sz w:val="28"/>
          <w:szCs w:val="28"/>
          <w:shd w:val="clear" w:color="auto" w:fill="FFFFFF"/>
        </w:rPr>
        <w:t>Üvölts</w:t>
      </w:r>
      <w:proofErr w:type="spellEnd"/>
      <w:r w:rsidRPr="006E32EF">
        <w:rPr>
          <w:rFonts w:ascii="Book Antiqua" w:hAnsi="Book Antiqua" w:cstheme="minorHAnsi"/>
          <w:sz w:val="28"/>
          <w:szCs w:val="28"/>
          <w:shd w:val="clear" w:color="auto" w:fill="FFFFFF"/>
        </w:rPr>
        <w:t xml:space="preserve"> nyugodtan!</w:t>
      </w:r>
    </w:p>
    <w:p w:rsidR="00D23E45" w:rsidRPr="006E32EF" w:rsidRDefault="00D23E45" w:rsidP="007839A4">
      <w:pPr>
        <w:ind w:firstLine="708"/>
        <w:jc w:val="both"/>
        <w:rPr>
          <w:rFonts w:ascii="Book Antiqua" w:hAnsi="Book Antiqua" w:cstheme="minorHAnsi"/>
          <w:sz w:val="28"/>
          <w:szCs w:val="28"/>
          <w:shd w:val="clear" w:color="auto" w:fill="FFFFFF"/>
        </w:rPr>
      </w:pPr>
      <w:r w:rsidRPr="006E32EF">
        <w:rPr>
          <w:rFonts w:ascii="Book Antiqua" w:hAnsi="Book Antiqua" w:cstheme="minorHAnsi"/>
          <w:sz w:val="28"/>
          <w:szCs w:val="28"/>
          <w:shd w:val="clear" w:color="auto" w:fill="FFFFFF"/>
        </w:rPr>
        <w:t>– Ne félj! Egyetlen Isten se hallja meg a hangodat!</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Ekkor </w:t>
      </w:r>
      <w:proofErr w:type="spellStart"/>
      <w:r w:rsidRPr="006E32EF">
        <w:rPr>
          <w:rFonts w:ascii="Book Antiqua" w:hAnsi="Book Antiqua" w:cstheme="minorHAnsi"/>
          <w:sz w:val="28"/>
          <w:szCs w:val="28"/>
        </w:rPr>
        <w:t>Joshua</w:t>
      </w:r>
      <w:proofErr w:type="spellEnd"/>
      <w:r w:rsidRPr="006E32EF">
        <w:rPr>
          <w:rFonts w:ascii="Book Antiqua" w:hAnsi="Book Antiqua" w:cstheme="minorHAnsi"/>
          <w:sz w:val="28"/>
          <w:szCs w:val="28"/>
        </w:rPr>
        <w:t xml:space="preserve"> felüvöltött. </w:t>
      </w:r>
    </w:p>
    <w:p w:rsidR="00D23E45" w:rsidRPr="00801668" w:rsidRDefault="00D23E45" w:rsidP="007839A4">
      <w:pPr>
        <w:ind w:firstLine="708"/>
        <w:jc w:val="both"/>
        <w:rPr>
          <w:rFonts w:ascii="Book Antiqua" w:hAnsi="Book Antiqua" w:cstheme="minorHAnsi"/>
          <w:spacing w:val="-2"/>
          <w:sz w:val="28"/>
          <w:szCs w:val="28"/>
        </w:rPr>
      </w:pPr>
      <w:r w:rsidRPr="006E32EF">
        <w:rPr>
          <w:rFonts w:ascii="Book Antiqua" w:hAnsi="Book Antiqua" w:cstheme="minorHAnsi"/>
          <w:sz w:val="28"/>
          <w:szCs w:val="28"/>
        </w:rPr>
        <w:t xml:space="preserve">Talán az Isten szó okozta, talán a rátörő szégyen, amiért a szűzi Rebekára gondolva tűrte az érzékeit felajzó kényeztetést. Kitépte magát a </w:t>
      </w:r>
      <w:r w:rsidRPr="00801668">
        <w:rPr>
          <w:rFonts w:ascii="Book Antiqua" w:hAnsi="Book Antiqua" w:cstheme="minorHAnsi"/>
          <w:spacing w:val="-4"/>
          <w:sz w:val="28"/>
          <w:szCs w:val="28"/>
        </w:rPr>
        <w:t>kezek közül, vaktában rohant egyik faltól a másikig. Meglelte a kárpit hasa</w:t>
      </w:r>
      <w:r w:rsidR="00801668" w:rsidRPr="00801668">
        <w:rPr>
          <w:rFonts w:ascii="Book Antiqua" w:hAnsi="Book Antiqua" w:cstheme="minorHAnsi"/>
          <w:spacing w:val="-4"/>
          <w:sz w:val="28"/>
          <w:szCs w:val="28"/>
        </w:rPr>
        <w:t>-</w:t>
      </w:r>
      <w:proofErr w:type="spellStart"/>
      <w:r w:rsidRPr="00801668">
        <w:rPr>
          <w:rFonts w:ascii="Book Antiqua" w:hAnsi="Book Antiqua" w:cstheme="minorHAnsi"/>
          <w:spacing w:val="-2"/>
          <w:sz w:val="28"/>
          <w:szCs w:val="28"/>
        </w:rPr>
        <w:t>dékát</w:t>
      </w:r>
      <w:proofErr w:type="spellEnd"/>
      <w:r w:rsidRPr="00801668">
        <w:rPr>
          <w:rFonts w:ascii="Book Antiqua" w:hAnsi="Book Antiqua" w:cstheme="minorHAnsi"/>
          <w:spacing w:val="-2"/>
          <w:sz w:val="28"/>
          <w:szCs w:val="28"/>
        </w:rPr>
        <w:t xml:space="preserve">, kiugrott rajta, egyenest a hallgatódzó </w:t>
      </w:r>
      <w:proofErr w:type="spellStart"/>
      <w:r w:rsidRPr="00801668">
        <w:rPr>
          <w:rFonts w:ascii="Book Antiqua" w:hAnsi="Book Antiqua" w:cstheme="minorHAnsi"/>
          <w:spacing w:val="-2"/>
          <w:sz w:val="28"/>
          <w:szCs w:val="28"/>
        </w:rPr>
        <w:t>Mirákulum</w:t>
      </w:r>
      <w:proofErr w:type="spellEnd"/>
      <w:r w:rsidRPr="00801668">
        <w:rPr>
          <w:rFonts w:ascii="Book Antiqua" w:hAnsi="Book Antiqua" w:cstheme="minorHAnsi"/>
          <w:spacing w:val="-2"/>
          <w:sz w:val="28"/>
          <w:szCs w:val="28"/>
        </w:rPr>
        <w:t xml:space="preserve"> óriás keblei közé.</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 </w:t>
      </w:r>
      <w:r w:rsidRPr="00801668">
        <w:rPr>
          <w:rFonts w:ascii="Book Antiqua" w:hAnsi="Book Antiqua" w:cstheme="minorHAnsi"/>
          <w:spacing w:val="-6"/>
          <w:sz w:val="28"/>
          <w:szCs w:val="28"/>
        </w:rPr>
        <w:t>Engem is megkaphatsz, nagyfiú! Jobb leszek hozzád, mint az anyád!</w:t>
      </w:r>
    </w:p>
    <w:p w:rsidR="00D23E45" w:rsidRPr="006E32EF" w:rsidRDefault="00D23E45" w:rsidP="007839A4">
      <w:pPr>
        <w:ind w:firstLine="708"/>
        <w:jc w:val="both"/>
        <w:rPr>
          <w:rFonts w:ascii="Book Antiqua" w:hAnsi="Book Antiqua" w:cstheme="minorHAnsi"/>
          <w:sz w:val="28"/>
          <w:szCs w:val="28"/>
        </w:rPr>
      </w:pPr>
      <w:r w:rsidRPr="00801668">
        <w:rPr>
          <w:rFonts w:ascii="Book Antiqua" w:hAnsi="Book Antiqua" w:cstheme="minorHAnsi"/>
          <w:spacing w:val="-6"/>
          <w:sz w:val="28"/>
          <w:szCs w:val="28"/>
        </w:rPr>
        <w:lastRenderedPageBreak/>
        <w:t>Ellökte magától, tovább rohant. A sötétben a falat tapogatva kanyargó</w:t>
      </w:r>
      <w:r w:rsidRPr="006E32EF">
        <w:rPr>
          <w:rFonts w:ascii="Book Antiqua" w:hAnsi="Book Antiqua" w:cstheme="minorHAnsi"/>
          <w:sz w:val="28"/>
          <w:szCs w:val="28"/>
        </w:rPr>
        <w:t xml:space="preserve"> folyosóra jutott. Illatos olajjal teli amforák állták útját, többet is feldöntött közülük, cserepeik felvágták a talpát, a kiömlött olajon megcsúszott, le</w:t>
      </w:r>
      <w:r w:rsidR="00801668">
        <w:rPr>
          <w:rFonts w:ascii="Book Antiqua" w:hAnsi="Book Antiqua" w:cstheme="minorHAnsi"/>
          <w:sz w:val="28"/>
          <w:szCs w:val="28"/>
        </w:rPr>
        <w:t>-</w:t>
      </w:r>
      <w:r w:rsidRPr="00801668">
        <w:rPr>
          <w:rFonts w:ascii="Book Antiqua" w:hAnsi="Book Antiqua" w:cstheme="minorHAnsi"/>
          <w:spacing w:val="-2"/>
          <w:sz w:val="28"/>
          <w:szCs w:val="28"/>
        </w:rPr>
        <w:t>gurult egy lépcsőn; újabb folyosó, végre fény. Kirúgta az útját álló deszka</w:t>
      </w:r>
      <w:r w:rsidR="00801668" w:rsidRPr="00801668">
        <w:rPr>
          <w:rFonts w:ascii="Book Antiqua" w:hAnsi="Book Antiqua" w:cstheme="minorHAnsi"/>
          <w:spacing w:val="-2"/>
          <w:sz w:val="28"/>
          <w:szCs w:val="28"/>
        </w:rPr>
        <w:t>-</w:t>
      </w:r>
      <w:r w:rsidRPr="006E32EF">
        <w:rPr>
          <w:rFonts w:ascii="Book Antiqua" w:hAnsi="Book Antiqua" w:cstheme="minorHAnsi"/>
          <w:sz w:val="28"/>
          <w:szCs w:val="28"/>
        </w:rPr>
        <w:t>ajtót. A palota mögötti sikátorban találta magát. A hold ezüstfénye le</w:t>
      </w:r>
      <w:r w:rsidR="00801668">
        <w:rPr>
          <w:rFonts w:ascii="Book Antiqua" w:hAnsi="Book Antiqua" w:cstheme="minorHAnsi"/>
          <w:sz w:val="28"/>
          <w:szCs w:val="28"/>
        </w:rPr>
        <w:t>-</w:t>
      </w:r>
      <w:r w:rsidRPr="006E32EF">
        <w:rPr>
          <w:rFonts w:ascii="Book Antiqua" w:hAnsi="Book Antiqua" w:cstheme="minorHAnsi"/>
          <w:sz w:val="28"/>
          <w:szCs w:val="28"/>
        </w:rPr>
        <w:t xml:space="preserve">csorgott a házfalakon. Feje fölött kinyílt egy ablak, csapkodó szárnyú, fehér madár bukott alá belőle. </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A tógája volt az.</w:t>
      </w:r>
    </w:p>
    <w:p w:rsidR="00D23E45" w:rsidRPr="006E32EF" w:rsidRDefault="00D23E45"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 Takarodj innen, </w:t>
      </w:r>
      <w:proofErr w:type="gramStart"/>
      <w:r w:rsidRPr="006E32EF">
        <w:rPr>
          <w:rFonts w:ascii="Book Antiqua" w:hAnsi="Book Antiqua" w:cstheme="minorHAnsi"/>
          <w:sz w:val="28"/>
          <w:szCs w:val="28"/>
        </w:rPr>
        <w:t>buzi</w:t>
      </w:r>
      <w:proofErr w:type="gramEnd"/>
      <w:r w:rsidRPr="006E32EF">
        <w:rPr>
          <w:rFonts w:ascii="Book Antiqua" w:hAnsi="Book Antiqua" w:cstheme="minorHAnsi"/>
          <w:sz w:val="28"/>
          <w:szCs w:val="28"/>
        </w:rPr>
        <w:t xml:space="preserve"> római! – visszhangzott a sikátor.</w:t>
      </w:r>
    </w:p>
    <w:p w:rsidR="00D23E45" w:rsidRPr="006E32EF" w:rsidRDefault="00D23E45" w:rsidP="007839A4">
      <w:pPr>
        <w:ind w:firstLine="708"/>
        <w:jc w:val="both"/>
        <w:rPr>
          <w:rFonts w:ascii="Book Antiqua" w:hAnsi="Book Antiqua" w:cstheme="minorHAnsi"/>
          <w:sz w:val="28"/>
          <w:szCs w:val="28"/>
        </w:rPr>
      </w:pPr>
      <w:r w:rsidRPr="00801668">
        <w:rPr>
          <w:rFonts w:ascii="Book Antiqua" w:hAnsi="Book Antiqua" w:cstheme="minorHAnsi"/>
          <w:spacing w:val="-4"/>
          <w:sz w:val="28"/>
          <w:szCs w:val="28"/>
        </w:rPr>
        <w:t>Futtában próbálta magára tekerni a tóga vásznát. A sikátor torkában</w:t>
      </w:r>
      <w:r w:rsidRPr="006E32EF">
        <w:rPr>
          <w:rFonts w:ascii="Book Antiqua" w:hAnsi="Book Antiqua" w:cstheme="minorHAnsi"/>
          <w:sz w:val="28"/>
          <w:szCs w:val="28"/>
        </w:rPr>
        <w:t xml:space="preserve"> a vászon gáncsot vetett neki. Bokája kifordult, orra betört.</w:t>
      </w:r>
    </w:p>
    <w:p w:rsidR="00D23E45" w:rsidRPr="006E32EF" w:rsidRDefault="00D23E45" w:rsidP="007839A4">
      <w:pPr>
        <w:spacing w:after="120"/>
        <w:ind w:firstLine="709"/>
        <w:jc w:val="both"/>
        <w:rPr>
          <w:rFonts w:ascii="Book Antiqua" w:hAnsi="Book Antiqua" w:cstheme="minorHAnsi"/>
          <w:sz w:val="28"/>
          <w:szCs w:val="28"/>
        </w:rPr>
      </w:pPr>
      <w:r w:rsidRPr="006E32EF">
        <w:rPr>
          <w:rFonts w:ascii="Book Antiqua" w:hAnsi="Book Antiqua" w:cstheme="minorHAnsi"/>
          <w:sz w:val="28"/>
          <w:szCs w:val="28"/>
        </w:rPr>
        <w:t xml:space="preserve">– </w:t>
      </w:r>
      <w:r w:rsidRPr="00801668">
        <w:rPr>
          <w:rFonts w:ascii="Book Antiqua" w:hAnsi="Book Antiqua" w:cstheme="minorHAnsi"/>
          <w:spacing w:val="-2"/>
          <w:sz w:val="28"/>
          <w:szCs w:val="28"/>
        </w:rPr>
        <w:t>Beszívtál, öregem? – Egy kéz nyúlt felé az utcáról, hogy felsegítse.</w:t>
      </w:r>
      <w:r w:rsidRPr="006E32EF">
        <w:rPr>
          <w:rFonts w:ascii="Book Antiqua" w:hAnsi="Book Antiqua" w:cstheme="minorHAnsi"/>
          <w:sz w:val="28"/>
          <w:szCs w:val="28"/>
        </w:rPr>
        <w:t xml:space="preserve"> – Nesze, igyál még! Kutyaharapást szőrivel!</w:t>
      </w:r>
    </w:p>
    <w:p w:rsidR="00D23E45" w:rsidRPr="00801668" w:rsidRDefault="00801668" w:rsidP="007839A4">
      <w:pPr>
        <w:jc w:val="both"/>
        <w:rPr>
          <w:rFonts w:ascii="Book Antiqua" w:hAnsi="Book Antiqua" w:cstheme="minorHAnsi"/>
          <w:sz w:val="44"/>
          <w:szCs w:val="44"/>
        </w:rPr>
      </w:pPr>
      <w:r>
        <w:rPr>
          <w:rFonts w:ascii="Book Antiqua" w:hAnsi="Book Antiqua" w:cstheme="minorHAnsi"/>
          <w:sz w:val="44"/>
          <w:szCs w:val="44"/>
        </w:rPr>
        <w:tab/>
      </w:r>
      <w:r>
        <w:rPr>
          <w:rFonts w:ascii="Book Antiqua" w:hAnsi="Book Antiqua" w:cstheme="minorHAnsi"/>
          <w:sz w:val="44"/>
          <w:szCs w:val="44"/>
        </w:rPr>
        <w:tab/>
      </w:r>
      <w:r>
        <w:rPr>
          <w:rFonts w:ascii="Book Antiqua" w:hAnsi="Book Antiqua" w:cstheme="minorHAnsi"/>
          <w:sz w:val="44"/>
          <w:szCs w:val="44"/>
        </w:rPr>
        <w:tab/>
      </w:r>
      <w:r>
        <w:rPr>
          <w:rFonts w:ascii="Book Antiqua" w:hAnsi="Book Antiqua" w:cstheme="minorHAnsi"/>
          <w:sz w:val="44"/>
          <w:szCs w:val="44"/>
        </w:rPr>
        <w:tab/>
      </w:r>
      <w:r>
        <w:rPr>
          <w:rFonts w:ascii="Book Antiqua" w:hAnsi="Book Antiqua" w:cstheme="minorHAnsi"/>
          <w:sz w:val="44"/>
          <w:szCs w:val="44"/>
        </w:rPr>
        <w:tab/>
      </w:r>
      <w:r>
        <w:rPr>
          <w:rFonts w:ascii="Book Antiqua" w:hAnsi="Book Antiqua" w:cstheme="minorHAnsi"/>
          <w:sz w:val="44"/>
          <w:szCs w:val="44"/>
        </w:rPr>
        <w:tab/>
        <w:t xml:space="preserve">  </w:t>
      </w:r>
      <w:r w:rsidRPr="00801668">
        <w:rPr>
          <w:rFonts w:ascii="Book Antiqua" w:hAnsi="Book Antiqua" w:cstheme="minorHAnsi"/>
          <w:sz w:val="44"/>
          <w:szCs w:val="44"/>
        </w:rPr>
        <w:t>*</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 xml:space="preserve">Gábriel az oszlopsor árkádja alatt várakozott a </w:t>
      </w:r>
      <w:proofErr w:type="gramStart"/>
      <w:r w:rsidRPr="006E32EF">
        <w:rPr>
          <w:rFonts w:ascii="Book Antiqua" w:hAnsi="Book Antiqua" w:cstheme="minorHAnsi"/>
          <w:sz w:val="28"/>
          <w:szCs w:val="28"/>
        </w:rPr>
        <w:t>két légióssal</w:t>
      </w:r>
      <w:proofErr w:type="gramEnd"/>
      <w:r w:rsidRPr="006E32EF">
        <w:rPr>
          <w:rFonts w:ascii="Book Antiqua" w:hAnsi="Book Antiqua" w:cstheme="minorHAnsi"/>
          <w:sz w:val="28"/>
          <w:szCs w:val="28"/>
        </w:rPr>
        <w:t xml:space="preserve">.  </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Hajnalra vissza </w:t>
      </w:r>
      <w:proofErr w:type="gramStart"/>
      <w:r w:rsidRPr="006E32EF">
        <w:rPr>
          <w:rFonts w:ascii="Book Antiqua" w:hAnsi="Book Antiqua" w:cstheme="minorHAnsi"/>
          <w:sz w:val="28"/>
          <w:szCs w:val="28"/>
        </w:rPr>
        <w:t>kell</w:t>
      </w:r>
      <w:proofErr w:type="gramEnd"/>
      <w:r w:rsidRPr="006E32EF">
        <w:rPr>
          <w:rFonts w:ascii="Book Antiqua" w:hAnsi="Book Antiqua" w:cstheme="minorHAnsi"/>
          <w:sz w:val="28"/>
          <w:szCs w:val="28"/>
        </w:rPr>
        <w:t xml:space="preserve"> érjünk a kaszárnyába – mondta az egyik.</w:t>
      </w:r>
    </w:p>
    <w:p w:rsidR="004A3DF8" w:rsidRPr="006E32EF" w:rsidRDefault="004A3DF8" w:rsidP="007839A4">
      <w:pPr>
        <w:ind w:firstLine="708"/>
        <w:jc w:val="both"/>
        <w:rPr>
          <w:rFonts w:ascii="Book Antiqua" w:hAnsi="Book Antiqua" w:cstheme="minorHAnsi"/>
          <w:sz w:val="28"/>
          <w:szCs w:val="28"/>
        </w:rPr>
      </w:pPr>
      <w:r w:rsidRPr="006E32EF">
        <w:rPr>
          <w:rFonts w:ascii="Book Antiqua" w:hAnsi="Book Antiqua" w:cstheme="minorHAnsi"/>
          <w:sz w:val="28"/>
          <w:szCs w:val="28"/>
        </w:rPr>
        <w:t>Kivágódott a rézkapu.</w:t>
      </w:r>
    </w:p>
    <w:p w:rsidR="004A3DF8" w:rsidRPr="006E32EF" w:rsidRDefault="004A3DF8" w:rsidP="007839A4">
      <w:pPr>
        <w:ind w:firstLine="708"/>
        <w:jc w:val="both"/>
        <w:rPr>
          <w:rFonts w:ascii="Book Antiqua" w:hAnsi="Book Antiqua" w:cstheme="minorHAnsi"/>
          <w:sz w:val="28"/>
          <w:szCs w:val="28"/>
        </w:rPr>
      </w:pPr>
      <w:r w:rsidRPr="006E32EF">
        <w:rPr>
          <w:rFonts w:ascii="Book Antiqua" w:hAnsi="Book Antiqua" w:cstheme="minorHAnsi"/>
          <w:sz w:val="28"/>
          <w:szCs w:val="28"/>
        </w:rPr>
        <w:t xml:space="preserve">A </w:t>
      </w:r>
      <w:proofErr w:type="spellStart"/>
      <w:r w:rsidRPr="006E32EF">
        <w:rPr>
          <w:rFonts w:ascii="Book Antiqua" w:hAnsi="Book Antiqua" w:cstheme="minorHAnsi"/>
          <w:sz w:val="28"/>
          <w:szCs w:val="28"/>
        </w:rPr>
        <w:t>Mirákulum</w:t>
      </w:r>
      <w:proofErr w:type="spellEnd"/>
      <w:r w:rsidRPr="006E32EF">
        <w:rPr>
          <w:rFonts w:ascii="Book Antiqua" w:hAnsi="Book Antiqua" w:cstheme="minorHAnsi"/>
          <w:sz w:val="28"/>
          <w:szCs w:val="28"/>
        </w:rPr>
        <w:t xml:space="preserve"> hömpölygött ki rajta. </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Te ilyen-olyan anyának ilyen-olyan </w:t>
      </w:r>
      <w:proofErr w:type="spellStart"/>
      <w:r w:rsidRPr="006E32EF">
        <w:rPr>
          <w:rFonts w:ascii="Book Antiqua" w:hAnsi="Book Antiqua" w:cstheme="minorHAnsi"/>
          <w:sz w:val="28"/>
          <w:szCs w:val="28"/>
        </w:rPr>
        <w:t>varacskosdisznaja</w:t>
      </w:r>
      <w:proofErr w:type="spellEnd"/>
      <w:r w:rsidRPr="006E32EF">
        <w:rPr>
          <w:rFonts w:ascii="Book Antiqua" w:hAnsi="Book Antiqua" w:cstheme="minorHAnsi"/>
          <w:sz w:val="28"/>
          <w:szCs w:val="28"/>
        </w:rPr>
        <w:t>!</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t>– Hol van a fiú?</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 Az ilyen-olyan kölyköd megveszett, mint egy ilyen-olyan girhes, </w:t>
      </w:r>
      <w:r w:rsidRPr="00801668">
        <w:rPr>
          <w:rFonts w:ascii="Book Antiqua" w:hAnsi="Book Antiqua" w:cstheme="minorHAnsi"/>
          <w:spacing w:val="-4"/>
          <w:sz w:val="28"/>
          <w:szCs w:val="28"/>
        </w:rPr>
        <w:t>kiherélt kankutya! Összetörte kilenc ilyen-olyan amforámat, szétszakította</w:t>
      </w:r>
      <w:r w:rsidRPr="006E32EF">
        <w:rPr>
          <w:rFonts w:ascii="Book Antiqua" w:hAnsi="Book Antiqua" w:cstheme="minorHAnsi"/>
          <w:sz w:val="28"/>
          <w:szCs w:val="28"/>
        </w:rPr>
        <w:t xml:space="preserve"> a drága kárpitjaimat! Meg ne lássalak itt többet, te ilyen-olyan</w:t>
      </w:r>
      <w:proofErr w:type="gramStart"/>
      <w:r w:rsidRPr="006E32EF">
        <w:rPr>
          <w:rFonts w:ascii="Book Antiqua" w:hAnsi="Book Antiqua" w:cstheme="minorHAnsi"/>
          <w:sz w:val="28"/>
          <w:szCs w:val="28"/>
        </w:rPr>
        <w:t>...</w:t>
      </w:r>
      <w:proofErr w:type="gramEnd"/>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t>– Keressétek! – kiáltott a légiósokra Gábriel.</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t xml:space="preserve">Azok </w:t>
      </w:r>
      <w:proofErr w:type="spellStart"/>
      <w:r w:rsidRPr="006E32EF">
        <w:rPr>
          <w:rFonts w:ascii="Book Antiqua" w:hAnsi="Book Antiqua" w:cstheme="minorHAnsi"/>
          <w:sz w:val="28"/>
          <w:szCs w:val="28"/>
        </w:rPr>
        <w:t>körbefutották</w:t>
      </w:r>
      <w:proofErr w:type="spellEnd"/>
      <w:r w:rsidRPr="006E32EF">
        <w:rPr>
          <w:rFonts w:ascii="Book Antiqua" w:hAnsi="Book Antiqua" w:cstheme="minorHAnsi"/>
          <w:sz w:val="28"/>
          <w:szCs w:val="28"/>
        </w:rPr>
        <w:t xml:space="preserve"> az épületet.</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 xml:space="preserve">   </w:t>
      </w:r>
      <w:r w:rsidRPr="006E32EF">
        <w:rPr>
          <w:rFonts w:ascii="Book Antiqua" w:hAnsi="Book Antiqua" w:cstheme="minorHAnsi"/>
          <w:sz w:val="28"/>
          <w:szCs w:val="28"/>
        </w:rPr>
        <w:tab/>
        <w:t>– A hátsó ajtón szökhetett ki – jelentette az egyik.</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t>– De eltűnt, mint a tavalyi hó. – A másik ezt viccnek szánhatta, mert havat csak Britanniában láthatott.</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t>De Gábrielnek nem volt kedve nevetni.</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t>– Keressük tovább!</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t>Bejárták az egész kikötőt, de nem lelték sehol.</w:t>
      </w:r>
    </w:p>
    <w:p w:rsidR="004A3DF8" w:rsidRPr="006E32EF" w:rsidRDefault="004A3DF8" w:rsidP="007839A4">
      <w:pPr>
        <w:jc w:val="both"/>
        <w:rPr>
          <w:rFonts w:ascii="Book Antiqua" w:hAnsi="Book Antiqua" w:cstheme="minorHAnsi"/>
          <w:sz w:val="28"/>
          <w:szCs w:val="28"/>
        </w:rPr>
      </w:pPr>
      <w:r w:rsidRPr="006E32EF">
        <w:rPr>
          <w:rFonts w:ascii="Book Antiqua" w:hAnsi="Book Antiqua" w:cstheme="minorHAnsi"/>
          <w:sz w:val="28"/>
          <w:szCs w:val="28"/>
        </w:rPr>
        <w:tab/>
      </w:r>
      <w:proofErr w:type="spellStart"/>
      <w:r w:rsidRPr="00801668">
        <w:rPr>
          <w:rFonts w:ascii="Book Antiqua" w:hAnsi="Book Antiqua" w:cstheme="minorHAnsi"/>
          <w:spacing w:val="-4"/>
          <w:sz w:val="28"/>
          <w:szCs w:val="28"/>
        </w:rPr>
        <w:t>Joshua</w:t>
      </w:r>
      <w:proofErr w:type="spellEnd"/>
      <w:r w:rsidRPr="00801668">
        <w:rPr>
          <w:rFonts w:ascii="Book Antiqua" w:hAnsi="Book Antiqua" w:cstheme="minorHAnsi"/>
          <w:spacing w:val="-4"/>
          <w:sz w:val="28"/>
          <w:szCs w:val="28"/>
        </w:rPr>
        <w:t xml:space="preserve"> ekkor már görnyedve húzta az evezőt egy föníciai gálya fedél</w:t>
      </w:r>
      <w:r w:rsidR="00801668" w:rsidRPr="00801668">
        <w:rPr>
          <w:rFonts w:ascii="Book Antiqua" w:hAnsi="Book Antiqua" w:cstheme="minorHAnsi"/>
          <w:spacing w:val="-4"/>
          <w:sz w:val="28"/>
          <w:szCs w:val="28"/>
        </w:rPr>
        <w:t>-</w:t>
      </w:r>
      <w:r w:rsidRPr="006E32EF">
        <w:rPr>
          <w:rFonts w:ascii="Book Antiqua" w:hAnsi="Book Antiqua" w:cstheme="minorHAnsi"/>
          <w:sz w:val="28"/>
          <w:szCs w:val="28"/>
        </w:rPr>
        <w:t>közében, míg a hajó el nem hagyta a hullámtörőgát patkójának száját, és ki nem bontotta vörös vitorláit a napfelkeltét köszöntő déli szélben.</w:t>
      </w:r>
    </w:p>
    <w:p w:rsidR="004A3DF8" w:rsidRPr="006E32EF" w:rsidRDefault="004A3DF8" w:rsidP="006E32EF">
      <w:pPr>
        <w:rPr>
          <w:rFonts w:ascii="Book Antiqua" w:hAnsi="Book Antiqua" w:cstheme="minorHAnsi"/>
          <w:sz w:val="28"/>
          <w:szCs w:val="28"/>
        </w:rPr>
      </w:pPr>
    </w:p>
    <w:p w:rsidR="007839A4" w:rsidRPr="00174432" w:rsidRDefault="007839A4" w:rsidP="007839A4">
      <w:pPr>
        <w:pStyle w:val="NormlWeb"/>
        <w:spacing w:before="0" w:beforeAutospacing="0" w:after="0" w:afterAutospacing="0"/>
        <w:ind w:left="2124" w:hanging="144"/>
        <w:rPr>
          <w:rFonts w:ascii="Book Antiqua" w:hAnsi="Book Antiqua"/>
          <w:i/>
          <w:iCs/>
          <w:color w:val="000000"/>
          <w:sz w:val="28"/>
          <w:szCs w:val="28"/>
        </w:rPr>
      </w:pPr>
      <w:r w:rsidRPr="00174432">
        <w:rPr>
          <w:rFonts w:ascii="Book Antiqua" w:hAnsi="Book Antiqua"/>
          <w:i/>
          <w:iCs/>
          <w:color w:val="000000"/>
          <w:sz w:val="28"/>
          <w:szCs w:val="28"/>
        </w:rPr>
        <w:t xml:space="preserve">H. P. Bigest: The </w:t>
      </w:r>
      <w:proofErr w:type="spellStart"/>
      <w:r w:rsidRPr="00174432">
        <w:rPr>
          <w:rFonts w:ascii="Book Antiqua" w:hAnsi="Book Antiqua"/>
          <w:i/>
          <w:iCs/>
          <w:color w:val="000000"/>
          <w:sz w:val="28"/>
          <w:szCs w:val="28"/>
        </w:rPr>
        <w:t>spacecraft</w:t>
      </w:r>
      <w:proofErr w:type="spellEnd"/>
      <w:r w:rsidRPr="00174432">
        <w:rPr>
          <w:rFonts w:ascii="Book Antiqua" w:hAnsi="Book Antiqua"/>
          <w:i/>
          <w:iCs/>
          <w:color w:val="000000"/>
          <w:sz w:val="28"/>
          <w:szCs w:val="28"/>
        </w:rPr>
        <w:t xml:space="preserve"> of God</w:t>
      </w:r>
    </w:p>
    <w:p w:rsidR="007839A4" w:rsidRDefault="007839A4" w:rsidP="007839A4">
      <w:pPr>
        <w:pStyle w:val="NormlWeb"/>
        <w:spacing w:before="0" w:beforeAutospacing="0" w:after="120" w:afterAutospacing="0"/>
        <w:ind w:left="2121" w:hanging="142"/>
        <w:rPr>
          <w:rFonts w:ascii="Book Antiqua" w:hAnsi="Book Antiqua"/>
          <w:i/>
          <w:iCs/>
          <w:color w:val="000000"/>
          <w:sz w:val="28"/>
          <w:szCs w:val="28"/>
        </w:rPr>
      </w:pPr>
      <w:r w:rsidRPr="00174432">
        <w:rPr>
          <w:rFonts w:ascii="Book Antiqua" w:hAnsi="Book Antiqua"/>
          <w:i/>
          <w:iCs/>
          <w:color w:val="000000"/>
          <w:sz w:val="28"/>
          <w:szCs w:val="28"/>
        </w:rPr>
        <w:t>Fordította: Horváth Péter</w:t>
      </w:r>
    </w:p>
    <w:p w:rsidR="007839A4" w:rsidRDefault="007839A4" w:rsidP="007839A4">
      <w:pPr>
        <w:pStyle w:val="NormlWeb"/>
        <w:spacing w:before="0" w:beforeAutospacing="0" w:after="0" w:afterAutospacing="0"/>
        <w:ind w:left="2124" w:hanging="144"/>
        <w:rPr>
          <w:rFonts w:ascii="Book Antiqua" w:hAnsi="Book Antiqua"/>
          <w:i/>
          <w:iCs/>
          <w:color w:val="000000"/>
          <w:sz w:val="28"/>
          <w:szCs w:val="28"/>
        </w:rPr>
      </w:pPr>
      <w:r w:rsidRPr="00174432">
        <w:rPr>
          <w:rFonts w:ascii="Book Antiqua" w:hAnsi="Book Antiqua"/>
          <w:color w:val="000000"/>
          <w:sz w:val="28"/>
          <w:szCs w:val="28"/>
        </w:rPr>
        <w:t>A fordítás az ausztráliai</w:t>
      </w:r>
      <w:r>
        <w:rPr>
          <w:rFonts w:ascii="Book Antiqua" w:hAnsi="Book Antiqua"/>
          <w:color w:val="000000"/>
          <w:sz w:val="28"/>
          <w:szCs w:val="28"/>
        </w:rPr>
        <w:t xml:space="preserve"> </w:t>
      </w:r>
      <w:proofErr w:type="spellStart"/>
      <w:r w:rsidRPr="00174432">
        <w:rPr>
          <w:rFonts w:ascii="Book Antiqua" w:hAnsi="Book Antiqua"/>
          <w:i/>
          <w:iCs/>
          <w:color w:val="000000"/>
          <w:sz w:val="28"/>
          <w:szCs w:val="28"/>
        </w:rPr>
        <w:t>Kangaroo’s</w:t>
      </w:r>
      <w:proofErr w:type="spellEnd"/>
      <w:r w:rsidRPr="00174432">
        <w:rPr>
          <w:rFonts w:ascii="Book Antiqua" w:hAnsi="Book Antiqua"/>
          <w:i/>
          <w:iCs/>
          <w:color w:val="000000"/>
          <w:sz w:val="28"/>
          <w:szCs w:val="28"/>
        </w:rPr>
        <w:t xml:space="preserve"> </w:t>
      </w:r>
      <w:proofErr w:type="spellStart"/>
      <w:r w:rsidRPr="00174432">
        <w:rPr>
          <w:rFonts w:ascii="Book Antiqua" w:hAnsi="Book Antiqua"/>
          <w:i/>
          <w:iCs/>
          <w:color w:val="000000"/>
          <w:sz w:val="28"/>
          <w:szCs w:val="28"/>
        </w:rPr>
        <w:t>Specific</w:t>
      </w:r>
      <w:proofErr w:type="spellEnd"/>
      <w:r w:rsidRPr="00174432">
        <w:rPr>
          <w:rFonts w:ascii="Book Antiqua" w:hAnsi="Book Antiqua"/>
          <w:i/>
          <w:iCs/>
          <w:color w:val="000000"/>
          <w:sz w:val="28"/>
          <w:szCs w:val="28"/>
        </w:rPr>
        <w:t xml:space="preserve"> </w:t>
      </w:r>
      <w:proofErr w:type="spellStart"/>
      <w:r w:rsidRPr="00174432">
        <w:rPr>
          <w:rFonts w:ascii="Book Antiqua" w:hAnsi="Book Antiqua"/>
          <w:i/>
          <w:iCs/>
          <w:color w:val="000000"/>
          <w:sz w:val="28"/>
          <w:szCs w:val="28"/>
        </w:rPr>
        <w:t>Forms</w:t>
      </w:r>
      <w:proofErr w:type="spellEnd"/>
      <w:r w:rsidRPr="00174432">
        <w:rPr>
          <w:rFonts w:ascii="Book Antiqua" w:hAnsi="Book Antiqua"/>
          <w:i/>
          <w:iCs/>
          <w:color w:val="000000"/>
          <w:sz w:val="28"/>
          <w:szCs w:val="28"/>
        </w:rPr>
        <w:t xml:space="preserve"> L.T</w:t>
      </w:r>
      <w:proofErr w:type="gramStart"/>
      <w:r w:rsidRPr="00174432">
        <w:rPr>
          <w:rFonts w:ascii="Book Antiqua" w:hAnsi="Book Antiqua"/>
          <w:i/>
          <w:iCs/>
          <w:color w:val="000000"/>
          <w:sz w:val="28"/>
          <w:szCs w:val="28"/>
        </w:rPr>
        <w:t>.D</w:t>
      </w:r>
      <w:proofErr w:type="gramEnd"/>
      <w:r>
        <w:rPr>
          <w:rFonts w:ascii="Book Antiqua" w:hAnsi="Book Antiqua"/>
          <w:i/>
          <w:iCs/>
          <w:color w:val="000000"/>
          <w:sz w:val="28"/>
          <w:szCs w:val="28"/>
        </w:rPr>
        <w:t xml:space="preserve"> </w:t>
      </w:r>
    </w:p>
    <w:p w:rsidR="00D23E45" w:rsidRPr="006E32EF" w:rsidRDefault="007839A4" w:rsidP="007839A4">
      <w:pPr>
        <w:pStyle w:val="NormlWeb"/>
        <w:spacing w:before="0" w:beforeAutospacing="0" w:after="0" w:afterAutospacing="0"/>
        <w:ind w:left="2124" w:hanging="144"/>
        <w:rPr>
          <w:rFonts w:ascii="Book Antiqua" w:hAnsi="Book Antiqua"/>
          <w:sz w:val="28"/>
          <w:szCs w:val="28"/>
        </w:rPr>
      </w:pPr>
      <w:r>
        <w:rPr>
          <w:rFonts w:ascii="Book Antiqua" w:hAnsi="Book Antiqua"/>
          <w:color w:val="000000"/>
          <w:sz w:val="28"/>
          <w:szCs w:val="28"/>
        </w:rPr>
        <w:t>engedélyével készült</w:t>
      </w:r>
      <w:bookmarkStart w:id="0" w:name="_GoBack"/>
      <w:bookmarkEnd w:id="0"/>
      <w:r>
        <w:rPr>
          <w:rFonts w:ascii="Book Antiqua" w:hAnsi="Book Antiqua"/>
          <w:color w:val="000000"/>
          <w:sz w:val="28"/>
          <w:szCs w:val="28"/>
        </w:rPr>
        <w:tab/>
      </w:r>
    </w:p>
    <w:sectPr w:rsidR="00D23E45" w:rsidRPr="006E32EF">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DF" w:rsidRDefault="003C6EDF" w:rsidP="00D23E45">
      <w:r>
        <w:separator/>
      </w:r>
    </w:p>
  </w:endnote>
  <w:endnote w:type="continuationSeparator" w:id="0">
    <w:p w:rsidR="003C6EDF" w:rsidRDefault="003C6EDF" w:rsidP="00D2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DF" w:rsidRDefault="003C6EDF" w:rsidP="00D23E45">
      <w:r>
        <w:separator/>
      </w:r>
    </w:p>
  </w:footnote>
  <w:footnote w:type="continuationSeparator" w:id="0">
    <w:p w:rsidR="003C6EDF" w:rsidRDefault="003C6EDF" w:rsidP="00D2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258719030"/>
      <w:docPartObj>
        <w:docPartGallery w:val="Page Numbers (Top of Page)"/>
        <w:docPartUnique/>
      </w:docPartObj>
    </w:sdtPr>
    <w:sdtEndPr>
      <w:rPr>
        <w:rStyle w:val="Oldalszm"/>
      </w:rPr>
    </w:sdtEndPr>
    <w:sdtContent>
      <w:p w:rsidR="00D23E45" w:rsidRDefault="00D23E45" w:rsidP="004F32EE">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rsidR="00D23E45" w:rsidRDefault="00D23E4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E45" w:rsidRDefault="00D23E4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45"/>
    <w:rsid w:val="001C64F1"/>
    <w:rsid w:val="00316847"/>
    <w:rsid w:val="003C6EDF"/>
    <w:rsid w:val="004A3DF8"/>
    <w:rsid w:val="006E32EF"/>
    <w:rsid w:val="007839A4"/>
    <w:rsid w:val="00801668"/>
    <w:rsid w:val="009B607A"/>
    <w:rsid w:val="00D12730"/>
    <w:rsid w:val="00D23E45"/>
    <w:rsid w:val="00DD5B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293C"/>
  <w15:chartTrackingRefBased/>
  <w15:docId w15:val="{F6847EA4-72A9-5546-9232-BC79AA7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E45"/>
    <w:rPr>
      <w:rFonts w:ascii="Times New Roman" w:eastAsia="Times New Roman"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D23E45"/>
  </w:style>
  <w:style w:type="paragraph" w:customStyle="1" w:styleId="verse">
    <w:name w:val="verse"/>
    <w:basedOn w:val="Norml"/>
    <w:rsid w:val="00D23E45"/>
    <w:pPr>
      <w:spacing w:before="100" w:beforeAutospacing="1" w:after="100" w:afterAutospacing="1"/>
    </w:pPr>
  </w:style>
  <w:style w:type="paragraph" w:styleId="lfej">
    <w:name w:val="header"/>
    <w:basedOn w:val="Norml"/>
    <w:link w:val="lfejChar"/>
    <w:uiPriority w:val="99"/>
    <w:unhideWhenUsed/>
    <w:rsid w:val="00D23E45"/>
    <w:pPr>
      <w:tabs>
        <w:tab w:val="center" w:pos="4536"/>
        <w:tab w:val="right" w:pos="9072"/>
      </w:tabs>
    </w:pPr>
  </w:style>
  <w:style w:type="character" w:customStyle="1" w:styleId="lfejChar">
    <w:name w:val="Élőfej Char"/>
    <w:basedOn w:val="Bekezdsalapbettpusa"/>
    <w:link w:val="lfej"/>
    <w:uiPriority w:val="99"/>
    <w:rsid w:val="00D23E45"/>
    <w:rPr>
      <w:rFonts w:ascii="Times New Roman" w:eastAsia="Times New Roman" w:hAnsi="Times New Roman" w:cs="Times New Roman"/>
      <w:lang w:eastAsia="hu-HU"/>
    </w:rPr>
  </w:style>
  <w:style w:type="character" w:styleId="Oldalszm">
    <w:name w:val="page number"/>
    <w:basedOn w:val="Bekezdsalapbettpusa"/>
    <w:uiPriority w:val="99"/>
    <w:semiHidden/>
    <w:unhideWhenUsed/>
    <w:rsid w:val="00D23E45"/>
  </w:style>
  <w:style w:type="paragraph" w:styleId="llb">
    <w:name w:val="footer"/>
    <w:basedOn w:val="Norml"/>
    <w:link w:val="llbChar"/>
    <w:uiPriority w:val="99"/>
    <w:unhideWhenUsed/>
    <w:rsid w:val="006E32EF"/>
    <w:pPr>
      <w:tabs>
        <w:tab w:val="center" w:pos="4536"/>
        <w:tab w:val="right" w:pos="9072"/>
      </w:tabs>
    </w:pPr>
  </w:style>
  <w:style w:type="character" w:customStyle="1" w:styleId="llbChar">
    <w:name w:val="Élőláb Char"/>
    <w:basedOn w:val="Bekezdsalapbettpusa"/>
    <w:link w:val="llb"/>
    <w:uiPriority w:val="99"/>
    <w:rsid w:val="006E32EF"/>
    <w:rPr>
      <w:rFonts w:ascii="Times New Roman" w:eastAsia="Times New Roman" w:hAnsi="Times New Roman" w:cs="Times New Roman"/>
      <w:lang w:eastAsia="hu-HU"/>
    </w:rPr>
  </w:style>
  <w:style w:type="paragraph" w:styleId="NormlWeb">
    <w:name w:val="Normal (Web)"/>
    <w:basedOn w:val="Norml"/>
    <w:uiPriority w:val="99"/>
    <w:unhideWhenUsed/>
    <w:rsid w:val="006E32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1838</Words>
  <Characters>12688</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2</cp:revision>
  <dcterms:created xsi:type="dcterms:W3CDTF">2020-09-03T14:41:00Z</dcterms:created>
  <dcterms:modified xsi:type="dcterms:W3CDTF">2020-09-03T14:41:00Z</dcterms:modified>
</cp:coreProperties>
</file>