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C78" w:rsidRPr="005E3729" w:rsidRDefault="005E3729" w:rsidP="00346576">
      <w:pPr>
        <w:spacing w:line="360" w:lineRule="auto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36"/>
          <w:szCs w:val="36"/>
        </w:rPr>
        <w:t>Kenyeres Zoltán</w:t>
      </w:r>
    </w:p>
    <w:p w:rsidR="00346576" w:rsidRDefault="00346576" w:rsidP="00346576">
      <w:pPr>
        <w:spacing w:after="120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="00BE6BF6" w:rsidRPr="00346576">
        <w:rPr>
          <w:rFonts w:ascii="Book Antiqua" w:hAnsi="Book Antiqua" w:cs="Arial"/>
          <w:i/>
          <w:sz w:val="40"/>
          <w:szCs w:val="40"/>
        </w:rPr>
        <w:t>A NAT-</w:t>
      </w:r>
      <w:r w:rsidRPr="00346576">
        <w:rPr>
          <w:rFonts w:ascii="Book Antiqua" w:hAnsi="Book Antiqua" w:cs="Arial"/>
          <w:i/>
          <w:sz w:val="40"/>
          <w:szCs w:val="40"/>
        </w:rPr>
        <w:t>regény története</w:t>
      </w:r>
    </w:p>
    <w:p w:rsidR="00346576" w:rsidRDefault="00520C78" w:rsidP="00346576">
      <w:pPr>
        <w:spacing w:after="120"/>
        <w:rPr>
          <w:rFonts w:ascii="Book Antiqua" w:hAnsi="Book Antiqua" w:cs="Arial"/>
          <w:b/>
          <w:sz w:val="28"/>
          <w:szCs w:val="28"/>
        </w:rPr>
      </w:pPr>
      <w:r w:rsidRPr="00346576">
        <w:rPr>
          <w:rFonts w:ascii="Book Antiqua" w:hAnsi="Book Antiqua" w:cs="Arial"/>
          <w:b/>
          <w:sz w:val="28"/>
          <w:szCs w:val="28"/>
        </w:rPr>
        <w:t>Herczeg Ferenc: Az élet kapuja</w:t>
      </w:r>
      <w:r w:rsidR="00346576" w:rsidRPr="00346576">
        <w:rPr>
          <w:rFonts w:ascii="Book Antiqua" w:hAnsi="Book Antiqua" w:cs="Arial"/>
          <w:b/>
          <w:sz w:val="28"/>
          <w:szCs w:val="28"/>
        </w:rPr>
        <w:t xml:space="preserve">  </w:t>
      </w:r>
    </w:p>
    <w:p w:rsidR="00520C78" w:rsidRPr="00346576" w:rsidRDefault="00346576" w:rsidP="00346576">
      <w:pPr>
        <w:spacing w:after="120" w:line="360" w:lineRule="auto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sz w:val="28"/>
          <w:szCs w:val="28"/>
        </w:rPr>
        <w:t>Dokumentum esszé</w:t>
      </w:r>
    </w:p>
    <w:p w:rsidR="00745D92" w:rsidRPr="005E3729" w:rsidRDefault="004A561D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4676E5">
        <w:rPr>
          <w:rFonts w:ascii="Book Antiqua" w:hAnsi="Book Antiqua" w:cs="Arial"/>
          <w:spacing w:val="-2"/>
          <w:sz w:val="28"/>
          <w:szCs w:val="28"/>
        </w:rPr>
        <w:t>1916 decemberé</w:t>
      </w:r>
      <w:r w:rsidR="00C97660" w:rsidRPr="004676E5">
        <w:rPr>
          <w:rFonts w:ascii="Book Antiqua" w:hAnsi="Book Antiqua" w:cs="Arial"/>
          <w:spacing w:val="-2"/>
          <w:sz w:val="28"/>
          <w:szCs w:val="28"/>
        </w:rPr>
        <w:t>ben</w:t>
      </w:r>
      <w:r w:rsidRPr="004676E5">
        <w:rPr>
          <w:rFonts w:ascii="Book Antiqua" w:hAnsi="Book Antiqua" w:cs="Arial"/>
          <w:spacing w:val="-2"/>
          <w:sz w:val="28"/>
          <w:szCs w:val="28"/>
        </w:rPr>
        <w:t>, néhány nappal IV. Károly megkoronázása előtt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Pr="004676E5">
        <w:rPr>
          <w:rFonts w:ascii="Book Antiqua" w:hAnsi="Book Antiqua" w:cs="Arial"/>
          <w:spacing w:val="-2"/>
          <w:sz w:val="28"/>
          <w:szCs w:val="28"/>
        </w:rPr>
        <w:t>egy fekete ruhás</w:t>
      </w:r>
      <w:r w:rsidR="00B21F40" w:rsidRPr="004676E5">
        <w:rPr>
          <w:rFonts w:ascii="Book Antiqua" w:hAnsi="Book Antiqua" w:cs="Arial"/>
          <w:spacing w:val="-2"/>
          <w:sz w:val="28"/>
          <w:szCs w:val="28"/>
        </w:rPr>
        <w:t>,</w:t>
      </w:r>
      <w:r w:rsidRPr="004676E5">
        <w:rPr>
          <w:rFonts w:ascii="Book Antiqua" w:hAnsi="Book Antiqua" w:cs="Arial"/>
          <w:spacing w:val="-2"/>
          <w:sz w:val="28"/>
          <w:szCs w:val="28"/>
        </w:rPr>
        <w:t xml:space="preserve"> idős úr állította meg Herczeg Ferencet a Ház folyosóján.</w:t>
      </w:r>
      <w:r w:rsidRPr="005E3729">
        <w:rPr>
          <w:rFonts w:ascii="Book Antiqua" w:hAnsi="Book Antiqua" w:cs="Arial"/>
          <w:sz w:val="28"/>
          <w:szCs w:val="28"/>
        </w:rPr>
        <w:t xml:space="preserve"> Tisza Istvánt kereste, s mindjárt el is mondta, mi járatban. Egy felvidéki </w:t>
      </w:r>
      <w:r w:rsidRPr="004676E5">
        <w:rPr>
          <w:rFonts w:ascii="Book Antiqua" w:hAnsi="Book Antiqua" w:cs="Arial"/>
          <w:spacing w:val="-4"/>
          <w:sz w:val="28"/>
          <w:szCs w:val="28"/>
        </w:rPr>
        <w:t xml:space="preserve">mágnáscsalád </w:t>
      </w:r>
      <w:r w:rsidR="00C97660" w:rsidRPr="004676E5">
        <w:rPr>
          <w:rFonts w:ascii="Book Antiqua" w:hAnsi="Book Antiqua" w:cs="Arial"/>
          <w:spacing w:val="-4"/>
          <w:sz w:val="28"/>
          <w:szCs w:val="28"/>
        </w:rPr>
        <w:t xml:space="preserve">grófi sarja </w:t>
      </w:r>
      <w:r w:rsidR="00421D19" w:rsidRPr="004676E5">
        <w:rPr>
          <w:rFonts w:ascii="Book Antiqua" w:hAnsi="Book Antiqua" w:cs="Arial"/>
          <w:spacing w:val="-4"/>
          <w:sz w:val="28"/>
          <w:szCs w:val="28"/>
        </w:rPr>
        <w:t xml:space="preserve">hercegi cím fejében </w:t>
      </w:r>
      <w:r w:rsidRPr="004676E5">
        <w:rPr>
          <w:rFonts w:ascii="Book Antiqua" w:hAnsi="Book Antiqua" w:cs="Arial"/>
          <w:spacing w:val="-4"/>
          <w:sz w:val="28"/>
          <w:szCs w:val="28"/>
        </w:rPr>
        <w:t>fel akarja ajánlani a kormány</w:t>
      </w:r>
      <w:r w:rsidR="004676E5" w:rsidRPr="004676E5">
        <w:rPr>
          <w:rFonts w:ascii="Book Antiqua" w:hAnsi="Book Antiqua" w:cs="Arial"/>
          <w:spacing w:val="-4"/>
          <w:sz w:val="28"/>
          <w:szCs w:val="28"/>
        </w:rPr>
        <w:t>-</w:t>
      </w:r>
      <w:r w:rsidRPr="004676E5">
        <w:rPr>
          <w:rFonts w:ascii="Book Antiqua" w:hAnsi="Book Antiqua" w:cs="Arial"/>
          <w:spacing w:val="-4"/>
          <w:sz w:val="28"/>
          <w:szCs w:val="28"/>
        </w:rPr>
        <w:t>nak</w:t>
      </w:r>
      <w:r w:rsidRPr="005E3729">
        <w:rPr>
          <w:rFonts w:ascii="Book Antiqua" w:hAnsi="Book Antiqua" w:cs="Arial"/>
          <w:sz w:val="28"/>
          <w:szCs w:val="28"/>
        </w:rPr>
        <w:t xml:space="preserve"> Mátyás király trónkárpitját</w:t>
      </w:r>
      <w:r w:rsidR="00421D19" w:rsidRPr="005E3729">
        <w:rPr>
          <w:rFonts w:ascii="Book Antiqua" w:hAnsi="Book Antiqua" w:cs="Arial"/>
          <w:sz w:val="28"/>
          <w:szCs w:val="28"/>
        </w:rPr>
        <w:t>.</w:t>
      </w:r>
      <w:r w:rsidRPr="005E3729">
        <w:rPr>
          <w:rFonts w:ascii="Book Antiqua" w:hAnsi="Book Antiqua" w:cs="Arial"/>
          <w:sz w:val="28"/>
          <w:szCs w:val="28"/>
        </w:rPr>
        <w:t xml:space="preserve"> A kincset érő kárpit úgy került a család birtokába, hogy Mátyás a halála előtt </w:t>
      </w:r>
      <w:r w:rsidR="00C97660" w:rsidRPr="005E3729">
        <w:rPr>
          <w:rFonts w:ascii="Book Antiqua" w:hAnsi="Book Antiqua" w:cs="Arial"/>
          <w:sz w:val="28"/>
          <w:szCs w:val="28"/>
        </w:rPr>
        <w:t xml:space="preserve">odaajándékozta </w:t>
      </w:r>
      <w:r w:rsidRPr="005E3729">
        <w:rPr>
          <w:rFonts w:ascii="Book Antiqua" w:hAnsi="Book Antiqua" w:cs="Arial"/>
          <w:sz w:val="28"/>
          <w:szCs w:val="28"/>
        </w:rPr>
        <w:t xml:space="preserve">Bakócz Tamásnak, </w:t>
      </w:r>
      <w:r w:rsidRPr="004676E5">
        <w:rPr>
          <w:rFonts w:ascii="Book Antiqua" w:hAnsi="Book Antiqua" w:cs="Arial"/>
          <w:spacing w:val="-6"/>
          <w:sz w:val="28"/>
          <w:szCs w:val="28"/>
        </w:rPr>
        <w:t xml:space="preserve">aki a család egyik őse. </w:t>
      </w:r>
      <w:r w:rsidR="00CD20F4" w:rsidRPr="004676E5">
        <w:rPr>
          <w:rFonts w:ascii="Book Antiqua" w:hAnsi="Book Antiqua" w:cs="Arial"/>
          <w:spacing w:val="-6"/>
          <w:sz w:val="28"/>
          <w:szCs w:val="28"/>
        </w:rPr>
        <w:t xml:space="preserve">Herczeg a hírrel </w:t>
      </w:r>
      <w:r w:rsidR="00BA3102" w:rsidRPr="004676E5">
        <w:rPr>
          <w:rFonts w:ascii="Book Antiqua" w:hAnsi="Book Antiqua" w:cs="Arial"/>
          <w:spacing w:val="-6"/>
          <w:sz w:val="28"/>
          <w:szCs w:val="28"/>
        </w:rPr>
        <w:t xml:space="preserve">azon mód </w:t>
      </w:r>
      <w:r w:rsidR="00CD20F4" w:rsidRPr="004676E5">
        <w:rPr>
          <w:rFonts w:ascii="Book Antiqua" w:hAnsi="Book Antiqua" w:cs="Arial"/>
          <w:spacing w:val="-6"/>
          <w:sz w:val="28"/>
          <w:szCs w:val="28"/>
        </w:rPr>
        <w:t>felkereste Takáts Sándort</w:t>
      </w:r>
      <w:r w:rsidR="00B21F40" w:rsidRPr="004676E5">
        <w:rPr>
          <w:rFonts w:ascii="Book Antiqua" w:hAnsi="Book Antiqua" w:cs="Arial"/>
          <w:spacing w:val="-6"/>
          <w:sz w:val="28"/>
          <w:szCs w:val="28"/>
        </w:rPr>
        <w:t>,</w:t>
      </w:r>
      <w:r w:rsidR="00CD20F4" w:rsidRPr="005E3729">
        <w:rPr>
          <w:rFonts w:ascii="Book Antiqua" w:hAnsi="Book Antiqua" w:cs="Arial"/>
          <w:sz w:val="28"/>
          <w:szCs w:val="28"/>
        </w:rPr>
        <w:t xml:space="preserve"> </w:t>
      </w:r>
      <w:r w:rsidR="00CD20F4" w:rsidRPr="004676E5">
        <w:rPr>
          <w:rFonts w:ascii="Book Antiqua" w:hAnsi="Book Antiqua" w:cs="Arial"/>
          <w:spacing w:val="-2"/>
          <w:sz w:val="28"/>
          <w:szCs w:val="28"/>
        </w:rPr>
        <w:t>a Parlament főlevéltárosát, rengeteget publikáló tudós történészt, aki nem</w:t>
      </w:r>
      <w:r w:rsidR="00CD20F4" w:rsidRPr="005E3729">
        <w:rPr>
          <w:rFonts w:ascii="Book Antiqua" w:hAnsi="Book Antiqua" w:cs="Arial"/>
          <w:sz w:val="28"/>
          <w:szCs w:val="28"/>
        </w:rPr>
        <w:t xml:space="preserve"> </w:t>
      </w:r>
      <w:r w:rsidR="00CD20F4" w:rsidRPr="004676E5">
        <w:rPr>
          <w:rFonts w:ascii="Book Antiqua" w:hAnsi="Book Antiqua" w:cs="Arial"/>
          <w:spacing w:val="-2"/>
          <w:sz w:val="28"/>
          <w:szCs w:val="28"/>
        </w:rPr>
        <w:t xml:space="preserve">kételkedett a trónkárpit </w:t>
      </w:r>
      <w:r w:rsidR="00745D92" w:rsidRPr="004676E5">
        <w:rPr>
          <w:rFonts w:ascii="Book Antiqua" w:hAnsi="Book Antiqua" w:cs="Arial"/>
          <w:spacing w:val="-2"/>
          <w:sz w:val="28"/>
          <w:szCs w:val="28"/>
        </w:rPr>
        <w:t>létezésében, abban sem, hogy a nevezett felvidéki</w:t>
      </w:r>
      <w:r w:rsidR="00745D92" w:rsidRPr="005E3729">
        <w:rPr>
          <w:rFonts w:ascii="Book Antiqua" w:hAnsi="Book Antiqua" w:cs="Arial"/>
          <w:sz w:val="28"/>
          <w:szCs w:val="28"/>
        </w:rPr>
        <w:t xml:space="preserve"> </w:t>
      </w:r>
      <w:r w:rsidR="00745D92" w:rsidRPr="004676E5">
        <w:rPr>
          <w:rFonts w:ascii="Book Antiqua" w:hAnsi="Book Antiqua" w:cs="Arial"/>
          <w:spacing w:val="-2"/>
          <w:sz w:val="28"/>
          <w:szCs w:val="28"/>
        </w:rPr>
        <w:t>családnak valóban oldalági őse lehetett Bakócz Tamás</w:t>
      </w:r>
      <w:r w:rsidR="00421D19" w:rsidRPr="004676E5">
        <w:rPr>
          <w:rFonts w:ascii="Book Antiqua" w:hAnsi="Book Antiqua" w:cs="Arial"/>
          <w:spacing w:val="-2"/>
          <w:sz w:val="28"/>
          <w:szCs w:val="28"/>
        </w:rPr>
        <w:t>.</w:t>
      </w:r>
      <w:r w:rsidR="00745D92" w:rsidRPr="004676E5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421D19" w:rsidRPr="004676E5">
        <w:rPr>
          <w:rFonts w:ascii="Book Antiqua" w:hAnsi="Book Antiqua" w:cs="Arial"/>
          <w:spacing w:val="-2"/>
          <w:sz w:val="28"/>
          <w:szCs w:val="28"/>
        </w:rPr>
        <w:t>A</w:t>
      </w:r>
      <w:r w:rsidR="00745D92" w:rsidRPr="004676E5">
        <w:rPr>
          <w:rFonts w:ascii="Book Antiqua" w:hAnsi="Book Antiqua" w:cs="Arial"/>
          <w:spacing w:val="-2"/>
          <w:sz w:val="28"/>
          <w:szCs w:val="28"/>
        </w:rPr>
        <w:t>rra azonban már</w:t>
      </w:r>
      <w:r w:rsidR="00745D92" w:rsidRPr="005E3729">
        <w:rPr>
          <w:rFonts w:ascii="Book Antiqua" w:hAnsi="Book Antiqua" w:cs="Arial"/>
          <w:sz w:val="28"/>
          <w:szCs w:val="28"/>
        </w:rPr>
        <w:t xml:space="preserve"> kétkedve csóválta fejét, hogy</w:t>
      </w:r>
      <w:r w:rsidR="00DE61BF" w:rsidRPr="005E3729">
        <w:rPr>
          <w:rFonts w:ascii="Book Antiqua" w:hAnsi="Book Antiqua" w:cs="Arial"/>
          <w:sz w:val="28"/>
          <w:szCs w:val="28"/>
        </w:rPr>
        <w:t xml:space="preserve"> a</w:t>
      </w:r>
      <w:r w:rsidR="00745D92" w:rsidRPr="005E3729">
        <w:rPr>
          <w:rFonts w:ascii="Book Antiqua" w:hAnsi="Book Antiqua" w:cs="Arial"/>
          <w:sz w:val="28"/>
          <w:szCs w:val="28"/>
        </w:rPr>
        <w:t xml:space="preserve"> 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kárpit </w:t>
      </w:r>
      <w:r w:rsidR="00745D92" w:rsidRPr="005E3729">
        <w:rPr>
          <w:rFonts w:ascii="Book Antiqua" w:hAnsi="Book Antiqua" w:cs="Arial"/>
          <w:sz w:val="28"/>
          <w:szCs w:val="28"/>
        </w:rPr>
        <w:t>ajándék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="00745D92" w:rsidRPr="005E3729">
        <w:rPr>
          <w:rFonts w:ascii="Book Antiqua" w:hAnsi="Book Antiqua" w:cs="Arial"/>
          <w:sz w:val="28"/>
          <w:szCs w:val="28"/>
        </w:rPr>
        <w:t>formájában került volna a híres esztergomi érsek kezé</w:t>
      </w:r>
      <w:r w:rsidR="00410F39" w:rsidRPr="005E3729">
        <w:rPr>
          <w:rFonts w:ascii="Book Antiqua" w:hAnsi="Book Antiqua" w:cs="Arial"/>
          <w:sz w:val="28"/>
          <w:szCs w:val="28"/>
        </w:rPr>
        <w:t>hez</w:t>
      </w:r>
      <w:r w:rsidR="00421D19" w:rsidRPr="005E3729">
        <w:rPr>
          <w:rFonts w:ascii="Book Antiqua" w:hAnsi="Book Antiqua" w:cs="Arial"/>
          <w:sz w:val="28"/>
          <w:szCs w:val="28"/>
        </w:rPr>
        <w:t>, i</w:t>
      </w:r>
      <w:r w:rsidR="00745D92" w:rsidRPr="005E3729">
        <w:rPr>
          <w:rFonts w:ascii="Book Antiqua" w:hAnsi="Book Antiqua" w:cs="Arial"/>
          <w:sz w:val="28"/>
          <w:szCs w:val="28"/>
        </w:rPr>
        <w:t>nkább, finoman szólva, amolyan „hadi</w:t>
      </w:r>
      <w:r w:rsidR="004676E5">
        <w:rPr>
          <w:rFonts w:ascii="Book Antiqua" w:hAnsi="Book Antiqua" w:cs="Arial"/>
          <w:sz w:val="28"/>
          <w:szCs w:val="28"/>
        </w:rPr>
        <w:t>-</w:t>
      </w:r>
      <w:r w:rsidR="00745D92" w:rsidRPr="004676E5">
        <w:rPr>
          <w:rFonts w:ascii="Book Antiqua" w:hAnsi="Book Antiqua" w:cs="Arial"/>
          <w:spacing w:val="-4"/>
          <w:sz w:val="28"/>
          <w:szCs w:val="28"/>
        </w:rPr>
        <w:t>zsákmány” lehetett. Aztán elmesélt</w:t>
      </w:r>
      <w:r w:rsidR="009B6687" w:rsidRPr="004676E5">
        <w:rPr>
          <w:rStyle w:val="Vgjegyzet-hivatkozs"/>
          <w:rFonts w:ascii="Book Antiqua" w:hAnsi="Book Antiqua" w:cs="Arial"/>
          <w:spacing w:val="-4"/>
          <w:sz w:val="28"/>
          <w:szCs w:val="28"/>
        </w:rPr>
        <w:t xml:space="preserve"> </w:t>
      </w:r>
      <w:r w:rsidR="00745D92" w:rsidRPr="004676E5">
        <w:rPr>
          <w:rFonts w:ascii="Book Antiqua" w:hAnsi="Book Antiqua" w:cs="Arial"/>
          <w:spacing w:val="-4"/>
          <w:sz w:val="28"/>
          <w:szCs w:val="28"/>
        </w:rPr>
        <w:t xml:space="preserve">néhány </w:t>
      </w:r>
      <w:r w:rsidR="003F0366" w:rsidRPr="004676E5">
        <w:rPr>
          <w:rFonts w:ascii="Book Antiqua" w:hAnsi="Book Antiqua" w:cs="Arial"/>
          <w:spacing w:val="-4"/>
          <w:sz w:val="28"/>
          <w:szCs w:val="28"/>
        </w:rPr>
        <w:t>hasonló történetet a nem éppen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 </w:t>
      </w:r>
      <w:r w:rsidR="003F0366" w:rsidRPr="004676E5">
        <w:rPr>
          <w:rFonts w:ascii="Book Antiqua" w:hAnsi="Book Antiqua" w:cs="Arial"/>
          <w:spacing w:val="-8"/>
          <w:sz w:val="28"/>
          <w:szCs w:val="28"/>
        </w:rPr>
        <w:t xml:space="preserve">szentéletű püspök életéből. A jelenetet Herczeg a </w:t>
      </w:r>
      <w:r w:rsidR="003F0366" w:rsidRPr="004676E5">
        <w:rPr>
          <w:rFonts w:ascii="Book Antiqua" w:hAnsi="Book Antiqua" w:cs="Arial"/>
          <w:i/>
          <w:iCs/>
          <w:spacing w:val="-8"/>
          <w:sz w:val="28"/>
          <w:szCs w:val="28"/>
        </w:rPr>
        <w:t>Hűvösvölgy</w:t>
      </w:r>
      <w:r w:rsidR="003F0366" w:rsidRPr="004676E5">
        <w:rPr>
          <w:rFonts w:ascii="Book Antiqua" w:hAnsi="Book Antiqua" w:cs="Arial"/>
          <w:spacing w:val="-8"/>
          <w:sz w:val="28"/>
          <w:szCs w:val="28"/>
        </w:rPr>
        <w:t xml:space="preserve"> című önélet</w:t>
      </w:r>
      <w:r w:rsidR="00975A62" w:rsidRPr="004676E5">
        <w:rPr>
          <w:rFonts w:ascii="Book Antiqua" w:hAnsi="Book Antiqua" w:cs="Arial"/>
          <w:spacing w:val="-8"/>
          <w:sz w:val="28"/>
          <w:szCs w:val="28"/>
        </w:rPr>
        <w:t>rajzi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könyvében írta meg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 minden kommentár nélkü</w:t>
      </w:r>
      <w:r w:rsidR="009B6687" w:rsidRPr="005E3729">
        <w:rPr>
          <w:rFonts w:ascii="Book Antiqua" w:hAnsi="Book Antiqua" w:cs="Arial"/>
          <w:sz w:val="28"/>
          <w:szCs w:val="28"/>
        </w:rPr>
        <w:t>l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. </w:t>
      </w:r>
      <w:r w:rsidR="00421D19" w:rsidRPr="005E3729">
        <w:rPr>
          <w:rFonts w:ascii="Book Antiqua" w:hAnsi="Book Antiqua" w:cs="Arial"/>
          <w:sz w:val="28"/>
          <w:szCs w:val="28"/>
        </w:rPr>
        <w:t xml:space="preserve">Filológiai bizonyíték nincsen rá, de a filológus képzelete talán nem jogtalanul teszi fel, hogy ez </w:t>
      </w:r>
      <w:r w:rsidR="00421D19" w:rsidRPr="004676E5">
        <w:rPr>
          <w:rFonts w:ascii="Book Antiqua" w:hAnsi="Book Antiqua" w:cs="Arial"/>
          <w:spacing w:val="-2"/>
          <w:sz w:val="28"/>
          <w:szCs w:val="28"/>
        </w:rPr>
        <w:t>a</w:t>
      </w:r>
      <w:r w:rsidR="003F0366" w:rsidRPr="004676E5">
        <w:rPr>
          <w:rFonts w:ascii="Book Antiqua" w:hAnsi="Book Antiqua" w:cs="Arial"/>
          <w:spacing w:val="-2"/>
          <w:sz w:val="28"/>
          <w:szCs w:val="28"/>
        </w:rPr>
        <w:t xml:space="preserve"> beszélgetés fordít</w:t>
      </w:r>
      <w:r w:rsidR="00C97660" w:rsidRPr="004676E5">
        <w:rPr>
          <w:rFonts w:ascii="Book Antiqua" w:hAnsi="Book Antiqua" w:cs="Arial"/>
          <w:spacing w:val="-2"/>
          <w:sz w:val="28"/>
          <w:szCs w:val="28"/>
        </w:rPr>
        <w:t>hat</w:t>
      </w:r>
      <w:r w:rsidR="003F0366" w:rsidRPr="004676E5">
        <w:rPr>
          <w:rFonts w:ascii="Book Antiqua" w:hAnsi="Book Antiqua" w:cs="Arial"/>
          <w:spacing w:val="-2"/>
          <w:sz w:val="28"/>
          <w:szCs w:val="28"/>
        </w:rPr>
        <w:t xml:space="preserve">ta Herczeg Ferenc érdeklődését Bakócz </w:t>
      </w:r>
      <w:r w:rsidR="00975A62" w:rsidRPr="004676E5">
        <w:rPr>
          <w:rFonts w:ascii="Book Antiqua" w:hAnsi="Book Antiqua" w:cs="Arial"/>
          <w:spacing w:val="-2"/>
          <w:sz w:val="28"/>
          <w:szCs w:val="28"/>
        </w:rPr>
        <w:t>T</w:t>
      </w:r>
      <w:r w:rsidR="003F0366" w:rsidRPr="004676E5">
        <w:rPr>
          <w:rFonts w:ascii="Book Antiqua" w:hAnsi="Book Antiqua" w:cs="Arial"/>
          <w:spacing w:val="-2"/>
          <w:sz w:val="28"/>
          <w:szCs w:val="28"/>
        </w:rPr>
        <w:t>amás felé,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 és indította </w:t>
      </w:r>
      <w:r w:rsidR="00BA3102" w:rsidRPr="005E3729">
        <w:rPr>
          <w:rFonts w:ascii="Book Antiqua" w:hAnsi="Book Antiqua" w:cs="Arial"/>
          <w:sz w:val="28"/>
          <w:szCs w:val="28"/>
        </w:rPr>
        <w:t>el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, hogy 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egyszer </w:t>
      </w:r>
      <w:r w:rsidR="003F0366" w:rsidRPr="005E3729">
        <w:rPr>
          <w:rFonts w:ascii="Book Antiqua" w:hAnsi="Book Antiqua" w:cs="Arial"/>
          <w:sz w:val="28"/>
          <w:szCs w:val="28"/>
        </w:rPr>
        <w:t>regényt írjon róla.</w:t>
      </w:r>
    </w:p>
    <w:p w:rsidR="003C3EA6" w:rsidRPr="005E3729" w:rsidRDefault="00745D92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="00520C78" w:rsidRPr="005E3729">
        <w:rPr>
          <w:rFonts w:ascii="Book Antiqua" w:hAnsi="Book Antiqua" w:cs="Arial"/>
          <w:sz w:val="28"/>
          <w:szCs w:val="28"/>
        </w:rPr>
        <w:t xml:space="preserve"> 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Ha regény nem is </w:t>
      </w:r>
      <w:r w:rsidR="00C97660" w:rsidRPr="005E3729">
        <w:rPr>
          <w:rFonts w:ascii="Book Antiqua" w:hAnsi="Book Antiqua" w:cs="Arial"/>
          <w:sz w:val="28"/>
          <w:szCs w:val="28"/>
        </w:rPr>
        <w:t>kerekedett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belőle, de egy hosszabb elbeszélés, kisregénynek nevezhető mű igen</w:t>
      </w:r>
      <w:r w:rsidR="00C97660" w:rsidRPr="005E3729">
        <w:rPr>
          <w:rFonts w:ascii="Book Antiqua" w:hAnsi="Book Antiqua" w:cs="Arial"/>
          <w:sz w:val="28"/>
          <w:szCs w:val="28"/>
        </w:rPr>
        <w:t>: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</w:t>
      </w:r>
      <w:r w:rsidR="003F0366" w:rsidRPr="005E3729">
        <w:rPr>
          <w:rFonts w:ascii="Book Antiqua" w:hAnsi="Book Antiqua" w:cs="Arial"/>
          <w:i/>
          <w:iCs/>
          <w:sz w:val="28"/>
          <w:szCs w:val="28"/>
        </w:rPr>
        <w:t>Az élet kapuja</w:t>
      </w:r>
      <w:r w:rsidR="00C97660" w:rsidRPr="005E3729">
        <w:rPr>
          <w:rFonts w:ascii="Book Antiqua" w:hAnsi="Book Antiqua" w:cs="Arial"/>
          <w:i/>
          <w:iCs/>
          <w:sz w:val="28"/>
          <w:szCs w:val="28"/>
        </w:rPr>
        <w:t>.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Először</w:t>
      </w:r>
      <w:r w:rsidR="003F0366" w:rsidRPr="005E3729">
        <w:rPr>
          <w:rFonts w:ascii="Book Antiqua" w:hAnsi="Book Antiqua" w:cs="Arial"/>
          <w:sz w:val="28"/>
          <w:szCs w:val="28"/>
        </w:rPr>
        <w:t xml:space="preserve"> az Új Idők </w:t>
      </w:r>
      <w:r w:rsidR="004A5F50" w:rsidRPr="005E3729">
        <w:rPr>
          <w:rFonts w:ascii="Book Antiqua" w:hAnsi="Book Antiqua" w:cs="Arial"/>
          <w:sz w:val="28"/>
          <w:szCs w:val="28"/>
        </w:rPr>
        <w:t xml:space="preserve">adta </w:t>
      </w:r>
      <w:r w:rsidR="004A5F50" w:rsidRPr="004676E5">
        <w:rPr>
          <w:rFonts w:ascii="Book Antiqua" w:hAnsi="Book Antiqua" w:cs="Arial"/>
          <w:spacing w:val="-2"/>
          <w:sz w:val="28"/>
          <w:szCs w:val="28"/>
        </w:rPr>
        <w:t>közre</w:t>
      </w:r>
      <w:r w:rsidR="002027E5" w:rsidRPr="004676E5">
        <w:rPr>
          <w:rFonts w:ascii="Book Antiqua" w:hAnsi="Book Antiqua" w:cs="Arial"/>
          <w:spacing w:val="-2"/>
          <w:sz w:val="28"/>
          <w:szCs w:val="28"/>
        </w:rPr>
        <w:t xml:space="preserve"> tizenhárom folytatásban 1919. január 5. és március 30.</w:t>
      </w:r>
      <w:r w:rsidR="00346576" w:rsidRPr="004676E5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2027E5" w:rsidRPr="004676E5">
        <w:rPr>
          <w:rFonts w:ascii="Book Antiqua" w:hAnsi="Book Antiqua" w:cs="Arial"/>
          <w:spacing w:val="-2"/>
          <w:sz w:val="28"/>
          <w:szCs w:val="28"/>
        </w:rPr>
        <w:t>között. Egye</w:t>
      </w:r>
      <w:r w:rsidR="004676E5" w:rsidRPr="004676E5">
        <w:rPr>
          <w:rFonts w:ascii="Book Antiqua" w:hAnsi="Book Antiqua" w:cs="Arial"/>
          <w:spacing w:val="-2"/>
          <w:sz w:val="28"/>
          <w:szCs w:val="28"/>
        </w:rPr>
        <w:t>-</w:t>
      </w:r>
      <w:r w:rsidR="002027E5" w:rsidRPr="005E3729">
        <w:rPr>
          <w:rFonts w:ascii="Book Antiqua" w:hAnsi="Book Antiqua" w:cs="Arial"/>
          <w:sz w:val="28"/>
          <w:szCs w:val="28"/>
        </w:rPr>
        <w:t>lőre nem tudjuk</w:t>
      </w:r>
      <w:r w:rsidR="00975A62" w:rsidRPr="005E3729">
        <w:rPr>
          <w:rFonts w:ascii="Book Antiqua" w:hAnsi="Book Antiqua" w:cs="Arial"/>
          <w:sz w:val="28"/>
          <w:szCs w:val="28"/>
        </w:rPr>
        <w:t xml:space="preserve"> pontosan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, mikor </w:t>
      </w:r>
      <w:r w:rsidR="004A5F50" w:rsidRPr="005E3729">
        <w:rPr>
          <w:rFonts w:ascii="Book Antiqua" w:hAnsi="Book Antiqua" w:cs="Arial"/>
          <w:sz w:val="28"/>
          <w:szCs w:val="28"/>
        </w:rPr>
        <w:t>készült a kézirat</w:t>
      </w:r>
      <w:r w:rsidR="00BA3102" w:rsidRPr="005E3729">
        <w:rPr>
          <w:rFonts w:ascii="Book Antiqua" w:hAnsi="Book Antiqua" w:cs="Arial"/>
          <w:sz w:val="28"/>
          <w:szCs w:val="28"/>
        </w:rPr>
        <w:t xml:space="preserve"> 1916 után</w:t>
      </w:r>
      <w:r w:rsidR="002027E5" w:rsidRPr="005E3729">
        <w:rPr>
          <w:rFonts w:ascii="Book Antiqua" w:hAnsi="Book Antiqua" w:cs="Arial"/>
          <w:sz w:val="28"/>
          <w:szCs w:val="28"/>
        </w:rPr>
        <w:t>, de tekintve</w:t>
      </w:r>
      <w:r w:rsidR="004A5F50" w:rsidRPr="005E3729">
        <w:rPr>
          <w:rFonts w:ascii="Book Antiqua" w:hAnsi="Book Antiqua" w:cs="Arial"/>
          <w:sz w:val="28"/>
          <w:szCs w:val="28"/>
        </w:rPr>
        <w:t xml:space="preserve">, </w:t>
      </w:r>
      <w:r w:rsidR="004A5F50" w:rsidRPr="004676E5">
        <w:rPr>
          <w:rFonts w:ascii="Book Antiqua" w:hAnsi="Book Antiqua" w:cs="Arial"/>
          <w:spacing w:val="-4"/>
          <w:sz w:val="28"/>
          <w:szCs w:val="28"/>
        </w:rPr>
        <w:t xml:space="preserve">hogy Herczeg </w:t>
      </w:r>
      <w:r w:rsidR="002027E5" w:rsidRPr="004676E5">
        <w:rPr>
          <w:rFonts w:ascii="Book Antiqua" w:hAnsi="Book Antiqua" w:cs="Arial"/>
          <w:spacing w:val="-4"/>
          <w:sz w:val="28"/>
          <w:szCs w:val="28"/>
        </w:rPr>
        <w:t>rutinosan, gyorsan dolgozo</w:t>
      </w:r>
      <w:r w:rsidR="00346576" w:rsidRPr="004676E5">
        <w:rPr>
          <w:rFonts w:ascii="Book Antiqua" w:hAnsi="Book Antiqua" w:cs="Arial"/>
          <w:spacing w:val="-4"/>
          <w:sz w:val="28"/>
          <w:szCs w:val="28"/>
        </w:rPr>
        <w:t>tt</w:t>
      </w:r>
      <w:r w:rsidR="00B13A63" w:rsidRPr="004676E5">
        <w:rPr>
          <w:rFonts w:ascii="Book Antiqua" w:hAnsi="Book Antiqua" w:cs="Arial"/>
          <w:spacing w:val="-4"/>
          <w:sz w:val="28"/>
          <w:szCs w:val="28"/>
        </w:rPr>
        <w:t>,</w:t>
      </w:r>
      <w:r w:rsidR="00346576" w:rsidRPr="004676E5">
        <w:rPr>
          <w:rFonts w:ascii="Book Antiqua" w:hAnsi="Book Antiqua" w:cs="Arial"/>
          <w:spacing w:val="-4"/>
          <w:sz w:val="28"/>
          <w:szCs w:val="28"/>
        </w:rPr>
        <w:t xml:space="preserve"> valószínűleg 1918 késő őszén–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telén </w:t>
      </w:r>
      <w:r w:rsidR="00F475EA" w:rsidRPr="005E3729">
        <w:rPr>
          <w:rFonts w:ascii="Book Antiqua" w:hAnsi="Book Antiqua" w:cs="Arial"/>
          <w:sz w:val="28"/>
          <w:szCs w:val="28"/>
        </w:rPr>
        <w:t>kezdhette e</w:t>
      </w:r>
      <w:r w:rsidR="002426D4" w:rsidRPr="005E3729">
        <w:rPr>
          <w:rFonts w:ascii="Book Antiqua" w:hAnsi="Book Antiqua" w:cs="Arial"/>
          <w:sz w:val="28"/>
          <w:szCs w:val="28"/>
        </w:rPr>
        <w:t>l</w:t>
      </w:r>
      <w:r w:rsidR="00F475EA" w:rsidRPr="005E3729">
        <w:rPr>
          <w:rFonts w:ascii="Book Antiqua" w:hAnsi="Book Antiqua" w:cs="Arial"/>
          <w:sz w:val="28"/>
          <w:szCs w:val="28"/>
        </w:rPr>
        <w:t xml:space="preserve"> írni</w:t>
      </w:r>
      <w:r w:rsidR="002027E5" w:rsidRPr="005E3729">
        <w:rPr>
          <w:rFonts w:ascii="Book Antiqua" w:hAnsi="Book Antiqua" w:cs="Arial"/>
          <w:sz w:val="28"/>
          <w:szCs w:val="28"/>
        </w:rPr>
        <w:t>, a katonai összeomlás után és az őszirózsás forra</w:t>
      </w:r>
      <w:r w:rsidR="004676E5">
        <w:rPr>
          <w:rFonts w:ascii="Book Antiqua" w:hAnsi="Book Antiqua" w:cs="Arial"/>
          <w:sz w:val="28"/>
          <w:szCs w:val="28"/>
        </w:rPr>
        <w:t>-</w:t>
      </w:r>
      <w:r w:rsidR="002027E5" w:rsidRPr="005E3729">
        <w:rPr>
          <w:rFonts w:ascii="Book Antiqua" w:hAnsi="Book Antiqua" w:cs="Arial"/>
          <w:sz w:val="28"/>
          <w:szCs w:val="28"/>
        </w:rPr>
        <w:t>dalom idején, mire pedig befejező rész</w:t>
      </w:r>
      <w:r w:rsidR="004D42B2" w:rsidRPr="005E3729">
        <w:rPr>
          <w:rFonts w:ascii="Book Antiqua" w:hAnsi="Book Antiqua" w:cs="Arial"/>
          <w:sz w:val="28"/>
          <w:szCs w:val="28"/>
        </w:rPr>
        <w:t>é</w:t>
      </w:r>
      <w:r w:rsidR="002027E5" w:rsidRPr="005E3729">
        <w:rPr>
          <w:rFonts w:ascii="Book Antiqua" w:hAnsi="Book Antiqua" w:cs="Arial"/>
          <w:sz w:val="28"/>
          <w:szCs w:val="28"/>
        </w:rPr>
        <w:t>t k</w:t>
      </w:r>
      <w:r w:rsidR="00E43298" w:rsidRPr="005E3729">
        <w:rPr>
          <w:rFonts w:ascii="Book Antiqua" w:hAnsi="Book Antiqua" w:cs="Arial"/>
          <w:sz w:val="28"/>
          <w:szCs w:val="28"/>
        </w:rPr>
        <w:t>e</w:t>
      </w:r>
      <w:r w:rsidR="002027E5" w:rsidRPr="005E3729">
        <w:rPr>
          <w:rFonts w:ascii="Book Antiqua" w:hAnsi="Book Antiqua" w:cs="Arial"/>
          <w:sz w:val="28"/>
          <w:szCs w:val="28"/>
        </w:rPr>
        <w:t>z</w:t>
      </w:r>
      <w:r w:rsidR="004D42B2" w:rsidRPr="005E3729">
        <w:rPr>
          <w:rFonts w:ascii="Book Antiqua" w:hAnsi="Book Antiqua" w:cs="Arial"/>
          <w:sz w:val="28"/>
          <w:szCs w:val="28"/>
        </w:rPr>
        <w:t>ükbe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 vehették az olvasók, </w:t>
      </w:r>
      <w:r w:rsidR="002027E5" w:rsidRPr="004676E5">
        <w:rPr>
          <w:rFonts w:ascii="Book Antiqua" w:hAnsi="Book Antiqua" w:cs="Arial"/>
          <w:spacing w:val="-4"/>
          <w:sz w:val="28"/>
          <w:szCs w:val="28"/>
        </w:rPr>
        <w:t xml:space="preserve">kikiáltották a </w:t>
      </w:r>
      <w:r w:rsidR="004D42B2" w:rsidRPr="004676E5">
        <w:rPr>
          <w:rFonts w:ascii="Book Antiqua" w:hAnsi="Book Antiqua" w:cs="Arial"/>
          <w:spacing w:val="-4"/>
          <w:sz w:val="28"/>
          <w:szCs w:val="28"/>
        </w:rPr>
        <w:t>Tanácsköztársaság</w:t>
      </w:r>
      <w:r w:rsidR="00410F39" w:rsidRPr="004676E5">
        <w:rPr>
          <w:rFonts w:ascii="Book Antiqua" w:hAnsi="Book Antiqua" w:cs="Arial"/>
          <w:spacing w:val="-4"/>
          <w:sz w:val="28"/>
          <w:szCs w:val="28"/>
        </w:rPr>
        <w:t>o</w:t>
      </w:r>
      <w:r w:rsidR="004D42B2" w:rsidRPr="004676E5">
        <w:rPr>
          <w:rFonts w:ascii="Book Antiqua" w:hAnsi="Book Antiqua" w:cs="Arial"/>
          <w:spacing w:val="-4"/>
          <w:sz w:val="28"/>
          <w:szCs w:val="28"/>
        </w:rPr>
        <w:t>t</w:t>
      </w:r>
      <w:r w:rsidR="002027E5" w:rsidRPr="004676E5">
        <w:rPr>
          <w:rFonts w:ascii="Book Antiqua" w:hAnsi="Book Antiqua" w:cs="Arial"/>
          <w:spacing w:val="-4"/>
          <w:sz w:val="28"/>
          <w:szCs w:val="28"/>
        </w:rPr>
        <w:t xml:space="preserve">. </w:t>
      </w:r>
      <w:r w:rsidR="002A20E8" w:rsidRPr="004676E5">
        <w:rPr>
          <w:rFonts w:ascii="Book Antiqua" w:hAnsi="Book Antiqua" w:cs="Arial"/>
          <w:spacing w:val="-4"/>
          <w:sz w:val="28"/>
          <w:szCs w:val="28"/>
        </w:rPr>
        <w:t xml:space="preserve">Az Új </w:t>
      </w:r>
      <w:r w:rsidR="00520C78" w:rsidRPr="004676E5">
        <w:rPr>
          <w:rFonts w:ascii="Book Antiqua" w:hAnsi="Book Antiqua" w:cs="Arial"/>
          <w:spacing w:val="-4"/>
          <w:sz w:val="28"/>
          <w:szCs w:val="28"/>
        </w:rPr>
        <w:t>I</w:t>
      </w:r>
      <w:r w:rsidR="002A20E8" w:rsidRPr="004676E5">
        <w:rPr>
          <w:rFonts w:ascii="Book Antiqua" w:hAnsi="Book Antiqua" w:cs="Arial"/>
          <w:spacing w:val="-4"/>
          <w:sz w:val="28"/>
          <w:szCs w:val="28"/>
        </w:rPr>
        <w:t xml:space="preserve">dők képes hetilap volt, </w:t>
      </w:r>
      <w:r w:rsidR="002027E5" w:rsidRPr="004676E5">
        <w:rPr>
          <w:rFonts w:ascii="Book Antiqua" w:hAnsi="Book Antiqua" w:cs="Arial"/>
          <w:spacing w:val="-4"/>
          <w:sz w:val="28"/>
          <w:szCs w:val="28"/>
        </w:rPr>
        <w:t>képeket</w:t>
      </w:r>
      <w:r w:rsidR="004A5F50" w:rsidRPr="004676E5">
        <w:rPr>
          <w:rFonts w:ascii="Book Antiqua" w:hAnsi="Book Antiqua" w:cs="Arial"/>
          <w:spacing w:val="-4"/>
          <w:sz w:val="28"/>
          <w:szCs w:val="28"/>
        </w:rPr>
        <w:t>,</w:t>
      </w:r>
      <w:r w:rsidR="004A5F50" w:rsidRPr="005E3729">
        <w:rPr>
          <w:rFonts w:ascii="Book Antiqua" w:hAnsi="Book Antiqua" w:cs="Arial"/>
          <w:sz w:val="28"/>
          <w:szCs w:val="28"/>
        </w:rPr>
        <w:t xml:space="preserve"> rajzokat, </w:t>
      </w:r>
      <w:r w:rsidR="00D05C2B" w:rsidRPr="005E3729">
        <w:rPr>
          <w:rFonts w:ascii="Book Antiqua" w:hAnsi="Book Antiqua" w:cs="Arial"/>
          <w:sz w:val="28"/>
          <w:szCs w:val="28"/>
        </w:rPr>
        <w:t>reprodukciókat</w:t>
      </w:r>
      <w:r w:rsidR="004A5F50" w:rsidRPr="005E3729">
        <w:rPr>
          <w:rFonts w:ascii="Book Antiqua" w:hAnsi="Book Antiqua" w:cs="Arial"/>
          <w:sz w:val="28"/>
          <w:szCs w:val="28"/>
        </w:rPr>
        <w:t xml:space="preserve"> tördeltek be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 a szövegek közé</w:t>
      </w:r>
      <w:r w:rsidR="004A5F50" w:rsidRPr="005E3729">
        <w:rPr>
          <w:rFonts w:ascii="Book Antiqua" w:hAnsi="Book Antiqua" w:cs="Arial"/>
          <w:sz w:val="28"/>
          <w:szCs w:val="28"/>
        </w:rPr>
        <w:t xml:space="preserve">, ha kellett a kellős </w:t>
      </w:r>
      <w:r w:rsidR="004A5F50" w:rsidRPr="004676E5">
        <w:rPr>
          <w:rFonts w:ascii="Book Antiqua" w:hAnsi="Book Antiqua" w:cs="Arial"/>
          <w:spacing w:val="-2"/>
          <w:sz w:val="28"/>
          <w:szCs w:val="28"/>
        </w:rPr>
        <w:t>közepükbe</w:t>
      </w:r>
      <w:r w:rsidR="0040702A" w:rsidRPr="004676E5">
        <w:rPr>
          <w:rFonts w:ascii="Book Antiqua" w:hAnsi="Book Antiqua" w:cs="Arial"/>
          <w:spacing w:val="-2"/>
          <w:sz w:val="28"/>
          <w:szCs w:val="28"/>
        </w:rPr>
        <w:t xml:space="preserve">, a </w:t>
      </w:r>
      <w:r w:rsidR="004A5F50" w:rsidRPr="004676E5">
        <w:rPr>
          <w:rFonts w:ascii="Book Antiqua" w:hAnsi="Book Antiqua" w:cs="Arial"/>
          <w:spacing w:val="-2"/>
          <w:sz w:val="28"/>
          <w:szCs w:val="28"/>
        </w:rPr>
        <w:t xml:space="preserve">főszerkesztő írásművének befejező része is </w:t>
      </w:r>
      <w:r w:rsidR="00D05C2B" w:rsidRPr="004676E5">
        <w:rPr>
          <w:rFonts w:ascii="Book Antiqua" w:hAnsi="Book Antiqua" w:cs="Arial"/>
          <w:spacing w:val="-2"/>
          <w:sz w:val="28"/>
          <w:szCs w:val="28"/>
        </w:rPr>
        <w:t>így járt, két aktu</w:t>
      </w:r>
      <w:r w:rsidR="004676E5" w:rsidRPr="004676E5">
        <w:rPr>
          <w:rFonts w:ascii="Book Antiqua" w:hAnsi="Book Antiqua" w:cs="Arial"/>
          <w:spacing w:val="-2"/>
          <w:sz w:val="28"/>
          <w:szCs w:val="28"/>
        </w:rPr>
        <w:t>-</w:t>
      </w:r>
      <w:r w:rsidR="00D05C2B" w:rsidRPr="005E3729">
        <w:rPr>
          <w:rFonts w:ascii="Book Antiqua" w:hAnsi="Book Antiqua" w:cs="Arial"/>
          <w:sz w:val="28"/>
          <w:szCs w:val="28"/>
        </w:rPr>
        <w:t>ális riport</w:t>
      </w:r>
      <w:r w:rsidR="00DA3B62" w:rsidRPr="005E3729">
        <w:rPr>
          <w:rFonts w:ascii="Book Antiqua" w:hAnsi="Book Antiqua" w:cs="Arial"/>
          <w:sz w:val="28"/>
          <w:szCs w:val="28"/>
        </w:rPr>
        <w:t>kép</w:t>
      </w:r>
      <w:r w:rsidR="00410F39" w:rsidRPr="005E3729">
        <w:rPr>
          <w:rFonts w:ascii="Book Antiqua" w:hAnsi="Book Antiqua" w:cs="Arial"/>
          <w:sz w:val="28"/>
          <w:szCs w:val="28"/>
        </w:rPr>
        <w:t>p</w:t>
      </w:r>
      <w:r w:rsidR="00DA3B62" w:rsidRPr="005E3729">
        <w:rPr>
          <w:rFonts w:ascii="Book Antiqua" w:hAnsi="Book Antiqua" w:cs="Arial"/>
          <w:sz w:val="28"/>
          <w:szCs w:val="28"/>
        </w:rPr>
        <w:t>e</w:t>
      </w:r>
      <w:r w:rsidR="00410F39" w:rsidRPr="005E3729">
        <w:rPr>
          <w:rFonts w:ascii="Book Antiqua" w:hAnsi="Book Antiqua" w:cs="Arial"/>
          <w:sz w:val="28"/>
          <w:szCs w:val="28"/>
        </w:rPr>
        <w:t>l díszítették</w:t>
      </w:r>
      <w:r w:rsidR="00DA3B62" w:rsidRPr="005E3729">
        <w:rPr>
          <w:rFonts w:ascii="Book Antiqua" w:hAnsi="Book Antiqua" w:cs="Arial"/>
          <w:sz w:val="28"/>
          <w:szCs w:val="28"/>
        </w:rPr>
        <w:t>.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 Az egyik</w:t>
      </w:r>
      <w:r w:rsidR="00706287" w:rsidRPr="005E3729">
        <w:rPr>
          <w:rFonts w:ascii="Book Antiqua" w:hAnsi="Book Antiqua" w:cs="Arial"/>
          <w:sz w:val="28"/>
          <w:szCs w:val="28"/>
        </w:rPr>
        <w:t>en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 </w:t>
      </w:r>
      <w:r w:rsidR="00534064" w:rsidRPr="005E3729">
        <w:rPr>
          <w:rFonts w:ascii="Book Antiqua" w:hAnsi="Book Antiqua" w:cs="Arial"/>
          <w:sz w:val="28"/>
          <w:szCs w:val="28"/>
        </w:rPr>
        <w:t>G</w:t>
      </w:r>
      <w:r w:rsidR="002A20E8" w:rsidRPr="005E3729">
        <w:rPr>
          <w:rFonts w:ascii="Book Antiqua" w:hAnsi="Book Antiqua" w:cs="Arial"/>
          <w:sz w:val="28"/>
          <w:szCs w:val="28"/>
        </w:rPr>
        <w:t>arbai Sándor</w:t>
      </w:r>
      <w:r w:rsidR="00706287" w:rsidRPr="005E3729">
        <w:rPr>
          <w:rFonts w:ascii="Book Antiqua" w:hAnsi="Book Antiqua" w:cs="Arial"/>
          <w:sz w:val="28"/>
          <w:szCs w:val="28"/>
        </w:rPr>
        <w:t xml:space="preserve">, </w:t>
      </w:r>
      <w:r w:rsidR="002A20E8" w:rsidRPr="005E3729">
        <w:rPr>
          <w:rFonts w:ascii="Book Antiqua" w:hAnsi="Book Antiqua" w:cs="Arial"/>
          <w:sz w:val="28"/>
          <w:szCs w:val="28"/>
        </w:rPr>
        <w:t>a Forradalmi Kormányzótanács elnök</w:t>
      </w:r>
      <w:r w:rsidR="00706287" w:rsidRPr="005E3729">
        <w:rPr>
          <w:rFonts w:ascii="Book Antiqua" w:hAnsi="Book Antiqua" w:cs="Arial"/>
          <w:sz w:val="28"/>
          <w:szCs w:val="28"/>
        </w:rPr>
        <w:t>e nézett szembe az olvasóval</w:t>
      </w:r>
      <w:r w:rsidR="00534064" w:rsidRPr="005E3729">
        <w:rPr>
          <w:rFonts w:ascii="Book Antiqua" w:hAnsi="Book Antiqua" w:cs="Arial"/>
          <w:sz w:val="28"/>
          <w:szCs w:val="28"/>
        </w:rPr>
        <w:t>,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 a más</w:t>
      </w:r>
      <w:r w:rsidR="00534064" w:rsidRPr="005E3729">
        <w:rPr>
          <w:rFonts w:ascii="Book Antiqua" w:hAnsi="Book Antiqua" w:cs="Arial"/>
          <w:sz w:val="28"/>
          <w:szCs w:val="28"/>
        </w:rPr>
        <w:t>i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kon pedig </w:t>
      </w:r>
      <w:r w:rsidR="00534064" w:rsidRPr="005E3729">
        <w:rPr>
          <w:rFonts w:ascii="Book Antiqua" w:hAnsi="Book Antiqua" w:cs="Arial"/>
          <w:sz w:val="28"/>
          <w:szCs w:val="28"/>
        </w:rPr>
        <w:t>s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zocialista diákok </w:t>
      </w:r>
      <w:r w:rsidR="00706287" w:rsidRPr="005E3729">
        <w:rPr>
          <w:rFonts w:ascii="Book Antiqua" w:hAnsi="Book Antiqua" w:cs="Arial"/>
          <w:sz w:val="28"/>
          <w:szCs w:val="28"/>
        </w:rPr>
        <w:t xml:space="preserve">vonultak </w:t>
      </w:r>
      <w:r w:rsidR="0030325D" w:rsidRPr="005E3729">
        <w:rPr>
          <w:rFonts w:ascii="Book Antiqua" w:hAnsi="Book Antiqua" w:cs="Arial"/>
          <w:sz w:val="28"/>
          <w:szCs w:val="28"/>
        </w:rPr>
        <w:t xml:space="preserve">nagy tömegben </w:t>
      </w:r>
      <w:r w:rsidR="002A20E8" w:rsidRPr="005E3729">
        <w:rPr>
          <w:rFonts w:ascii="Book Antiqua" w:hAnsi="Book Antiqua" w:cs="Arial"/>
          <w:sz w:val="28"/>
          <w:szCs w:val="28"/>
        </w:rPr>
        <w:t>a közo</w:t>
      </w:r>
      <w:r w:rsidR="00A2004E" w:rsidRPr="005E3729">
        <w:rPr>
          <w:rFonts w:ascii="Book Antiqua" w:hAnsi="Book Antiqua" w:cs="Arial"/>
          <w:sz w:val="28"/>
          <w:szCs w:val="28"/>
        </w:rPr>
        <w:t>k</w:t>
      </w:r>
      <w:r w:rsidR="002A20E8" w:rsidRPr="005E3729">
        <w:rPr>
          <w:rFonts w:ascii="Book Antiqua" w:hAnsi="Book Antiqua" w:cs="Arial"/>
          <w:sz w:val="28"/>
          <w:szCs w:val="28"/>
        </w:rPr>
        <w:t>tatási népbiztosság el</w:t>
      </w:r>
      <w:r w:rsidR="00706287" w:rsidRPr="005E3729">
        <w:rPr>
          <w:rFonts w:ascii="Book Antiqua" w:hAnsi="Book Antiqua" w:cs="Arial"/>
          <w:sz w:val="28"/>
          <w:szCs w:val="28"/>
        </w:rPr>
        <w:t>é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. </w:t>
      </w:r>
      <w:r w:rsidR="008D3CA2" w:rsidRPr="005E3729">
        <w:rPr>
          <w:rFonts w:ascii="Book Antiqua" w:hAnsi="Book Antiqua" w:cs="Arial"/>
          <w:sz w:val="28"/>
          <w:szCs w:val="28"/>
        </w:rPr>
        <w:t xml:space="preserve">Aki kinyitotta a lapot, óhatatlan beleolvasta 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a </w:t>
      </w:r>
      <w:r w:rsidR="008D3CA2" w:rsidRPr="005E3729">
        <w:rPr>
          <w:rFonts w:ascii="Book Antiqua" w:hAnsi="Book Antiqua" w:cs="Arial"/>
          <w:sz w:val="28"/>
          <w:szCs w:val="28"/>
        </w:rPr>
        <w:t xml:space="preserve">történetbe a két </w:t>
      </w:r>
      <w:r w:rsidR="0030325D" w:rsidRPr="005E3729">
        <w:rPr>
          <w:rFonts w:ascii="Book Antiqua" w:hAnsi="Book Antiqua" w:cs="Arial"/>
          <w:sz w:val="28"/>
          <w:szCs w:val="28"/>
        </w:rPr>
        <w:t>újság</w:t>
      </w:r>
      <w:r w:rsidR="004676E5">
        <w:rPr>
          <w:rFonts w:ascii="Book Antiqua" w:hAnsi="Book Antiqua" w:cs="Arial"/>
          <w:sz w:val="28"/>
          <w:szCs w:val="28"/>
        </w:rPr>
        <w:t>-</w:t>
      </w:r>
      <w:r w:rsidR="0030325D" w:rsidRPr="005E3729">
        <w:rPr>
          <w:rFonts w:ascii="Book Antiqua" w:hAnsi="Book Antiqua" w:cs="Arial"/>
          <w:sz w:val="28"/>
          <w:szCs w:val="28"/>
        </w:rPr>
        <w:t>fény</w:t>
      </w:r>
      <w:r w:rsidR="008D3CA2" w:rsidRPr="005E3729">
        <w:rPr>
          <w:rFonts w:ascii="Book Antiqua" w:hAnsi="Book Antiqua" w:cs="Arial"/>
          <w:sz w:val="28"/>
          <w:szCs w:val="28"/>
        </w:rPr>
        <w:t xml:space="preserve">képet, </w:t>
      </w:r>
      <w:r w:rsidR="0030325D" w:rsidRPr="005E3729">
        <w:rPr>
          <w:rFonts w:ascii="Book Antiqua" w:hAnsi="Book Antiqua" w:cs="Arial"/>
          <w:sz w:val="28"/>
          <w:szCs w:val="28"/>
        </w:rPr>
        <w:t>mintha jelentéssel hozzá tartoznának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 a szöveghez. </w:t>
      </w:r>
      <w:r w:rsidR="000433C2" w:rsidRPr="005E3729">
        <w:rPr>
          <w:rFonts w:ascii="Book Antiqua" w:hAnsi="Book Antiqua" w:cs="Arial"/>
          <w:sz w:val="28"/>
          <w:szCs w:val="28"/>
        </w:rPr>
        <w:t xml:space="preserve"> </w:t>
      </w:r>
      <w:r w:rsidR="00346576">
        <w:rPr>
          <w:rFonts w:ascii="Book Antiqua" w:hAnsi="Book Antiqua" w:cs="Arial"/>
          <w:sz w:val="28"/>
          <w:szCs w:val="28"/>
        </w:rPr>
        <w:t xml:space="preserve">Mintha </w:t>
      </w:r>
      <w:r w:rsidR="00346576">
        <w:rPr>
          <w:rFonts w:ascii="Book Antiqua" w:hAnsi="Book Antiqua" w:cs="Arial"/>
          <w:sz w:val="28"/>
          <w:szCs w:val="28"/>
        </w:rPr>
        <w:lastRenderedPageBreak/>
        <w:t>oda</w:t>
      </w:r>
      <w:r w:rsidR="00E24CCC" w:rsidRPr="005E3729">
        <w:rPr>
          <w:rFonts w:ascii="Book Antiqua" w:hAnsi="Book Antiqua" w:cs="Arial"/>
          <w:sz w:val="28"/>
          <w:szCs w:val="28"/>
        </w:rPr>
        <w:t>tartoznának</w:t>
      </w:r>
      <w:r w:rsidR="008D3CA2" w:rsidRPr="005E3729">
        <w:rPr>
          <w:rFonts w:ascii="Book Antiqua" w:hAnsi="Book Antiqua" w:cs="Arial"/>
          <w:sz w:val="28"/>
          <w:szCs w:val="28"/>
        </w:rPr>
        <w:t xml:space="preserve"> 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az </w:t>
      </w:r>
      <w:r w:rsidR="008D3CA2" w:rsidRPr="005E3729">
        <w:rPr>
          <w:rFonts w:ascii="Book Antiqua" w:hAnsi="Book Antiqua" w:cs="Arial"/>
          <w:sz w:val="28"/>
          <w:szCs w:val="28"/>
        </w:rPr>
        <w:t>utolsó szava</w:t>
      </w:r>
      <w:r w:rsidR="004D7744" w:rsidRPr="005E3729">
        <w:rPr>
          <w:rFonts w:ascii="Book Antiqua" w:hAnsi="Book Antiqua" w:cs="Arial"/>
          <w:sz w:val="28"/>
          <w:szCs w:val="28"/>
        </w:rPr>
        <w:t>k</w:t>
      </w:r>
      <w:r w:rsidR="000433C2" w:rsidRPr="005E3729">
        <w:rPr>
          <w:rFonts w:ascii="Book Antiqua" w:hAnsi="Book Antiqua" w:cs="Arial"/>
          <w:sz w:val="28"/>
          <w:szCs w:val="28"/>
        </w:rPr>
        <w:t xml:space="preserve"> mellé</w:t>
      </w:r>
      <w:r w:rsidR="008D3CA2" w:rsidRPr="005E3729">
        <w:rPr>
          <w:rFonts w:ascii="Book Antiqua" w:hAnsi="Book Antiqua" w:cs="Arial"/>
          <w:sz w:val="28"/>
          <w:szCs w:val="28"/>
        </w:rPr>
        <w:t>, amikor</w:t>
      </w:r>
      <w:r w:rsidR="00346576">
        <w:rPr>
          <w:rFonts w:ascii="Book Antiqua" w:hAnsi="Book Antiqua" w:cs="Arial"/>
          <w:sz w:val="28"/>
          <w:szCs w:val="28"/>
        </w:rPr>
        <w:t xml:space="preserve"> a </w:t>
      </w:r>
      <w:r w:rsidR="00534064" w:rsidRPr="005E3729">
        <w:rPr>
          <w:rFonts w:ascii="Book Antiqua" w:hAnsi="Book Antiqua" w:cs="Arial"/>
          <w:sz w:val="28"/>
          <w:szCs w:val="28"/>
        </w:rPr>
        <w:t xml:space="preserve">jövő </w:t>
      </w:r>
      <w:r w:rsidR="002027E5" w:rsidRPr="005E3729">
        <w:rPr>
          <w:rFonts w:ascii="Book Antiqua" w:hAnsi="Book Antiqua" w:cs="Arial"/>
          <w:sz w:val="28"/>
          <w:szCs w:val="28"/>
        </w:rPr>
        <w:t>reménye,</w:t>
      </w:r>
      <w:r w:rsidR="00534064" w:rsidRPr="005E3729">
        <w:rPr>
          <w:rFonts w:ascii="Book Antiqua" w:hAnsi="Book Antiqua" w:cs="Arial"/>
          <w:sz w:val="28"/>
          <w:szCs w:val="28"/>
        </w:rPr>
        <w:t xml:space="preserve"> vagy 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sötét </w:t>
      </w:r>
      <w:r w:rsidR="00534064" w:rsidRPr="005E3729">
        <w:rPr>
          <w:rFonts w:ascii="Book Antiqua" w:hAnsi="Book Antiqua" w:cs="Arial"/>
          <w:sz w:val="28"/>
          <w:szCs w:val="28"/>
        </w:rPr>
        <w:t>talányaként</w:t>
      </w:r>
      <w:r w:rsidR="00B13A63">
        <w:rPr>
          <w:rFonts w:ascii="Book Antiqua" w:hAnsi="Book Antiqua" w:cs="Arial"/>
          <w:sz w:val="28"/>
          <w:szCs w:val="28"/>
        </w:rPr>
        <w:t xml:space="preserve"> 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 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Bakócz Tamás </w:t>
      </w:r>
      <w:r w:rsidR="00534064" w:rsidRPr="005E3729">
        <w:rPr>
          <w:rFonts w:ascii="Book Antiqua" w:hAnsi="Book Antiqua" w:cs="Arial"/>
          <w:sz w:val="28"/>
          <w:szCs w:val="28"/>
        </w:rPr>
        <w:t>ki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ejti száján </w:t>
      </w:r>
      <w:r w:rsidR="00534064" w:rsidRPr="005E3729">
        <w:rPr>
          <w:rFonts w:ascii="Book Antiqua" w:hAnsi="Book Antiqua" w:cs="Arial"/>
          <w:sz w:val="28"/>
          <w:szCs w:val="28"/>
        </w:rPr>
        <w:t xml:space="preserve"> </w:t>
      </w:r>
      <w:r w:rsidR="002A20E8" w:rsidRPr="005E3729">
        <w:rPr>
          <w:rFonts w:ascii="Book Antiqua" w:hAnsi="Book Antiqua" w:cs="Arial"/>
          <w:sz w:val="28"/>
          <w:szCs w:val="28"/>
        </w:rPr>
        <w:t xml:space="preserve">Dózsa </w:t>
      </w:r>
      <w:r w:rsidR="00534064" w:rsidRPr="005E3729">
        <w:rPr>
          <w:rFonts w:ascii="Book Antiqua" w:hAnsi="Book Antiqua" w:cs="Arial"/>
          <w:sz w:val="28"/>
          <w:szCs w:val="28"/>
        </w:rPr>
        <w:t>G</w:t>
      </w:r>
      <w:r w:rsidR="002A20E8" w:rsidRPr="005E3729">
        <w:rPr>
          <w:rFonts w:ascii="Book Antiqua" w:hAnsi="Book Antiqua" w:cs="Arial"/>
          <w:sz w:val="28"/>
          <w:szCs w:val="28"/>
        </w:rPr>
        <w:t>yörgy nev</w:t>
      </w:r>
      <w:r w:rsidR="00534064" w:rsidRPr="005E3729">
        <w:rPr>
          <w:rFonts w:ascii="Book Antiqua" w:hAnsi="Book Antiqua" w:cs="Arial"/>
          <w:sz w:val="28"/>
          <w:szCs w:val="28"/>
        </w:rPr>
        <w:t>ét.</w:t>
      </w:r>
      <w:r w:rsidR="002027E5" w:rsidRPr="005E3729">
        <w:rPr>
          <w:rFonts w:ascii="Book Antiqua" w:hAnsi="Book Antiqua" w:cs="Arial"/>
          <w:sz w:val="28"/>
          <w:szCs w:val="28"/>
        </w:rPr>
        <w:t xml:space="preserve"> </w:t>
      </w:r>
    </w:p>
    <w:p w:rsidR="00A2004E" w:rsidRPr="005E3729" w:rsidRDefault="00A2004E" w:rsidP="009765A6">
      <w:pPr>
        <w:spacing w:after="120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A </w:t>
      </w:r>
      <w:r w:rsidR="00F475EA" w:rsidRPr="005E3729">
        <w:rPr>
          <w:rFonts w:ascii="Book Antiqua" w:hAnsi="Book Antiqua" w:cs="Arial"/>
          <w:sz w:val="28"/>
          <w:szCs w:val="28"/>
        </w:rPr>
        <w:t>történet</w:t>
      </w:r>
      <w:r w:rsidRPr="005E3729">
        <w:rPr>
          <w:rFonts w:ascii="Book Antiqua" w:hAnsi="Book Antiqua" w:cs="Arial"/>
          <w:sz w:val="28"/>
          <w:szCs w:val="28"/>
        </w:rPr>
        <w:t xml:space="preserve"> avval </w:t>
      </w:r>
      <w:r w:rsidR="004D42B2" w:rsidRPr="005E3729">
        <w:rPr>
          <w:rFonts w:ascii="Book Antiqua" w:hAnsi="Book Antiqua" w:cs="Arial"/>
          <w:sz w:val="28"/>
          <w:szCs w:val="28"/>
        </w:rPr>
        <w:t xml:space="preserve">a jelenettel ér véget, </w:t>
      </w:r>
      <w:r w:rsidRPr="005E3729">
        <w:rPr>
          <w:rFonts w:ascii="Book Antiqua" w:hAnsi="Book Antiqua" w:cs="Arial"/>
          <w:sz w:val="28"/>
          <w:szCs w:val="28"/>
        </w:rPr>
        <w:t xml:space="preserve">hogy 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a magyar </w:t>
      </w:r>
      <w:r w:rsidR="002426D4" w:rsidRPr="005E3729">
        <w:rPr>
          <w:rFonts w:ascii="Book Antiqua" w:hAnsi="Book Antiqua" w:cs="Arial"/>
          <w:sz w:val="28"/>
          <w:szCs w:val="28"/>
        </w:rPr>
        <w:t>érsek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hAnsi="Book Antiqua" w:cs="Arial"/>
          <w:sz w:val="28"/>
          <w:szCs w:val="28"/>
        </w:rPr>
        <w:t>alul marad a pápaválasztáson,</w:t>
      </w:r>
      <w:r w:rsidR="00FB53BE" w:rsidRPr="005E3729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hAnsi="Book Antiqua" w:cs="Arial"/>
          <w:sz w:val="28"/>
          <w:szCs w:val="28"/>
        </w:rPr>
        <w:t>megalázva</w:t>
      </w:r>
      <w:r w:rsidR="00346576">
        <w:rPr>
          <w:rFonts w:ascii="Book Antiqua" w:hAnsi="Book Antiqua" w:cs="Arial"/>
          <w:sz w:val="28"/>
          <w:szCs w:val="28"/>
        </w:rPr>
        <w:t>, de nem megtörve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="001E5CCF" w:rsidRPr="005E3729">
        <w:rPr>
          <w:rFonts w:ascii="Book Antiqua" w:hAnsi="Book Antiqua" w:cs="Arial"/>
          <w:sz w:val="28"/>
          <w:szCs w:val="28"/>
        </w:rPr>
        <w:t>kíséretével</w:t>
      </w:r>
      <w:r w:rsidR="00AB0B94" w:rsidRPr="005E3729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hAnsi="Book Antiqua" w:cs="Arial"/>
          <w:sz w:val="28"/>
          <w:szCs w:val="28"/>
        </w:rPr>
        <w:t xml:space="preserve">hazaindul Rómából, </w:t>
      </w:r>
      <w:r w:rsidR="004D7744" w:rsidRPr="005E3729">
        <w:rPr>
          <w:rFonts w:ascii="Book Antiqua" w:hAnsi="Book Antiqua" w:cs="Arial"/>
          <w:sz w:val="28"/>
          <w:szCs w:val="28"/>
        </w:rPr>
        <w:t>s</w:t>
      </w:r>
      <w:r w:rsidR="00AB0B94" w:rsidRPr="005E3729">
        <w:rPr>
          <w:rFonts w:ascii="Book Antiqua" w:hAnsi="Book Antiqua" w:cs="Arial"/>
          <w:sz w:val="28"/>
          <w:szCs w:val="28"/>
        </w:rPr>
        <w:t xml:space="preserve"> </w:t>
      </w:r>
      <w:r w:rsidR="000640EE" w:rsidRPr="005E3729">
        <w:rPr>
          <w:rFonts w:ascii="Book Antiqua" w:hAnsi="Book Antiqua" w:cs="Arial"/>
          <w:sz w:val="28"/>
          <w:szCs w:val="28"/>
        </w:rPr>
        <w:t>ahogy kiérnek a campagnai síkra</w:t>
      </w:r>
      <w:r w:rsidR="00A21719" w:rsidRPr="005E3729">
        <w:rPr>
          <w:rFonts w:ascii="Book Antiqua" w:hAnsi="Book Antiqua" w:cs="Arial"/>
          <w:sz w:val="28"/>
          <w:szCs w:val="28"/>
        </w:rPr>
        <w:t>,</w:t>
      </w:r>
      <w:r w:rsidR="000640EE" w:rsidRPr="005E3729">
        <w:rPr>
          <w:rFonts w:ascii="Book Antiqua" w:hAnsi="Book Antiqua" w:cs="Arial"/>
          <w:sz w:val="28"/>
          <w:szCs w:val="28"/>
        </w:rPr>
        <w:t xml:space="preserve"> </w:t>
      </w:r>
      <w:r w:rsidR="00FB53BE" w:rsidRPr="005E3729">
        <w:rPr>
          <w:rFonts w:ascii="Book Antiqua" w:hAnsi="Book Antiqua" w:cs="Arial"/>
          <w:sz w:val="28"/>
          <w:szCs w:val="28"/>
        </w:rPr>
        <w:t>a</w:t>
      </w:r>
      <w:r w:rsidR="004D7744" w:rsidRPr="005E3729">
        <w:rPr>
          <w:rFonts w:ascii="Book Antiqua" w:hAnsi="Book Antiqua" w:cs="Arial"/>
          <w:sz w:val="28"/>
          <w:szCs w:val="28"/>
        </w:rPr>
        <w:t>ho</w:t>
      </w:r>
      <w:r w:rsidR="001E5CCF" w:rsidRPr="005E3729">
        <w:rPr>
          <w:rFonts w:ascii="Book Antiqua" w:hAnsi="Book Antiqua" w:cs="Arial"/>
          <w:sz w:val="28"/>
          <w:szCs w:val="28"/>
        </w:rPr>
        <w:t>nnan</w:t>
      </w:r>
      <w:r w:rsidR="004D7744" w:rsidRPr="005E3729">
        <w:rPr>
          <w:rFonts w:ascii="Book Antiqua" w:hAnsi="Book Antiqua" w:cs="Arial"/>
          <w:sz w:val="28"/>
          <w:szCs w:val="28"/>
        </w:rPr>
        <w:t xml:space="preserve"> a </w:t>
      </w:r>
      <w:r w:rsidR="00FB53BE" w:rsidRPr="005E3729">
        <w:rPr>
          <w:rFonts w:ascii="Book Antiqua" w:hAnsi="Book Antiqua" w:cs="Arial"/>
          <w:sz w:val="28"/>
          <w:szCs w:val="28"/>
        </w:rPr>
        <w:t xml:space="preserve">távolból még </w:t>
      </w:r>
      <w:r w:rsidR="000640EE" w:rsidRPr="005E3729">
        <w:rPr>
          <w:rFonts w:ascii="Book Antiqua" w:hAnsi="Book Antiqua" w:cs="Arial"/>
          <w:sz w:val="28"/>
          <w:szCs w:val="28"/>
        </w:rPr>
        <w:t>oda</w:t>
      </w:r>
      <w:r w:rsidR="00B13A63">
        <w:rPr>
          <w:rFonts w:ascii="Book Antiqua" w:hAnsi="Book Antiqua" w:cs="Arial"/>
          <w:sz w:val="28"/>
          <w:szCs w:val="28"/>
        </w:rPr>
        <w:t xml:space="preserve">látszik a Szent Péter </w:t>
      </w:r>
      <w:r w:rsidR="00FB53BE" w:rsidRPr="005E3729">
        <w:rPr>
          <w:rFonts w:ascii="Book Antiqua" w:hAnsi="Book Antiqua" w:cs="Arial"/>
          <w:sz w:val="28"/>
          <w:szCs w:val="28"/>
        </w:rPr>
        <w:t>bazilika épülő kupolája</w:t>
      </w:r>
      <w:r w:rsidR="004D7744" w:rsidRPr="005E3729">
        <w:rPr>
          <w:rFonts w:ascii="Book Antiqua" w:hAnsi="Book Antiqua" w:cs="Arial"/>
          <w:sz w:val="28"/>
          <w:szCs w:val="28"/>
        </w:rPr>
        <w:t>,</w:t>
      </w:r>
      <w:r w:rsidR="002D5469" w:rsidRPr="005E3729">
        <w:rPr>
          <w:rFonts w:ascii="Book Antiqua" w:hAnsi="Book Antiqua" w:cs="Arial"/>
          <w:sz w:val="28"/>
          <w:szCs w:val="28"/>
        </w:rPr>
        <w:t xml:space="preserve"> </w:t>
      </w:r>
      <w:r w:rsidR="004D42B2" w:rsidRPr="005E3729">
        <w:rPr>
          <w:rFonts w:ascii="Book Antiqua" w:hAnsi="Book Antiqua" w:cs="Arial"/>
          <w:sz w:val="28"/>
          <w:szCs w:val="28"/>
        </w:rPr>
        <w:t xml:space="preserve">Bakócz </w:t>
      </w:r>
      <w:r w:rsidR="00F97184" w:rsidRPr="005E3729">
        <w:rPr>
          <w:rFonts w:ascii="Book Antiqua" w:hAnsi="Book Antiqua" w:cs="Arial"/>
          <w:sz w:val="28"/>
          <w:szCs w:val="28"/>
        </w:rPr>
        <w:t>konok elhatározással arra gondol, hogy</w:t>
      </w:r>
      <w:r w:rsidR="00C8696C" w:rsidRPr="005E3729">
        <w:rPr>
          <w:rFonts w:ascii="Book Antiqua" w:hAnsi="Book Antiqua" w:cs="Arial"/>
          <w:sz w:val="28"/>
          <w:szCs w:val="28"/>
        </w:rPr>
        <w:t xml:space="preserve"> o</w:t>
      </w:r>
      <w:r w:rsidR="00F97184" w:rsidRPr="005E3729">
        <w:rPr>
          <w:rFonts w:ascii="Book Antiqua" w:hAnsi="Book Antiqua" w:cs="Arial"/>
          <w:sz w:val="28"/>
          <w:szCs w:val="28"/>
        </w:rPr>
        <w:t>tthon mégis</w:t>
      </w:r>
      <w:r w:rsidR="004D42B2" w:rsidRPr="005E3729">
        <w:rPr>
          <w:rFonts w:ascii="Book Antiqua" w:hAnsi="Book Antiqua" w:cs="Arial"/>
          <w:sz w:val="28"/>
          <w:szCs w:val="28"/>
        </w:rPr>
        <w:t>,  mindennek ell</w:t>
      </w:r>
      <w:r w:rsidR="00F475EA" w:rsidRPr="005E3729">
        <w:rPr>
          <w:rFonts w:ascii="Book Antiqua" w:hAnsi="Book Antiqua" w:cs="Arial"/>
          <w:sz w:val="28"/>
          <w:szCs w:val="28"/>
        </w:rPr>
        <w:t>e</w:t>
      </w:r>
      <w:r w:rsidR="004D42B2" w:rsidRPr="005E3729">
        <w:rPr>
          <w:rFonts w:ascii="Book Antiqua" w:hAnsi="Book Antiqua" w:cs="Arial"/>
          <w:sz w:val="28"/>
          <w:szCs w:val="28"/>
        </w:rPr>
        <w:t>nére</w:t>
      </w:r>
      <w:r w:rsidR="00F97184" w:rsidRPr="005E3729">
        <w:rPr>
          <w:rFonts w:ascii="Book Antiqua" w:hAnsi="Book Antiqua" w:cs="Arial"/>
          <w:sz w:val="28"/>
          <w:szCs w:val="28"/>
        </w:rPr>
        <w:t xml:space="preserve"> összetoboroz egy keresztes</w:t>
      </w:r>
      <w:r w:rsidR="00900F90" w:rsidRPr="005E3729">
        <w:rPr>
          <w:rFonts w:ascii="Book Antiqua" w:hAnsi="Book Antiqua" w:cs="Arial"/>
          <w:sz w:val="28"/>
          <w:szCs w:val="28"/>
        </w:rPr>
        <w:t xml:space="preserve"> </w:t>
      </w:r>
      <w:r w:rsidR="00F97184" w:rsidRPr="005E3729">
        <w:rPr>
          <w:rFonts w:ascii="Book Antiqua" w:hAnsi="Book Antiqua" w:cs="Arial"/>
          <w:sz w:val="28"/>
          <w:szCs w:val="28"/>
        </w:rPr>
        <w:t>hadjáratot</w:t>
      </w:r>
      <w:r w:rsidR="00346576">
        <w:rPr>
          <w:rFonts w:ascii="Book Antiqua" w:hAnsi="Book Antiqua" w:cs="Arial"/>
          <w:sz w:val="28"/>
          <w:szCs w:val="28"/>
        </w:rPr>
        <w:t xml:space="preserve">, kötelessége, </w:t>
      </w:r>
      <w:r w:rsidR="00A01C9F" w:rsidRPr="005E3729">
        <w:rPr>
          <w:rFonts w:ascii="Book Antiqua" w:hAnsi="Book Antiqua" w:cs="Arial"/>
          <w:sz w:val="28"/>
          <w:szCs w:val="28"/>
        </w:rPr>
        <w:t>a pápa is evvel bízta meg.</w:t>
      </w:r>
      <w:r w:rsidR="00F475EA" w:rsidRPr="005E3729">
        <w:rPr>
          <w:rFonts w:ascii="Book Antiqua" w:hAnsi="Book Antiqua" w:cs="Arial"/>
          <w:sz w:val="28"/>
          <w:szCs w:val="28"/>
        </w:rPr>
        <w:t xml:space="preserve"> A</w:t>
      </w:r>
      <w:r w:rsidR="00F97184" w:rsidRPr="005E3729">
        <w:rPr>
          <w:rFonts w:ascii="Book Antiqua" w:hAnsi="Book Antiqua" w:cs="Arial"/>
          <w:sz w:val="28"/>
          <w:szCs w:val="28"/>
        </w:rPr>
        <w:t>rra gondol, ha Európa nem segí</w:t>
      </w:r>
      <w:r w:rsidR="008B5BB9" w:rsidRPr="005E3729">
        <w:rPr>
          <w:rFonts w:ascii="Book Antiqua" w:hAnsi="Book Antiqua" w:cs="Arial"/>
          <w:sz w:val="28"/>
          <w:szCs w:val="28"/>
        </w:rPr>
        <w:t>t</w:t>
      </w:r>
      <w:r w:rsidR="00F97184" w:rsidRPr="005E3729">
        <w:rPr>
          <w:rFonts w:ascii="Book Antiqua" w:hAnsi="Book Antiqua" w:cs="Arial"/>
          <w:sz w:val="28"/>
          <w:szCs w:val="28"/>
        </w:rPr>
        <w:t>, majd segítenek a magyar parasztok</w:t>
      </w:r>
      <w:r w:rsidR="00F475EA" w:rsidRPr="005E3729">
        <w:rPr>
          <w:rFonts w:ascii="Book Antiqua" w:hAnsi="Book Antiqua" w:cs="Arial"/>
          <w:sz w:val="28"/>
          <w:szCs w:val="28"/>
        </w:rPr>
        <w:t>, a</w:t>
      </w:r>
      <w:r w:rsidR="00F97184" w:rsidRPr="005E3729">
        <w:rPr>
          <w:rFonts w:ascii="Book Antiqua" w:hAnsi="Book Antiqua" w:cs="Arial"/>
          <w:sz w:val="28"/>
          <w:szCs w:val="28"/>
        </w:rPr>
        <w:t xml:space="preserve"> köznemességre nem számíthat, az arisztokráciára még úgy se, </w:t>
      </w:r>
      <w:r w:rsidR="00E24CCC" w:rsidRPr="005E3729">
        <w:rPr>
          <w:rFonts w:ascii="Book Antiqua" w:hAnsi="Book Antiqua" w:cs="Arial"/>
          <w:sz w:val="28"/>
          <w:szCs w:val="28"/>
        </w:rPr>
        <w:t>jö</w:t>
      </w:r>
      <w:r w:rsidR="004D42B2" w:rsidRPr="005E3729">
        <w:rPr>
          <w:rFonts w:ascii="Book Antiqua" w:hAnsi="Book Antiqua" w:cs="Arial"/>
          <w:sz w:val="28"/>
          <w:szCs w:val="28"/>
        </w:rPr>
        <w:t>jjö</w:t>
      </w:r>
      <w:r w:rsidR="00E24CCC" w:rsidRPr="005E3729">
        <w:rPr>
          <w:rFonts w:ascii="Book Antiqua" w:hAnsi="Book Antiqua" w:cs="Arial"/>
          <w:sz w:val="28"/>
          <w:szCs w:val="28"/>
        </w:rPr>
        <w:t>n</w:t>
      </w:r>
      <w:r w:rsidR="00F475EA" w:rsidRPr="005E3729">
        <w:rPr>
          <w:rFonts w:ascii="Book Antiqua" w:hAnsi="Book Antiqua" w:cs="Arial"/>
          <w:sz w:val="28"/>
          <w:szCs w:val="28"/>
        </w:rPr>
        <w:t xml:space="preserve"> tehát </w:t>
      </w:r>
      <w:r w:rsidR="00F97184" w:rsidRPr="005E3729">
        <w:rPr>
          <w:rFonts w:ascii="Book Antiqua" w:hAnsi="Book Antiqua" w:cs="Arial"/>
          <w:sz w:val="28"/>
          <w:szCs w:val="28"/>
        </w:rPr>
        <w:t>a föld népe. Kockázatos</w:t>
      </w:r>
      <w:r w:rsidR="00FB53BE" w:rsidRPr="005E3729">
        <w:rPr>
          <w:rFonts w:ascii="Book Antiqua" w:hAnsi="Book Antiqua" w:cs="Arial"/>
          <w:sz w:val="28"/>
          <w:szCs w:val="28"/>
        </w:rPr>
        <w:t xml:space="preserve">, szinte </w:t>
      </w:r>
      <w:r w:rsidR="00900F90" w:rsidRPr="005E3729">
        <w:rPr>
          <w:rFonts w:ascii="Book Antiqua" w:hAnsi="Book Antiqua" w:cs="Arial"/>
          <w:sz w:val="28"/>
          <w:szCs w:val="28"/>
        </w:rPr>
        <w:t>istenkísértés</w:t>
      </w:r>
      <w:r w:rsidR="00C8696C" w:rsidRPr="005E3729">
        <w:rPr>
          <w:rFonts w:ascii="Book Antiqua" w:hAnsi="Book Antiqua" w:cs="Arial"/>
          <w:sz w:val="28"/>
          <w:szCs w:val="28"/>
        </w:rPr>
        <w:t xml:space="preserve"> ilyesmit </w:t>
      </w:r>
      <w:r w:rsidR="000640EE" w:rsidRPr="005E3729">
        <w:rPr>
          <w:rFonts w:ascii="Book Antiqua" w:hAnsi="Book Antiqua" w:cs="Arial"/>
          <w:sz w:val="28"/>
          <w:szCs w:val="28"/>
        </w:rPr>
        <w:t>t</w:t>
      </w:r>
      <w:r w:rsidR="00C8696C" w:rsidRPr="005E3729">
        <w:rPr>
          <w:rFonts w:ascii="Book Antiqua" w:hAnsi="Book Antiqua" w:cs="Arial"/>
          <w:sz w:val="28"/>
          <w:szCs w:val="28"/>
        </w:rPr>
        <w:t>e</w:t>
      </w:r>
      <w:r w:rsidR="000640EE" w:rsidRPr="005E3729">
        <w:rPr>
          <w:rFonts w:ascii="Book Antiqua" w:hAnsi="Book Antiqua" w:cs="Arial"/>
          <w:sz w:val="28"/>
          <w:szCs w:val="28"/>
        </w:rPr>
        <w:t>r</w:t>
      </w:r>
      <w:r w:rsidR="00C8696C" w:rsidRPr="005E3729">
        <w:rPr>
          <w:rFonts w:ascii="Book Antiqua" w:hAnsi="Book Antiqua" w:cs="Arial"/>
          <w:sz w:val="28"/>
          <w:szCs w:val="28"/>
        </w:rPr>
        <w:t>vezni, mert lehet belőle</w:t>
      </w:r>
      <w:r w:rsidR="00F97184" w:rsidRPr="005E3729">
        <w:rPr>
          <w:rFonts w:ascii="Book Antiqua" w:hAnsi="Book Antiqua" w:cs="Arial"/>
          <w:sz w:val="28"/>
          <w:szCs w:val="28"/>
        </w:rPr>
        <w:t xml:space="preserve"> </w:t>
      </w:r>
      <w:r w:rsidR="00FB53BE" w:rsidRPr="005E3729">
        <w:rPr>
          <w:rFonts w:ascii="Book Antiqua" w:hAnsi="Book Antiqua" w:cs="Arial"/>
          <w:sz w:val="28"/>
          <w:szCs w:val="28"/>
        </w:rPr>
        <w:t>mindent</w:t>
      </w:r>
      <w:r w:rsidR="00F97184" w:rsidRPr="005E3729">
        <w:rPr>
          <w:rFonts w:ascii="Book Antiqua" w:hAnsi="Book Antiqua" w:cs="Arial"/>
          <w:sz w:val="28"/>
          <w:szCs w:val="28"/>
        </w:rPr>
        <w:t xml:space="preserve"> fölemésztő </w:t>
      </w:r>
      <w:r w:rsidR="000640EE" w:rsidRPr="005E3729">
        <w:rPr>
          <w:rFonts w:ascii="Book Antiqua" w:hAnsi="Book Antiqua" w:cs="Arial"/>
          <w:sz w:val="28"/>
          <w:szCs w:val="28"/>
        </w:rPr>
        <w:t>lázadás</w:t>
      </w:r>
      <w:r w:rsidR="00F97184" w:rsidRPr="005E3729">
        <w:rPr>
          <w:rFonts w:ascii="Book Antiqua" w:hAnsi="Book Antiqua" w:cs="Arial"/>
          <w:sz w:val="28"/>
          <w:szCs w:val="28"/>
        </w:rPr>
        <w:t>, de hátha.</w:t>
      </w:r>
      <w:r w:rsidR="002426D4" w:rsidRPr="005E3729">
        <w:rPr>
          <w:rFonts w:ascii="Book Antiqua" w:hAnsi="Book Antiqua" w:cs="Arial"/>
          <w:sz w:val="28"/>
          <w:szCs w:val="28"/>
        </w:rPr>
        <w:t xml:space="preserve"> </w:t>
      </w:r>
      <w:r w:rsidR="00F475EA" w:rsidRPr="005E3729">
        <w:rPr>
          <w:rFonts w:ascii="Book Antiqua" w:hAnsi="Book Antiqua" w:cs="Arial"/>
          <w:sz w:val="28"/>
          <w:szCs w:val="28"/>
        </w:rPr>
        <w:t xml:space="preserve">Hátha sikerül. </w:t>
      </w:r>
      <w:r w:rsidR="00AB0B94" w:rsidRPr="005E3729">
        <w:rPr>
          <w:rFonts w:ascii="Book Antiqua" w:hAnsi="Book Antiqua" w:cs="Arial"/>
          <w:sz w:val="28"/>
          <w:szCs w:val="28"/>
        </w:rPr>
        <w:t xml:space="preserve">Dózsa nevével ért véget a regény, ezt olvashatta a hetilap több ezer </w:t>
      </w:r>
      <w:r w:rsidR="001E5CCF" w:rsidRPr="005E3729">
        <w:rPr>
          <w:rFonts w:ascii="Book Antiqua" w:hAnsi="Book Antiqua" w:cs="Arial"/>
          <w:sz w:val="28"/>
          <w:szCs w:val="28"/>
        </w:rPr>
        <w:t xml:space="preserve">olvasója </w:t>
      </w:r>
      <w:r w:rsidR="00B13A63">
        <w:rPr>
          <w:rFonts w:ascii="Book Antiqua" w:hAnsi="Book Antiqua" w:cs="Arial"/>
          <w:sz w:val="28"/>
          <w:szCs w:val="28"/>
        </w:rPr>
        <w:t>1919.</w:t>
      </w:r>
      <w:r w:rsidR="00C8696C" w:rsidRPr="005E3729">
        <w:rPr>
          <w:rFonts w:ascii="Book Antiqua" w:hAnsi="Book Antiqua" w:cs="Arial"/>
          <w:sz w:val="28"/>
          <w:szCs w:val="28"/>
        </w:rPr>
        <w:t xml:space="preserve"> március 30-</w:t>
      </w:r>
      <w:r w:rsidR="00AB0B94" w:rsidRPr="005E3729">
        <w:rPr>
          <w:rFonts w:ascii="Book Antiqua" w:hAnsi="Book Antiqua" w:cs="Arial"/>
          <w:sz w:val="28"/>
          <w:szCs w:val="28"/>
        </w:rPr>
        <w:t>án</w:t>
      </w:r>
      <w:r w:rsidR="002D5469" w:rsidRPr="005E3729">
        <w:rPr>
          <w:rFonts w:ascii="Book Antiqua" w:hAnsi="Book Antiqua" w:cs="Arial"/>
          <w:sz w:val="28"/>
          <w:szCs w:val="28"/>
        </w:rPr>
        <w:t>.</w:t>
      </w:r>
      <w:r w:rsidR="00C8696C" w:rsidRPr="005E3729">
        <w:rPr>
          <w:rFonts w:ascii="Book Antiqua" w:hAnsi="Book Antiqua" w:cs="Arial"/>
          <w:sz w:val="28"/>
          <w:szCs w:val="28"/>
        </w:rPr>
        <w:t xml:space="preserve"> </w:t>
      </w:r>
      <w:r w:rsidR="00DE79F5" w:rsidRPr="005E3729">
        <w:rPr>
          <w:rFonts w:ascii="Book Antiqua" w:hAnsi="Book Antiqua" w:cs="Arial"/>
          <w:sz w:val="28"/>
          <w:szCs w:val="28"/>
        </w:rPr>
        <w:t>Ugyan</w:t>
      </w:r>
      <w:r w:rsidR="002D5469" w:rsidRPr="005E3729">
        <w:rPr>
          <w:rFonts w:ascii="Book Antiqua" w:hAnsi="Book Antiqua" w:cs="Arial"/>
          <w:sz w:val="28"/>
          <w:szCs w:val="28"/>
        </w:rPr>
        <w:t>a</w:t>
      </w:r>
      <w:r w:rsidR="00DE79F5" w:rsidRPr="005E3729">
        <w:rPr>
          <w:rFonts w:ascii="Book Antiqua" w:hAnsi="Book Antiqua" w:cs="Arial"/>
          <w:sz w:val="28"/>
          <w:szCs w:val="28"/>
        </w:rPr>
        <w:t>z</w:t>
      </w:r>
      <w:r w:rsidR="002D5469" w:rsidRPr="005E3729">
        <w:rPr>
          <w:rFonts w:ascii="Book Antiqua" w:hAnsi="Book Antiqua" w:cs="Arial"/>
          <w:sz w:val="28"/>
          <w:szCs w:val="28"/>
        </w:rPr>
        <w:t>o</w:t>
      </w:r>
      <w:r w:rsidR="00DE79F5" w:rsidRPr="005E3729">
        <w:rPr>
          <w:rFonts w:ascii="Book Antiqua" w:hAnsi="Book Antiqua" w:cs="Arial"/>
          <w:sz w:val="28"/>
          <w:szCs w:val="28"/>
        </w:rPr>
        <w:t>n a napon</w:t>
      </w:r>
      <w:r w:rsidR="00B13A63">
        <w:rPr>
          <w:rFonts w:ascii="Book Antiqua" w:hAnsi="Book Antiqua" w:cs="Arial"/>
          <w:sz w:val="28"/>
          <w:szCs w:val="28"/>
        </w:rPr>
        <w:t>,</w:t>
      </w:r>
      <w:r w:rsidR="00E24CCC" w:rsidRPr="005E3729">
        <w:rPr>
          <w:rFonts w:ascii="Book Antiqua" w:hAnsi="Book Antiqua" w:cs="Arial"/>
          <w:sz w:val="28"/>
          <w:szCs w:val="28"/>
        </w:rPr>
        <w:t xml:space="preserve"> amikor </w:t>
      </w:r>
      <w:r w:rsidR="00DE79F5" w:rsidRPr="005E3729">
        <w:rPr>
          <w:rFonts w:ascii="Book Antiqua" w:hAnsi="Book Antiqua" w:cs="Arial"/>
          <w:sz w:val="28"/>
          <w:szCs w:val="28"/>
        </w:rPr>
        <w:t>Kun Béla táviratban értesítette a román</w:t>
      </w:r>
      <w:r w:rsidR="00FB53BE" w:rsidRPr="005E3729">
        <w:rPr>
          <w:rFonts w:ascii="Book Antiqua" w:hAnsi="Book Antiqua" w:cs="Arial"/>
          <w:sz w:val="28"/>
          <w:szCs w:val="28"/>
        </w:rPr>
        <w:t xml:space="preserve">, </w:t>
      </w:r>
      <w:r w:rsidR="00DE79F5" w:rsidRPr="005E3729">
        <w:rPr>
          <w:rFonts w:ascii="Book Antiqua" w:hAnsi="Book Antiqua" w:cs="Arial"/>
          <w:sz w:val="28"/>
          <w:szCs w:val="28"/>
        </w:rPr>
        <w:t xml:space="preserve">csehszlovák és jugoszláv 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kormány</w:t>
      </w:r>
      <w:r w:rsidR="00FB53BE" w:rsidRPr="004676E5">
        <w:rPr>
          <w:rFonts w:ascii="Book Antiqua" w:hAnsi="Book Antiqua" w:cs="Arial"/>
          <w:spacing w:val="-2"/>
          <w:sz w:val="28"/>
          <w:szCs w:val="28"/>
        </w:rPr>
        <w:t>t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, hogy a Tanácsköztársaság el</w:t>
      </w:r>
      <w:r w:rsidR="00FB53BE" w:rsidRPr="004676E5">
        <w:rPr>
          <w:rFonts w:ascii="Book Antiqua" w:hAnsi="Book Antiqua" w:cs="Arial"/>
          <w:spacing w:val="-2"/>
          <w:sz w:val="28"/>
          <w:szCs w:val="28"/>
        </w:rPr>
        <w:t>v</w:t>
      </w:r>
      <w:r w:rsidR="00C8696C" w:rsidRPr="004676E5">
        <w:rPr>
          <w:rFonts w:ascii="Book Antiqua" w:hAnsi="Book Antiqua" w:cs="Arial"/>
          <w:spacing w:val="-2"/>
          <w:sz w:val="28"/>
          <w:szCs w:val="28"/>
        </w:rPr>
        <w:t>b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en elfogadja területi igényeiket,</w:t>
      </w:r>
      <w:r w:rsidR="00DE79F5" w:rsidRPr="005E3729">
        <w:rPr>
          <w:rFonts w:ascii="Book Antiqua" w:hAnsi="Book Antiqua" w:cs="Arial"/>
          <w:sz w:val="28"/>
          <w:szCs w:val="28"/>
        </w:rPr>
        <w:t xml:space="preserve"> 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és ugya</w:t>
      </w:r>
      <w:r w:rsidR="00C8696C" w:rsidRPr="004676E5">
        <w:rPr>
          <w:rFonts w:ascii="Book Antiqua" w:hAnsi="Book Antiqua" w:cs="Arial"/>
          <w:spacing w:val="-2"/>
          <w:sz w:val="28"/>
          <w:szCs w:val="28"/>
        </w:rPr>
        <w:t>n</w:t>
      </w:r>
      <w:r w:rsidR="00E24CCC" w:rsidRPr="004676E5">
        <w:rPr>
          <w:rFonts w:ascii="Book Antiqua" w:hAnsi="Book Antiqua" w:cs="Arial"/>
          <w:spacing w:val="-2"/>
          <w:sz w:val="28"/>
          <w:szCs w:val="28"/>
        </w:rPr>
        <w:t xml:space="preserve">azon </w:t>
      </w:r>
      <w:r w:rsidR="001E5CCF" w:rsidRPr="004676E5">
        <w:rPr>
          <w:rFonts w:ascii="Book Antiqua" w:hAnsi="Book Antiqua" w:cs="Arial"/>
          <w:spacing w:val="-2"/>
          <w:sz w:val="28"/>
          <w:szCs w:val="28"/>
        </w:rPr>
        <w:t xml:space="preserve">a napon, </w:t>
      </w:r>
      <w:r w:rsidR="00E24CCC" w:rsidRPr="004676E5">
        <w:rPr>
          <w:rFonts w:ascii="Book Antiqua" w:hAnsi="Book Antiqua" w:cs="Arial"/>
          <w:spacing w:val="-2"/>
          <w:sz w:val="28"/>
          <w:szCs w:val="28"/>
        </w:rPr>
        <w:t xml:space="preserve"> amikor</w:t>
      </w:r>
      <w:r w:rsidR="001E5CCF" w:rsidRPr="004676E5">
        <w:rPr>
          <w:rFonts w:ascii="Book Antiqua" w:hAnsi="Book Antiqua" w:cs="Arial"/>
          <w:spacing w:val="-2"/>
          <w:sz w:val="28"/>
          <w:szCs w:val="28"/>
        </w:rPr>
        <w:t xml:space="preserve"> ennek ellenére </w:t>
      </w:r>
      <w:r w:rsidR="00E24CCC" w:rsidRPr="004676E5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5F61CF" w:rsidRPr="004676E5">
        <w:rPr>
          <w:rFonts w:ascii="Book Antiqua" w:hAnsi="Book Antiqua" w:cs="Arial"/>
          <w:spacing w:val="-2"/>
          <w:sz w:val="28"/>
          <w:szCs w:val="28"/>
        </w:rPr>
        <w:t>el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 xml:space="preserve">kezdődött </w:t>
      </w:r>
      <w:r w:rsidR="00C8696C" w:rsidRPr="004676E5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a f</w:t>
      </w:r>
      <w:r w:rsidR="002D5469" w:rsidRPr="004676E5">
        <w:rPr>
          <w:rFonts w:ascii="Book Antiqua" w:hAnsi="Book Antiqua" w:cs="Arial"/>
          <w:spacing w:val="-2"/>
          <w:sz w:val="28"/>
          <w:szCs w:val="28"/>
        </w:rPr>
        <w:t>ő</w:t>
      </w:r>
      <w:r w:rsidR="00DE79F5" w:rsidRPr="004676E5">
        <w:rPr>
          <w:rFonts w:ascii="Book Antiqua" w:hAnsi="Book Antiqua" w:cs="Arial"/>
          <w:spacing w:val="-2"/>
          <w:sz w:val="28"/>
          <w:szCs w:val="28"/>
        </w:rPr>
        <w:t>városban</w:t>
      </w:r>
      <w:r w:rsidR="00DE79F5" w:rsidRPr="005E3729">
        <w:rPr>
          <w:rFonts w:ascii="Book Antiqua" w:hAnsi="Book Antiqua" w:cs="Arial"/>
          <w:sz w:val="28"/>
          <w:szCs w:val="28"/>
        </w:rPr>
        <w:t xml:space="preserve"> és környékén a Vörös hadsereg toborzása</w:t>
      </w:r>
      <w:r w:rsidR="00FB53BE" w:rsidRPr="005E3729">
        <w:rPr>
          <w:rFonts w:ascii="Book Antiqua" w:hAnsi="Book Antiqua" w:cs="Arial"/>
          <w:sz w:val="28"/>
          <w:szCs w:val="28"/>
        </w:rPr>
        <w:t>.</w:t>
      </w:r>
      <w:r w:rsidR="00F97184" w:rsidRPr="005E3729">
        <w:rPr>
          <w:rFonts w:ascii="Book Antiqua" w:hAnsi="Book Antiqua" w:cs="Arial"/>
          <w:sz w:val="28"/>
          <w:szCs w:val="28"/>
        </w:rPr>
        <w:t xml:space="preserve"> </w:t>
      </w:r>
    </w:p>
    <w:p w:rsidR="003C3EA6" w:rsidRPr="005E3729" w:rsidRDefault="005F61CF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                                               </w:t>
      </w:r>
      <w:r w:rsidR="00A60C8D" w:rsidRPr="005E3729">
        <w:rPr>
          <w:rFonts w:ascii="Book Antiqua" w:hAnsi="Book Antiqua" w:cs="Arial"/>
          <w:sz w:val="28"/>
          <w:szCs w:val="28"/>
        </w:rPr>
        <w:t>*</w:t>
      </w:r>
      <w:r w:rsidRPr="005E3729">
        <w:rPr>
          <w:rFonts w:ascii="Book Antiqua" w:hAnsi="Book Antiqua" w:cs="Arial"/>
          <w:sz w:val="28"/>
          <w:szCs w:val="28"/>
        </w:rPr>
        <w:t xml:space="preserve">     </w:t>
      </w:r>
    </w:p>
    <w:p w:rsidR="00530EB3" w:rsidRPr="005E3729" w:rsidRDefault="002D5469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="00A21719" w:rsidRPr="005E3729">
        <w:rPr>
          <w:rFonts w:ascii="Book Antiqua" w:hAnsi="Book Antiqua" w:cs="Arial"/>
          <w:sz w:val="28"/>
          <w:szCs w:val="28"/>
        </w:rPr>
        <w:t xml:space="preserve">   Fordított happy end, a</w:t>
      </w:r>
      <w:r w:rsidR="00E646FA" w:rsidRPr="005E3729">
        <w:rPr>
          <w:rFonts w:ascii="Book Antiqua" w:hAnsi="Book Antiqua" w:cs="Arial"/>
          <w:sz w:val="28"/>
          <w:szCs w:val="28"/>
        </w:rPr>
        <w:t xml:space="preserve"> történet v</w:t>
      </w:r>
      <w:r w:rsidR="003B1AE6" w:rsidRPr="005E3729">
        <w:rPr>
          <w:rFonts w:ascii="Book Antiqua" w:hAnsi="Book Antiqua" w:cs="Arial"/>
          <w:sz w:val="28"/>
          <w:szCs w:val="28"/>
        </w:rPr>
        <w:t>ereséges gyászmenet</w:t>
      </w:r>
      <w:r w:rsidR="00E646FA" w:rsidRPr="005E3729">
        <w:rPr>
          <w:rFonts w:ascii="Book Antiqua" w:hAnsi="Book Antiqua" w:cs="Arial"/>
          <w:sz w:val="28"/>
          <w:szCs w:val="28"/>
        </w:rPr>
        <w:t>tel ér véget</w:t>
      </w:r>
      <w:r w:rsidR="003B1AE6" w:rsidRPr="005E3729">
        <w:rPr>
          <w:rFonts w:ascii="Book Antiqua" w:hAnsi="Book Antiqua" w:cs="Arial"/>
          <w:sz w:val="28"/>
          <w:szCs w:val="28"/>
        </w:rPr>
        <w:t xml:space="preserve">, </w:t>
      </w:r>
      <w:r w:rsidR="00122DA0" w:rsidRPr="005E3729">
        <w:rPr>
          <w:rFonts w:ascii="Book Antiqua" w:hAnsi="Book Antiqua" w:cs="Arial"/>
          <w:sz w:val="28"/>
          <w:szCs w:val="28"/>
        </w:rPr>
        <w:t>és</w:t>
      </w:r>
      <w:r w:rsidR="003B1AE6" w:rsidRPr="005E3729">
        <w:rPr>
          <w:rFonts w:ascii="Book Antiqua" w:hAnsi="Book Antiqua" w:cs="Arial"/>
          <w:sz w:val="28"/>
          <w:szCs w:val="28"/>
        </w:rPr>
        <w:t xml:space="preserve"> fényes, parádés ünnepség</w:t>
      </w:r>
      <w:r w:rsidR="00530EB3" w:rsidRPr="005E3729">
        <w:rPr>
          <w:rFonts w:ascii="Book Antiqua" w:hAnsi="Book Antiqua" w:cs="Arial"/>
          <w:sz w:val="28"/>
          <w:szCs w:val="28"/>
        </w:rPr>
        <w:t>gel kezdődik.</w:t>
      </w:r>
      <w:r w:rsidR="00B368D4" w:rsidRPr="005E3729">
        <w:rPr>
          <w:rFonts w:ascii="Book Antiqua" w:hAnsi="Book Antiqua" w:cs="Arial"/>
          <w:sz w:val="28"/>
          <w:szCs w:val="28"/>
        </w:rPr>
        <w:t xml:space="preserve">  </w:t>
      </w:r>
    </w:p>
    <w:p w:rsidR="00331BDE" w:rsidRPr="002D7228" w:rsidRDefault="00530EB3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  <w:shd w:val="clear" w:color="auto" w:fill="FFFFEE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1512. január 26-án vagyunk Rómában</w:t>
      </w:r>
      <w:r w:rsidR="00331BDE" w:rsidRPr="002D7228">
        <w:rPr>
          <w:rFonts w:ascii="Book Antiqua" w:hAnsi="Book Antiqua"/>
          <w:sz w:val="28"/>
          <w:szCs w:val="28"/>
        </w:rPr>
        <w:t>. „Kanyargó utcasikátoron nyurga bérházak ágaskodnak, agyonfoltozott, vakmerően egymás fölé tapasztott emeletekkel, érthetetlen ablaknyílásokkal, fecskefészek erké</w:t>
      </w:r>
      <w:r w:rsidR="004676E5">
        <w:rPr>
          <w:rFonts w:ascii="Book Antiqua" w:hAnsi="Book Antiqua"/>
          <w:sz w:val="28"/>
          <w:szCs w:val="28"/>
        </w:rPr>
        <w:t>-</w:t>
      </w:r>
      <w:r w:rsidR="00331BDE" w:rsidRPr="002D7228">
        <w:rPr>
          <w:rFonts w:ascii="Book Antiqua" w:hAnsi="Book Antiqua"/>
          <w:sz w:val="28"/>
          <w:szCs w:val="28"/>
        </w:rPr>
        <w:t>lyekkel, melyeket tarka száradó rongyokkal lobogóztak föl. A föld</w:t>
      </w:r>
      <w:r w:rsidR="004676E5">
        <w:rPr>
          <w:rFonts w:ascii="Book Antiqua" w:hAnsi="Book Antiqua"/>
          <w:sz w:val="28"/>
          <w:szCs w:val="28"/>
        </w:rPr>
        <w:t>-</w:t>
      </w:r>
      <w:r w:rsidR="00331BDE" w:rsidRPr="004676E5">
        <w:rPr>
          <w:rFonts w:ascii="Book Antiqua" w:hAnsi="Book Antiqua"/>
          <w:spacing w:val="-2"/>
          <w:sz w:val="28"/>
          <w:szCs w:val="28"/>
        </w:rPr>
        <w:t>szinten füstös barlangok feketéllnek; a házak úgy zsonganak a sok ember</w:t>
      </w:r>
      <w:r w:rsidR="004676E5" w:rsidRPr="004676E5">
        <w:rPr>
          <w:rFonts w:ascii="Book Antiqua" w:hAnsi="Book Antiqua"/>
          <w:spacing w:val="-2"/>
          <w:sz w:val="28"/>
          <w:szCs w:val="28"/>
        </w:rPr>
        <w:t>-</w:t>
      </w:r>
      <w:r w:rsidR="00331BDE" w:rsidRPr="002D7228">
        <w:rPr>
          <w:rFonts w:ascii="Book Antiqua" w:hAnsi="Book Antiqua"/>
          <w:sz w:val="28"/>
          <w:szCs w:val="28"/>
        </w:rPr>
        <w:t>től, mint a vadméhfészek. (…) Azután váratlanul egy nemes és előkelő vonalú kis palota bukkan elő, nyitott loggiáival, arany alapon égő színű falfestményeivel. Ilyen házakat építenek mostanában az ifjú mesterek, akik megmámorosodtak az antik művészettől.” A palota most Fiamettáé, Fiametta Róma legbájosabb és legműveltebb kurtizánja</w:t>
      </w:r>
      <w:r w:rsidR="00331BDE" w:rsidRPr="002D7228">
        <w:rPr>
          <w:rFonts w:ascii="Book Antiqua" w:hAnsi="Book Antiqua" w:cs="Arial"/>
          <w:color w:val="000000"/>
          <w:sz w:val="28"/>
          <w:szCs w:val="28"/>
          <w:shd w:val="clear" w:color="auto" w:fill="FFFFEE"/>
        </w:rPr>
        <w:t xml:space="preserve">. </w:t>
      </w:r>
    </w:p>
    <w:p w:rsidR="0004540D" w:rsidRPr="005E3729" w:rsidRDefault="005815AB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="000E1D77" w:rsidRPr="005E3729">
        <w:rPr>
          <w:rFonts w:ascii="Book Antiqua" w:hAnsi="Book Antiqua" w:cs="Arial"/>
          <w:sz w:val="28"/>
          <w:szCs w:val="28"/>
        </w:rPr>
        <w:t xml:space="preserve">A via Latán, a </w:t>
      </w:r>
      <w:r w:rsidR="006E3089" w:rsidRPr="005E3729">
        <w:rPr>
          <w:rFonts w:ascii="Book Antiqua" w:hAnsi="Book Antiqua" w:cs="Arial"/>
          <w:sz w:val="28"/>
          <w:szCs w:val="28"/>
        </w:rPr>
        <w:t>későbbi</w:t>
      </w:r>
      <w:r w:rsidR="00331BDE">
        <w:rPr>
          <w:rFonts w:ascii="Book Antiqua" w:hAnsi="Book Antiqua" w:cs="Arial"/>
          <w:sz w:val="28"/>
          <w:szCs w:val="28"/>
        </w:rPr>
        <w:t xml:space="preserve"> Corso d’Italián</w:t>
      </w:r>
      <w:r w:rsidR="000E1D77" w:rsidRPr="005E3729">
        <w:rPr>
          <w:rFonts w:ascii="Book Antiqua" w:hAnsi="Book Antiqua" w:cs="Arial"/>
          <w:sz w:val="28"/>
          <w:szCs w:val="28"/>
        </w:rPr>
        <w:t xml:space="preserve"> zsibong a tömeg, egy keleti </w:t>
      </w:r>
      <w:r w:rsidR="000E1D77" w:rsidRPr="004676E5">
        <w:rPr>
          <w:rFonts w:ascii="Book Antiqua" w:hAnsi="Book Antiqua" w:cs="Arial"/>
          <w:spacing w:val="-2"/>
          <w:sz w:val="28"/>
          <w:szCs w:val="28"/>
        </w:rPr>
        <w:t xml:space="preserve">nagyúr díszes bevonulását várják, </w:t>
      </w:r>
      <w:r w:rsidR="00D957F7" w:rsidRPr="004676E5">
        <w:rPr>
          <w:rFonts w:ascii="Book Antiqua" w:hAnsi="Book Antiqua" w:cs="Arial"/>
          <w:spacing w:val="-2"/>
          <w:sz w:val="28"/>
          <w:szCs w:val="28"/>
        </w:rPr>
        <w:t xml:space="preserve">Strigonio kardinális, </w:t>
      </w:r>
      <w:r w:rsidR="00A15C89" w:rsidRPr="004676E5">
        <w:rPr>
          <w:rFonts w:ascii="Book Antiqua" w:hAnsi="Book Antiqua" w:cs="Arial"/>
          <w:spacing w:val="-2"/>
          <w:sz w:val="28"/>
          <w:szCs w:val="28"/>
        </w:rPr>
        <w:t>a konstaninápolyi</w:t>
      </w:r>
      <w:r w:rsidR="00A15C89" w:rsidRPr="005E3729">
        <w:rPr>
          <w:rFonts w:ascii="Book Antiqua" w:hAnsi="Book Antiqua" w:cs="Arial"/>
          <w:sz w:val="28"/>
          <w:szCs w:val="28"/>
        </w:rPr>
        <w:t xml:space="preserve"> pátriárka érkezik</w:t>
      </w:r>
      <w:r w:rsidR="000E1D77" w:rsidRPr="005E3729">
        <w:rPr>
          <w:rFonts w:ascii="Book Antiqua" w:hAnsi="Book Antiqua" w:cs="Arial"/>
          <w:sz w:val="28"/>
          <w:szCs w:val="28"/>
        </w:rPr>
        <w:t xml:space="preserve"> őszentségéhez, </w:t>
      </w:r>
      <w:r w:rsidR="00EC5807" w:rsidRPr="005E3729">
        <w:rPr>
          <w:rFonts w:ascii="Book Antiqua" w:hAnsi="Book Antiqua" w:cs="Arial"/>
          <w:sz w:val="28"/>
          <w:szCs w:val="28"/>
        </w:rPr>
        <w:t>II. Gyula</w:t>
      </w:r>
      <w:r w:rsidR="00F2690D" w:rsidRPr="005E3729">
        <w:rPr>
          <w:rFonts w:ascii="Book Antiqua" w:hAnsi="Book Antiqua" w:cs="Arial"/>
          <w:sz w:val="28"/>
          <w:szCs w:val="28"/>
        </w:rPr>
        <w:t xml:space="preserve"> pápához. </w:t>
      </w:r>
      <w:r w:rsidR="00A15C89" w:rsidRPr="005E3729">
        <w:rPr>
          <w:rFonts w:ascii="Book Antiqua" w:hAnsi="Book Antiqua" w:cs="Arial"/>
          <w:sz w:val="28"/>
          <w:szCs w:val="28"/>
        </w:rPr>
        <w:t xml:space="preserve">Fiamettának három vendége van, </w:t>
      </w:r>
      <w:r w:rsidR="00AC2906" w:rsidRPr="005E3729">
        <w:rPr>
          <w:rFonts w:ascii="Book Antiqua" w:hAnsi="Book Antiqua" w:cs="Arial"/>
          <w:sz w:val="28"/>
          <w:szCs w:val="28"/>
        </w:rPr>
        <w:t xml:space="preserve">ők </w:t>
      </w:r>
      <w:r w:rsidR="00A15C89" w:rsidRPr="005E3729">
        <w:rPr>
          <w:rFonts w:ascii="Book Antiqua" w:hAnsi="Book Antiqua" w:cs="Arial"/>
          <w:sz w:val="28"/>
          <w:szCs w:val="28"/>
        </w:rPr>
        <w:t>a palota loggiájáról nézik az eseményeket.</w:t>
      </w:r>
      <w:r w:rsidR="006C7CD3" w:rsidRPr="005E3729">
        <w:rPr>
          <w:rFonts w:ascii="Book Antiqua" w:hAnsi="Book Antiqua" w:cs="Arial"/>
          <w:sz w:val="28"/>
          <w:szCs w:val="28"/>
        </w:rPr>
        <w:t xml:space="preserve"> </w:t>
      </w:r>
      <w:r w:rsidR="001B212B" w:rsidRPr="005E3729">
        <w:rPr>
          <w:rFonts w:ascii="Book Antiqua" w:hAnsi="Book Antiqua" w:cs="Arial"/>
          <w:sz w:val="28"/>
          <w:szCs w:val="28"/>
        </w:rPr>
        <w:t xml:space="preserve">Az egyikük </w:t>
      </w:r>
      <w:r w:rsidR="009E2680" w:rsidRPr="005E3729">
        <w:rPr>
          <w:rFonts w:ascii="Book Antiqua" w:hAnsi="Book Antiqua" w:cs="Arial"/>
          <w:sz w:val="28"/>
          <w:szCs w:val="28"/>
        </w:rPr>
        <w:t>Agostino C</w:t>
      </w:r>
      <w:r w:rsidR="00331BDE">
        <w:rPr>
          <w:rFonts w:ascii="Book Antiqua" w:hAnsi="Book Antiqua" w:cs="Arial"/>
          <w:sz w:val="28"/>
          <w:szCs w:val="28"/>
        </w:rPr>
        <w:t>higi, a kor legnagyobb bankárja,</w:t>
      </w:r>
      <w:r w:rsidR="005F61CF" w:rsidRPr="005E3729">
        <w:rPr>
          <w:rFonts w:ascii="Book Antiqua" w:hAnsi="Book Antiqua" w:cs="Arial"/>
          <w:sz w:val="28"/>
          <w:szCs w:val="28"/>
        </w:rPr>
        <w:t xml:space="preserve"> </w:t>
      </w:r>
      <w:r w:rsidR="001B212B" w:rsidRPr="005E3729">
        <w:rPr>
          <w:rFonts w:ascii="Book Antiqua" w:hAnsi="Book Antiqua" w:cs="Arial"/>
          <w:sz w:val="28"/>
          <w:szCs w:val="28"/>
        </w:rPr>
        <w:t xml:space="preserve">a másik, </w:t>
      </w:r>
      <w:r w:rsidR="005F61CF" w:rsidRPr="005E3729">
        <w:rPr>
          <w:rFonts w:ascii="Book Antiqua" w:hAnsi="Book Antiqua" w:cs="Arial"/>
          <w:sz w:val="28"/>
          <w:szCs w:val="28"/>
        </w:rPr>
        <w:t>Bernardo Cardulo</w:t>
      </w:r>
      <w:r w:rsidR="00F97C84" w:rsidRPr="005E3729">
        <w:rPr>
          <w:rFonts w:ascii="Book Antiqua" w:hAnsi="Book Antiqua" w:cs="Arial"/>
          <w:sz w:val="28"/>
          <w:szCs w:val="28"/>
        </w:rPr>
        <w:t xml:space="preserve">, </w:t>
      </w:r>
      <w:r w:rsidR="00F97C84" w:rsidRPr="004676E5">
        <w:rPr>
          <w:rFonts w:ascii="Book Antiqua" w:hAnsi="Book Antiqua" w:cs="Arial"/>
          <w:spacing w:val="-6"/>
          <w:sz w:val="28"/>
          <w:szCs w:val="28"/>
        </w:rPr>
        <w:t>aki pápai legátuskén már hosszabb időt töltött Magyarországon</w:t>
      </w:r>
      <w:r w:rsidR="001B212B" w:rsidRPr="004676E5">
        <w:rPr>
          <w:rFonts w:ascii="Book Antiqua" w:hAnsi="Book Antiqua" w:cs="Arial"/>
          <w:spacing w:val="-6"/>
          <w:sz w:val="28"/>
          <w:szCs w:val="28"/>
        </w:rPr>
        <w:t>, a harmadik</w:t>
      </w:r>
      <w:r w:rsidR="001B212B" w:rsidRPr="005E3729">
        <w:rPr>
          <w:rFonts w:ascii="Book Antiqua" w:hAnsi="Book Antiqua" w:cs="Arial"/>
          <w:sz w:val="28"/>
          <w:szCs w:val="28"/>
        </w:rPr>
        <w:t xml:space="preserve"> pedig </w:t>
      </w:r>
      <w:r w:rsidR="00F97C84" w:rsidRPr="005E3729">
        <w:rPr>
          <w:rFonts w:ascii="Book Antiqua" w:hAnsi="Book Antiqua" w:cs="Arial"/>
          <w:sz w:val="28"/>
          <w:szCs w:val="28"/>
        </w:rPr>
        <w:t xml:space="preserve">egy Hannibal Vico </w:t>
      </w:r>
      <w:r w:rsidR="00D957F7" w:rsidRPr="005E3729">
        <w:rPr>
          <w:rFonts w:ascii="Book Antiqua" w:hAnsi="Book Antiqua" w:cs="Arial"/>
          <w:sz w:val="28"/>
          <w:szCs w:val="28"/>
        </w:rPr>
        <w:t xml:space="preserve">nevű </w:t>
      </w:r>
      <w:r w:rsidR="00A15C89" w:rsidRPr="005E3729">
        <w:rPr>
          <w:rFonts w:ascii="Book Antiqua" w:hAnsi="Book Antiqua" w:cs="Arial"/>
          <w:sz w:val="28"/>
          <w:szCs w:val="28"/>
        </w:rPr>
        <w:t>csinos ifjú</w:t>
      </w:r>
      <w:r w:rsidR="00B368D4" w:rsidRPr="005E3729">
        <w:rPr>
          <w:rFonts w:ascii="Book Antiqua" w:hAnsi="Book Antiqua" w:cs="Arial"/>
          <w:sz w:val="28"/>
          <w:szCs w:val="28"/>
        </w:rPr>
        <w:t>.</w:t>
      </w:r>
      <w:r w:rsidR="009E2680" w:rsidRPr="005E3729">
        <w:rPr>
          <w:rFonts w:ascii="Book Antiqua" w:hAnsi="Book Antiqua" w:cs="Arial"/>
          <w:sz w:val="28"/>
          <w:szCs w:val="28"/>
        </w:rPr>
        <w:t xml:space="preserve"> </w:t>
      </w:r>
      <w:r w:rsidR="00B82E2C" w:rsidRPr="005E3729">
        <w:rPr>
          <w:rFonts w:ascii="Book Antiqua" w:hAnsi="Book Antiqua" w:cs="Arial"/>
          <w:sz w:val="28"/>
          <w:szCs w:val="28"/>
        </w:rPr>
        <w:t>Tanakodnak</w:t>
      </w:r>
      <w:r w:rsidR="00D957F7" w:rsidRPr="005E3729">
        <w:rPr>
          <w:rFonts w:ascii="Book Antiqua" w:hAnsi="Book Antiqua" w:cs="Arial"/>
          <w:sz w:val="28"/>
          <w:szCs w:val="28"/>
        </w:rPr>
        <w:t>.</w:t>
      </w:r>
      <w:r w:rsidR="00B82E2C" w:rsidRPr="005E3729">
        <w:rPr>
          <w:rFonts w:ascii="Book Antiqua" w:hAnsi="Book Antiqua" w:cs="Arial"/>
          <w:sz w:val="28"/>
          <w:szCs w:val="28"/>
        </w:rPr>
        <w:t xml:space="preserve"> 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Vajon miféle </w:t>
      </w:r>
      <w:r w:rsidR="00612616" w:rsidRPr="004676E5">
        <w:rPr>
          <w:rFonts w:ascii="Book Antiqua" w:hAnsi="Book Antiqua" w:cs="Arial"/>
          <w:spacing w:val="-4"/>
          <w:sz w:val="28"/>
          <w:szCs w:val="28"/>
        </w:rPr>
        <w:t>ember a közelgő pátriárka, talán török, vagy görög? Nem, még különösebb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 </w:t>
      </w:r>
      <w:r w:rsidR="00612616" w:rsidRPr="005E3729">
        <w:rPr>
          <w:rFonts w:ascii="Book Antiqua" w:hAnsi="Book Antiqua" w:cs="Arial"/>
          <w:sz w:val="28"/>
          <w:szCs w:val="28"/>
        </w:rPr>
        <w:lastRenderedPageBreak/>
        <w:t xml:space="preserve">náció: magyar. </w:t>
      </w:r>
      <w:r w:rsidR="00E646FA" w:rsidRPr="005E3729">
        <w:rPr>
          <w:rFonts w:ascii="Book Antiqua" w:hAnsi="Book Antiqua" w:cs="Arial"/>
          <w:sz w:val="28"/>
          <w:szCs w:val="28"/>
        </w:rPr>
        <w:t xml:space="preserve"> </w:t>
      </w:r>
      <w:r w:rsidR="00122DA0" w:rsidRPr="005E3729">
        <w:rPr>
          <w:rFonts w:ascii="Book Antiqua" w:hAnsi="Book Antiqua" w:cs="Arial"/>
          <w:sz w:val="28"/>
          <w:szCs w:val="28"/>
        </w:rPr>
        <w:t>B</w:t>
      </w:r>
      <w:r w:rsidR="00612616" w:rsidRPr="005E3729">
        <w:rPr>
          <w:rFonts w:ascii="Book Antiqua" w:hAnsi="Book Antiqua" w:cs="Arial"/>
          <w:sz w:val="28"/>
          <w:szCs w:val="28"/>
        </w:rPr>
        <w:t>akócz Tamásnak hívják, a konsta</w:t>
      </w:r>
      <w:r w:rsidR="006E3089" w:rsidRPr="005E3729">
        <w:rPr>
          <w:rFonts w:ascii="Book Antiqua" w:hAnsi="Book Antiqua" w:cs="Arial"/>
          <w:sz w:val="28"/>
          <w:szCs w:val="28"/>
        </w:rPr>
        <w:t>n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tinápolyi pátriárka </w:t>
      </w:r>
      <w:r w:rsidR="00E01677" w:rsidRPr="004676E5">
        <w:rPr>
          <w:rFonts w:ascii="Book Antiqua" w:hAnsi="Book Antiqua" w:cs="Arial"/>
          <w:spacing w:val="-4"/>
          <w:sz w:val="28"/>
          <w:szCs w:val="28"/>
        </w:rPr>
        <w:t xml:space="preserve">pedig </w:t>
      </w:r>
      <w:r w:rsidR="00612616" w:rsidRPr="004676E5">
        <w:rPr>
          <w:rFonts w:ascii="Book Antiqua" w:hAnsi="Book Antiqua" w:cs="Arial"/>
          <w:spacing w:val="-4"/>
          <w:sz w:val="28"/>
          <w:szCs w:val="28"/>
        </w:rPr>
        <w:t>csak egyházi cím, igaz, a pápa után a második legnagyobb</w:t>
      </w:r>
      <w:r w:rsidR="00B82E2C" w:rsidRPr="004676E5">
        <w:rPr>
          <w:rFonts w:ascii="Book Antiqua" w:hAnsi="Book Antiqua" w:cs="Arial"/>
          <w:spacing w:val="-4"/>
          <w:sz w:val="28"/>
          <w:szCs w:val="28"/>
        </w:rPr>
        <w:t xml:space="preserve"> méltóság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, de </w:t>
      </w:r>
      <w:r w:rsidR="00122DA0" w:rsidRPr="005E3729">
        <w:rPr>
          <w:rFonts w:ascii="Book Antiqua" w:hAnsi="Book Antiqua" w:cs="Arial"/>
          <w:sz w:val="28"/>
          <w:szCs w:val="28"/>
        </w:rPr>
        <w:t xml:space="preserve">el se kell menni érte 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Konstantinápolyba. </w:t>
      </w:r>
      <w:r w:rsidR="001B212B" w:rsidRPr="005E3729">
        <w:rPr>
          <w:rFonts w:ascii="Book Antiqua" w:hAnsi="Book Antiqua" w:cs="Arial"/>
          <w:sz w:val="28"/>
          <w:szCs w:val="28"/>
        </w:rPr>
        <w:t>Egyébként e</w:t>
      </w:r>
      <w:r w:rsidR="00612616" w:rsidRPr="005E3729">
        <w:rPr>
          <w:rFonts w:ascii="Book Antiqua" w:hAnsi="Book Antiqua" w:cs="Arial"/>
          <w:sz w:val="28"/>
          <w:szCs w:val="28"/>
        </w:rPr>
        <w:t>sztergomi érsek, Strigoni</w:t>
      </w:r>
      <w:r w:rsidR="00F62206" w:rsidRPr="005E3729">
        <w:rPr>
          <w:rFonts w:ascii="Book Antiqua" w:hAnsi="Book Antiqua" w:cs="Arial"/>
          <w:sz w:val="28"/>
          <w:szCs w:val="28"/>
        </w:rPr>
        <w:t>um,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 azt jelenti E</w:t>
      </w:r>
      <w:r w:rsidR="006E3089" w:rsidRPr="005E3729">
        <w:rPr>
          <w:rFonts w:ascii="Book Antiqua" w:hAnsi="Book Antiqua" w:cs="Arial"/>
          <w:sz w:val="28"/>
          <w:szCs w:val="28"/>
        </w:rPr>
        <w:t>s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ztergom. Azért jön, mert hírül vette, hogy </w:t>
      </w:r>
      <w:r w:rsidR="006E3089" w:rsidRPr="005E3729">
        <w:rPr>
          <w:rFonts w:ascii="Book Antiqua" w:hAnsi="Book Antiqua" w:cs="Arial"/>
          <w:sz w:val="28"/>
          <w:szCs w:val="28"/>
        </w:rPr>
        <w:t>ő</w:t>
      </w:r>
      <w:r w:rsidR="00612616" w:rsidRPr="005E3729">
        <w:rPr>
          <w:rFonts w:ascii="Book Antiqua" w:hAnsi="Book Antiqua" w:cs="Arial"/>
          <w:sz w:val="28"/>
          <w:szCs w:val="28"/>
        </w:rPr>
        <w:t>szentsége gyengélkedik, s ha bekövetkezik, ami vá</w:t>
      </w:r>
      <w:r w:rsidR="00E01677" w:rsidRPr="005E3729">
        <w:rPr>
          <w:rFonts w:ascii="Book Antiqua" w:hAnsi="Book Antiqua" w:cs="Arial"/>
          <w:sz w:val="28"/>
          <w:szCs w:val="28"/>
        </w:rPr>
        <w:t>r</w:t>
      </w:r>
      <w:r w:rsidR="00612616" w:rsidRPr="005E3729">
        <w:rPr>
          <w:rFonts w:ascii="Book Antiqua" w:hAnsi="Book Antiqua" w:cs="Arial"/>
          <w:sz w:val="28"/>
          <w:szCs w:val="28"/>
        </w:rPr>
        <w:t xml:space="preserve">ható, jó eséllyel </w:t>
      </w:r>
      <w:r w:rsidR="00612616" w:rsidRPr="004676E5">
        <w:rPr>
          <w:rFonts w:ascii="Book Antiqua" w:hAnsi="Book Antiqua" w:cs="Arial"/>
          <w:spacing w:val="-2"/>
          <w:sz w:val="28"/>
          <w:szCs w:val="28"/>
        </w:rPr>
        <w:t xml:space="preserve">pályázhat a helyére. </w:t>
      </w:r>
      <w:r w:rsidR="00405039" w:rsidRPr="004676E5">
        <w:rPr>
          <w:rFonts w:ascii="Book Antiqua" w:hAnsi="Book Antiqua" w:cs="Arial"/>
          <w:spacing w:val="-2"/>
          <w:sz w:val="28"/>
          <w:szCs w:val="28"/>
        </w:rPr>
        <w:t xml:space="preserve">Egy barbár? Az nem lenne jó. </w:t>
      </w:r>
      <w:r w:rsidR="00D957F7" w:rsidRPr="004676E5">
        <w:rPr>
          <w:rFonts w:ascii="Book Antiqua" w:hAnsi="Book Antiqua" w:cs="Arial"/>
          <w:spacing w:val="-2"/>
          <w:sz w:val="28"/>
          <w:szCs w:val="28"/>
        </w:rPr>
        <w:t>Igaz,</w:t>
      </w:r>
      <w:r w:rsidR="006E3089" w:rsidRPr="004676E5">
        <w:rPr>
          <w:rFonts w:ascii="Book Antiqua" w:hAnsi="Book Antiqua" w:cs="Arial"/>
          <w:spacing w:val="-2"/>
          <w:sz w:val="28"/>
          <w:szCs w:val="28"/>
        </w:rPr>
        <w:t xml:space="preserve"> volt egy királyuk,</w:t>
      </w:r>
      <w:r w:rsidR="006E3089" w:rsidRPr="005E3729">
        <w:rPr>
          <w:rFonts w:ascii="Book Antiqua" w:hAnsi="Book Antiqua" w:cs="Arial"/>
          <w:sz w:val="28"/>
          <w:szCs w:val="28"/>
        </w:rPr>
        <w:t xml:space="preserve"> </w:t>
      </w:r>
      <w:r w:rsidR="002653A3" w:rsidRPr="005E3729">
        <w:rPr>
          <w:rFonts w:ascii="Book Antiqua" w:hAnsi="Book Antiqua" w:cs="Arial"/>
          <w:sz w:val="28"/>
          <w:szCs w:val="28"/>
        </w:rPr>
        <w:t xml:space="preserve">Corvin </w:t>
      </w:r>
      <w:r w:rsidR="006E3089" w:rsidRPr="005E3729">
        <w:rPr>
          <w:rFonts w:ascii="Book Antiqua" w:hAnsi="Book Antiqua" w:cs="Arial"/>
          <w:sz w:val="28"/>
          <w:szCs w:val="28"/>
        </w:rPr>
        <w:t>Mátyásnak hívták, az nem volt barbár, nagy könyvtár vette körül</w:t>
      </w:r>
      <w:r w:rsidR="00BA02FE" w:rsidRPr="005E3729">
        <w:rPr>
          <w:rFonts w:ascii="Book Antiqua" w:hAnsi="Book Antiqua" w:cs="Arial"/>
          <w:sz w:val="28"/>
          <w:szCs w:val="28"/>
        </w:rPr>
        <w:t>,</w:t>
      </w:r>
      <w:r w:rsidR="006E3089" w:rsidRPr="005E3729">
        <w:rPr>
          <w:rFonts w:ascii="Book Antiqua" w:hAnsi="Book Antiqua" w:cs="Arial"/>
          <w:sz w:val="28"/>
          <w:szCs w:val="28"/>
        </w:rPr>
        <w:t xml:space="preserve"> és támogatta a művészeteket. </w:t>
      </w:r>
      <w:r w:rsidR="001B212B" w:rsidRPr="005E3729">
        <w:rPr>
          <w:rFonts w:ascii="Book Antiqua" w:hAnsi="Book Antiqua" w:cs="Arial"/>
          <w:sz w:val="28"/>
          <w:szCs w:val="28"/>
        </w:rPr>
        <w:t>Na, p</w:t>
      </w:r>
      <w:r w:rsidR="006E3089" w:rsidRPr="005E3729">
        <w:rPr>
          <w:rFonts w:ascii="Book Antiqua" w:hAnsi="Book Antiqua" w:cs="Arial"/>
          <w:sz w:val="28"/>
          <w:szCs w:val="28"/>
        </w:rPr>
        <w:t>ersze egy ember kevés ahho</w:t>
      </w:r>
      <w:r w:rsidR="00E01677" w:rsidRPr="005E3729">
        <w:rPr>
          <w:rFonts w:ascii="Book Antiqua" w:hAnsi="Book Antiqua" w:cs="Arial"/>
          <w:sz w:val="28"/>
          <w:szCs w:val="28"/>
        </w:rPr>
        <w:t>z</w:t>
      </w:r>
      <w:r w:rsidR="006E3089" w:rsidRPr="005E3729">
        <w:rPr>
          <w:rFonts w:ascii="Book Antiqua" w:hAnsi="Book Antiqua" w:cs="Arial"/>
          <w:sz w:val="28"/>
          <w:szCs w:val="28"/>
        </w:rPr>
        <w:t xml:space="preserve">, hogy </w:t>
      </w:r>
      <w:r w:rsidR="006E3089" w:rsidRPr="004676E5">
        <w:rPr>
          <w:rFonts w:ascii="Book Antiqua" w:hAnsi="Book Antiqua" w:cs="Arial"/>
          <w:spacing w:val="-4"/>
          <w:sz w:val="28"/>
          <w:szCs w:val="28"/>
        </w:rPr>
        <w:t>egy nép kiemelkedjék a barbárságból, ahhoz a polgárok együttes erőfeszíté</w:t>
      </w:r>
      <w:r w:rsidR="004676E5" w:rsidRPr="004676E5">
        <w:rPr>
          <w:rFonts w:ascii="Book Antiqua" w:hAnsi="Book Antiqua" w:cs="Arial"/>
          <w:spacing w:val="-4"/>
          <w:sz w:val="28"/>
          <w:szCs w:val="28"/>
        </w:rPr>
        <w:t>-</w:t>
      </w:r>
      <w:r w:rsidR="006E3089" w:rsidRPr="005E3729">
        <w:rPr>
          <w:rFonts w:ascii="Book Antiqua" w:hAnsi="Book Antiqua" w:cs="Arial"/>
          <w:sz w:val="28"/>
          <w:szCs w:val="28"/>
        </w:rPr>
        <w:t>sére van szükség</w:t>
      </w:r>
      <w:r w:rsidR="00E01677" w:rsidRPr="005E3729">
        <w:rPr>
          <w:rFonts w:ascii="Book Antiqua" w:hAnsi="Book Antiqua" w:cs="Arial"/>
          <w:sz w:val="28"/>
          <w:szCs w:val="28"/>
        </w:rPr>
        <w:t xml:space="preserve">, és éppen ez az, ami hiányzik a magyarokból. </w:t>
      </w:r>
      <w:r w:rsidR="00B83216" w:rsidRPr="005E3729">
        <w:rPr>
          <w:rFonts w:ascii="Book Antiqua" w:hAnsi="Book Antiqua" w:cs="Arial"/>
          <w:sz w:val="28"/>
          <w:szCs w:val="28"/>
        </w:rPr>
        <w:t>Pedig most halálos veszedelem fenyegeti őket, hamarosan élet</w:t>
      </w:r>
      <w:r w:rsidR="00331BDE">
        <w:rPr>
          <w:rFonts w:ascii="Book Antiqua" w:hAnsi="Book Antiqua" w:cs="Arial"/>
          <w:sz w:val="28"/>
          <w:szCs w:val="28"/>
        </w:rPr>
        <w:t>-</w:t>
      </w:r>
      <w:r w:rsidR="00B83216" w:rsidRPr="005E3729">
        <w:rPr>
          <w:rFonts w:ascii="Book Antiqua" w:hAnsi="Book Antiqua" w:cs="Arial"/>
          <w:sz w:val="28"/>
          <w:szCs w:val="28"/>
        </w:rPr>
        <w:t xml:space="preserve">halál harcot kell </w:t>
      </w:r>
      <w:r w:rsidR="00B83216" w:rsidRPr="004676E5">
        <w:rPr>
          <w:rFonts w:ascii="Book Antiqua" w:hAnsi="Book Antiqua" w:cs="Arial"/>
          <w:spacing w:val="-6"/>
          <w:sz w:val="28"/>
          <w:szCs w:val="28"/>
        </w:rPr>
        <w:t xml:space="preserve">vívniuk a </w:t>
      </w:r>
      <w:r w:rsidR="0004540D" w:rsidRPr="004676E5">
        <w:rPr>
          <w:rFonts w:ascii="Book Antiqua" w:hAnsi="Book Antiqua" w:cs="Arial"/>
          <w:spacing w:val="-6"/>
          <w:sz w:val="28"/>
          <w:szCs w:val="28"/>
        </w:rPr>
        <w:t>törökökkel, s ez országuk züllött állapota miatt minden bizonnyal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vereségükkel fog végződni. Hacsak. Hacsak nem sikerül felállítani egy </w:t>
      </w:r>
      <w:r w:rsidR="0004540D" w:rsidRPr="004676E5">
        <w:rPr>
          <w:rFonts w:ascii="Book Antiqua" w:hAnsi="Book Antiqua" w:cs="Arial"/>
          <w:spacing w:val="-4"/>
          <w:sz w:val="28"/>
          <w:szCs w:val="28"/>
        </w:rPr>
        <w:t>európai l</w:t>
      </w:r>
      <w:r w:rsidR="00A60C8D" w:rsidRPr="004676E5">
        <w:rPr>
          <w:rFonts w:ascii="Book Antiqua" w:hAnsi="Book Antiqua" w:cs="Arial"/>
          <w:spacing w:val="-4"/>
          <w:sz w:val="28"/>
          <w:szCs w:val="28"/>
        </w:rPr>
        <w:t>i</w:t>
      </w:r>
      <w:r w:rsidR="0004540D" w:rsidRPr="004676E5">
        <w:rPr>
          <w:rFonts w:ascii="Book Antiqua" w:hAnsi="Book Antiqua" w:cs="Arial"/>
          <w:spacing w:val="-4"/>
          <w:sz w:val="28"/>
          <w:szCs w:val="28"/>
        </w:rPr>
        <w:t>gát, mely keresztes hade</w:t>
      </w:r>
      <w:r w:rsidR="00331BDE" w:rsidRPr="004676E5">
        <w:rPr>
          <w:rFonts w:ascii="Book Antiqua" w:hAnsi="Book Antiqua" w:cs="Arial"/>
          <w:spacing w:val="-4"/>
          <w:sz w:val="28"/>
          <w:szCs w:val="28"/>
        </w:rPr>
        <w:t xml:space="preserve">rővel megmenti Magyarországot. </w:t>
      </w:r>
      <w:r w:rsidR="0004540D" w:rsidRPr="004676E5">
        <w:rPr>
          <w:rFonts w:ascii="Book Antiqua" w:hAnsi="Book Antiqua" w:cs="Arial"/>
          <w:spacing w:val="-4"/>
          <w:sz w:val="28"/>
          <w:szCs w:val="28"/>
        </w:rPr>
        <w:t>Éppen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</w:t>
      </w:r>
      <w:r w:rsidR="0004540D" w:rsidRPr="004676E5">
        <w:rPr>
          <w:rFonts w:ascii="Book Antiqua" w:hAnsi="Book Antiqua" w:cs="Arial"/>
          <w:spacing w:val="-6"/>
          <w:sz w:val="28"/>
          <w:szCs w:val="28"/>
        </w:rPr>
        <w:t>ez a főtisztelendő Bakócz célja, ha ő ülne Szent Péter székén, ő megszervezné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ezt a </w:t>
      </w:r>
      <w:r w:rsidR="00A60C8D" w:rsidRPr="005E3729">
        <w:rPr>
          <w:rFonts w:ascii="Book Antiqua" w:hAnsi="Book Antiqua" w:cs="Arial"/>
          <w:sz w:val="28"/>
          <w:szCs w:val="28"/>
        </w:rPr>
        <w:t>ligát</w:t>
      </w:r>
      <w:r w:rsidR="00331BDE">
        <w:rPr>
          <w:rFonts w:ascii="Book Antiqua" w:hAnsi="Book Antiqua" w:cs="Arial"/>
          <w:sz w:val="28"/>
          <w:szCs w:val="28"/>
        </w:rPr>
        <w:t>. É</w:t>
      </w:r>
      <w:r w:rsidR="0004540D" w:rsidRPr="005E3729">
        <w:rPr>
          <w:rFonts w:ascii="Book Antiqua" w:hAnsi="Book Antiqua" w:cs="Arial"/>
          <w:sz w:val="28"/>
          <w:szCs w:val="28"/>
        </w:rPr>
        <w:t>s megmentené</w:t>
      </w:r>
      <w:r w:rsidR="00331BDE">
        <w:rPr>
          <w:rFonts w:ascii="Book Antiqua" w:hAnsi="Book Antiqua" w:cs="Arial"/>
          <w:sz w:val="28"/>
          <w:szCs w:val="28"/>
        </w:rPr>
        <w:t xml:space="preserve"> a hazáját. Azt lehetne mondani – mondja Cardulo –</w:t>
      </w:r>
      <w:r w:rsidR="00B13A63">
        <w:rPr>
          <w:rFonts w:ascii="Book Antiqua" w:hAnsi="Book Antiqua" w:cs="Arial"/>
          <w:sz w:val="28"/>
          <w:szCs w:val="28"/>
        </w:rPr>
        <w:t>,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a magyarok ma az Élet Kapujában ülnek. A kapun túl van az ő nemzeti jövőjük, a kapun innen a pogány rabság, a nyomorúság és pusztulás.  Ezt a kaput pedig</w:t>
      </w:r>
      <w:r w:rsidR="00B13A63">
        <w:rPr>
          <w:rFonts w:ascii="Book Antiqua" w:hAnsi="Book Antiqua" w:cs="Arial"/>
          <w:sz w:val="28"/>
          <w:szCs w:val="28"/>
        </w:rPr>
        <w:t xml:space="preserve"> – teszi hozzá –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csak Szent Péter kulcsaival </w:t>
      </w:r>
      <w:r w:rsidR="0004540D" w:rsidRPr="004676E5">
        <w:rPr>
          <w:rFonts w:ascii="Book Antiqua" w:hAnsi="Book Antiqua" w:cs="Arial"/>
          <w:spacing w:val="-2"/>
          <w:sz w:val="28"/>
          <w:szCs w:val="28"/>
        </w:rPr>
        <w:t>lehet megnyitni. Ezért fog Bakócz Tamás mindent elkövetni, hogy kezébe</w:t>
      </w:r>
      <w:r w:rsidR="0004540D" w:rsidRPr="005E3729">
        <w:rPr>
          <w:rFonts w:ascii="Book Antiqua" w:hAnsi="Book Antiqua" w:cs="Arial"/>
          <w:sz w:val="28"/>
          <w:szCs w:val="28"/>
        </w:rPr>
        <w:t xml:space="preserve"> kapja a szent kulcsokat.</w:t>
      </w:r>
    </w:p>
    <w:p w:rsidR="0004540D" w:rsidRPr="005E3729" w:rsidRDefault="0004540D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A Palazzo Sc</w:t>
      </w:r>
      <w:r w:rsidR="00331BDE">
        <w:rPr>
          <w:rFonts w:ascii="Book Antiqua" w:hAnsi="Book Antiqua" w:cs="Arial"/>
          <w:sz w:val="28"/>
          <w:szCs w:val="28"/>
        </w:rPr>
        <w:t>iarra loggiáján folyó trialogus</w:t>
      </w:r>
      <w:r w:rsidRPr="005E3729">
        <w:rPr>
          <w:rFonts w:ascii="Book Antiqua" w:hAnsi="Book Antiqua" w:cs="Arial"/>
          <w:sz w:val="28"/>
          <w:szCs w:val="28"/>
        </w:rPr>
        <w:t xml:space="preserve"> közben</w:t>
      </w:r>
      <w:r w:rsidR="00331BDE">
        <w:rPr>
          <w:rFonts w:ascii="Book Antiqua" w:hAnsi="Book Antiqua" w:cs="Arial"/>
          <w:sz w:val="28"/>
          <w:szCs w:val="28"/>
        </w:rPr>
        <w:t xml:space="preserve"> –</w:t>
      </w:r>
      <w:r w:rsidRPr="005E3729">
        <w:rPr>
          <w:rFonts w:ascii="Book Antiqua" w:hAnsi="Book Antiqua" w:cs="Arial"/>
          <w:sz w:val="28"/>
          <w:szCs w:val="28"/>
        </w:rPr>
        <w:t xml:space="preserve"> amikor szabatos kijelentő mondatokba fogalmazva megtudjuk az elkövetkező történet címének jelentését, a mese </w:t>
      </w:r>
      <w:r w:rsidR="00E61F44" w:rsidRPr="005E3729">
        <w:rPr>
          <w:rFonts w:ascii="Book Antiqua" w:hAnsi="Book Antiqua" w:cs="Arial"/>
          <w:sz w:val="28"/>
          <w:szCs w:val="28"/>
        </w:rPr>
        <w:t xml:space="preserve">értelmét, célját, </w:t>
      </w:r>
      <w:r w:rsidR="008F21DD" w:rsidRPr="005E3729">
        <w:rPr>
          <w:rFonts w:ascii="Book Antiqua" w:hAnsi="Book Antiqua" w:cs="Arial"/>
          <w:sz w:val="28"/>
          <w:szCs w:val="28"/>
        </w:rPr>
        <w:t xml:space="preserve">eszmei </w:t>
      </w:r>
      <w:r w:rsidR="00E61F44" w:rsidRPr="005E3729">
        <w:rPr>
          <w:rFonts w:ascii="Book Antiqua" w:hAnsi="Book Antiqua" w:cs="Arial"/>
          <w:sz w:val="28"/>
          <w:szCs w:val="28"/>
        </w:rPr>
        <w:t xml:space="preserve">mondanivalóját, </w:t>
      </w:r>
      <w:r w:rsidR="00331BDE">
        <w:rPr>
          <w:rFonts w:ascii="Book Antiqua" w:hAnsi="Book Antiqua" w:cs="Arial"/>
          <w:sz w:val="28"/>
          <w:szCs w:val="28"/>
        </w:rPr>
        <w:t>és röviden</w:t>
      </w:r>
      <w:r w:rsidR="002426D4" w:rsidRPr="005E3729">
        <w:rPr>
          <w:rFonts w:ascii="Book Antiqua" w:hAnsi="Book Antiqua" w:cs="Arial"/>
          <w:sz w:val="28"/>
          <w:szCs w:val="28"/>
        </w:rPr>
        <w:t xml:space="preserve"> világos </w:t>
      </w:r>
      <w:r w:rsidR="00E61F44" w:rsidRPr="005E3729">
        <w:rPr>
          <w:rFonts w:ascii="Book Antiqua" w:hAnsi="Book Antiqua" w:cs="Arial"/>
          <w:sz w:val="28"/>
          <w:szCs w:val="28"/>
        </w:rPr>
        <w:t>eligazítást kapunk, mire figyeljünk</w:t>
      </w:r>
      <w:r w:rsidR="00B13A63">
        <w:rPr>
          <w:rFonts w:ascii="Book Antiqua" w:hAnsi="Book Antiqua" w:cs="Arial"/>
          <w:sz w:val="28"/>
          <w:szCs w:val="28"/>
        </w:rPr>
        <w:t>,</w:t>
      </w:r>
      <w:r w:rsidR="00331BDE">
        <w:rPr>
          <w:rFonts w:ascii="Book Antiqua" w:hAnsi="Book Antiqua" w:cs="Arial"/>
          <w:sz w:val="28"/>
          <w:szCs w:val="28"/>
        </w:rPr>
        <w:t xml:space="preserve"> –</w:t>
      </w:r>
      <w:r w:rsidR="008F21DD" w:rsidRPr="005E3729">
        <w:rPr>
          <w:rFonts w:ascii="Book Antiqua" w:hAnsi="Book Antiqua" w:cs="Arial"/>
          <w:sz w:val="28"/>
          <w:szCs w:val="28"/>
        </w:rPr>
        <w:t xml:space="preserve"> </w:t>
      </w:r>
      <w:r w:rsidR="002426D4" w:rsidRPr="005E3729">
        <w:rPr>
          <w:rFonts w:ascii="Book Antiqua" w:hAnsi="Book Antiqua" w:cs="Arial"/>
          <w:sz w:val="28"/>
          <w:szCs w:val="28"/>
        </w:rPr>
        <w:t xml:space="preserve"> mind eközben </w:t>
      </w:r>
      <w:r w:rsidR="00E61F44" w:rsidRPr="005E3729">
        <w:rPr>
          <w:rFonts w:ascii="Book Antiqua" w:hAnsi="Book Antiqua" w:cs="Arial"/>
          <w:sz w:val="28"/>
          <w:szCs w:val="28"/>
        </w:rPr>
        <w:t xml:space="preserve">hosszú sorokban elvonul a loggia alatt a magyar érsek </w:t>
      </w:r>
      <w:r w:rsidR="008F21DD" w:rsidRPr="005E3729">
        <w:rPr>
          <w:rFonts w:ascii="Book Antiqua" w:hAnsi="Book Antiqua" w:cs="Arial"/>
          <w:sz w:val="28"/>
          <w:szCs w:val="28"/>
        </w:rPr>
        <w:t xml:space="preserve">és </w:t>
      </w:r>
      <w:r w:rsidR="00AC2906" w:rsidRPr="005E3729">
        <w:rPr>
          <w:rFonts w:ascii="Book Antiqua" w:hAnsi="Book Antiqua" w:cs="Arial"/>
          <w:sz w:val="28"/>
          <w:szCs w:val="28"/>
        </w:rPr>
        <w:t xml:space="preserve">szemkápráztató, </w:t>
      </w:r>
      <w:r w:rsidR="00E61F44" w:rsidRPr="005E3729">
        <w:rPr>
          <w:rFonts w:ascii="Book Antiqua" w:hAnsi="Book Antiqua" w:cs="Arial"/>
          <w:sz w:val="28"/>
          <w:szCs w:val="28"/>
        </w:rPr>
        <w:t>díszes k</w:t>
      </w:r>
      <w:r w:rsidR="00AC2906" w:rsidRPr="005E3729">
        <w:rPr>
          <w:rFonts w:ascii="Book Antiqua" w:hAnsi="Book Antiqua" w:cs="Arial"/>
          <w:sz w:val="28"/>
          <w:szCs w:val="28"/>
        </w:rPr>
        <w:t>í</w:t>
      </w:r>
      <w:r w:rsidR="00E61F44" w:rsidRPr="005E3729">
        <w:rPr>
          <w:rFonts w:ascii="Book Antiqua" w:hAnsi="Book Antiqua" w:cs="Arial"/>
          <w:sz w:val="28"/>
          <w:szCs w:val="28"/>
        </w:rPr>
        <w:t>sérete.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70621">
        <w:rPr>
          <w:rFonts w:ascii="Book Antiqua" w:hAnsi="Book Antiqua" w:cs="Arial"/>
          <w:sz w:val="28"/>
          <w:szCs w:val="28"/>
        </w:rPr>
        <w:t xml:space="preserve">  </w:t>
      </w:r>
      <w:r w:rsidR="00870621">
        <w:rPr>
          <w:rFonts w:ascii="Book Antiqua" w:hAnsi="Book Antiqua" w:cs="Arial"/>
          <w:sz w:val="28"/>
          <w:szCs w:val="28"/>
        </w:rPr>
        <w:t>„</w:t>
      </w:r>
      <w:r w:rsidRPr="00870621">
        <w:rPr>
          <w:rFonts w:ascii="Book Antiqua" w:hAnsi="Book Antiqua" w:cs="Arial"/>
          <w:sz w:val="28"/>
          <w:szCs w:val="28"/>
        </w:rPr>
        <w:t xml:space="preserve"> A</w:t>
      </w:r>
      <w:r w:rsidR="00A60C8D" w:rsidRPr="00870621">
        <w:rPr>
          <w:rFonts w:ascii="Book Antiqua" w:hAnsi="Book Antiqua" w:cs="Arial"/>
          <w:sz w:val="28"/>
          <w:szCs w:val="28"/>
        </w:rPr>
        <w:t xml:space="preserve"> </w:t>
      </w:r>
      <w:r w:rsidRPr="00870621">
        <w:rPr>
          <w:rFonts w:ascii="Book Antiqua" w:hAnsi="Book Antiqua" w:cs="Arial"/>
          <w:sz w:val="28"/>
          <w:szCs w:val="28"/>
        </w:rPr>
        <w:t>menetet</w:t>
      </w:r>
      <w:r w:rsidRPr="005E3729">
        <w:rPr>
          <w:rFonts w:ascii="Book Antiqua" w:hAnsi="Book Antiqua" w:cs="Arial"/>
          <w:sz w:val="28"/>
          <w:szCs w:val="28"/>
        </w:rPr>
        <w:t xml:space="preserve"> három, talpig ezüsttel vértezett zászlótartó nyitotta meg, címeres csótárú paripáikon, a magyar királyság, az esztergomi érsekség</w:t>
      </w:r>
      <w:r w:rsidR="00B57D2F">
        <w:rPr>
          <w:rFonts w:ascii="Book Antiqua" w:hAnsi="Book Antiqua" w:cs="Arial"/>
          <w:sz w:val="28"/>
          <w:szCs w:val="28"/>
        </w:rPr>
        <w:t xml:space="preserve"> és a </w:t>
      </w:r>
      <w:r w:rsidR="00B57D2F" w:rsidRPr="00870621">
        <w:rPr>
          <w:rFonts w:ascii="Book Antiqua" w:hAnsi="Book Antiqua" w:cs="Arial"/>
          <w:sz w:val="28"/>
          <w:szCs w:val="28"/>
        </w:rPr>
        <w:t>konstantinápolyi pátriá</w:t>
      </w:r>
      <w:r w:rsidRPr="00870621">
        <w:rPr>
          <w:rFonts w:ascii="Book Antiqua" w:hAnsi="Book Antiqua" w:cs="Arial"/>
          <w:sz w:val="28"/>
          <w:szCs w:val="28"/>
        </w:rPr>
        <w:t>rkátus</w:t>
      </w:r>
      <w:r w:rsidRPr="005E3729">
        <w:rPr>
          <w:rFonts w:ascii="Book Antiqua" w:hAnsi="Book Antiqua" w:cs="Arial"/>
          <w:sz w:val="28"/>
          <w:szCs w:val="28"/>
        </w:rPr>
        <w:t xml:space="preserve"> selyemlobogóival.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A zászlósok után negyven megrakott öszvért tereltek, a pátriárka címerével ékes, egyformán fehér-sárga csíkos takarók alatt. (A Bakócz-címer kocsikerékből </w:t>
      </w:r>
      <w:r w:rsidR="00B57D2F">
        <w:rPr>
          <w:rFonts w:ascii="Book Antiqua" w:hAnsi="Book Antiqua" w:cs="Arial"/>
          <w:sz w:val="28"/>
          <w:szCs w:val="28"/>
        </w:rPr>
        <w:t>kinö</w:t>
      </w:r>
      <w:r w:rsidR="00A60C8D" w:rsidRPr="005E3729">
        <w:rPr>
          <w:rFonts w:ascii="Book Antiqua" w:hAnsi="Book Antiqua" w:cs="Arial"/>
          <w:sz w:val="28"/>
          <w:szCs w:val="28"/>
        </w:rPr>
        <w:t>vő</w:t>
      </w:r>
      <w:r w:rsidRPr="005E3729">
        <w:rPr>
          <w:rFonts w:ascii="Book Antiqua" w:hAnsi="Book Antiqua" w:cs="Arial"/>
          <w:sz w:val="28"/>
          <w:szCs w:val="28"/>
        </w:rPr>
        <w:t xml:space="preserve"> szarvast ábrázol; a kerék kevélyen alázatos emlékeztető a pátriárka bognár apjára.)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="00331BDE">
        <w:rPr>
          <w:rFonts w:ascii="Book Antiqua" w:hAnsi="Book Antiqua" w:cs="Arial"/>
          <w:sz w:val="28"/>
          <w:szCs w:val="28"/>
        </w:rPr>
        <w:t>– Hozzák az aranyat! –</w:t>
      </w:r>
      <w:r w:rsidRPr="005E3729">
        <w:rPr>
          <w:rFonts w:ascii="Book Antiqua" w:hAnsi="Book Antiqua" w:cs="Arial"/>
          <w:sz w:val="28"/>
          <w:szCs w:val="28"/>
        </w:rPr>
        <w:t xml:space="preserve"> susogta ájtatosan a nép.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>Az öszvérek után, címeres bíbortakarók alatt, ötven vezetéklovat hoztak. Ilyen könnyű, tüzes, acélinú állatokat talán Nagy Lajos király ideje óta sem láttak Itáliában.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Azután kétszáz huszár lovagolt</w:t>
      </w:r>
      <w:r w:rsidR="008E23A0" w:rsidRPr="005E3729">
        <w:rPr>
          <w:rFonts w:ascii="Book Antiqua" w:hAnsi="Book Antiqua" w:cs="Arial"/>
          <w:sz w:val="28"/>
          <w:szCs w:val="28"/>
        </w:rPr>
        <w:t>,</w:t>
      </w:r>
      <w:r w:rsidRPr="005E3729">
        <w:rPr>
          <w:rFonts w:ascii="Book Antiqua" w:hAnsi="Book Antiqua" w:cs="Arial"/>
          <w:sz w:val="28"/>
          <w:szCs w:val="28"/>
        </w:rPr>
        <w:t xml:space="preserve"> piros-fehér kis lobogóval a kopjahegyén. A mellükön olyan gazdag volt az ezüstsujtás, hogy nem </w:t>
      </w:r>
      <w:r w:rsidRPr="005E3729">
        <w:rPr>
          <w:rFonts w:ascii="Book Antiqua" w:hAnsi="Book Antiqua" w:cs="Arial"/>
          <w:sz w:val="28"/>
          <w:szCs w:val="28"/>
        </w:rPr>
        <w:lastRenderedPageBreak/>
        <w:t>lehetett látni a posztó színét, a süvegről hátra</w:t>
      </w:r>
      <w:r w:rsidR="00B57D2F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hAnsi="Book Antiqua" w:cs="Arial"/>
          <w:sz w:val="28"/>
          <w:szCs w:val="28"/>
        </w:rPr>
        <w:t xml:space="preserve">kunkorodó strucctoll pedig lapockájukat verdeste. A magyarok köntöse Mátyás király ideje óta nem </w:t>
      </w:r>
      <w:r w:rsidRPr="00870621">
        <w:rPr>
          <w:rFonts w:ascii="Book Antiqua" w:hAnsi="Book Antiqua" w:cs="Arial"/>
          <w:spacing w:val="-4"/>
          <w:sz w:val="28"/>
          <w:szCs w:val="28"/>
        </w:rPr>
        <w:t>különbözött sokat az olaszokétól, a magyar süvegről azonban azt mondták</w:t>
      </w:r>
      <w:r w:rsidRPr="005E3729">
        <w:rPr>
          <w:rFonts w:ascii="Book Antiqua" w:hAnsi="Book Antiqua" w:cs="Arial"/>
          <w:sz w:val="28"/>
          <w:szCs w:val="28"/>
        </w:rPr>
        <w:t xml:space="preserve"> a rómaiak, hogy a formája bizzarro.</w:t>
      </w:r>
    </w:p>
    <w:p w:rsidR="00AC2906" w:rsidRPr="005E3729" w:rsidRDefault="00AC2906" w:rsidP="009765A6">
      <w:pPr>
        <w:pStyle w:val="Nincstrkz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870621">
        <w:rPr>
          <w:rFonts w:ascii="Book Antiqua" w:hAnsi="Book Antiqua" w:cs="Arial"/>
          <w:spacing w:val="-4"/>
          <w:sz w:val="28"/>
          <w:szCs w:val="28"/>
        </w:rPr>
        <w:t xml:space="preserve">   A huszárok nyomában harminc aranyruhás, hermelinnel prémezett</w:t>
      </w:r>
      <w:r w:rsidRPr="005E3729">
        <w:rPr>
          <w:rFonts w:ascii="Book Antiqua" w:hAnsi="Book Antiqua" w:cs="Arial"/>
          <w:sz w:val="28"/>
          <w:szCs w:val="28"/>
        </w:rPr>
        <w:t xml:space="preserve"> magyar úr vonult egy csapatban, a pátriárka rokonai és főrangú barátai. Voltak köztük piros képű öregek, kiknek fehér szakálla a mellükre omlott, és voltak villogó szemű ifjak. A rómaiak közt híre ment, hogy ezek mind fejedelmi </w:t>
      </w:r>
      <w:r w:rsidRPr="00870621">
        <w:rPr>
          <w:rFonts w:ascii="Book Antiqua" w:hAnsi="Book Antiqua" w:cs="Arial"/>
          <w:sz w:val="28"/>
          <w:szCs w:val="28"/>
        </w:rPr>
        <w:t>személyek…”</w:t>
      </w:r>
    </w:p>
    <w:p w:rsidR="00FC3EF1" w:rsidRPr="005E3729" w:rsidRDefault="00AC29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="008F21DD" w:rsidRPr="005E3729">
        <w:rPr>
          <w:rFonts w:ascii="Book Antiqua" w:hAnsi="Book Antiqua" w:cs="Arial"/>
          <w:sz w:val="28"/>
          <w:szCs w:val="28"/>
        </w:rPr>
        <w:t>A szemet gyönyörködtető érseki kíséretben ott lovagol</w:t>
      </w:r>
      <w:r w:rsidRPr="005E3729">
        <w:rPr>
          <w:rFonts w:ascii="Book Antiqua" w:hAnsi="Book Antiqua" w:cs="Arial"/>
          <w:sz w:val="28"/>
          <w:szCs w:val="28"/>
        </w:rPr>
        <w:t xml:space="preserve"> Vértesi Tamás, Bakócz </w:t>
      </w:r>
      <w:r w:rsidR="008E23A0" w:rsidRPr="005E3729">
        <w:rPr>
          <w:rFonts w:ascii="Book Antiqua" w:hAnsi="Book Antiqua" w:cs="Arial"/>
          <w:sz w:val="28"/>
          <w:szCs w:val="28"/>
        </w:rPr>
        <w:t xml:space="preserve">unokaöccse, </w:t>
      </w:r>
      <w:r w:rsidRPr="005E3729">
        <w:rPr>
          <w:rFonts w:ascii="Book Antiqua" w:hAnsi="Book Antiqua" w:cs="Arial"/>
          <w:sz w:val="28"/>
          <w:szCs w:val="28"/>
        </w:rPr>
        <w:t>keresztfia, s az ő megjelenésével elkezdődik a tulajdonképpeni elbeszélés. Bakóc</w:t>
      </w:r>
      <w:r w:rsidR="00C67F6A" w:rsidRPr="005E3729">
        <w:rPr>
          <w:rFonts w:ascii="Book Antiqua" w:hAnsi="Book Antiqua" w:cs="Arial"/>
          <w:sz w:val="28"/>
          <w:szCs w:val="28"/>
        </w:rPr>
        <w:t>z</w:t>
      </w:r>
      <w:r w:rsidRPr="005E3729">
        <w:rPr>
          <w:rFonts w:ascii="Book Antiqua" w:hAnsi="Book Antiqua" w:cs="Arial"/>
          <w:sz w:val="28"/>
          <w:szCs w:val="28"/>
        </w:rPr>
        <w:t xml:space="preserve"> nemcsak</w:t>
      </w:r>
      <w:r w:rsidR="00C67F6A" w:rsidRPr="005E3729">
        <w:rPr>
          <w:rFonts w:ascii="Book Antiqua" w:hAnsi="Book Antiqua" w:cs="Arial"/>
          <w:sz w:val="28"/>
          <w:szCs w:val="28"/>
        </w:rPr>
        <w:t xml:space="preserve"> </w:t>
      </w:r>
      <w:r w:rsidR="00DA3B62" w:rsidRPr="005E3729">
        <w:rPr>
          <w:rFonts w:ascii="Book Antiqua" w:hAnsi="Book Antiqua" w:cs="Arial"/>
          <w:sz w:val="28"/>
          <w:szCs w:val="28"/>
        </w:rPr>
        <w:t>személyes varázsával és érve</w:t>
      </w:r>
      <w:r w:rsidR="00882090" w:rsidRPr="005E3729">
        <w:rPr>
          <w:rFonts w:ascii="Book Antiqua" w:hAnsi="Book Antiqua" w:cs="Arial"/>
          <w:sz w:val="28"/>
          <w:szCs w:val="28"/>
        </w:rPr>
        <w:t>ivel</w:t>
      </w:r>
      <w:r w:rsidR="00DA3B62" w:rsidRPr="005E3729">
        <w:rPr>
          <w:rFonts w:ascii="Book Antiqua" w:hAnsi="Book Antiqua" w:cs="Arial"/>
          <w:sz w:val="28"/>
          <w:szCs w:val="28"/>
        </w:rPr>
        <w:t xml:space="preserve"> k</w:t>
      </w:r>
      <w:r w:rsidR="008F21DD" w:rsidRPr="005E3729">
        <w:rPr>
          <w:rFonts w:ascii="Book Antiqua" w:hAnsi="Book Antiqua" w:cs="Arial"/>
          <w:sz w:val="28"/>
          <w:szCs w:val="28"/>
        </w:rPr>
        <w:t>í</w:t>
      </w:r>
      <w:r w:rsidR="00DA3B62" w:rsidRPr="005E3729">
        <w:rPr>
          <w:rFonts w:ascii="Book Antiqua" w:hAnsi="Book Antiqua" w:cs="Arial"/>
          <w:sz w:val="28"/>
          <w:szCs w:val="28"/>
        </w:rPr>
        <w:t xml:space="preserve">vánja </w:t>
      </w:r>
      <w:r w:rsidR="00C67F6A" w:rsidRPr="005E3729">
        <w:rPr>
          <w:rFonts w:ascii="Book Antiqua" w:hAnsi="Book Antiqua" w:cs="Arial"/>
          <w:sz w:val="28"/>
          <w:szCs w:val="28"/>
        </w:rPr>
        <w:t>meggyőzni a</w:t>
      </w:r>
      <w:r w:rsidR="00882090" w:rsidRPr="005E3729">
        <w:rPr>
          <w:rFonts w:ascii="Book Antiqua" w:hAnsi="Book Antiqua" w:cs="Arial"/>
          <w:sz w:val="28"/>
          <w:szCs w:val="28"/>
        </w:rPr>
        <w:t xml:space="preserve">z elkövetkező </w:t>
      </w:r>
      <w:r w:rsidR="00C67F6A" w:rsidRPr="005E3729">
        <w:rPr>
          <w:rFonts w:ascii="Book Antiqua" w:hAnsi="Book Antiqua" w:cs="Arial"/>
          <w:sz w:val="28"/>
          <w:szCs w:val="28"/>
        </w:rPr>
        <w:t>pápaválasztás fő-fő személyi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C67F6A" w:rsidRPr="005E3729">
        <w:rPr>
          <w:rFonts w:ascii="Book Antiqua" w:hAnsi="Book Antiqua" w:cs="Arial"/>
          <w:sz w:val="28"/>
          <w:szCs w:val="28"/>
        </w:rPr>
        <w:t xml:space="preserve">ségeit, </w:t>
      </w:r>
      <w:r w:rsidR="00DA3B62" w:rsidRPr="005E3729">
        <w:rPr>
          <w:rFonts w:ascii="Book Antiqua" w:hAnsi="Book Antiqua" w:cs="Arial"/>
          <w:sz w:val="28"/>
          <w:szCs w:val="28"/>
        </w:rPr>
        <w:t xml:space="preserve">hanem kész valóságos vagyont áldozni </w:t>
      </w:r>
      <w:r w:rsidR="00D65769" w:rsidRPr="005E3729">
        <w:rPr>
          <w:rFonts w:ascii="Book Antiqua" w:hAnsi="Book Antiqua" w:cs="Arial"/>
          <w:sz w:val="28"/>
          <w:szCs w:val="28"/>
        </w:rPr>
        <w:t>kitűzött célja érdekében.</w:t>
      </w:r>
      <w:r w:rsidR="00DA3B62" w:rsidRPr="005E3729">
        <w:rPr>
          <w:rFonts w:ascii="Book Antiqua" w:hAnsi="Book Antiqua" w:cs="Arial"/>
          <w:sz w:val="28"/>
          <w:szCs w:val="28"/>
        </w:rPr>
        <w:t xml:space="preserve"> </w:t>
      </w:r>
      <w:r w:rsidR="0065238D" w:rsidRPr="005E3729">
        <w:rPr>
          <w:rFonts w:ascii="Book Antiqua" w:hAnsi="Book Antiqua" w:cs="Arial"/>
          <w:sz w:val="28"/>
          <w:szCs w:val="28"/>
        </w:rPr>
        <w:t>Minden ember m</w:t>
      </w:r>
      <w:r w:rsidR="00D65769" w:rsidRPr="005E3729">
        <w:rPr>
          <w:rFonts w:ascii="Book Antiqua" w:hAnsi="Book Antiqua" w:cs="Arial"/>
          <w:sz w:val="28"/>
          <w:szCs w:val="28"/>
        </w:rPr>
        <w:t>e</w:t>
      </w:r>
      <w:r w:rsidR="0065238D" w:rsidRPr="005E3729">
        <w:rPr>
          <w:rFonts w:ascii="Book Antiqua" w:hAnsi="Book Antiqua" w:cs="Arial"/>
          <w:sz w:val="28"/>
          <w:szCs w:val="28"/>
        </w:rPr>
        <w:t>gvásárolható, mondja</w:t>
      </w:r>
      <w:r w:rsidR="00D65769" w:rsidRPr="005E3729">
        <w:rPr>
          <w:rFonts w:ascii="Book Antiqua" w:hAnsi="Book Antiqua" w:cs="Arial"/>
          <w:sz w:val="28"/>
          <w:szCs w:val="28"/>
        </w:rPr>
        <w:t xml:space="preserve">, és tudja, nem szép dolog a </w:t>
      </w:r>
      <w:r w:rsidR="00D65769" w:rsidRPr="00870621">
        <w:rPr>
          <w:rFonts w:ascii="Book Antiqua" w:hAnsi="Book Antiqua" w:cs="Arial"/>
          <w:spacing w:val="-4"/>
          <w:sz w:val="28"/>
          <w:szCs w:val="28"/>
        </w:rPr>
        <w:t>meg</w:t>
      </w:r>
      <w:r w:rsidR="00870621">
        <w:rPr>
          <w:rFonts w:ascii="Book Antiqua" w:hAnsi="Book Antiqua" w:cs="Arial"/>
          <w:spacing w:val="-4"/>
          <w:sz w:val="28"/>
          <w:szCs w:val="28"/>
        </w:rPr>
        <w:t>-</w:t>
      </w:r>
      <w:r w:rsidR="00D65769" w:rsidRPr="00870621">
        <w:rPr>
          <w:rFonts w:ascii="Book Antiqua" w:hAnsi="Book Antiqua" w:cs="Arial"/>
          <w:spacing w:val="-4"/>
          <w:sz w:val="28"/>
          <w:szCs w:val="28"/>
        </w:rPr>
        <w:t>vesztegetés, ám ő szent ügyet szolgál, a hazája ügyét.</w:t>
      </w:r>
      <w:r w:rsidR="00882090" w:rsidRPr="00870621">
        <w:rPr>
          <w:rFonts w:ascii="Book Antiqua" w:hAnsi="Book Antiqua" w:cs="Arial"/>
          <w:spacing w:val="-4"/>
          <w:sz w:val="28"/>
          <w:szCs w:val="28"/>
        </w:rPr>
        <w:t xml:space="preserve"> Bevonja terveibe</w:t>
      </w:r>
      <w:r w:rsidR="00882090" w:rsidRPr="005E3729">
        <w:rPr>
          <w:rFonts w:ascii="Book Antiqua" w:hAnsi="Book Antiqua" w:cs="Arial"/>
          <w:sz w:val="28"/>
          <w:szCs w:val="28"/>
        </w:rPr>
        <w:t xml:space="preserve"> a keresztfiát, nézzen körül, ismerkedjen, segítsen összeállítani egy listát a </w:t>
      </w:r>
      <w:r w:rsidR="00882090" w:rsidRPr="00870621">
        <w:rPr>
          <w:rFonts w:ascii="Book Antiqua" w:hAnsi="Book Antiqua" w:cs="Arial"/>
          <w:spacing w:val="-4"/>
          <w:sz w:val="28"/>
          <w:szCs w:val="28"/>
        </w:rPr>
        <w:t>számba</w:t>
      </w:r>
      <w:r w:rsidR="008E23A0" w:rsidRPr="00870621">
        <w:rPr>
          <w:rFonts w:ascii="Book Antiqua" w:hAnsi="Book Antiqua" w:cs="Arial"/>
          <w:spacing w:val="-4"/>
          <w:sz w:val="28"/>
          <w:szCs w:val="28"/>
        </w:rPr>
        <w:t xml:space="preserve"> </w:t>
      </w:r>
      <w:r w:rsidR="00882090" w:rsidRPr="00870621">
        <w:rPr>
          <w:rFonts w:ascii="Book Antiqua" w:hAnsi="Book Antiqua" w:cs="Arial"/>
          <w:spacing w:val="-4"/>
          <w:sz w:val="28"/>
          <w:szCs w:val="28"/>
        </w:rPr>
        <w:t xml:space="preserve">vehető személyekről. Tamás </w:t>
      </w:r>
      <w:r w:rsidR="00D957F7" w:rsidRPr="00870621">
        <w:rPr>
          <w:rFonts w:ascii="Book Antiqua" w:hAnsi="Book Antiqua" w:cs="Arial"/>
          <w:spacing w:val="-4"/>
          <w:sz w:val="28"/>
          <w:szCs w:val="28"/>
        </w:rPr>
        <w:t xml:space="preserve">teljesíti a kérést, de </w:t>
      </w:r>
      <w:r w:rsidR="00882090" w:rsidRPr="00870621">
        <w:rPr>
          <w:rFonts w:ascii="Book Antiqua" w:hAnsi="Book Antiqua" w:cs="Arial"/>
          <w:spacing w:val="-4"/>
          <w:sz w:val="28"/>
          <w:szCs w:val="28"/>
        </w:rPr>
        <w:t xml:space="preserve">közben </w:t>
      </w:r>
      <w:r w:rsidR="00D957F7" w:rsidRPr="00870621">
        <w:rPr>
          <w:rFonts w:ascii="Book Antiqua" w:hAnsi="Book Antiqua" w:cs="Arial"/>
          <w:spacing w:val="-4"/>
          <w:sz w:val="28"/>
          <w:szCs w:val="28"/>
        </w:rPr>
        <w:t>(sőt, mind</w:t>
      </w:r>
      <w:r w:rsidR="00870621" w:rsidRPr="00870621">
        <w:rPr>
          <w:rFonts w:ascii="Book Antiqua" w:hAnsi="Book Antiqua" w:cs="Arial"/>
          <w:spacing w:val="-4"/>
          <w:sz w:val="28"/>
          <w:szCs w:val="28"/>
        </w:rPr>
        <w:t>-</w:t>
      </w:r>
      <w:r w:rsidR="00D957F7" w:rsidRPr="005E3729">
        <w:rPr>
          <w:rFonts w:ascii="Book Antiqua" w:hAnsi="Book Antiqua" w:cs="Arial"/>
          <w:sz w:val="28"/>
          <w:szCs w:val="28"/>
        </w:rPr>
        <w:t xml:space="preserve">járt az elején) </w:t>
      </w:r>
      <w:r w:rsidR="00882090" w:rsidRPr="005E3729">
        <w:rPr>
          <w:rFonts w:ascii="Book Antiqua" w:hAnsi="Book Antiqua" w:cs="Arial"/>
          <w:sz w:val="28"/>
          <w:szCs w:val="28"/>
        </w:rPr>
        <w:t>szerelmes lesz</w:t>
      </w:r>
      <w:r w:rsidR="008E23A0" w:rsidRPr="005E3729">
        <w:rPr>
          <w:rFonts w:ascii="Book Antiqua" w:hAnsi="Book Antiqua" w:cs="Arial"/>
          <w:sz w:val="28"/>
          <w:szCs w:val="28"/>
        </w:rPr>
        <w:t>:</w:t>
      </w:r>
      <w:r w:rsidR="00882090" w:rsidRPr="005E3729">
        <w:rPr>
          <w:rFonts w:ascii="Book Antiqua" w:hAnsi="Book Antiqua" w:cs="Arial"/>
          <w:sz w:val="28"/>
          <w:szCs w:val="28"/>
        </w:rPr>
        <w:t xml:space="preserve"> beleszeret Fi</w:t>
      </w:r>
      <w:r w:rsidR="00A75D97" w:rsidRPr="005E3729">
        <w:rPr>
          <w:rFonts w:ascii="Book Antiqua" w:hAnsi="Book Antiqua" w:cs="Arial"/>
          <w:sz w:val="28"/>
          <w:szCs w:val="28"/>
        </w:rPr>
        <w:t>a</w:t>
      </w:r>
      <w:r w:rsidR="00882090" w:rsidRPr="005E3729">
        <w:rPr>
          <w:rFonts w:ascii="Book Antiqua" w:hAnsi="Book Antiqua" w:cs="Arial"/>
          <w:sz w:val="28"/>
          <w:szCs w:val="28"/>
        </w:rPr>
        <w:t>mettába, a szép kurtizánba.</w:t>
      </w:r>
      <w:r w:rsidR="00611983" w:rsidRPr="005E3729">
        <w:rPr>
          <w:rFonts w:ascii="Book Antiqua" w:hAnsi="Book Antiqua" w:cs="Arial"/>
          <w:sz w:val="28"/>
          <w:szCs w:val="28"/>
        </w:rPr>
        <w:t xml:space="preserve"> </w:t>
      </w:r>
      <w:r w:rsidR="00331BDE" w:rsidRPr="00870621">
        <w:rPr>
          <w:rFonts w:ascii="Book Antiqua" w:hAnsi="Book Antiqua" w:cs="Arial"/>
          <w:spacing w:val="-2"/>
          <w:sz w:val="28"/>
          <w:szCs w:val="28"/>
        </w:rPr>
        <w:t>„</w:t>
      </w:r>
      <w:r w:rsidR="00606B1A" w:rsidRPr="00870621">
        <w:rPr>
          <w:rFonts w:ascii="Book Antiqua" w:hAnsi="Book Antiqua" w:cs="Arial"/>
          <w:spacing w:val="-2"/>
          <w:sz w:val="28"/>
          <w:szCs w:val="28"/>
        </w:rPr>
        <w:t>Mint egy tüzes, arany hullócsillag, úgy esett bele a le</w:t>
      </w:r>
      <w:r w:rsidR="00B005A9" w:rsidRPr="00870621">
        <w:rPr>
          <w:rFonts w:ascii="Book Antiqua" w:hAnsi="Book Antiqua" w:cs="Arial"/>
          <w:spacing w:val="-2"/>
          <w:sz w:val="28"/>
          <w:szCs w:val="28"/>
        </w:rPr>
        <w:t>l</w:t>
      </w:r>
      <w:r w:rsidR="00606B1A" w:rsidRPr="00870621">
        <w:rPr>
          <w:rFonts w:ascii="Book Antiqua" w:hAnsi="Book Antiqua" w:cs="Arial"/>
          <w:spacing w:val="-2"/>
          <w:sz w:val="28"/>
          <w:szCs w:val="28"/>
        </w:rPr>
        <w:t>kébe. Lobogó láng</w:t>
      </w:r>
      <w:r w:rsidR="00870621" w:rsidRPr="00870621">
        <w:rPr>
          <w:rFonts w:ascii="Book Antiqua" w:hAnsi="Book Antiqua" w:cs="Arial"/>
          <w:spacing w:val="-2"/>
          <w:sz w:val="28"/>
          <w:szCs w:val="28"/>
        </w:rPr>
        <w:t>-</w:t>
      </w:r>
      <w:r w:rsidR="00606B1A" w:rsidRPr="00870621">
        <w:rPr>
          <w:rFonts w:ascii="Book Antiqua" w:hAnsi="Book Antiqua" w:cs="Arial"/>
          <w:spacing w:val="-4"/>
          <w:sz w:val="28"/>
          <w:szCs w:val="28"/>
        </w:rPr>
        <w:t>ga</w:t>
      </w:r>
      <w:r w:rsidR="00B005A9" w:rsidRPr="00870621">
        <w:rPr>
          <w:rFonts w:ascii="Book Antiqua" w:hAnsi="Book Antiqua" w:cs="Arial"/>
          <w:spacing w:val="-4"/>
          <w:sz w:val="28"/>
          <w:szCs w:val="28"/>
        </w:rPr>
        <w:t>l</w:t>
      </w:r>
      <w:r w:rsidR="00606B1A" w:rsidRPr="00870621">
        <w:rPr>
          <w:rFonts w:ascii="Book Antiqua" w:hAnsi="Book Antiqua" w:cs="Arial"/>
          <w:spacing w:val="-4"/>
          <w:sz w:val="28"/>
          <w:szCs w:val="28"/>
        </w:rPr>
        <w:t xml:space="preserve"> égett, és ő boldog lett volna</w:t>
      </w:r>
      <w:r w:rsidR="00870621" w:rsidRPr="00870621">
        <w:rPr>
          <w:rFonts w:ascii="Book Antiqua" w:hAnsi="Book Antiqua" w:cs="Arial"/>
          <w:spacing w:val="-4"/>
          <w:sz w:val="28"/>
          <w:szCs w:val="28"/>
        </w:rPr>
        <w:t>,ha</w:t>
      </w:r>
      <w:r w:rsidR="00606B1A" w:rsidRPr="00870621">
        <w:rPr>
          <w:rFonts w:ascii="Book Antiqua" w:hAnsi="Book Antiqua" w:cs="Arial"/>
          <w:spacing w:val="-4"/>
          <w:sz w:val="28"/>
          <w:szCs w:val="28"/>
        </w:rPr>
        <w:t xml:space="preserve"> megsemmisülhetne ebben az érzésben.”</w:t>
      </w:r>
      <w:r w:rsidR="00882090" w:rsidRPr="005E3729">
        <w:rPr>
          <w:rFonts w:ascii="Book Antiqua" w:hAnsi="Book Antiqua" w:cs="Arial"/>
          <w:sz w:val="28"/>
          <w:szCs w:val="28"/>
        </w:rPr>
        <w:t xml:space="preserve"> </w:t>
      </w:r>
      <w:r w:rsidR="00B165B1" w:rsidRPr="005E3729">
        <w:rPr>
          <w:rFonts w:ascii="Book Antiqua" w:hAnsi="Book Antiqua" w:cs="Arial"/>
          <w:sz w:val="28"/>
          <w:szCs w:val="28"/>
        </w:rPr>
        <w:t xml:space="preserve">A vonzalom </w:t>
      </w:r>
      <w:r w:rsidR="008E23A0" w:rsidRPr="005E3729">
        <w:rPr>
          <w:rFonts w:ascii="Book Antiqua" w:hAnsi="Book Antiqua" w:cs="Arial"/>
          <w:sz w:val="28"/>
          <w:szCs w:val="28"/>
        </w:rPr>
        <w:t xml:space="preserve">szerencsére </w:t>
      </w:r>
      <w:r w:rsidR="00B165B1" w:rsidRPr="005E3729">
        <w:rPr>
          <w:rFonts w:ascii="Book Antiqua" w:hAnsi="Book Antiqua" w:cs="Arial"/>
          <w:sz w:val="28"/>
          <w:szCs w:val="28"/>
        </w:rPr>
        <w:t xml:space="preserve">kölcsönös,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B165B1" w:rsidRPr="005E3729">
        <w:rPr>
          <w:rFonts w:ascii="Book Antiqua" w:hAnsi="Book Antiqua" w:cs="Arial"/>
          <w:sz w:val="28"/>
          <w:szCs w:val="28"/>
        </w:rPr>
        <w:t xml:space="preserve"> is </w:t>
      </w:r>
      <w:r w:rsidR="00606B1A" w:rsidRPr="005E3729">
        <w:rPr>
          <w:rFonts w:ascii="Book Antiqua" w:hAnsi="Book Antiqua" w:cs="Arial"/>
          <w:sz w:val="28"/>
          <w:szCs w:val="28"/>
        </w:rPr>
        <w:t xml:space="preserve">hasonlót érez, </w:t>
      </w:r>
      <w:r w:rsidR="00B165B1" w:rsidRPr="005E3729">
        <w:rPr>
          <w:rFonts w:ascii="Book Antiqua" w:hAnsi="Book Antiqua" w:cs="Arial"/>
          <w:sz w:val="28"/>
          <w:szCs w:val="28"/>
        </w:rPr>
        <w:t>szinte első látásra beleszeret a magyar ifjúba. Tamás egy</w:t>
      </w:r>
      <w:r w:rsidR="00611983" w:rsidRPr="005E3729">
        <w:rPr>
          <w:rFonts w:ascii="Book Antiqua" w:hAnsi="Book Antiqua" w:cs="Arial"/>
          <w:sz w:val="28"/>
          <w:szCs w:val="28"/>
        </w:rPr>
        <w:t>szer,</w:t>
      </w:r>
      <w:r w:rsidR="006E429A" w:rsidRPr="005E3729">
        <w:rPr>
          <w:rFonts w:ascii="Book Antiqua" w:hAnsi="Book Antiqua" w:cs="Arial"/>
          <w:sz w:val="28"/>
          <w:szCs w:val="28"/>
        </w:rPr>
        <w:t xml:space="preserve"> </w:t>
      </w:r>
      <w:r w:rsidR="005D0F06">
        <w:rPr>
          <w:rFonts w:ascii="Book Antiqua" w:hAnsi="Book Antiqua" w:cs="Arial"/>
          <w:sz w:val="28"/>
          <w:szCs w:val="28"/>
        </w:rPr>
        <w:t>útközben furcsa, misz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5D0F06" w:rsidRPr="00870621">
        <w:rPr>
          <w:rFonts w:ascii="Book Antiqua" w:hAnsi="Book Antiqua" w:cs="Arial"/>
          <w:spacing w:val="-2"/>
          <w:sz w:val="28"/>
          <w:szCs w:val="28"/>
        </w:rPr>
        <w:t>tikus jel</w:t>
      </w:r>
      <w:r w:rsidR="00B165B1" w:rsidRPr="00870621">
        <w:rPr>
          <w:rFonts w:ascii="Book Antiqua" w:hAnsi="Book Antiqua" w:cs="Arial"/>
          <w:spacing w:val="-2"/>
          <w:sz w:val="28"/>
          <w:szCs w:val="28"/>
        </w:rPr>
        <w:t xml:space="preserve">enést lát, </w:t>
      </w:r>
      <w:r w:rsidR="00A270F1" w:rsidRPr="00870621">
        <w:rPr>
          <w:rFonts w:ascii="Book Antiqua" w:hAnsi="Book Antiqua" w:cs="Arial"/>
          <w:spacing w:val="-2"/>
          <w:sz w:val="28"/>
          <w:szCs w:val="28"/>
        </w:rPr>
        <w:t xml:space="preserve">kiderül, </w:t>
      </w:r>
      <w:r w:rsidR="00E43298" w:rsidRPr="00870621">
        <w:rPr>
          <w:rFonts w:ascii="Book Antiqua" w:hAnsi="Book Antiqua" w:cs="Arial"/>
          <w:spacing w:val="-2"/>
          <w:sz w:val="28"/>
          <w:szCs w:val="28"/>
        </w:rPr>
        <w:t>Fiametta</w:t>
      </w:r>
      <w:r w:rsidR="00A270F1" w:rsidRPr="00870621">
        <w:rPr>
          <w:rFonts w:ascii="Book Antiqua" w:hAnsi="Book Antiqua" w:cs="Arial"/>
          <w:spacing w:val="-2"/>
          <w:sz w:val="28"/>
          <w:szCs w:val="28"/>
        </w:rPr>
        <w:t xml:space="preserve"> is </w:t>
      </w:r>
      <w:r w:rsidR="00B165B1" w:rsidRPr="00870621">
        <w:rPr>
          <w:rFonts w:ascii="Book Antiqua" w:hAnsi="Book Antiqua" w:cs="Arial"/>
          <w:spacing w:val="-2"/>
          <w:sz w:val="28"/>
          <w:szCs w:val="28"/>
        </w:rPr>
        <w:t>ugyanakkor ugyanazt a jelenést</w:t>
      </w:r>
      <w:r w:rsidR="005D0F06" w:rsidRPr="00870621">
        <w:rPr>
          <w:rFonts w:ascii="Book Antiqua" w:hAnsi="Book Antiqua" w:cs="Arial"/>
          <w:spacing w:val="-2"/>
          <w:sz w:val="28"/>
          <w:szCs w:val="28"/>
        </w:rPr>
        <w:t xml:space="preserve"> látta</w:t>
      </w:r>
      <w:r w:rsidR="00B165B1" w:rsidRPr="00870621">
        <w:rPr>
          <w:rFonts w:ascii="Book Antiqua" w:hAnsi="Book Antiqua" w:cs="Arial"/>
          <w:spacing w:val="-2"/>
          <w:sz w:val="28"/>
          <w:szCs w:val="28"/>
        </w:rPr>
        <w:t>.</w:t>
      </w:r>
      <w:r w:rsidR="00B165B1" w:rsidRPr="005E3729">
        <w:rPr>
          <w:rFonts w:ascii="Book Antiqua" w:hAnsi="Book Antiqua" w:cs="Arial"/>
          <w:sz w:val="28"/>
          <w:szCs w:val="28"/>
        </w:rPr>
        <w:t xml:space="preserve"> (Mint majd Enyedi Ildikó filmjében, ahol ketten egyszerre ugyanazt az álmot </w:t>
      </w:r>
      <w:r w:rsidR="00CA59CF" w:rsidRPr="005E3729">
        <w:rPr>
          <w:rFonts w:ascii="Book Antiqua" w:hAnsi="Book Antiqua" w:cs="Arial"/>
          <w:sz w:val="28"/>
          <w:szCs w:val="28"/>
        </w:rPr>
        <w:t>álmodják</w:t>
      </w:r>
      <w:r w:rsidR="00B165B1" w:rsidRPr="005E3729">
        <w:rPr>
          <w:rFonts w:ascii="Book Antiqua" w:hAnsi="Book Antiqua" w:cs="Arial"/>
          <w:sz w:val="28"/>
          <w:szCs w:val="28"/>
        </w:rPr>
        <w:t>.</w:t>
      </w:r>
      <w:r w:rsidR="008E23A0" w:rsidRPr="005E3729">
        <w:rPr>
          <w:rFonts w:ascii="Book Antiqua" w:hAnsi="Book Antiqua" w:cs="Arial"/>
          <w:sz w:val="28"/>
          <w:szCs w:val="28"/>
        </w:rPr>
        <w:t xml:space="preserve"> </w:t>
      </w:r>
      <w:r w:rsidR="00E31695" w:rsidRPr="005E3729">
        <w:rPr>
          <w:rFonts w:ascii="Book Antiqua" w:hAnsi="Book Antiqua" w:cs="Arial"/>
          <w:sz w:val="28"/>
          <w:szCs w:val="28"/>
        </w:rPr>
        <w:t xml:space="preserve">Jung ezt </w:t>
      </w:r>
      <w:r w:rsidR="008E23A0" w:rsidRPr="005E3729">
        <w:rPr>
          <w:rFonts w:ascii="Book Antiqua" w:hAnsi="Book Antiqua" w:cs="Arial"/>
          <w:sz w:val="28"/>
          <w:szCs w:val="28"/>
        </w:rPr>
        <w:t xml:space="preserve">a jelenséget </w:t>
      </w:r>
      <w:r w:rsidR="00E31695" w:rsidRPr="005E3729">
        <w:rPr>
          <w:rFonts w:ascii="Book Antiqua" w:hAnsi="Book Antiqua" w:cs="Arial"/>
          <w:sz w:val="28"/>
          <w:szCs w:val="28"/>
        </w:rPr>
        <w:t>nevezte szinkronicitásnak.</w:t>
      </w:r>
      <w:r w:rsidR="00B165B1" w:rsidRPr="005E3729">
        <w:rPr>
          <w:rFonts w:ascii="Book Antiqua" w:hAnsi="Book Antiqua" w:cs="Arial"/>
          <w:sz w:val="28"/>
          <w:szCs w:val="28"/>
        </w:rPr>
        <w:t>)</w:t>
      </w:r>
      <w:r w:rsidR="005D0F06">
        <w:rPr>
          <w:rFonts w:ascii="Book Antiqua" w:hAnsi="Book Antiqua" w:cs="Arial"/>
          <w:sz w:val="28"/>
          <w:szCs w:val="28"/>
        </w:rPr>
        <w:t xml:space="preserve"> </w:t>
      </w:r>
      <w:r w:rsidR="00CA59CF" w:rsidRPr="005E3729">
        <w:rPr>
          <w:rFonts w:ascii="Book Antiqua" w:hAnsi="Book Antiqua" w:cs="Arial"/>
          <w:sz w:val="28"/>
          <w:szCs w:val="28"/>
        </w:rPr>
        <w:t>Tamás bevonja Fi</w:t>
      </w:r>
      <w:r w:rsidR="00A75D97" w:rsidRPr="005E3729">
        <w:rPr>
          <w:rFonts w:ascii="Book Antiqua" w:hAnsi="Book Antiqua" w:cs="Arial"/>
          <w:sz w:val="28"/>
          <w:szCs w:val="28"/>
        </w:rPr>
        <w:t>a</w:t>
      </w:r>
      <w:r w:rsidR="00CA59CF" w:rsidRPr="005E3729">
        <w:rPr>
          <w:rFonts w:ascii="Book Antiqua" w:hAnsi="Book Antiqua" w:cs="Arial"/>
          <w:sz w:val="28"/>
          <w:szCs w:val="28"/>
        </w:rPr>
        <w:t>mettát a Bakócztól kapott titkos megb</w:t>
      </w:r>
      <w:r w:rsidR="008F21DD" w:rsidRPr="005E3729">
        <w:rPr>
          <w:rFonts w:ascii="Book Antiqua" w:hAnsi="Book Antiqua" w:cs="Arial"/>
          <w:sz w:val="28"/>
          <w:szCs w:val="28"/>
        </w:rPr>
        <w:t>í</w:t>
      </w:r>
      <w:r w:rsidR="00CA59CF" w:rsidRPr="005E3729">
        <w:rPr>
          <w:rFonts w:ascii="Book Antiqua" w:hAnsi="Book Antiqua" w:cs="Arial"/>
          <w:sz w:val="28"/>
          <w:szCs w:val="28"/>
        </w:rPr>
        <w:t>zatás munkálataiba, a leány örömmel segédkezik, éjnek évadján, pislákoló gyertyafény mellet</w:t>
      </w:r>
      <w:r w:rsidR="00B96836" w:rsidRPr="005E3729">
        <w:rPr>
          <w:rFonts w:ascii="Book Antiqua" w:hAnsi="Book Antiqua" w:cs="Arial"/>
          <w:sz w:val="28"/>
          <w:szCs w:val="28"/>
        </w:rPr>
        <w:t>t</w:t>
      </w:r>
      <w:r w:rsidR="00CA59CF" w:rsidRPr="005E3729">
        <w:rPr>
          <w:rFonts w:ascii="Book Antiqua" w:hAnsi="Book Antiqua" w:cs="Arial"/>
          <w:sz w:val="28"/>
          <w:szCs w:val="28"/>
        </w:rPr>
        <w:t xml:space="preserve"> kész</w:t>
      </w:r>
      <w:r w:rsidR="00AF2634" w:rsidRPr="005E3729">
        <w:rPr>
          <w:rFonts w:ascii="Book Antiqua" w:hAnsi="Book Antiqua" w:cs="Arial"/>
          <w:sz w:val="28"/>
          <w:szCs w:val="28"/>
        </w:rPr>
        <w:t>í</w:t>
      </w:r>
      <w:r w:rsidR="00CA59CF" w:rsidRPr="005E3729">
        <w:rPr>
          <w:rFonts w:ascii="Book Antiqua" w:hAnsi="Book Antiqua" w:cs="Arial"/>
          <w:sz w:val="28"/>
          <w:szCs w:val="28"/>
        </w:rPr>
        <w:t>t</w:t>
      </w:r>
      <w:r w:rsidR="005D0F06">
        <w:rPr>
          <w:rFonts w:ascii="Book Antiqua" w:hAnsi="Book Antiqua" w:cs="Arial"/>
          <w:sz w:val="28"/>
          <w:szCs w:val="28"/>
        </w:rPr>
        <w:t>enek jegyzéket a Bakócz-párti és Bakócz</w:t>
      </w:r>
      <w:r w:rsidR="006E429A" w:rsidRPr="005E3729">
        <w:rPr>
          <w:rFonts w:ascii="Book Antiqua" w:hAnsi="Book Antiqua" w:cs="Arial"/>
          <w:sz w:val="28"/>
          <w:szCs w:val="28"/>
        </w:rPr>
        <w:t>ellenes főméltóságokról.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 Szerelm</w:t>
      </w:r>
      <w:r w:rsidR="008E5257" w:rsidRPr="005E3729">
        <w:rPr>
          <w:rFonts w:ascii="Book Antiqua" w:hAnsi="Book Antiqua" w:cs="Arial"/>
          <w:sz w:val="28"/>
          <w:szCs w:val="28"/>
        </w:rPr>
        <w:t>ü</w:t>
      </w:r>
      <w:r w:rsidR="00AF2634" w:rsidRPr="005E3729">
        <w:rPr>
          <w:rFonts w:ascii="Book Antiqua" w:hAnsi="Book Antiqua" w:cs="Arial"/>
          <w:sz w:val="28"/>
          <w:szCs w:val="28"/>
        </w:rPr>
        <w:t>k szép, szűzi szerelem, az Új Idők</w:t>
      </w:r>
      <w:r w:rsidR="008F21DD" w:rsidRPr="005E3729">
        <w:rPr>
          <w:rFonts w:ascii="Book Antiqua" w:hAnsi="Book Antiqua" w:cs="Arial"/>
          <w:sz w:val="28"/>
          <w:szCs w:val="28"/>
        </w:rPr>
        <w:t>et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 a legszigorúbb erkölcsű 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>apuká</w:t>
      </w:r>
      <w:r w:rsidR="007C037A" w:rsidRPr="00870621">
        <w:rPr>
          <w:rFonts w:ascii="Book Antiqua" w:hAnsi="Book Antiqua" w:cs="Arial"/>
          <w:spacing w:val="-2"/>
          <w:sz w:val="28"/>
          <w:szCs w:val="28"/>
        </w:rPr>
        <w:t>k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>nak sem kellett elzárni</w:t>
      </w:r>
      <w:r w:rsidR="007C037A" w:rsidRPr="00870621">
        <w:rPr>
          <w:rFonts w:ascii="Book Antiqua" w:hAnsi="Book Antiqua" w:cs="Arial"/>
          <w:spacing w:val="-2"/>
          <w:sz w:val="28"/>
          <w:szCs w:val="28"/>
        </w:rPr>
        <w:t>uk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 xml:space="preserve"> serdülő leányká</w:t>
      </w:r>
      <w:r w:rsidR="007C037A" w:rsidRPr="00870621">
        <w:rPr>
          <w:rFonts w:ascii="Book Antiqua" w:hAnsi="Book Antiqua" w:cs="Arial"/>
          <w:spacing w:val="-2"/>
          <w:sz w:val="28"/>
          <w:szCs w:val="28"/>
        </w:rPr>
        <w:t>ik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 xml:space="preserve"> elől. </w:t>
      </w:r>
      <w:r w:rsidR="00E43298" w:rsidRPr="00870621">
        <w:rPr>
          <w:rFonts w:ascii="Book Antiqua" w:hAnsi="Book Antiqua" w:cs="Arial"/>
          <w:spacing w:val="-2"/>
          <w:sz w:val="28"/>
          <w:szCs w:val="28"/>
        </w:rPr>
        <w:t>Fiametta</w:t>
      </w:r>
      <w:r w:rsidR="006E429A" w:rsidRPr="00870621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>az egyik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 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>ilyen éjszakán rá</w:t>
      </w:r>
      <w:r w:rsidR="006E429A" w:rsidRPr="00870621">
        <w:rPr>
          <w:rFonts w:ascii="Book Antiqua" w:hAnsi="Book Antiqua" w:cs="Arial"/>
          <w:spacing w:val="-2"/>
          <w:sz w:val="28"/>
          <w:szCs w:val="28"/>
        </w:rPr>
        <w:t>teszi a kezét Tamáséra</w:t>
      </w:r>
      <w:r w:rsidR="00AF2634" w:rsidRPr="00870621">
        <w:rPr>
          <w:rFonts w:ascii="Book Antiqua" w:hAnsi="Book Antiqua" w:cs="Arial"/>
          <w:spacing w:val="-2"/>
          <w:sz w:val="28"/>
          <w:szCs w:val="28"/>
        </w:rPr>
        <w:t>, de ennél több testi érintkezés nem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 történik köztük</w:t>
      </w:r>
      <w:r w:rsidR="007C037A" w:rsidRPr="005E3729">
        <w:rPr>
          <w:rFonts w:ascii="Book Antiqua" w:hAnsi="Book Antiqua" w:cs="Arial"/>
          <w:sz w:val="28"/>
          <w:szCs w:val="28"/>
        </w:rPr>
        <w:t>.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 Sőt, </w:t>
      </w:r>
      <w:r w:rsidR="008E5257" w:rsidRPr="005E3729">
        <w:rPr>
          <w:rFonts w:ascii="Book Antiqua" w:hAnsi="Book Antiqua" w:cs="Arial"/>
          <w:sz w:val="28"/>
          <w:szCs w:val="28"/>
        </w:rPr>
        <w:t xml:space="preserve">később, </w:t>
      </w:r>
      <w:r w:rsidR="00AF2634" w:rsidRPr="005E3729">
        <w:rPr>
          <w:rFonts w:ascii="Book Antiqua" w:hAnsi="Book Antiqua" w:cs="Arial"/>
          <w:sz w:val="28"/>
          <w:szCs w:val="28"/>
        </w:rPr>
        <w:t xml:space="preserve">amikor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8E5257" w:rsidRPr="005E3729">
        <w:rPr>
          <w:rFonts w:ascii="Book Antiqua" w:hAnsi="Book Antiqua" w:cs="Arial"/>
          <w:sz w:val="28"/>
          <w:szCs w:val="28"/>
        </w:rPr>
        <w:t xml:space="preserve"> már valósággal felkínálja </w:t>
      </w:r>
      <w:r w:rsidR="008E5257" w:rsidRPr="00870621">
        <w:rPr>
          <w:rFonts w:ascii="Book Antiqua" w:hAnsi="Book Antiqua" w:cs="Arial"/>
          <w:spacing w:val="-2"/>
          <w:sz w:val="28"/>
          <w:szCs w:val="28"/>
        </w:rPr>
        <w:t>magát Tamásnak, Tamás nem él (vissza?) az alkalommal,</w:t>
      </w:r>
      <w:r w:rsidR="008F21DD" w:rsidRPr="00870621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F24AF2" w:rsidRPr="00870621">
        <w:rPr>
          <w:rFonts w:ascii="Book Antiqua" w:hAnsi="Book Antiqua" w:cs="Arial"/>
          <w:spacing w:val="-2"/>
          <w:sz w:val="28"/>
          <w:szCs w:val="28"/>
        </w:rPr>
        <w:t>ami nem fordul</w:t>
      </w:r>
      <w:r w:rsidR="00870621" w:rsidRPr="00870621">
        <w:rPr>
          <w:rFonts w:ascii="Book Antiqua" w:hAnsi="Book Antiqua" w:cs="Arial"/>
          <w:spacing w:val="-2"/>
          <w:sz w:val="28"/>
          <w:szCs w:val="28"/>
        </w:rPr>
        <w:t>-</w:t>
      </w:r>
      <w:r w:rsidR="00F24AF2" w:rsidRPr="005E3729">
        <w:rPr>
          <w:rFonts w:ascii="Book Antiqua" w:hAnsi="Book Antiqua" w:cs="Arial"/>
          <w:sz w:val="28"/>
          <w:szCs w:val="28"/>
        </w:rPr>
        <w:t xml:space="preserve">hatna elő a mai </w:t>
      </w:r>
      <w:r w:rsidR="008E5257" w:rsidRPr="005E3729">
        <w:rPr>
          <w:rFonts w:ascii="Book Antiqua" w:hAnsi="Book Antiqua" w:cs="Arial"/>
          <w:sz w:val="28"/>
          <w:szCs w:val="28"/>
        </w:rPr>
        <w:t>prózairodalomban De itt szükség van rá</w:t>
      </w:r>
      <w:r w:rsidR="00F24AF2" w:rsidRPr="005E3729">
        <w:rPr>
          <w:rFonts w:ascii="Book Antiqua" w:hAnsi="Book Antiqua" w:cs="Arial"/>
          <w:sz w:val="28"/>
          <w:szCs w:val="28"/>
        </w:rPr>
        <w:t xml:space="preserve">, mert ez vezet </w:t>
      </w:r>
      <w:r w:rsidR="00F24AF2" w:rsidRPr="00870621">
        <w:rPr>
          <w:rFonts w:ascii="Book Antiqua" w:hAnsi="Book Antiqua" w:cs="Arial"/>
          <w:spacing w:val="-4"/>
          <w:sz w:val="28"/>
          <w:szCs w:val="28"/>
        </w:rPr>
        <w:t>Bakócz küldetésének kudarcához. Ugyanis T</w:t>
      </w:r>
      <w:r w:rsidR="007C037A" w:rsidRPr="00870621">
        <w:rPr>
          <w:rFonts w:ascii="Book Antiqua" w:hAnsi="Book Antiqua" w:cs="Arial"/>
          <w:spacing w:val="-4"/>
          <w:sz w:val="28"/>
          <w:szCs w:val="28"/>
        </w:rPr>
        <w:t>amás t</w:t>
      </w:r>
      <w:r w:rsidR="00F24AF2" w:rsidRPr="00870621">
        <w:rPr>
          <w:rFonts w:ascii="Book Antiqua" w:hAnsi="Book Antiqua" w:cs="Arial"/>
          <w:spacing w:val="-4"/>
          <w:sz w:val="28"/>
          <w:szCs w:val="28"/>
        </w:rPr>
        <w:t>artózkodó magatartása</w:t>
      </w:r>
      <w:r w:rsidR="00F24AF2" w:rsidRPr="005E3729">
        <w:rPr>
          <w:rFonts w:ascii="Book Antiqua" w:hAnsi="Book Antiqua" w:cs="Arial"/>
          <w:sz w:val="28"/>
          <w:szCs w:val="28"/>
        </w:rPr>
        <w:t xml:space="preserve"> mélyen megsérti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F24AF2" w:rsidRPr="005E3729">
        <w:rPr>
          <w:rFonts w:ascii="Book Antiqua" w:hAnsi="Book Antiqua" w:cs="Arial"/>
          <w:sz w:val="28"/>
          <w:szCs w:val="28"/>
        </w:rPr>
        <w:t xml:space="preserve"> női hiúságát, elpártol</w:t>
      </w:r>
      <w:r w:rsidR="008E5257" w:rsidRPr="005E3729">
        <w:rPr>
          <w:rFonts w:ascii="Book Antiqua" w:hAnsi="Book Antiqua" w:cs="Arial"/>
          <w:sz w:val="28"/>
          <w:szCs w:val="28"/>
        </w:rPr>
        <w:t xml:space="preserve"> a</w:t>
      </w:r>
      <w:r w:rsidR="007724D0" w:rsidRPr="005E3729">
        <w:rPr>
          <w:rFonts w:ascii="Book Antiqua" w:hAnsi="Book Antiqua" w:cs="Arial"/>
          <w:sz w:val="28"/>
          <w:szCs w:val="28"/>
        </w:rPr>
        <w:t xml:space="preserve"> </w:t>
      </w:r>
      <w:r w:rsidR="008E5257" w:rsidRPr="005E3729">
        <w:rPr>
          <w:rFonts w:ascii="Book Antiqua" w:hAnsi="Book Antiqua" w:cs="Arial"/>
          <w:sz w:val="28"/>
          <w:szCs w:val="28"/>
        </w:rPr>
        <w:t>Bakócz-</w:t>
      </w:r>
      <w:r w:rsidR="00E31695" w:rsidRPr="005E3729">
        <w:rPr>
          <w:rFonts w:ascii="Book Antiqua" w:hAnsi="Book Antiqua" w:cs="Arial"/>
          <w:sz w:val="28"/>
          <w:szCs w:val="28"/>
        </w:rPr>
        <w:t>ü</w:t>
      </w:r>
      <w:r w:rsidR="008E5257" w:rsidRPr="005E3729">
        <w:rPr>
          <w:rFonts w:ascii="Book Antiqua" w:hAnsi="Book Antiqua" w:cs="Arial"/>
          <w:sz w:val="28"/>
          <w:szCs w:val="28"/>
        </w:rPr>
        <w:t>gytől</w:t>
      </w:r>
      <w:r w:rsidR="007C037A" w:rsidRPr="005E3729">
        <w:rPr>
          <w:rFonts w:ascii="Book Antiqua" w:hAnsi="Book Antiqua" w:cs="Arial"/>
          <w:sz w:val="28"/>
          <w:szCs w:val="28"/>
        </w:rPr>
        <w:t xml:space="preserve">, és </w:t>
      </w:r>
      <w:r w:rsidR="008E5257" w:rsidRPr="005E3729">
        <w:rPr>
          <w:rFonts w:ascii="Book Antiqua" w:hAnsi="Book Antiqua" w:cs="Arial"/>
          <w:sz w:val="28"/>
          <w:szCs w:val="28"/>
        </w:rPr>
        <w:t>el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8E5257" w:rsidRPr="005E3729">
        <w:rPr>
          <w:rFonts w:ascii="Book Antiqua" w:hAnsi="Book Antiqua" w:cs="Arial"/>
          <w:sz w:val="28"/>
          <w:szCs w:val="28"/>
        </w:rPr>
        <w:t>árulja őket.</w:t>
      </w:r>
      <w:r w:rsidR="007724D0" w:rsidRPr="005E3729">
        <w:rPr>
          <w:rFonts w:ascii="Book Antiqua" w:hAnsi="Book Antiqua" w:cs="Arial"/>
          <w:sz w:val="28"/>
          <w:szCs w:val="28"/>
        </w:rPr>
        <w:t xml:space="preserve"> </w:t>
      </w:r>
      <w:r w:rsidR="007C037A" w:rsidRPr="005E3729">
        <w:rPr>
          <w:rFonts w:ascii="Book Antiqua" w:hAnsi="Book Antiqua" w:cs="Arial"/>
          <w:sz w:val="28"/>
          <w:szCs w:val="28"/>
        </w:rPr>
        <w:t>N</w:t>
      </w:r>
      <w:r w:rsidR="007724D0" w:rsidRPr="005E3729">
        <w:rPr>
          <w:rFonts w:ascii="Book Antiqua" w:hAnsi="Book Antiqua" w:cs="Arial"/>
          <w:sz w:val="28"/>
          <w:szCs w:val="28"/>
        </w:rPr>
        <w:t>em lesz az esztergomi érsekből római pápa</w:t>
      </w:r>
      <w:r w:rsidR="00F266BF" w:rsidRPr="005E3729">
        <w:rPr>
          <w:rFonts w:ascii="Book Antiqua" w:hAnsi="Book Antiqua" w:cs="Arial"/>
          <w:sz w:val="28"/>
          <w:szCs w:val="28"/>
        </w:rPr>
        <w:t>,</w:t>
      </w:r>
      <w:r w:rsidR="007724D0" w:rsidRPr="005E3729">
        <w:rPr>
          <w:rFonts w:ascii="Book Antiqua" w:hAnsi="Book Antiqua" w:cs="Arial"/>
          <w:sz w:val="28"/>
          <w:szCs w:val="28"/>
        </w:rPr>
        <w:t xml:space="preserve"> és összedől a nemzetközi keresztes</w:t>
      </w:r>
      <w:r w:rsidR="00B96836" w:rsidRPr="005E3729">
        <w:rPr>
          <w:rFonts w:ascii="Book Antiqua" w:hAnsi="Book Antiqua" w:cs="Arial"/>
          <w:sz w:val="28"/>
          <w:szCs w:val="28"/>
        </w:rPr>
        <w:t xml:space="preserve"> </w:t>
      </w:r>
      <w:r w:rsidR="007724D0" w:rsidRPr="005E3729">
        <w:rPr>
          <w:rFonts w:ascii="Book Antiqua" w:hAnsi="Book Antiqua" w:cs="Arial"/>
          <w:sz w:val="28"/>
          <w:szCs w:val="28"/>
        </w:rPr>
        <w:t xml:space="preserve">hadjárat terve is. </w:t>
      </w:r>
      <w:r w:rsidR="007C037A" w:rsidRPr="005E3729">
        <w:rPr>
          <w:rFonts w:ascii="Book Antiqua" w:hAnsi="Book Antiqua" w:cs="Arial"/>
          <w:sz w:val="28"/>
          <w:szCs w:val="28"/>
        </w:rPr>
        <w:t>Legalábbis Tamás ekképp hibáz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7C037A" w:rsidRPr="005E3729">
        <w:rPr>
          <w:rFonts w:ascii="Book Antiqua" w:hAnsi="Book Antiqua" w:cs="Arial"/>
          <w:sz w:val="28"/>
          <w:szCs w:val="28"/>
        </w:rPr>
        <w:t>tatja magát a történtek után</w:t>
      </w:r>
      <w:r w:rsidR="00606B1A" w:rsidRPr="005E3729">
        <w:rPr>
          <w:rFonts w:ascii="Book Antiqua" w:hAnsi="Book Antiqua" w:cs="Arial"/>
          <w:sz w:val="28"/>
          <w:szCs w:val="28"/>
        </w:rPr>
        <w:t>,</w:t>
      </w:r>
      <w:r w:rsidR="0099192A" w:rsidRPr="005E3729">
        <w:rPr>
          <w:rFonts w:ascii="Book Antiqua" w:hAnsi="Book Antiqua" w:cs="Arial"/>
          <w:sz w:val="28"/>
          <w:szCs w:val="28"/>
        </w:rPr>
        <w:t xml:space="preserve"> és v</w:t>
      </w:r>
      <w:r w:rsidR="007C037A" w:rsidRPr="005E3729">
        <w:rPr>
          <w:rFonts w:ascii="Book Antiqua" w:hAnsi="Book Antiqua" w:cs="Arial"/>
          <w:sz w:val="28"/>
          <w:szCs w:val="28"/>
        </w:rPr>
        <w:t xml:space="preserve">alósággal belebetegszik </w:t>
      </w:r>
      <w:r w:rsidR="008F21DD" w:rsidRPr="005E3729">
        <w:rPr>
          <w:rFonts w:ascii="Book Antiqua" w:hAnsi="Book Antiqua" w:cs="Arial"/>
          <w:sz w:val="28"/>
          <w:szCs w:val="28"/>
        </w:rPr>
        <w:t>a</w:t>
      </w:r>
      <w:r w:rsidR="007C037A" w:rsidRPr="005E3729">
        <w:rPr>
          <w:rFonts w:ascii="Book Antiqua" w:hAnsi="Book Antiqua" w:cs="Arial"/>
          <w:sz w:val="28"/>
          <w:szCs w:val="28"/>
        </w:rPr>
        <w:t>z önvádba</w:t>
      </w:r>
      <w:r w:rsidR="00311045" w:rsidRPr="005E3729">
        <w:rPr>
          <w:rFonts w:ascii="Book Antiqua" w:hAnsi="Book Antiqua" w:cs="Arial"/>
          <w:sz w:val="28"/>
          <w:szCs w:val="28"/>
        </w:rPr>
        <w:t>:</w:t>
      </w:r>
      <w:r w:rsidR="007C037A" w:rsidRPr="005E3729">
        <w:rPr>
          <w:rFonts w:ascii="Book Antiqua" w:hAnsi="Book Antiqua" w:cs="Arial"/>
          <w:sz w:val="28"/>
          <w:szCs w:val="28"/>
        </w:rPr>
        <w:t xml:space="preserve"> </w:t>
      </w:r>
      <w:r w:rsidR="007C037A" w:rsidRPr="005E3729">
        <w:rPr>
          <w:rFonts w:ascii="Book Antiqua" w:hAnsi="Book Antiqua" w:cs="Arial"/>
          <w:sz w:val="28"/>
          <w:szCs w:val="28"/>
        </w:rPr>
        <w:lastRenderedPageBreak/>
        <w:t xml:space="preserve">Bakócz </w:t>
      </w:r>
      <w:r w:rsidR="0099192A" w:rsidRPr="005E3729">
        <w:rPr>
          <w:rFonts w:ascii="Book Antiqua" w:hAnsi="Book Antiqua" w:cs="Arial"/>
          <w:sz w:val="28"/>
          <w:szCs w:val="28"/>
        </w:rPr>
        <w:t xml:space="preserve">nem győzi vigasztalni,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5D0F06">
        <w:rPr>
          <w:rFonts w:ascii="Book Antiqua" w:hAnsi="Book Antiqua" w:cs="Arial"/>
          <w:sz w:val="28"/>
          <w:szCs w:val="28"/>
        </w:rPr>
        <w:t xml:space="preserve"> kezdettől a Medici</w:t>
      </w:r>
      <w:r w:rsidR="00B57D2F">
        <w:rPr>
          <w:rFonts w:ascii="Book Antiqua" w:hAnsi="Book Antiqua" w:cs="Arial"/>
          <w:sz w:val="28"/>
          <w:szCs w:val="28"/>
        </w:rPr>
        <w:t xml:space="preserve"> </w:t>
      </w:r>
      <w:r w:rsidR="0099192A" w:rsidRPr="005E3729">
        <w:rPr>
          <w:rFonts w:ascii="Book Antiqua" w:hAnsi="Book Antiqua" w:cs="Arial"/>
          <w:sz w:val="28"/>
          <w:szCs w:val="28"/>
        </w:rPr>
        <w:t>párt kezére játszott, mai szóval élve</w:t>
      </w:r>
      <w:r w:rsidR="008F21DD" w:rsidRPr="005E3729">
        <w:rPr>
          <w:rFonts w:ascii="Book Antiqua" w:hAnsi="Book Antiqua" w:cs="Arial"/>
          <w:sz w:val="28"/>
          <w:szCs w:val="28"/>
        </w:rPr>
        <w:t>,</w:t>
      </w:r>
      <w:r w:rsidR="0099192A" w:rsidRPr="005E3729">
        <w:rPr>
          <w:rFonts w:ascii="Book Antiqua" w:hAnsi="Book Antiqua" w:cs="Arial"/>
          <w:sz w:val="28"/>
          <w:szCs w:val="28"/>
        </w:rPr>
        <w:t xml:space="preserve"> beépítették hozzájuk.</w:t>
      </w:r>
      <w:r w:rsidR="00DA69C6" w:rsidRPr="005E3729">
        <w:rPr>
          <w:rFonts w:ascii="Book Antiqua" w:hAnsi="Book Antiqua" w:cs="Arial"/>
          <w:sz w:val="28"/>
          <w:szCs w:val="28"/>
        </w:rPr>
        <w:t xml:space="preserve"> </w:t>
      </w:r>
      <w:r w:rsidR="00F266BF" w:rsidRPr="005E3729">
        <w:rPr>
          <w:rFonts w:ascii="Book Antiqua" w:hAnsi="Book Antiqua" w:cs="Arial"/>
          <w:sz w:val="28"/>
          <w:szCs w:val="28"/>
        </w:rPr>
        <w:t xml:space="preserve">Amikor aztán Róma </w:t>
      </w:r>
      <w:r w:rsidR="009E491B" w:rsidRPr="005E3729">
        <w:rPr>
          <w:rFonts w:ascii="Book Antiqua" w:hAnsi="Book Antiqua" w:cs="Arial"/>
          <w:sz w:val="28"/>
          <w:szCs w:val="28"/>
        </w:rPr>
        <w:t>ujjongva</w:t>
      </w:r>
      <w:r w:rsidR="00EA1B92" w:rsidRPr="005E3729">
        <w:rPr>
          <w:rFonts w:ascii="Book Antiqua" w:hAnsi="Book Antiqua" w:cs="Arial"/>
          <w:sz w:val="28"/>
          <w:szCs w:val="28"/>
        </w:rPr>
        <w:t xml:space="preserve"> </w:t>
      </w:r>
      <w:r w:rsidR="00F266BF" w:rsidRPr="005E3729">
        <w:rPr>
          <w:rFonts w:ascii="Book Antiqua" w:hAnsi="Book Antiqua" w:cs="Arial"/>
          <w:sz w:val="28"/>
          <w:szCs w:val="28"/>
        </w:rPr>
        <w:t>ünnepli</w:t>
      </w:r>
      <w:r w:rsidR="00DA69C6" w:rsidRPr="005E3729">
        <w:rPr>
          <w:rFonts w:ascii="Book Antiqua" w:hAnsi="Book Antiqua" w:cs="Arial"/>
          <w:sz w:val="28"/>
          <w:szCs w:val="28"/>
        </w:rPr>
        <w:t xml:space="preserve">, hogy mégiscsak olasz pápa ül Szent Péter trónján, akkor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99192A" w:rsidRPr="005E3729">
        <w:rPr>
          <w:rFonts w:ascii="Book Antiqua" w:hAnsi="Book Antiqua" w:cs="Arial"/>
          <w:sz w:val="28"/>
          <w:szCs w:val="28"/>
        </w:rPr>
        <w:t xml:space="preserve">  megpróbálja</w:t>
      </w:r>
      <w:r w:rsidR="008F21DD" w:rsidRPr="005E3729">
        <w:rPr>
          <w:rFonts w:ascii="Book Antiqua" w:hAnsi="Book Antiqua" w:cs="Arial"/>
          <w:sz w:val="28"/>
          <w:szCs w:val="28"/>
        </w:rPr>
        <w:t xml:space="preserve"> bűnbánóan </w:t>
      </w:r>
      <w:r w:rsidR="0099192A" w:rsidRPr="005E3729">
        <w:rPr>
          <w:rFonts w:ascii="Book Antiqua" w:hAnsi="Book Antiqua" w:cs="Arial"/>
          <w:sz w:val="28"/>
          <w:szCs w:val="28"/>
        </w:rPr>
        <w:t xml:space="preserve"> kiengesztelni</w:t>
      </w:r>
      <w:r w:rsidR="008F21DD" w:rsidRPr="005E3729">
        <w:rPr>
          <w:rFonts w:ascii="Book Antiqua" w:hAnsi="Book Antiqua" w:cs="Arial"/>
          <w:sz w:val="28"/>
          <w:szCs w:val="28"/>
        </w:rPr>
        <w:t xml:space="preserve"> Tamást</w:t>
      </w:r>
      <w:r w:rsidR="0099192A" w:rsidRPr="005E3729">
        <w:rPr>
          <w:rFonts w:ascii="Book Antiqua" w:hAnsi="Book Antiqua" w:cs="Arial"/>
          <w:sz w:val="28"/>
          <w:szCs w:val="28"/>
        </w:rPr>
        <w:t>, meg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99192A" w:rsidRPr="005E3729">
        <w:rPr>
          <w:rFonts w:ascii="Book Antiqua" w:hAnsi="Book Antiqua" w:cs="Arial"/>
          <w:sz w:val="28"/>
          <w:szCs w:val="28"/>
        </w:rPr>
        <w:t>látogatja a betegágyánál,</w:t>
      </w:r>
      <w:r w:rsidR="00FC3EF1" w:rsidRPr="005E3729">
        <w:rPr>
          <w:rFonts w:ascii="Book Antiqua" w:hAnsi="Book Antiqua" w:cs="Arial"/>
          <w:sz w:val="28"/>
          <w:szCs w:val="28"/>
        </w:rPr>
        <w:t xml:space="preserve"> de hiá</w:t>
      </w:r>
      <w:r w:rsidR="00B96836" w:rsidRPr="005E3729">
        <w:rPr>
          <w:rFonts w:ascii="Book Antiqua" w:hAnsi="Book Antiqua" w:cs="Arial"/>
          <w:sz w:val="28"/>
          <w:szCs w:val="28"/>
        </w:rPr>
        <w:t>ba.</w:t>
      </w:r>
    </w:p>
    <w:p w:rsidR="009171FC" w:rsidRPr="005E3729" w:rsidRDefault="00FC3EF1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A kisregény legérdekesebb és ír</w:t>
      </w:r>
      <w:r w:rsidR="00E74E46" w:rsidRPr="005E3729">
        <w:rPr>
          <w:rFonts w:ascii="Book Antiqua" w:hAnsi="Book Antiqua" w:cs="Arial"/>
          <w:sz w:val="28"/>
          <w:szCs w:val="28"/>
        </w:rPr>
        <w:t>ó</w:t>
      </w:r>
      <w:r w:rsidRPr="005E3729">
        <w:rPr>
          <w:rFonts w:ascii="Book Antiqua" w:hAnsi="Book Antiqua" w:cs="Arial"/>
          <w:sz w:val="28"/>
          <w:szCs w:val="28"/>
        </w:rPr>
        <w:t>ilag is legjobb</w:t>
      </w:r>
      <w:r w:rsidR="00A270F1" w:rsidRPr="005E3729">
        <w:rPr>
          <w:rFonts w:ascii="Book Antiqua" w:hAnsi="Book Antiqua" w:cs="Arial"/>
          <w:sz w:val="28"/>
          <w:szCs w:val="28"/>
        </w:rPr>
        <w:t xml:space="preserve">an megírt </w:t>
      </w:r>
      <w:r w:rsidRPr="005E3729">
        <w:rPr>
          <w:rFonts w:ascii="Book Antiqua" w:hAnsi="Book Antiqua" w:cs="Arial"/>
          <w:sz w:val="28"/>
          <w:szCs w:val="28"/>
        </w:rPr>
        <w:t>részei azok, amikor a mese fővonalának hátteréről van szó, Rómáról és a rene</w:t>
      </w:r>
      <w:r w:rsidR="00870621">
        <w:rPr>
          <w:rFonts w:ascii="Book Antiqua" w:hAnsi="Book Antiqua" w:cs="Arial"/>
          <w:sz w:val="28"/>
          <w:szCs w:val="28"/>
        </w:rPr>
        <w:t>-</w:t>
      </w:r>
      <w:r w:rsidRPr="005E3729">
        <w:rPr>
          <w:rFonts w:ascii="Book Antiqua" w:hAnsi="Book Antiqua" w:cs="Arial"/>
          <w:sz w:val="28"/>
          <w:szCs w:val="28"/>
        </w:rPr>
        <w:t>sz</w:t>
      </w:r>
      <w:r w:rsidR="008E23A0" w:rsidRPr="005E3729">
        <w:rPr>
          <w:rFonts w:ascii="Book Antiqua" w:hAnsi="Book Antiqua" w:cs="Arial"/>
          <w:sz w:val="28"/>
          <w:szCs w:val="28"/>
        </w:rPr>
        <w:t>á</w:t>
      </w:r>
      <w:r w:rsidRPr="005E3729">
        <w:rPr>
          <w:rFonts w:ascii="Book Antiqua" w:hAnsi="Book Antiqua" w:cs="Arial"/>
          <w:sz w:val="28"/>
          <w:szCs w:val="28"/>
        </w:rPr>
        <w:t>nszról</w:t>
      </w:r>
      <w:r w:rsidR="00E74E46" w:rsidRPr="005E3729">
        <w:rPr>
          <w:rFonts w:ascii="Book Antiqua" w:hAnsi="Book Antiqua" w:cs="Arial"/>
          <w:sz w:val="28"/>
          <w:szCs w:val="28"/>
        </w:rPr>
        <w:t xml:space="preserve">, amikor elszakadunk a hazafias küldetés megjelenítésétől, és Herczeg Ferenc kedvére bolyonghat az akkori Európa egyik szellemi középpontjában. </w:t>
      </w:r>
      <w:r w:rsidR="00E43298" w:rsidRPr="005E3729">
        <w:rPr>
          <w:rFonts w:ascii="Book Antiqua" w:hAnsi="Book Antiqua" w:cs="Arial"/>
          <w:sz w:val="28"/>
          <w:szCs w:val="28"/>
        </w:rPr>
        <w:t>Fiametta</w:t>
      </w:r>
      <w:r w:rsidR="00A270F1" w:rsidRPr="005E3729">
        <w:rPr>
          <w:rFonts w:ascii="Book Antiqua" w:hAnsi="Book Antiqua" w:cs="Arial"/>
          <w:sz w:val="28"/>
          <w:szCs w:val="28"/>
        </w:rPr>
        <w:t xml:space="preserve"> szobájában egy Fra Angelico Madonna ékesíti a falat, </w:t>
      </w:r>
      <w:r w:rsidR="00B96836" w:rsidRPr="005E3729">
        <w:rPr>
          <w:rFonts w:ascii="Book Antiqua" w:hAnsi="Book Antiqua" w:cs="Arial"/>
          <w:sz w:val="28"/>
          <w:szCs w:val="28"/>
        </w:rPr>
        <w:t>a</w:t>
      </w:r>
      <w:r w:rsidR="00A270F1" w:rsidRPr="005E3729">
        <w:rPr>
          <w:rFonts w:ascii="Book Antiqua" w:hAnsi="Book Antiqua" w:cs="Arial"/>
          <w:sz w:val="28"/>
          <w:szCs w:val="28"/>
        </w:rPr>
        <w:t xml:space="preserve"> Chigi-palota kertjében ott áll Anadyomené, a híres antik Venus-szobor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 (amiről jó lenne, ha a mai olvasónak e</w:t>
      </w:r>
      <w:r w:rsidR="005D0F06">
        <w:rPr>
          <w:rFonts w:ascii="Book Antiqua" w:hAnsi="Book Antiqua" w:cs="Arial"/>
          <w:sz w:val="28"/>
          <w:szCs w:val="28"/>
        </w:rPr>
        <w:t>szébe jutna Weöres Sándor verse</w:t>
      </w:r>
      <w:r w:rsidR="00881E41" w:rsidRPr="005E3729">
        <w:rPr>
          <w:rFonts w:ascii="Book Antiqua" w:hAnsi="Book Antiqua" w:cs="Arial"/>
          <w:sz w:val="28"/>
          <w:szCs w:val="28"/>
        </w:rPr>
        <w:t>)</w:t>
      </w:r>
      <w:r w:rsidR="00A270F1" w:rsidRPr="005E3729">
        <w:rPr>
          <w:rFonts w:ascii="Book Antiqua" w:hAnsi="Book Antiqua" w:cs="Arial"/>
          <w:sz w:val="28"/>
          <w:szCs w:val="28"/>
        </w:rPr>
        <w:t>, az utcán szembejön Tamással Raf</w:t>
      </w:r>
      <w:r w:rsidR="002121F8" w:rsidRPr="005E3729">
        <w:rPr>
          <w:rFonts w:ascii="Book Antiqua" w:hAnsi="Book Antiqua" w:cs="Arial"/>
          <w:sz w:val="28"/>
          <w:szCs w:val="28"/>
        </w:rPr>
        <w:t>f</w:t>
      </w:r>
      <w:r w:rsidR="00A270F1" w:rsidRPr="005E3729">
        <w:rPr>
          <w:rFonts w:ascii="Book Antiqua" w:hAnsi="Book Antiqua" w:cs="Arial"/>
          <w:sz w:val="28"/>
          <w:szCs w:val="28"/>
        </w:rPr>
        <w:t>ael</w:t>
      </w:r>
      <w:r w:rsidR="007B59CD" w:rsidRPr="005E3729">
        <w:rPr>
          <w:rFonts w:ascii="Book Antiqua" w:hAnsi="Book Antiqua" w:cs="Arial"/>
          <w:sz w:val="28"/>
          <w:szCs w:val="28"/>
        </w:rPr>
        <w:t>lo</w:t>
      </w:r>
      <w:r w:rsidR="005D0F06">
        <w:rPr>
          <w:rFonts w:ascii="Book Antiqua" w:hAnsi="Book Antiqua" w:cs="Arial"/>
          <w:sz w:val="28"/>
          <w:szCs w:val="28"/>
        </w:rPr>
        <w:t>, a Sixtus-</w:t>
      </w:r>
      <w:r w:rsidR="00A270F1" w:rsidRPr="005E3729">
        <w:rPr>
          <w:rFonts w:ascii="Book Antiqua" w:hAnsi="Book Antiqua" w:cs="Arial"/>
          <w:sz w:val="28"/>
          <w:szCs w:val="28"/>
        </w:rPr>
        <w:t>ká</w:t>
      </w:r>
      <w:r w:rsidR="00881E41" w:rsidRPr="005E3729">
        <w:rPr>
          <w:rFonts w:ascii="Book Antiqua" w:hAnsi="Book Antiqua" w:cs="Arial"/>
          <w:sz w:val="28"/>
          <w:szCs w:val="28"/>
        </w:rPr>
        <w:t>p</w:t>
      </w:r>
      <w:r w:rsidR="00A270F1" w:rsidRPr="005E3729">
        <w:rPr>
          <w:rFonts w:ascii="Book Antiqua" w:hAnsi="Book Antiqua" w:cs="Arial"/>
          <w:sz w:val="28"/>
          <w:szCs w:val="28"/>
        </w:rPr>
        <w:t>olnába be</w:t>
      </w:r>
      <w:r w:rsidR="00870621">
        <w:rPr>
          <w:rFonts w:ascii="Book Antiqua" w:hAnsi="Book Antiqua" w:cs="Arial"/>
          <w:sz w:val="28"/>
          <w:szCs w:val="28"/>
        </w:rPr>
        <w:t>-</w:t>
      </w:r>
      <w:r w:rsidR="00A270F1" w:rsidRPr="005E3729">
        <w:rPr>
          <w:rFonts w:ascii="Book Antiqua" w:hAnsi="Book Antiqua" w:cs="Arial"/>
          <w:sz w:val="28"/>
          <w:szCs w:val="28"/>
        </w:rPr>
        <w:t>lépve nyakon</w:t>
      </w:r>
      <w:r w:rsidR="008E23A0" w:rsidRPr="005E3729">
        <w:rPr>
          <w:rFonts w:ascii="Book Antiqua" w:hAnsi="Book Antiqua" w:cs="Arial"/>
          <w:sz w:val="28"/>
          <w:szCs w:val="28"/>
        </w:rPr>
        <w:t xml:space="preserve"> </w:t>
      </w:r>
      <w:r w:rsidR="00A270F1" w:rsidRPr="005E3729">
        <w:rPr>
          <w:rFonts w:ascii="Book Antiqua" w:hAnsi="Book Antiqua" w:cs="Arial"/>
          <w:sz w:val="28"/>
          <w:szCs w:val="28"/>
        </w:rPr>
        <w:t>önti egy vödör</w:t>
      </w:r>
      <w:r w:rsidR="00A86D4C" w:rsidRPr="005E3729">
        <w:rPr>
          <w:rFonts w:ascii="Book Antiqua" w:hAnsi="Book Antiqua" w:cs="Arial"/>
          <w:sz w:val="28"/>
          <w:szCs w:val="28"/>
        </w:rPr>
        <w:t xml:space="preserve"> 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meszes </w:t>
      </w:r>
      <w:r w:rsidR="00A270F1" w:rsidRPr="005E3729">
        <w:rPr>
          <w:rFonts w:ascii="Book Antiqua" w:hAnsi="Book Antiqua" w:cs="Arial"/>
          <w:sz w:val="28"/>
          <w:szCs w:val="28"/>
        </w:rPr>
        <w:t xml:space="preserve">vízzel 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a </w:t>
      </w:r>
      <w:r w:rsidR="00A270F1" w:rsidRPr="005E3729">
        <w:rPr>
          <w:rFonts w:ascii="Book Antiqua" w:hAnsi="Book Antiqua" w:cs="Arial"/>
          <w:sz w:val="28"/>
          <w:szCs w:val="28"/>
        </w:rPr>
        <w:t>menny</w:t>
      </w:r>
      <w:r w:rsidR="00A86D4C" w:rsidRPr="005E3729">
        <w:rPr>
          <w:rFonts w:ascii="Book Antiqua" w:hAnsi="Book Antiqua" w:cs="Arial"/>
          <w:sz w:val="28"/>
          <w:szCs w:val="28"/>
        </w:rPr>
        <w:t>e</w:t>
      </w:r>
      <w:r w:rsidR="00A270F1" w:rsidRPr="005E3729">
        <w:rPr>
          <w:rFonts w:ascii="Book Antiqua" w:hAnsi="Book Antiqua" w:cs="Arial"/>
          <w:sz w:val="28"/>
          <w:szCs w:val="28"/>
        </w:rPr>
        <w:t>zet freskóit festő Miche</w:t>
      </w:r>
      <w:r w:rsidR="00F407E4" w:rsidRPr="005E3729">
        <w:rPr>
          <w:rFonts w:ascii="Book Antiqua" w:hAnsi="Book Antiqua" w:cs="Arial"/>
          <w:sz w:val="28"/>
          <w:szCs w:val="28"/>
        </w:rPr>
        <w:t>langelo</w:t>
      </w:r>
      <w:r w:rsidR="00A270F1" w:rsidRPr="005E3729">
        <w:rPr>
          <w:rFonts w:ascii="Book Antiqua" w:hAnsi="Book Antiqua" w:cs="Arial"/>
          <w:sz w:val="28"/>
          <w:szCs w:val="28"/>
        </w:rPr>
        <w:t xml:space="preserve">, egy fogadáson megismerkedik </w:t>
      </w:r>
      <w:r w:rsidR="00881E41" w:rsidRPr="005E3729">
        <w:rPr>
          <w:rFonts w:ascii="Book Antiqua" w:hAnsi="Book Antiqua" w:cs="Arial"/>
          <w:sz w:val="28"/>
          <w:szCs w:val="28"/>
        </w:rPr>
        <w:t>Leonardóval, t</w:t>
      </w:r>
      <w:r w:rsidR="00A86D4C" w:rsidRPr="005E3729">
        <w:rPr>
          <w:rFonts w:ascii="Book Antiqua" w:hAnsi="Book Antiqua" w:cs="Arial"/>
          <w:sz w:val="28"/>
          <w:szCs w:val="28"/>
        </w:rPr>
        <w:t>a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lálkozik </w:t>
      </w:r>
      <w:r w:rsidR="00881E41" w:rsidRPr="00870621">
        <w:rPr>
          <w:rFonts w:ascii="Book Antiqua" w:hAnsi="Book Antiqua" w:cs="Arial"/>
          <w:spacing w:val="-2"/>
          <w:sz w:val="28"/>
          <w:szCs w:val="28"/>
        </w:rPr>
        <w:t>Pasquinóval, aki örököse annak a korábban élt Pasquinónak, ak</w:t>
      </w:r>
      <w:r w:rsidR="00A86D4C" w:rsidRPr="00870621">
        <w:rPr>
          <w:rFonts w:ascii="Book Antiqua" w:hAnsi="Book Antiqua" w:cs="Arial"/>
          <w:spacing w:val="-2"/>
          <w:sz w:val="28"/>
          <w:szCs w:val="28"/>
        </w:rPr>
        <w:t xml:space="preserve">inek </w:t>
      </w:r>
      <w:r w:rsidR="00881E41" w:rsidRPr="00870621">
        <w:rPr>
          <w:rFonts w:ascii="Book Antiqua" w:hAnsi="Book Antiqua" w:cs="Arial"/>
          <w:spacing w:val="-2"/>
          <w:sz w:val="28"/>
          <w:szCs w:val="28"/>
        </w:rPr>
        <w:t>gúny</w:t>
      </w:r>
      <w:r w:rsidR="00870621" w:rsidRPr="00870621">
        <w:rPr>
          <w:rFonts w:ascii="Book Antiqua" w:hAnsi="Book Antiqua" w:cs="Arial"/>
          <w:spacing w:val="-2"/>
          <w:sz w:val="28"/>
          <w:szCs w:val="28"/>
        </w:rPr>
        <w:t>-</w:t>
      </w:r>
      <w:r w:rsidR="00881E41" w:rsidRPr="005E3729">
        <w:rPr>
          <w:rFonts w:ascii="Book Antiqua" w:hAnsi="Book Antiqua" w:cs="Arial"/>
          <w:sz w:val="28"/>
          <w:szCs w:val="28"/>
        </w:rPr>
        <w:t>verseiről elnevezték</w:t>
      </w:r>
      <w:r w:rsidR="00881E41" w:rsidRPr="00870621">
        <w:rPr>
          <w:rFonts w:ascii="Book Antiqua" w:hAnsi="Book Antiqua" w:cs="Arial"/>
          <w:sz w:val="28"/>
          <w:szCs w:val="28"/>
        </w:rPr>
        <w:t xml:space="preserve"> a paszkvi</w:t>
      </w:r>
      <w:r w:rsidR="00F27C80" w:rsidRPr="00870621">
        <w:rPr>
          <w:rFonts w:ascii="Book Antiqua" w:hAnsi="Book Antiqua" w:cs="Arial"/>
          <w:sz w:val="28"/>
          <w:szCs w:val="28"/>
        </w:rPr>
        <w:t>l</w:t>
      </w:r>
      <w:r w:rsidR="00870621" w:rsidRPr="00870621">
        <w:rPr>
          <w:rFonts w:ascii="Book Antiqua" w:hAnsi="Book Antiqua" w:cs="Arial"/>
          <w:sz w:val="28"/>
          <w:szCs w:val="28"/>
        </w:rPr>
        <w:t>l</w:t>
      </w:r>
      <w:r w:rsidR="00881E41" w:rsidRPr="00870621">
        <w:rPr>
          <w:rFonts w:ascii="Book Antiqua" w:hAnsi="Book Antiqua" w:cs="Arial"/>
          <w:sz w:val="28"/>
          <w:szCs w:val="28"/>
        </w:rPr>
        <w:t xml:space="preserve">usok </w:t>
      </w:r>
      <w:r w:rsidR="00881E41" w:rsidRPr="005E3729">
        <w:rPr>
          <w:rFonts w:ascii="Book Antiqua" w:hAnsi="Book Antiqua" w:cs="Arial"/>
          <w:sz w:val="28"/>
          <w:szCs w:val="28"/>
        </w:rPr>
        <w:t>műfaját</w:t>
      </w:r>
      <w:r w:rsidR="00A86D4C" w:rsidRPr="005E3729">
        <w:rPr>
          <w:rFonts w:ascii="Book Antiqua" w:hAnsi="Book Antiqua" w:cs="Arial"/>
          <w:sz w:val="28"/>
          <w:szCs w:val="28"/>
        </w:rPr>
        <w:t>.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 </w:t>
      </w:r>
      <w:r w:rsidR="00F27C80" w:rsidRPr="005E3729">
        <w:rPr>
          <w:rFonts w:ascii="Book Antiqua" w:hAnsi="Book Antiqua" w:cs="Arial"/>
          <w:sz w:val="28"/>
          <w:szCs w:val="28"/>
        </w:rPr>
        <w:t xml:space="preserve">A bankár </w:t>
      </w:r>
      <w:r w:rsidR="00881E41" w:rsidRPr="005E3729">
        <w:rPr>
          <w:rFonts w:ascii="Book Antiqua" w:hAnsi="Book Antiqua" w:cs="Arial"/>
          <w:sz w:val="28"/>
          <w:szCs w:val="28"/>
        </w:rPr>
        <w:t>Chigi vendégei között</w:t>
      </w:r>
      <w:r w:rsidR="00A86D4C" w:rsidRPr="005E3729">
        <w:rPr>
          <w:rFonts w:ascii="Book Antiqua" w:hAnsi="Book Antiqua" w:cs="Arial"/>
          <w:sz w:val="28"/>
          <w:szCs w:val="28"/>
        </w:rPr>
        <w:t xml:space="preserve"> ott látja</w:t>
      </w:r>
      <w:r w:rsidR="00881E41" w:rsidRPr="005E3729">
        <w:rPr>
          <w:rFonts w:ascii="Book Antiqua" w:hAnsi="Book Antiqua" w:cs="Arial"/>
          <w:sz w:val="28"/>
          <w:szCs w:val="28"/>
        </w:rPr>
        <w:t xml:space="preserve"> </w:t>
      </w:r>
      <w:r w:rsidR="00CB61A3" w:rsidRPr="005E3729">
        <w:rPr>
          <w:rFonts w:ascii="Book Antiqua" w:hAnsi="Book Antiqua" w:cs="Arial"/>
          <w:sz w:val="28"/>
          <w:szCs w:val="28"/>
        </w:rPr>
        <w:t xml:space="preserve">Jacopo </w:t>
      </w:r>
      <w:r w:rsidR="00881E41" w:rsidRPr="005E3729">
        <w:rPr>
          <w:rFonts w:ascii="Book Antiqua" w:hAnsi="Book Antiqua" w:cs="Arial"/>
          <w:sz w:val="28"/>
          <w:szCs w:val="28"/>
        </w:rPr>
        <w:t>Sansovinót,</w:t>
      </w:r>
      <w:r w:rsidR="00A80238" w:rsidRPr="005E3729">
        <w:rPr>
          <w:rFonts w:ascii="Book Antiqua" w:hAnsi="Book Antiqua" w:cs="Arial"/>
          <w:sz w:val="28"/>
          <w:szCs w:val="28"/>
        </w:rPr>
        <w:t xml:space="preserve"> és Donato</w:t>
      </w:r>
      <w:r w:rsidR="00CB61A3" w:rsidRPr="005E3729">
        <w:rPr>
          <w:rFonts w:ascii="Book Antiqua" w:hAnsi="Book Antiqua" w:cs="Arial"/>
          <w:sz w:val="28"/>
          <w:szCs w:val="28"/>
        </w:rPr>
        <w:t xml:space="preserve"> </w:t>
      </w:r>
      <w:r w:rsidR="00A80238" w:rsidRPr="005E3729">
        <w:rPr>
          <w:rFonts w:ascii="Book Antiqua" w:hAnsi="Book Antiqua" w:cs="Arial"/>
          <w:sz w:val="28"/>
          <w:szCs w:val="28"/>
        </w:rPr>
        <w:t>B</w:t>
      </w:r>
      <w:r w:rsidR="00CB61A3" w:rsidRPr="005E3729">
        <w:rPr>
          <w:rFonts w:ascii="Book Antiqua" w:hAnsi="Book Antiqua" w:cs="Arial"/>
          <w:sz w:val="28"/>
          <w:szCs w:val="28"/>
        </w:rPr>
        <w:t>ramantét</w:t>
      </w:r>
      <w:r w:rsidR="00A80238" w:rsidRPr="005E3729">
        <w:rPr>
          <w:rFonts w:ascii="Book Antiqua" w:hAnsi="Book Antiqua" w:cs="Arial"/>
          <w:sz w:val="28"/>
          <w:szCs w:val="28"/>
        </w:rPr>
        <w:t>,</w:t>
      </w:r>
      <w:r w:rsidR="00311045" w:rsidRPr="005E3729">
        <w:rPr>
          <w:rFonts w:ascii="Book Antiqua" w:hAnsi="Book Antiqua" w:cs="Arial"/>
          <w:sz w:val="28"/>
          <w:szCs w:val="28"/>
        </w:rPr>
        <w:t xml:space="preserve"> </w:t>
      </w:r>
      <w:r w:rsidR="002121F8" w:rsidRPr="005E3729">
        <w:rPr>
          <w:rFonts w:ascii="Book Antiqua" w:hAnsi="Book Antiqua" w:cs="Arial"/>
          <w:sz w:val="28"/>
          <w:szCs w:val="28"/>
        </w:rPr>
        <w:t>akik reneszánsz palotákkal építették tele Firenzét és Rómát,</w:t>
      </w:r>
      <w:r w:rsidR="00F27C80" w:rsidRPr="005E3729">
        <w:rPr>
          <w:rFonts w:ascii="Book Antiqua" w:hAnsi="Book Antiqua" w:cs="Arial"/>
          <w:sz w:val="28"/>
          <w:szCs w:val="28"/>
        </w:rPr>
        <w:t xml:space="preserve"> amott</w:t>
      </w:r>
      <w:r w:rsidR="002121F8" w:rsidRPr="005E3729">
        <w:rPr>
          <w:rFonts w:ascii="Book Antiqua" w:hAnsi="Book Antiqua" w:cs="Arial"/>
          <w:sz w:val="28"/>
          <w:szCs w:val="28"/>
        </w:rPr>
        <w:t xml:space="preserve"> </w:t>
      </w:r>
      <w:r w:rsidR="00F27C80" w:rsidRPr="005E3729">
        <w:rPr>
          <w:rFonts w:ascii="Book Antiqua" w:hAnsi="Book Antiqua" w:cs="Arial"/>
          <w:sz w:val="28"/>
          <w:szCs w:val="28"/>
        </w:rPr>
        <w:t>egy beszélgető csoport a nyurga M</w:t>
      </w:r>
      <w:r w:rsidR="00311045" w:rsidRPr="005E3729">
        <w:rPr>
          <w:rFonts w:ascii="Book Antiqua" w:hAnsi="Book Antiqua" w:cs="Arial"/>
          <w:sz w:val="28"/>
          <w:szCs w:val="28"/>
        </w:rPr>
        <w:t>a</w:t>
      </w:r>
      <w:r w:rsidR="00F27C80" w:rsidRPr="005E3729">
        <w:rPr>
          <w:rFonts w:ascii="Book Antiqua" w:hAnsi="Book Antiqua" w:cs="Arial"/>
          <w:sz w:val="28"/>
          <w:szCs w:val="28"/>
        </w:rPr>
        <w:t>chiavellit veszi körül,</w:t>
      </w:r>
      <w:r w:rsidR="0047540E" w:rsidRPr="005E3729">
        <w:rPr>
          <w:rFonts w:ascii="Book Antiqua" w:hAnsi="Book Antiqua" w:cs="Arial"/>
          <w:sz w:val="28"/>
          <w:szCs w:val="28"/>
        </w:rPr>
        <w:t xml:space="preserve"> </w:t>
      </w:r>
      <w:r w:rsidR="00F27C80" w:rsidRPr="005E3729">
        <w:rPr>
          <w:rFonts w:ascii="Book Antiqua" w:hAnsi="Book Antiqua" w:cs="Arial"/>
          <w:sz w:val="28"/>
          <w:szCs w:val="28"/>
        </w:rPr>
        <w:t>érkezik</w:t>
      </w:r>
      <w:r w:rsidR="0047540E" w:rsidRPr="005E3729">
        <w:rPr>
          <w:rFonts w:ascii="Book Antiqua" w:hAnsi="Book Antiqua" w:cs="Arial"/>
          <w:sz w:val="28"/>
          <w:szCs w:val="28"/>
        </w:rPr>
        <w:t xml:space="preserve"> Pietro Bemb</w:t>
      </w:r>
      <w:r w:rsidR="00F27C80" w:rsidRPr="005E3729">
        <w:rPr>
          <w:rFonts w:ascii="Book Antiqua" w:hAnsi="Book Antiqua" w:cs="Arial"/>
          <w:sz w:val="28"/>
          <w:szCs w:val="28"/>
        </w:rPr>
        <w:t>o</w:t>
      </w:r>
      <w:r w:rsidR="0047540E" w:rsidRPr="005E3729">
        <w:rPr>
          <w:rFonts w:ascii="Book Antiqua" w:hAnsi="Book Antiqua" w:cs="Arial"/>
          <w:sz w:val="28"/>
          <w:szCs w:val="28"/>
        </w:rPr>
        <w:t xml:space="preserve">, akinek olyasmi szerepe volt az olasz irodalmi nyelv kialakításában, mint nálunk egy </w:t>
      </w:r>
      <w:r w:rsidR="0047540E" w:rsidRPr="00870621">
        <w:rPr>
          <w:rFonts w:ascii="Book Antiqua" w:hAnsi="Book Antiqua" w:cs="Arial"/>
          <w:spacing w:val="-4"/>
          <w:sz w:val="28"/>
          <w:szCs w:val="28"/>
        </w:rPr>
        <w:t>év</w:t>
      </w:r>
      <w:r w:rsidR="00870621">
        <w:rPr>
          <w:rFonts w:ascii="Book Antiqua" w:hAnsi="Book Antiqua" w:cs="Arial"/>
          <w:spacing w:val="-4"/>
          <w:sz w:val="28"/>
          <w:szCs w:val="28"/>
        </w:rPr>
        <w:t>-</w:t>
      </w:r>
      <w:r w:rsidR="0047540E" w:rsidRPr="00870621">
        <w:rPr>
          <w:rFonts w:ascii="Book Antiqua" w:hAnsi="Book Antiqua" w:cs="Arial"/>
          <w:spacing w:val="-4"/>
          <w:sz w:val="28"/>
          <w:szCs w:val="28"/>
        </w:rPr>
        <w:t>századdal később Pázmány Péternek</w:t>
      </w:r>
      <w:r w:rsidR="00F27C80" w:rsidRPr="00870621">
        <w:rPr>
          <w:rFonts w:ascii="Book Antiqua" w:hAnsi="Book Antiqua" w:cs="Arial"/>
          <w:spacing w:val="-4"/>
          <w:sz w:val="28"/>
          <w:szCs w:val="28"/>
        </w:rPr>
        <w:t xml:space="preserve">. A vendégek </w:t>
      </w:r>
      <w:r w:rsidR="00311045" w:rsidRPr="00870621">
        <w:rPr>
          <w:rFonts w:ascii="Book Antiqua" w:hAnsi="Book Antiqua" w:cs="Arial"/>
          <w:spacing w:val="-4"/>
          <w:sz w:val="28"/>
          <w:szCs w:val="28"/>
        </w:rPr>
        <w:t>sűrűjében</w:t>
      </w:r>
      <w:r w:rsidR="00A80238" w:rsidRPr="00870621">
        <w:rPr>
          <w:rFonts w:ascii="Book Antiqua" w:hAnsi="Book Antiqua" w:cs="Arial"/>
          <w:spacing w:val="-4"/>
          <w:sz w:val="28"/>
          <w:szCs w:val="28"/>
        </w:rPr>
        <w:t xml:space="preserve"> m</w:t>
      </w:r>
      <w:r w:rsidR="00A86D4C" w:rsidRPr="00870621">
        <w:rPr>
          <w:rFonts w:ascii="Book Antiqua" w:hAnsi="Book Antiqua" w:cs="Arial"/>
          <w:spacing w:val="-4"/>
          <w:sz w:val="28"/>
          <w:szCs w:val="28"/>
        </w:rPr>
        <w:t>egh</w:t>
      </w:r>
      <w:r w:rsidR="00881E41" w:rsidRPr="00870621">
        <w:rPr>
          <w:rFonts w:ascii="Book Antiqua" w:hAnsi="Book Antiqua" w:cs="Arial"/>
          <w:spacing w:val="-4"/>
          <w:sz w:val="28"/>
          <w:szCs w:val="28"/>
        </w:rPr>
        <w:t>allga</w:t>
      </w:r>
      <w:r w:rsidR="00881E41" w:rsidRPr="00870621">
        <w:rPr>
          <w:rFonts w:ascii="Book Antiqua" w:hAnsi="Book Antiqua" w:cs="Arial"/>
          <w:spacing w:val="-2"/>
          <w:sz w:val="28"/>
          <w:szCs w:val="28"/>
        </w:rPr>
        <w:t>t</w:t>
      </w:r>
      <w:r w:rsidR="00870621">
        <w:rPr>
          <w:rFonts w:ascii="Book Antiqua" w:hAnsi="Book Antiqua" w:cs="Arial"/>
          <w:spacing w:val="-2"/>
          <w:sz w:val="28"/>
          <w:szCs w:val="28"/>
        </w:rPr>
        <w:t>-</w:t>
      </w:r>
      <w:r w:rsidR="00A86D4C" w:rsidRPr="00870621">
        <w:rPr>
          <w:rFonts w:ascii="Book Antiqua" w:hAnsi="Book Antiqua" w:cs="Arial"/>
          <w:spacing w:val="-2"/>
          <w:sz w:val="28"/>
          <w:szCs w:val="28"/>
        </w:rPr>
        <w:t>hat</w:t>
      </w:r>
      <w:r w:rsidR="00881E41" w:rsidRPr="00870621">
        <w:rPr>
          <w:rFonts w:ascii="Book Antiqua" w:hAnsi="Book Antiqua" w:cs="Arial"/>
          <w:spacing w:val="-2"/>
          <w:sz w:val="28"/>
          <w:szCs w:val="28"/>
        </w:rPr>
        <w:t xml:space="preserve">ja </w:t>
      </w:r>
      <w:r w:rsidR="00665A60" w:rsidRPr="00870621">
        <w:rPr>
          <w:rFonts w:ascii="Book Antiqua" w:hAnsi="Book Antiqua" w:cs="Arial"/>
          <w:spacing w:val="-2"/>
          <w:sz w:val="28"/>
          <w:szCs w:val="28"/>
        </w:rPr>
        <w:t xml:space="preserve">a vitát, mely </w:t>
      </w:r>
      <w:r w:rsidR="0047540E" w:rsidRPr="00870621">
        <w:rPr>
          <w:rFonts w:ascii="Book Antiqua" w:hAnsi="Book Antiqua" w:cs="Arial"/>
          <w:spacing w:val="-2"/>
          <w:sz w:val="28"/>
          <w:szCs w:val="28"/>
        </w:rPr>
        <w:t>G</w:t>
      </w:r>
      <w:r w:rsidR="00665A60" w:rsidRPr="00870621">
        <w:rPr>
          <w:rFonts w:ascii="Book Antiqua" w:hAnsi="Book Antiqua" w:cs="Arial"/>
          <w:spacing w:val="-2"/>
          <w:sz w:val="28"/>
          <w:szCs w:val="28"/>
        </w:rPr>
        <w:t>iovanni Medici kardináli</w:t>
      </w:r>
      <w:r w:rsidR="0047540E" w:rsidRPr="00870621">
        <w:rPr>
          <w:rFonts w:ascii="Book Antiqua" w:hAnsi="Book Antiqua" w:cs="Arial"/>
          <w:spacing w:val="-2"/>
          <w:sz w:val="28"/>
          <w:szCs w:val="28"/>
        </w:rPr>
        <w:t>s</w:t>
      </w:r>
      <w:r w:rsidR="00665A60" w:rsidRPr="00870621">
        <w:rPr>
          <w:rFonts w:ascii="Book Antiqua" w:hAnsi="Book Antiqua" w:cs="Arial"/>
          <w:spacing w:val="-2"/>
          <w:sz w:val="28"/>
          <w:szCs w:val="28"/>
        </w:rPr>
        <w:t xml:space="preserve"> (aki majd legyőzi Bakóczot</w:t>
      </w:r>
      <w:r w:rsidR="00665A60" w:rsidRPr="005E3729">
        <w:rPr>
          <w:rFonts w:ascii="Book Antiqua" w:hAnsi="Book Antiqua" w:cs="Arial"/>
          <w:sz w:val="28"/>
          <w:szCs w:val="28"/>
        </w:rPr>
        <w:t xml:space="preserve"> </w:t>
      </w:r>
      <w:r w:rsidR="0047540E" w:rsidRPr="005E3729">
        <w:rPr>
          <w:rFonts w:ascii="Book Antiqua" w:hAnsi="Book Antiqua" w:cs="Arial"/>
          <w:sz w:val="28"/>
          <w:szCs w:val="28"/>
        </w:rPr>
        <w:t>é</w:t>
      </w:r>
      <w:r w:rsidR="00665A60" w:rsidRPr="005E3729">
        <w:rPr>
          <w:rFonts w:ascii="Book Antiqua" w:hAnsi="Book Antiqua" w:cs="Arial"/>
          <w:sz w:val="28"/>
          <w:szCs w:val="28"/>
        </w:rPr>
        <w:t xml:space="preserve">s X. Leo néven </w:t>
      </w:r>
      <w:r w:rsidR="0047540E" w:rsidRPr="005E3729">
        <w:rPr>
          <w:rFonts w:ascii="Book Antiqua" w:hAnsi="Book Antiqua" w:cs="Arial"/>
          <w:sz w:val="28"/>
          <w:szCs w:val="28"/>
        </w:rPr>
        <w:t xml:space="preserve">ő lesz </w:t>
      </w:r>
      <w:r w:rsidR="00665A60" w:rsidRPr="005E3729">
        <w:rPr>
          <w:rFonts w:ascii="Book Antiqua" w:hAnsi="Book Antiqua" w:cs="Arial"/>
          <w:sz w:val="28"/>
          <w:szCs w:val="28"/>
        </w:rPr>
        <w:t xml:space="preserve">az új pápa) és Leonardo között folyik arról, mi </w:t>
      </w:r>
      <w:r w:rsidR="00665A60" w:rsidRPr="00870621">
        <w:rPr>
          <w:rFonts w:ascii="Book Antiqua" w:hAnsi="Book Antiqua" w:cs="Arial"/>
          <w:sz w:val="28"/>
          <w:szCs w:val="28"/>
        </w:rPr>
        <w:t>tökéletesebb</w:t>
      </w:r>
      <w:r w:rsidR="0053114E" w:rsidRPr="00870621">
        <w:rPr>
          <w:rFonts w:ascii="Book Antiqua" w:hAnsi="Book Antiqua" w:cs="Arial"/>
          <w:sz w:val="28"/>
          <w:szCs w:val="28"/>
        </w:rPr>
        <w:t>,</w:t>
      </w:r>
      <w:r w:rsidR="00665A60" w:rsidRPr="00870621">
        <w:rPr>
          <w:rFonts w:ascii="Book Antiqua" w:hAnsi="Book Antiqua" w:cs="Arial"/>
          <w:sz w:val="28"/>
          <w:szCs w:val="28"/>
        </w:rPr>
        <w:t xml:space="preserve"> a művészet vagy a természet.</w:t>
      </w:r>
      <w:r w:rsidR="00665A60" w:rsidRPr="005E3729">
        <w:rPr>
          <w:rFonts w:ascii="Book Antiqua" w:hAnsi="Book Antiqua" w:cs="Arial"/>
          <w:sz w:val="28"/>
          <w:szCs w:val="28"/>
        </w:rPr>
        <w:t xml:space="preserve"> </w:t>
      </w:r>
      <w:r w:rsidR="005D0F06">
        <w:rPr>
          <w:rFonts w:ascii="Book Antiqua" w:hAnsi="Book Antiqua" w:cs="Arial"/>
          <w:sz w:val="28"/>
          <w:szCs w:val="28"/>
        </w:rPr>
        <w:t xml:space="preserve"> </w:t>
      </w:r>
    </w:p>
    <w:p w:rsidR="009171FC" w:rsidRPr="005E3729" w:rsidRDefault="00665A60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„</w:t>
      </w:r>
      <w:r w:rsidR="005D0F06"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Bocsásson meg főtisztelendőséged, de én úgy találom, mi jóval többet beszélünk az emberi ügyesség ilyenféle próbálkozásairól, mint </w:t>
      </w:r>
      <w:r w:rsidR="009171FC" w:rsidRPr="00870621">
        <w:rPr>
          <w:rFonts w:ascii="Book Antiqua" w:hAnsi="Book Antiqua" w:cs="Arial"/>
          <w:color w:val="000000"/>
          <w:spacing w:val="-6"/>
          <w:sz w:val="28"/>
          <w:szCs w:val="28"/>
        </w:rPr>
        <w:t>amennyit a tárgy megérdemel. A művészet nem egyéb, mint egyik szomorú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9171FC" w:rsidRPr="00870621">
        <w:rPr>
          <w:rFonts w:ascii="Book Antiqua" w:hAnsi="Book Antiqua" w:cs="Arial"/>
          <w:color w:val="000000"/>
          <w:spacing w:val="-2"/>
          <w:sz w:val="28"/>
          <w:szCs w:val="28"/>
        </w:rPr>
        <w:t>részlete a meddő küzdelemnek, melyet az ember a múlandóság gondolata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ellen folytat. A küzdelem azért meddő, mert emberi ügyesség csak holt </w:t>
      </w:r>
      <w:r w:rsidR="009171FC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lelkeket tud teremteni, </w:t>
      </w:r>
      <w:r w:rsidR="000478CF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>múmi</w:t>
      </w:r>
      <w:r w:rsidR="00374E59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>zál</w:t>
      </w:r>
      <w:r w:rsidR="000478CF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>t</w:t>
      </w:r>
      <w:r w:rsidR="009171FC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 életet, amelyben egy pillanat éln</w:t>
      </w:r>
      <w:r w:rsidR="009171FC" w:rsidRPr="00870621">
        <w:rPr>
          <w:rFonts w:ascii="Book Antiqua" w:hAnsi="Book Antiqua" w:cs="Arial"/>
          <w:spacing w:val="-4"/>
          <w:sz w:val="28"/>
          <w:szCs w:val="28"/>
        </w:rPr>
        <w:t>iv</w:t>
      </w:r>
      <w:r w:rsidR="009171FC" w:rsidRPr="00870621">
        <w:rPr>
          <w:rFonts w:ascii="Book Antiqua" w:hAnsi="Book Antiqua" w:cs="Arial"/>
          <w:color w:val="000000"/>
          <w:spacing w:val="-4"/>
          <w:sz w:val="28"/>
          <w:szCs w:val="28"/>
        </w:rPr>
        <w:t>ágyása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9171FC" w:rsidRPr="00870621">
        <w:rPr>
          <w:rFonts w:ascii="Book Antiqua" w:hAnsi="Book Antiqua" w:cs="Arial"/>
          <w:color w:val="000000"/>
          <w:spacing w:val="-2"/>
          <w:sz w:val="28"/>
          <w:szCs w:val="28"/>
        </w:rPr>
        <w:t>kővé vagy festékréteggé dermedt. Az úgynevezett műremekek a világhoz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idegen és magukban elszigetelt lárvák, semmi közük az isteni lélekhez, mely a teremtést betölti.</w:t>
      </w:r>
    </w:p>
    <w:p w:rsidR="009171FC" w:rsidRPr="005E3729" w:rsidRDefault="009171FC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>A vendégek csodálkozással néztek össze. A kardinális úr arca pipacsvörös lett.</w:t>
      </w:r>
      <w:r w:rsidR="005D0F06"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Mit</w:t>
      </w:r>
      <w:r>
        <w:rPr>
          <w:rFonts w:ascii="Book Antiqua" w:hAnsi="Book Antiqua" w:cs="Arial"/>
          <w:color w:val="000000"/>
          <w:sz w:val="28"/>
          <w:szCs w:val="28"/>
        </w:rPr>
        <w:t xml:space="preserve"> értesz te isteni lélek alatt? </w:t>
      </w: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kérdezte összeráncolt homlokkal.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Az életet, mely a természet nagy véredényrendszerében dobog. </w:t>
      </w:r>
      <w:r w:rsidR="009171FC" w:rsidRPr="00870621">
        <w:rPr>
          <w:rFonts w:ascii="Book Antiqua" w:hAnsi="Book Antiqua" w:cs="Arial"/>
          <w:color w:val="000000"/>
          <w:spacing w:val="-6"/>
          <w:sz w:val="28"/>
          <w:szCs w:val="28"/>
        </w:rPr>
        <w:t>Az élet pedig nem más, mint mozgás. Az erő, amely a béna koldus mankóját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mozgatja, édes testvére annak az erőnek, mely a felhőket vitorláztatja és 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lastRenderedPageBreak/>
        <w:t>az óceán áramlásait szabályozza. És a szikra, amely Fiametta szemében csillan, gyermeke a szivárványnak és unokája a karácsonyi csillagnak, mely a Megváltó születését hirdette.</w:t>
      </w: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Amennyire meg tudom érteni, te azt akarod mondani, hogy a ter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>mészet alkotásai tökéle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softHyphen/>
        <w:t xml:space="preserve">tesebbek, mint a művészetéi? Ezt a bizarr tételt </w:t>
      </w:r>
      <w:r w:rsidR="009171FC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azonban sohasem fogod bebizonyítani, hiszen az összes régi írók megegyez</w:t>
      </w:r>
      <w:r w:rsidR="00EB5F2F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-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>nek abban, hogy a természet teli van fogyatékosságokkal, és a tökéletes szépség fogalmával csakis a művészet ajándékozta meg az emberiséget.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EB5F2F">
        <w:rPr>
          <w:rFonts w:ascii="Book Antiqua" w:hAnsi="Book Antiqua" w:cs="Arial"/>
          <w:spacing w:val="-2"/>
          <w:sz w:val="28"/>
          <w:szCs w:val="28"/>
        </w:rPr>
        <w:t>Li</w:t>
      </w:r>
      <w:r w:rsidR="009171FC" w:rsidRPr="00EB5F2F">
        <w:rPr>
          <w:rFonts w:ascii="Book Antiqua" w:hAnsi="Book Antiqua" w:cs="Arial"/>
          <w:spacing w:val="-2"/>
          <w:sz w:val="28"/>
          <w:szCs w:val="28"/>
        </w:rPr>
        <w:t>onardo mester nem válaszolt, és ezzel azt a benyomást tette, hogy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9171FC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nem tudja végigküzdeni a harcot, amelyet könnyelműen kezdett. Főtiszte</w:t>
      </w:r>
      <w:r w:rsidR="00EB5F2F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-</w:t>
      </w:r>
      <w:r w:rsidR="009171FC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lendő Giovanni úr azonban még teljesebbé akarta tenni a maga győzelmét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és így szólt:</w:t>
      </w: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Kérdezek tőled valamit</w:t>
      </w:r>
      <w:r w:rsidR="009171FC" w:rsidRPr="005E3729">
        <w:rPr>
          <w:rFonts w:ascii="Book Antiqua" w:hAnsi="Book Antiqua" w:cs="Arial"/>
          <w:sz w:val="28"/>
          <w:szCs w:val="28"/>
        </w:rPr>
        <w:t>, L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>ionardo. Hiszen ismered a Pantheon kupoláját. Mondd meg nekem, ismersz egyet is a természet alkotásai közül, amely annyira tökéletes volna?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Ismerek sokat</w:t>
      </w:r>
      <w:r>
        <w:rPr>
          <w:rFonts w:ascii="Book Antiqua" w:hAnsi="Book Antiqua" w:cs="Arial"/>
          <w:sz w:val="28"/>
          <w:szCs w:val="28"/>
        </w:rPr>
        <w:t xml:space="preserve"> 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szólt </w:t>
      </w:r>
      <w:r w:rsidR="0044721E" w:rsidRPr="005E3729">
        <w:rPr>
          <w:rFonts w:ascii="Book Antiqua" w:hAnsi="Book Antiqua" w:cs="Arial"/>
          <w:color w:val="000000"/>
          <w:sz w:val="28"/>
          <w:szCs w:val="28"/>
        </w:rPr>
        <w:t>Li</w:t>
      </w:r>
      <w:r w:rsidR="00665A60" w:rsidRPr="005E3729">
        <w:rPr>
          <w:rFonts w:ascii="Book Antiqua" w:hAnsi="Book Antiqua" w:cs="Arial"/>
          <w:color w:val="000000"/>
          <w:sz w:val="28"/>
          <w:szCs w:val="28"/>
        </w:rPr>
        <w:t>onardo c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>sendesen.</w:t>
      </w:r>
      <w:r>
        <w:rPr>
          <w:rFonts w:ascii="Book Antiqua" w:hAnsi="Book Antiqua" w:cs="Arial"/>
          <w:color w:val="000000"/>
          <w:sz w:val="28"/>
          <w:szCs w:val="28"/>
        </w:rPr>
        <w:t xml:space="preserve"> 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Mondj csak egyet!</w:t>
      </w:r>
    </w:p>
    <w:p w:rsidR="009171FC" w:rsidRPr="005E3729" w:rsidRDefault="005D0F06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>–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Nézze meg főtisztelendőséged a koldust, aki az ön Madam</w:t>
      </w:r>
      <w:r w:rsidR="009171FC" w:rsidRPr="005E3729">
        <w:rPr>
          <w:rFonts w:ascii="Book Antiqua" w:hAnsi="Book Antiqua" w:cs="Arial"/>
          <w:sz w:val="28"/>
          <w:szCs w:val="28"/>
        </w:rPr>
        <w:t>a-p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alotájának kapuja előtt ül, az ő koponyacsontja művészileg szebb és </w:t>
      </w:r>
      <w:r w:rsidR="009171FC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tökéletesebb építmény, mint a Pantheon. Ahhoz képest minden templom</w:t>
      </w:r>
      <w:r w:rsidR="00EB5F2F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-</w:t>
      </w:r>
      <w:r w:rsidR="009171FC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kupola csak gyerekes próbálkozás, nyers kontármunka. És ezért az istenség</w:t>
      </w:r>
      <w:r w:rsidR="009171FC" w:rsidRPr="005E3729">
        <w:rPr>
          <w:rFonts w:ascii="Book Antiqua" w:hAnsi="Book Antiqua" w:cs="Arial"/>
          <w:color w:val="000000"/>
          <w:sz w:val="28"/>
          <w:szCs w:val="28"/>
        </w:rPr>
        <w:t xml:space="preserve"> gondolatának legméltóbb temploma az emberi koponya marad.</w:t>
      </w:r>
      <w:r w:rsidR="00665A60" w:rsidRPr="005E3729">
        <w:rPr>
          <w:rFonts w:ascii="Book Antiqua" w:hAnsi="Book Antiqua" w:cs="Arial"/>
          <w:color w:val="000000"/>
          <w:sz w:val="28"/>
          <w:szCs w:val="28"/>
        </w:rPr>
        <w:t>”</w:t>
      </w:r>
    </w:p>
    <w:p w:rsidR="00E84929" w:rsidRPr="0053114E" w:rsidRDefault="0044721E" w:rsidP="009765A6">
      <w:pPr>
        <w:ind w:firstLine="709"/>
        <w:jc w:val="both"/>
        <w:rPr>
          <w:rFonts w:ascii="Book Antiqua" w:hAnsi="Book Antiqua" w:cs="Arial"/>
          <w:color w:val="FF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Az ilyen és ehhez hasonló epizódok </w:t>
      </w:r>
      <w:r w:rsidR="001E4148" w:rsidRPr="005E3729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B2598A" w:rsidRPr="005E3729">
        <w:rPr>
          <w:rFonts w:ascii="Book Antiqua" w:hAnsi="Book Antiqua" w:cs="Arial"/>
          <w:color w:val="000000"/>
          <w:sz w:val="28"/>
          <w:szCs w:val="28"/>
        </w:rPr>
        <w:t xml:space="preserve">legérdekesebb és </w:t>
      </w:r>
      <w:r w:rsidRPr="005E3729">
        <w:rPr>
          <w:rFonts w:ascii="Book Antiqua" w:hAnsi="Book Antiqua" w:cs="Arial"/>
          <w:color w:val="000000"/>
          <w:sz w:val="28"/>
          <w:szCs w:val="28"/>
        </w:rPr>
        <w:t>legjobb</w:t>
      </w:r>
      <w:r w:rsidR="00B2598A" w:rsidRPr="005E3729">
        <w:rPr>
          <w:rFonts w:ascii="Book Antiqua" w:hAnsi="Book Antiqua" w:cs="Arial"/>
          <w:color w:val="000000"/>
          <w:sz w:val="28"/>
          <w:szCs w:val="28"/>
        </w:rPr>
        <w:t xml:space="preserve"> lapjai 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>a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kisregény</w:t>
      </w:r>
      <w:r w:rsidR="00B2598A" w:rsidRPr="005E3729">
        <w:rPr>
          <w:rFonts w:ascii="Book Antiqua" w:hAnsi="Book Antiqua" w:cs="Arial"/>
          <w:color w:val="000000"/>
          <w:sz w:val="28"/>
          <w:szCs w:val="28"/>
        </w:rPr>
        <w:t>nek</w:t>
      </w:r>
      <w:r w:rsidRPr="005E3729">
        <w:rPr>
          <w:rFonts w:ascii="Book Antiqua" w:hAnsi="Book Antiqua" w:cs="Arial"/>
          <w:color w:val="000000"/>
          <w:sz w:val="28"/>
          <w:szCs w:val="28"/>
        </w:rPr>
        <w:t>, persze ezek sem különülnek el önálló történet</w:t>
      </w:r>
      <w:r w:rsidR="0047540E" w:rsidRPr="005E3729">
        <w:rPr>
          <w:rFonts w:ascii="Book Antiqua" w:hAnsi="Book Antiqua" w:cs="Arial"/>
          <w:color w:val="000000"/>
          <w:sz w:val="28"/>
          <w:szCs w:val="28"/>
        </w:rPr>
        <w:t>e</w:t>
      </w:r>
      <w:r w:rsidR="00311045" w:rsidRPr="005E3729">
        <w:rPr>
          <w:rFonts w:ascii="Book Antiqua" w:hAnsi="Book Antiqua" w:cs="Arial"/>
          <w:color w:val="000000"/>
          <w:sz w:val="28"/>
          <w:szCs w:val="28"/>
        </w:rPr>
        <w:t>k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ként,</w:t>
      </w:r>
      <w:r w:rsidR="001E414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nem fabularizálódnak,</w:t>
      </w:r>
      <w:r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hanem </w:t>
      </w:r>
      <w:r w:rsidR="001E414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mihelyt lehet, </w:t>
      </w:r>
      <w:r w:rsidR="00B2598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h</w:t>
      </w:r>
      <w:r w:rsidR="007758D5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amar visszacsatlakoz</w:t>
      </w:r>
      <w:r w:rsidR="00EB5F2F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-</w:t>
      </w:r>
      <w:r w:rsidR="007758D5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nak a fő </w:t>
      </w:r>
      <w:r w:rsidR="00E8492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m</w:t>
      </w:r>
      <w:r w:rsidR="007758D5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ondanivalóhoz</w:t>
      </w:r>
      <w:r w:rsidR="00B2598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: </w:t>
      </w:r>
      <w:r w:rsidR="007758D5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az idézett sorok pl. avval</w:t>
      </w:r>
      <w:r w:rsidR="00B2598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a megjegyzéssel</w:t>
      </w:r>
      <w:r w:rsidR="007758D5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, hogy</w:t>
      </w:r>
      <w:r w:rsidR="007758D5" w:rsidRPr="005E3729">
        <w:rPr>
          <w:rFonts w:ascii="Book Antiqua" w:hAnsi="Book Antiqua" w:cs="Arial"/>
          <w:color w:val="000000"/>
          <w:sz w:val="28"/>
          <w:szCs w:val="28"/>
        </w:rPr>
        <w:t xml:space="preserve"> a törökök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 éppen a magyarok koponya</w:t>
      </w:r>
      <w:r w:rsidR="007758D5" w:rsidRPr="005E3729">
        <w:rPr>
          <w:rFonts w:ascii="Book Antiqua" w:hAnsi="Book Antiqua" w:cs="Arial"/>
          <w:color w:val="000000"/>
          <w:sz w:val="28"/>
          <w:szCs w:val="28"/>
        </w:rPr>
        <w:t>csontjait készülnek</w:t>
      </w:r>
      <w:r w:rsidR="0034438D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1B48CB" w:rsidRPr="005E3729">
        <w:rPr>
          <w:rFonts w:ascii="Book Antiqua" w:hAnsi="Book Antiqua" w:cs="Arial"/>
          <w:color w:val="000000"/>
          <w:sz w:val="28"/>
          <w:szCs w:val="28"/>
        </w:rPr>
        <w:t>betörni.</w:t>
      </w:r>
      <w:r w:rsidR="00B2598A" w:rsidRPr="005E3729">
        <w:rPr>
          <w:rFonts w:ascii="Book Antiqua" w:hAnsi="Book Antiqua" w:cs="Arial"/>
          <w:color w:val="000000"/>
          <w:sz w:val="28"/>
          <w:szCs w:val="28"/>
        </w:rPr>
        <w:t xml:space="preserve"> Mert az előtérben végig Bakócz terve és szereplése áll, </w:t>
      </w:r>
      <w:r w:rsidR="002A3090" w:rsidRPr="005E3729">
        <w:rPr>
          <w:rFonts w:ascii="Book Antiqua" w:hAnsi="Book Antiqua" w:cs="Arial"/>
          <w:color w:val="000000"/>
          <w:sz w:val="28"/>
          <w:szCs w:val="28"/>
        </w:rPr>
        <w:t>anélkül, hogy a diegé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2A3090" w:rsidRPr="005E3729">
        <w:rPr>
          <w:rFonts w:ascii="Book Antiqua" w:hAnsi="Book Antiqua" w:cs="Arial"/>
          <w:color w:val="000000"/>
          <w:sz w:val="28"/>
          <w:szCs w:val="28"/>
        </w:rPr>
        <w:t>zisben, az elmesélésben ő szerepelne legtöbbet.</w:t>
      </w:r>
      <w:r w:rsidR="001672A3" w:rsidRPr="005E3729">
        <w:rPr>
          <w:rFonts w:ascii="Book Antiqua" w:hAnsi="Book Antiqua" w:cs="Arial"/>
          <w:color w:val="000000"/>
          <w:sz w:val="28"/>
          <w:szCs w:val="28"/>
        </w:rPr>
        <w:t xml:space="preserve"> A történet 1512 januárjá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1672A3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tól </w:t>
      </w:r>
      <w:r w:rsidR="005B6B94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1513 tavaszáig tart, </w:t>
      </w:r>
      <w:r w:rsidR="00D341E3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mégpedig olyan nagy</w:t>
      </w:r>
      <w:r w:rsidR="00373214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fokú történeti hűséggel, hogy</w:t>
      </w:r>
      <w:r w:rsidR="00373214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373214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 xml:space="preserve">az már </w:t>
      </w:r>
      <w:r w:rsidR="00B06888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 xml:space="preserve">a </w:t>
      </w:r>
      <w:r w:rsidR="00373214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narratív fikcionalitás kárára megy. A diegetikus részeket keresztül-</w:t>
      </w:r>
      <w:r w:rsidR="00373214" w:rsidRPr="005E3729">
        <w:rPr>
          <w:rFonts w:ascii="Book Antiqua" w:hAnsi="Book Antiqua" w:cs="Arial"/>
          <w:color w:val="000000"/>
          <w:sz w:val="28"/>
          <w:szCs w:val="28"/>
        </w:rPr>
        <w:t>kasul á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tszövő dialógusok 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373214" w:rsidRPr="005E3729">
        <w:rPr>
          <w:rFonts w:ascii="Book Antiqua" w:hAnsi="Book Antiqua" w:cs="Arial"/>
          <w:color w:val="000000"/>
          <w:sz w:val="28"/>
          <w:szCs w:val="28"/>
        </w:rPr>
        <w:t>tegyem hozzá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: nagyon jól megírt dialógusok 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373214" w:rsidRPr="005E3729">
        <w:rPr>
          <w:rFonts w:ascii="Book Antiqua" w:hAnsi="Book Antiqua" w:cs="Arial"/>
          <w:color w:val="000000"/>
          <w:sz w:val="28"/>
          <w:szCs w:val="28"/>
        </w:rPr>
        <w:t xml:space="preserve"> történelmi dokumentumokat mondanak fel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. A szerencsétlenül végződő szerelmi szálat eljátszó Vértesi Tamás és </w:t>
      </w:r>
      <w:r w:rsidR="00E43298" w:rsidRPr="005E3729">
        <w:rPr>
          <w:rFonts w:ascii="Book Antiqua" w:hAnsi="Book Antiqua" w:cs="Arial"/>
          <w:color w:val="000000"/>
          <w:sz w:val="28"/>
          <w:szCs w:val="28"/>
        </w:rPr>
        <w:t>Fiametta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 kivételével minden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 xml:space="preserve"> szereplő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 valóságos történelmi 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 xml:space="preserve">alak. </w:t>
      </w:r>
      <w:r w:rsidR="00311045" w:rsidRPr="005E3729">
        <w:rPr>
          <w:rFonts w:ascii="Book Antiqua" w:hAnsi="Book Antiqua" w:cs="Arial"/>
          <w:color w:val="000000"/>
          <w:sz w:val="28"/>
          <w:szCs w:val="28"/>
        </w:rPr>
        <w:t>V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>ilág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>hírességek</w:t>
      </w:r>
      <w:r w:rsidR="0047540E" w:rsidRPr="005E3729">
        <w:rPr>
          <w:rFonts w:ascii="Book Antiqua" w:hAnsi="Book Antiqua" w:cs="Arial"/>
          <w:color w:val="000000"/>
          <w:sz w:val="28"/>
          <w:szCs w:val="28"/>
        </w:rPr>
        <w:t xml:space="preserve">, érettségi tételek, hozzátartoznak az általános műveltséghez. 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>H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erczegnek 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>n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>em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 xml:space="preserve"> sokat</w:t>
      </w:r>
      <w:r w:rsidR="00F407E4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kellett </w:t>
      </w:r>
      <w:r w:rsidR="00B0688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bajlódnia az un. jellemábrázolással, elég volt leírni Raf</w:t>
      </w:r>
      <w:r w:rsidR="00F407E4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faello</w:t>
      </w:r>
      <w:r w:rsidR="00B0688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nevét</w:t>
      </w:r>
      <w:r w:rsidR="00F407E4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(ő nem</w:t>
      </w:r>
      <w:r w:rsidR="00F407E4" w:rsidRPr="005E3729">
        <w:rPr>
          <w:rFonts w:ascii="Book Antiqua" w:hAnsi="Book Antiqua" w:cs="Arial"/>
          <w:color w:val="000000"/>
          <w:sz w:val="28"/>
          <w:szCs w:val="28"/>
        </w:rPr>
        <w:t xml:space="preserve"> így írta)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>, máris kilépett a művészettörténeti albumokból az olvasó szeme elé</w:t>
      </w:r>
      <w:r w:rsidR="00311045" w:rsidRPr="005E3729">
        <w:rPr>
          <w:rFonts w:ascii="Book Antiqua" w:hAnsi="Book Antiqua" w:cs="Arial"/>
          <w:color w:val="000000"/>
          <w:sz w:val="28"/>
          <w:szCs w:val="28"/>
        </w:rPr>
        <w:t>: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 xml:space="preserve"> a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 történet a</w:t>
      </w:r>
      <w:r w:rsidR="00340214" w:rsidRPr="005E3729">
        <w:rPr>
          <w:rFonts w:ascii="Book Antiqua" w:hAnsi="Book Antiqua" w:cs="Arial"/>
          <w:color w:val="000000"/>
          <w:sz w:val="28"/>
          <w:szCs w:val="28"/>
        </w:rPr>
        <w:t>z iskolázott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 középosztály számára íródott, </w:t>
      </w:r>
      <w:r w:rsidR="00340214" w:rsidRPr="005E3729">
        <w:rPr>
          <w:rFonts w:ascii="Book Antiqua" w:hAnsi="Book Antiqua" w:cs="Arial"/>
          <w:color w:val="000000"/>
          <w:sz w:val="28"/>
          <w:szCs w:val="28"/>
        </w:rPr>
        <w:t>nekik nem kellett</w:t>
      </w:r>
      <w:r w:rsidR="00B06888" w:rsidRPr="005E3729">
        <w:rPr>
          <w:rFonts w:ascii="Book Antiqua" w:hAnsi="Book Antiqua" w:cs="Arial"/>
          <w:color w:val="000000"/>
          <w:sz w:val="28"/>
          <w:szCs w:val="28"/>
        </w:rPr>
        <w:t xml:space="preserve"> elmagyarázni, kik a Mediciek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="00E05C28" w:rsidRPr="005E3729">
        <w:rPr>
          <w:rFonts w:ascii="Book Antiqua" w:hAnsi="Book Antiqua" w:cs="Arial"/>
          <w:color w:val="000000"/>
          <w:sz w:val="28"/>
          <w:szCs w:val="28"/>
        </w:rPr>
        <w:t xml:space="preserve">Elég volt jelzésszerűen érzékeltetni </w:t>
      </w:r>
      <w:r w:rsidR="00E05C28" w:rsidRPr="005E3729">
        <w:rPr>
          <w:rFonts w:ascii="Book Antiqua" w:hAnsi="Book Antiqua" w:cs="Arial"/>
          <w:color w:val="000000"/>
          <w:sz w:val="28"/>
          <w:szCs w:val="28"/>
        </w:rPr>
        <w:lastRenderedPageBreak/>
        <w:t>a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 xml:space="preserve"> kor hangulatát, légkörét, levegőjét, s ezt</w:t>
      </w:r>
      <w:r w:rsidR="00E05C28" w:rsidRPr="005E3729">
        <w:rPr>
          <w:rFonts w:ascii="Book Antiqua" w:hAnsi="Book Antiqua" w:cs="Arial"/>
          <w:color w:val="000000"/>
          <w:sz w:val="28"/>
          <w:szCs w:val="28"/>
        </w:rPr>
        <w:t xml:space="preserve"> az írói feladatot, 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>mint néhány más regényében is</w:t>
      </w:r>
      <w:r w:rsidR="00E05C28" w:rsidRPr="005E3729">
        <w:rPr>
          <w:rFonts w:ascii="Book Antiqua" w:hAnsi="Book Antiqua" w:cs="Arial"/>
          <w:color w:val="000000"/>
          <w:sz w:val="28"/>
          <w:szCs w:val="28"/>
        </w:rPr>
        <w:t>,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 xml:space="preserve"> Herczeg remekül ellátta. Szinte ott vagyunk a 16.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A7845" w:rsidRPr="005E3729">
        <w:rPr>
          <w:rFonts w:ascii="Book Antiqua" w:hAnsi="Book Antiqua" w:cs="Arial"/>
          <w:color w:val="000000"/>
          <w:sz w:val="28"/>
          <w:szCs w:val="28"/>
        </w:rPr>
        <w:t xml:space="preserve">századi Róma utcáin, ott vagyunk a </w:t>
      </w:r>
      <w:r w:rsidR="00E84929" w:rsidRPr="005E3729">
        <w:rPr>
          <w:rFonts w:ascii="Book Antiqua" w:hAnsi="Book Antiqua" w:cs="Arial"/>
          <w:color w:val="000000"/>
          <w:sz w:val="28"/>
          <w:szCs w:val="28"/>
        </w:rPr>
        <w:t xml:space="preserve">Villa Chigi kertjében, ott állunk a Porta del Popolónál. </w:t>
      </w:r>
    </w:p>
    <w:p w:rsidR="00E84929" w:rsidRPr="005E3729" w:rsidRDefault="00E05C28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Herczegnek ez az atmoszférateremtő képessége vezet oda, hogy az egyszerre díszletes és egyszerre valóságos háttér, akaratlanul is az egész szövegvalóság előterévé változik át.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 xml:space="preserve">Szegény 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Tamás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>figurája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, aki </w:t>
      </w:r>
      <w:r w:rsidR="00B509D3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büszke magyar ifjú és </w:t>
      </w:r>
      <w:r w:rsidR="00B56D30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mafla</w:t>
      </w:r>
      <w:r w:rsidR="00805F85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 </w:t>
      </w:r>
      <w:r w:rsidR="00374E59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a </w:t>
      </w:r>
      <w:r w:rsidR="00805F85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szerelemben</w:t>
      </w:r>
      <w:r w:rsidR="00B509D3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, nincs igazán megírva, </w:t>
      </w:r>
      <w:r w:rsidR="00E43298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Fiametta</w:t>
      </w:r>
      <w:r w:rsidR="00B56D30" w:rsidRPr="005E3729">
        <w:rPr>
          <w:rFonts w:ascii="Book Antiqua" w:hAnsi="Book Antiqua" w:cs="Arial"/>
          <w:color w:val="000000"/>
          <w:sz w:val="28"/>
          <w:szCs w:val="28"/>
        </w:rPr>
        <w:t xml:space="preserve"> pedig</w:t>
      </w:r>
      <w:r w:rsidR="00A142E7" w:rsidRPr="005E3729">
        <w:rPr>
          <w:rFonts w:ascii="Book Antiqua" w:hAnsi="Book Antiqua" w:cs="Arial"/>
          <w:color w:val="000000"/>
          <w:sz w:val="28"/>
          <w:szCs w:val="28"/>
        </w:rPr>
        <w:t>,</w:t>
      </w:r>
      <w:r w:rsidR="00B509D3" w:rsidRPr="005E3729">
        <w:rPr>
          <w:rFonts w:ascii="Book Antiqua" w:hAnsi="Book Antiqua" w:cs="Arial"/>
          <w:color w:val="000000"/>
          <w:sz w:val="28"/>
          <w:szCs w:val="28"/>
        </w:rPr>
        <w:t xml:space="preserve"> a </w:t>
      </w:r>
      <w:r w:rsidR="007829BD" w:rsidRPr="005E3729">
        <w:rPr>
          <w:rFonts w:ascii="Book Antiqua" w:hAnsi="Book Antiqua" w:cs="Arial"/>
          <w:color w:val="000000"/>
          <w:sz w:val="28"/>
          <w:szCs w:val="28"/>
        </w:rPr>
        <w:t>hűségesnek áruló és árulónak hűsége</w:t>
      </w:r>
      <w:r w:rsidR="00A142E7" w:rsidRPr="005E3729">
        <w:rPr>
          <w:rFonts w:ascii="Book Antiqua" w:hAnsi="Book Antiqua" w:cs="Arial"/>
          <w:color w:val="000000"/>
          <w:sz w:val="28"/>
          <w:szCs w:val="28"/>
        </w:rPr>
        <w:t>s</w:t>
      </w:r>
      <w:r w:rsidR="007829BD" w:rsidRPr="005E3729">
        <w:rPr>
          <w:rFonts w:ascii="Book Antiqua" w:hAnsi="Book Antiqua" w:cs="Arial"/>
          <w:color w:val="000000"/>
          <w:sz w:val="28"/>
          <w:szCs w:val="28"/>
        </w:rPr>
        <w:t xml:space="preserve"> kokott</w:t>
      </w:r>
      <w:r w:rsidR="00D341E3">
        <w:rPr>
          <w:rFonts w:ascii="Book Antiqua" w:hAnsi="Book Antiqua" w:cs="Arial"/>
          <w:color w:val="000000"/>
          <w:sz w:val="28"/>
          <w:szCs w:val="28"/>
        </w:rPr>
        <w:t>,</w:t>
      </w:r>
      <w:r w:rsidR="00B509D3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 xml:space="preserve">ugyancsak </w:t>
      </w:r>
      <w:r w:rsidR="00B509D3" w:rsidRPr="005E3729">
        <w:rPr>
          <w:rFonts w:ascii="Book Antiqua" w:hAnsi="Book Antiqua" w:cs="Arial"/>
          <w:color w:val="000000"/>
          <w:sz w:val="28"/>
          <w:szCs w:val="28"/>
        </w:rPr>
        <w:t>papír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B509D3" w:rsidRPr="005E3729">
        <w:rPr>
          <w:rFonts w:ascii="Book Antiqua" w:hAnsi="Book Antiqua" w:cs="Arial"/>
          <w:color w:val="000000"/>
          <w:sz w:val="28"/>
          <w:szCs w:val="28"/>
        </w:rPr>
        <w:t xml:space="preserve">masé figura marad. </w:t>
      </w:r>
      <w:r w:rsidR="00A142E7" w:rsidRPr="005E3729">
        <w:rPr>
          <w:rFonts w:ascii="Book Antiqua" w:hAnsi="Book Antiqua" w:cs="Arial"/>
          <w:color w:val="000000"/>
          <w:sz w:val="28"/>
          <w:szCs w:val="28"/>
        </w:rPr>
        <w:t xml:space="preserve">Egy </w:t>
      </w:r>
      <w:r w:rsidR="00891493" w:rsidRPr="005E3729">
        <w:rPr>
          <w:rFonts w:ascii="Book Antiqua" w:hAnsi="Book Antiqua" w:cs="Arial"/>
          <w:color w:val="000000"/>
          <w:sz w:val="28"/>
          <w:szCs w:val="28"/>
        </w:rPr>
        <w:t>több száz</w:t>
      </w:r>
      <w:r w:rsidR="00A142E7" w:rsidRPr="005E3729">
        <w:rPr>
          <w:rFonts w:ascii="Book Antiqua" w:hAnsi="Book Antiqua" w:cs="Arial"/>
          <w:color w:val="000000"/>
          <w:sz w:val="28"/>
          <w:szCs w:val="28"/>
        </w:rPr>
        <w:t xml:space="preserve"> oldalas regényben – Herczeg nem írt </w:t>
      </w:r>
      <w:r w:rsidR="00A142E7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ilyeneket – ki lehetett volna dolgozni alakjukat, de egy ilyen, még kisregény</w:t>
      </w:r>
      <w:r w:rsidR="00EB5F2F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-</w:t>
      </w:r>
      <w:r w:rsidR="00A142E7" w:rsidRPr="005E3729">
        <w:rPr>
          <w:rFonts w:ascii="Book Antiqua" w:hAnsi="Book Antiqua" w:cs="Arial"/>
          <w:color w:val="000000"/>
          <w:sz w:val="28"/>
          <w:szCs w:val="28"/>
        </w:rPr>
        <w:t>nek is rövid terjedelemben (az internetről letöltött példányom mindössze 59 oldal) ez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>t akarva sem lehetett volna megtenni, s Herczeg, láthatólag, nem is akarta</w:t>
      </w:r>
      <w:r w:rsidR="00911EDD" w:rsidRPr="005E3729">
        <w:rPr>
          <w:rFonts w:ascii="Book Antiqua" w:hAnsi="Book Antiqua" w:cs="Arial"/>
          <w:color w:val="000000"/>
          <w:sz w:val="28"/>
          <w:szCs w:val="28"/>
        </w:rPr>
        <w:t>.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 xml:space="preserve"> Csak futtában, sietve felvázolt egy képet, amelyben, úgy gondolta, magára ismerhet</w:t>
      </w:r>
      <w:r w:rsidR="00FA79F9" w:rsidRPr="005E3729">
        <w:rPr>
          <w:rFonts w:ascii="Book Antiqua" w:hAnsi="Book Antiqua" w:cs="Arial"/>
          <w:color w:val="000000"/>
          <w:sz w:val="28"/>
          <w:szCs w:val="28"/>
        </w:rPr>
        <w:t xml:space="preserve"> a saját kora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 xml:space="preserve">, magyarázatot kaphat, </w:t>
      </w:r>
      <w:r w:rsidR="00607772" w:rsidRPr="005E3729">
        <w:rPr>
          <w:rFonts w:ascii="Book Antiqua" w:hAnsi="Book Antiqua" w:cs="Arial"/>
          <w:color w:val="000000"/>
          <w:sz w:val="28"/>
          <w:szCs w:val="28"/>
        </w:rPr>
        <w:t xml:space="preserve">talán még 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 xml:space="preserve">vigaszt </w:t>
      </w:r>
      <w:r w:rsidR="00607772" w:rsidRPr="005E3729">
        <w:rPr>
          <w:rFonts w:ascii="Book Antiqua" w:hAnsi="Book Antiqua" w:cs="Arial"/>
          <w:color w:val="000000"/>
          <w:sz w:val="28"/>
          <w:szCs w:val="28"/>
        </w:rPr>
        <w:t xml:space="preserve">is 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>nyerhet</w:t>
      </w:r>
      <w:r w:rsidR="00E81F12" w:rsidRPr="005E3729">
        <w:rPr>
          <w:rFonts w:ascii="Book Antiqua" w:hAnsi="Book Antiqua" w:cs="Arial"/>
          <w:color w:val="000000"/>
          <w:sz w:val="28"/>
          <w:szCs w:val="28"/>
        </w:rPr>
        <w:t>, v</w:t>
      </w:r>
      <w:r w:rsidR="00607772" w:rsidRPr="005E3729">
        <w:rPr>
          <w:rFonts w:ascii="Book Antiqua" w:hAnsi="Book Antiqua" w:cs="Arial"/>
          <w:color w:val="000000"/>
          <w:sz w:val="28"/>
          <w:szCs w:val="28"/>
        </w:rPr>
        <w:t>agy éppen a megmagyarázhatatlan fátum csapását láthatja</w:t>
      </w:r>
      <w:r w:rsidR="00B56D30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>benne.</w:t>
      </w:r>
      <w:r w:rsidR="00607772" w:rsidRPr="005E3729">
        <w:rPr>
          <w:rFonts w:ascii="Book Antiqua" w:hAnsi="Book Antiqua" w:cs="Arial"/>
          <w:color w:val="000000"/>
          <w:sz w:val="28"/>
          <w:szCs w:val="28"/>
        </w:rPr>
        <w:t xml:space="preserve"> „Egy ismeretlen hatalom irgalmatlan következetességgel</w:t>
      </w:r>
      <w:r w:rsidR="003A5AF4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607772" w:rsidRPr="005E3729">
        <w:rPr>
          <w:rFonts w:ascii="Book Antiqua" w:hAnsi="Book Antiqua" w:cs="Arial"/>
          <w:color w:val="000000"/>
          <w:sz w:val="28"/>
          <w:szCs w:val="28"/>
        </w:rPr>
        <w:t>készíti elő Magyarország romlását – magyarázza Bakócz a bűnbánó Tamásnak – Mi mindnyájan</w:t>
      </w:r>
      <w:r w:rsidR="00D341E3">
        <w:rPr>
          <w:rFonts w:ascii="Book Antiqua" w:hAnsi="Book Antiqua" w:cs="Arial"/>
          <w:color w:val="000000"/>
          <w:sz w:val="28"/>
          <w:szCs w:val="28"/>
        </w:rPr>
        <w:t>, eszközök vagyunk az ő kezében</w:t>
      </w:r>
      <w:r w:rsidR="00E81F12" w:rsidRPr="005E3729">
        <w:rPr>
          <w:rFonts w:ascii="Book Antiqua" w:hAnsi="Book Antiqua" w:cs="Arial"/>
          <w:color w:val="000000"/>
          <w:sz w:val="28"/>
          <w:szCs w:val="28"/>
        </w:rPr>
        <w:t xml:space="preserve">. Te is az voltál (…) Ez nem a te bűnöd, hanem egy egész országé”. </w:t>
      </w:r>
    </w:p>
    <w:p w:rsidR="008A7611" w:rsidRPr="005E3729" w:rsidRDefault="008560B8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A felmentés és elmarasztalás</w:t>
      </w:r>
      <w:r w:rsidR="00266E6F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911EDD" w:rsidRPr="005E3729">
        <w:rPr>
          <w:rFonts w:ascii="Book Antiqua" w:hAnsi="Book Antiqua" w:cs="Arial"/>
          <w:color w:val="000000"/>
          <w:sz w:val="28"/>
          <w:szCs w:val="28"/>
        </w:rPr>
        <w:t xml:space="preserve">(Tamás felmentése és a viszálykodó, </w:t>
      </w:r>
      <w:r w:rsidR="00D341E3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lezüllött ország elmarasztalása</w:t>
      </w:r>
      <w:r w:rsidR="00911EDD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) </w:t>
      </w:r>
      <w:r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egy</w:t>
      </w:r>
      <w:r w:rsidR="00805F85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etlen</w:t>
      </w:r>
      <w:r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 lélegzettel kimondott történelem-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bírói </w:t>
      </w:r>
      <w:r w:rsidR="005E1D73" w:rsidRPr="005E3729">
        <w:rPr>
          <w:rFonts w:ascii="Book Antiqua" w:hAnsi="Book Antiqua" w:cs="Arial"/>
          <w:color w:val="000000"/>
          <w:sz w:val="28"/>
          <w:szCs w:val="28"/>
        </w:rPr>
        <w:t>ítélete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azoknak a hónapoknak szólt, amikor a kisregény vázlatosan rohanó meséj</w:t>
      </w:r>
      <w:r w:rsidR="00FA79F9" w:rsidRPr="005E3729">
        <w:rPr>
          <w:rFonts w:ascii="Book Antiqua" w:hAnsi="Book Antiqua" w:cs="Arial"/>
          <w:color w:val="000000"/>
          <w:sz w:val="28"/>
          <w:szCs w:val="28"/>
        </w:rPr>
        <w:t>ét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kész</w:t>
      </w:r>
      <w:r w:rsidR="00FA79F9" w:rsidRPr="005E3729">
        <w:rPr>
          <w:rFonts w:ascii="Book Antiqua" w:hAnsi="Book Antiqua" w:cs="Arial"/>
          <w:color w:val="000000"/>
          <w:sz w:val="28"/>
          <w:szCs w:val="28"/>
        </w:rPr>
        <w:t>ítette</w:t>
      </w:r>
      <w:r w:rsidR="00121CE2" w:rsidRPr="005E3729">
        <w:rPr>
          <w:rFonts w:ascii="Book Antiqua" w:hAnsi="Book Antiqua" w:cs="Arial"/>
          <w:color w:val="000000"/>
          <w:sz w:val="28"/>
          <w:szCs w:val="28"/>
        </w:rPr>
        <w:t xml:space="preserve">. </w:t>
      </w:r>
      <w:r w:rsidRPr="005E3729">
        <w:rPr>
          <w:rFonts w:ascii="Book Antiqua" w:hAnsi="Book Antiqua" w:cs="Arial"/>
          <w:color w:val="000000"/>
          <w:sz w:val="28"/>
          <w:szCs w:val="28"/>
        </w:rPr>
        <w:t>A világháború</w:t>
      </w:r>
      <w:r w:rsidR="00911EDD" w:rsidRPr="005E3729">
        <w:rPr>
          <w:rFonts w:ascii="Book Antiqua" w:hAnsi="Book Antiqua" w:cs="Arial"/>
          <w:color w:val="000000"/>
          <w:sz w:val="28"/>
          <w:szCs w:val="28"/>
        </w:rPr>
        <w:t xml:space="preserve"> és 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az összeomlás </w:t>
      </w:r>
      <w:r w:rsidR="00BB3C3D" w:rsidRPr="005E3729">
        <w:rPr>
          <w:rFonts w:ascii="Book Antiqua" w:hAnsi="Book Antiqua" w:cs="Arial"/>
          <w:color w:val="000000"/>
          <w:sz w:val="28"/>
          <w:szCs w:val="28"/>
        </w:rPr>
        <w:t>zűrzavara</w:t>
      </w:r>
      <w:r w:rsidR="00911EDD" w:rsidRPr="005E3729">
        <w:rPr>
          <w:rFonts w:ascii="Book Antiqua" w:hAnsi="Book Antiqua" w:cs="Arial"/>
          <w:color w:val="000000"/>
          <w:sz w:val="28"/>
          <w:szCs w:val="28"/>
        </w:rPr>
        <w:t xml:space="preserve">, aztán </w:t>
      </w:r>
      <w:r w:rsidRPr="005E3729">
        <w:rPr>
          <w:rFonts w:ascii="Book Antiqua" w:hAnsi="Book Antiqua" w:cs="Arial"/>
          <w:color w:val="000000"/>
          <w:sz w:val="28"/>
          <w:szCs w:val="28"/>
        </w:rPr>
        <w:t>a kaotikus forradalmak megtapasztalása vezette a mesélés (hibát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lanul, gördülékenyen megfogalmazott) mondatait. </w:t>
      </w:r>
      <w:r w:rsidR="00121CE2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Áthárítás vagy szembe</w:t>
      </w:r>
      <w:r w:rsidR="00EB5F2F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-</w:t>
      </w:r>
      <w:r w:rsidR="00121CE2" w:rsidRPr="005E3729">
        <w:rPr>
          <w:rFonts w:ascii="Book Antiqua" w:hAnsi="Book Antiqua" w:cs="Arial"/>
          <w:color w:val="000000"/>
          <w:sz w:val="28"/>
          <w:szCs w:val="28"/>
        </w:rPr>
        <w:t>nézés</w:t>
      </w:r>
      <w:r w:rsidR="00070056" w:rsidRPr="005E3729">
        <w:rPr>
          <w:rFonts w:ascii="Book Antiqua" w:hAnsi="Book Antiqua" w:cs="Arial"/>
          <w:color w:val="000000"/>
          <w:sz w:val="28"/>
          <w:szCs w:val="28"/>
        </w:rPr>
        <w:t>?</w:t>
      </w:r>
      <w:r w:rsidR="00121CE2" w:rsidRPr="005E3729">
        <w:rPr>
          <w:rFonts w:ascii="Book Antiqua" w:hAnsi="Book Antiqua" w:cs="Arial"/>
          <w:color w:val="000000"/>
          <w:sz w:val="28"/>
          <w:szCs w:val="28"/>
        </w:rPr>
        <w:t xml:space="preserve"> Ez utóbbi talán példát adhatott volna a későbbi évtizedeknek is, de 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 xml:space="preserve">éppen </w:t>
      </w:r>
      <w:r w:rsidR="00121CE2" w:rsidRPr="005E3729">
        <w:rPr>
          <w:rFonts w:ascii="Book Antiqua" w:hAnsi="Book Antiqua" w:cs="Arial"/>
          <w:color w:val="000000"/>
          <w:sz w:val="28"/>
          <w:szCs w:val="28"/>
        </w:rPr>
        <w:t>csak megpendült a sorok között</w:t>
      </w:r>
      <w:r w:rsidR="007624CE" w:rsidRPr="005E3729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="000529DD" w:rsidRPr="005E3729">
        <w:rPr>
          <w:rFonts w:ascii="Book Antiqua" w:hAnsi="Book Antiqua" w:cs="Arial"/>
          <w:color w:val="000000"/>
          <w:sz w:val="28"/>
          <w:szCs w:val="28"/>
        </w:rPr>
        <w:t xml:space="preserve">s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 xml:space="preserve">csak </w:t>
      </w:r>
      <w:r w:rsidR="00045128" w:rsidRPr="005E3729">
        <w:rPr>
          <w:rFonts w:ascii="Book Antiqua" w:hAnsi="Book Antiqua" w:cs="Arial"/>
          <w:color w:val="000000"/>
          <w:sz w:val="28"/>
          <w:szCs w:val="28"/>
        </w:rPr>
        <w:t>ebben az egyetlen mon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045128" w:rsidRPr="005E3729">
        <w:rPr>
          <w:rFonts w:ascii="Book Antiqua" w:hAnsi="Book Antiqua" w:cs="Arial"/>
          <w:color w:val="000000"/>
          <w:sz w:val="28"/>
          <w:szCs w:val="28"/>
        </w:rPr>
        <w:t xml:space="preserve">datban lett </w:t>
      </w:r>
      <w:r w:rsidR="007624CE" w:rsidRPr="005E3729">
        <w:rPr>
          <w:rFonts w:ascii="Book Antiqua" w:hAnsi="Book Antiqua" w:cs="Arial"/>
          <w:color w:val="000000"/>
          <w:sz w:val="28"/>
          <w:szCs w:val="28"/>
        </w:rPr>
        <w:t xml:space="preserve">belőle </w:t>
      </w:r>
      <w:r w:rsidR="00911EDD" w:rsidRPr="005E3729">
        <w:rPr>
          <w:rFonts w:ascii="Book Antiqua" w:hAnsi="Book Antiqua" w:cs="Arial"/>
          <w:color w:val="000000"/>
          <w:sz w:val="28"/>
          <w:szCs w:val="28"/>
        </w:rPr>
        <w:t>határozott</w:t>
      </w:r>
      <w:r w:rsidR="007624CE" w:rsidRPr="005E3729">
        <w:rPr>
          <w:rFonts w:ascii="Book Antiqua" w:hAnsi="Book Antiqua" w:cs="Arial"/>
          <w:color w:val="000000"/>
          <w:sz w:val="28"/>
          <w:szCs w:val="28"/>
        </w:rPr>
        <w:t xml:space="preserve"> kijelentés.</w:t>
      </w:r>
      <w:r w:rsidR="00045128" w:rsidRPr="005E3729">
        <w:rPr>
          <w:rFonts w:ascii="Book Antiqua" w:hAnsi="Book Antiqua" w:cs="Arial"/>
          <w:color w:val="000000"/>
          <w:sz w:val="28"/>
          <w:szCs w:val="28"/>
        </w:rPr>
        <w:t xml:space="preserve"> A szöveg hangsúlyában a hárítás </w:t>
      </w:r>
      <w:r w:rsidR="00045128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lett erősebb. Sőt még kapott egy azóta is </w:t>
      </w:r>
      <w:r w:rsidR="003164FE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gyakran vádként elhan</w:t>
      </w:r>
      <w:r w:rsidR="000529DD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g</w:t>
      </w:r>
      <w:r w:rsidR="003164FE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zó érvet</w:t>
      </w:r>
      <w:r w:rsidR="000529DD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,</w:t>
      </w:r>
      <w:r w:rsidR="000529DD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FE1C3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még kibővült egy </w:t>
      </w:r>
      <w:r w:rsidR="000529DD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váddá emelt panas</w:t>
      </w:r>
      <w:r w:rsidR="00FE1C3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s</w:t>
      </w:r>
      <w:r w:rsidR="000529DD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z</w:t>
      </w:r>
      <w:r w:rsidR="00FE1C3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al</w:t>
      </w:r>
      <w:r w:rsidR="000529DD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, </w:t>
      </w:r>
      <w:r w:rsidR="00FE1C3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miszerint a nagyvilág </w:t>
      </w:r>
      <w:r w:rsidR="00CA27B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nem érez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 xml:space="preserve"> együtt velünk, </w:t>
      </w:r>
      <w:r w:rsidR="00FE1C3A" w:rsidRPr="005E3729">
        <w:rPr>
          <w:rFonts w:ascii="Book Antiqua" w:hAnsi="Book Antiqua" w:cs="Arial"/>
          <w:color w:val="000000"/>
          <w:sz w:val="28"/>
          <w:szCs w:val="28"/>
        </w:rPr>
        <w:t xml:space="preserve">a hatalmak </w:t>
      </w:r>
      <w:r w:rsidR="000529DD" w:rsidRPr="005E3729">
        <w:rPr>
          <w:rFonts w:ascii="Book Antiqua" w:hAnsi="Book Antiqua" w:cs="Arial"/>
          <w:color w:val="000000"/>
          <w:sz w:val="28"/>
          <w:szCs w:val="28"/>
        </w:rPr>
        <w:t>kihasz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>n</w:t>
      </w:r>
      <w:r w:rsidR="00D341E3">
        <w:rPr>
          <w:rFonts w:ascii="Book Antiqua" w:hAnsi="Book Antiqua" w:cs="Arial"/>
          <w:color w:val="000000"/>
          <w:sz w:val="28"/>
          <w:szCs w:val="28"/>
        </w:rPr>
        <w:t>áltak és cserben</w:t>
      </w:r>
      <w:r w:rsidR="000529DD" w:rsidRPr="005E3729">
        <w:rPr>
          <w:rFonts w:ascii="Book Antiqua" w:hAnsi="Book Antiqua" w:cs="Arial"/>
          <w:color w:val="000000"/>
          <w:sz w:val="28"/>
          <w:szCs w:val="28"/>
        </w:rPr>
        <w:t>hagytak bennünket.</w:t>
      </w:r>
      <w:r w:rsidR="00045128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>Cardul</w:t>
      </w:r>
      <w:r w:rsidR="000378C3" w:rsidRPr="005E3729">
        <w:rPr>
          <w:rFonts w:ascii="Book Antiqua" w:hAnsi="Book Antiqua" w:cs="Arial"/>
          <w:color w:val="000000"/>
          <w:sz w:val="28"/>
          <w:szCs w:val="28"/>
        </w:rPr>
        <w:t>o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 xml:space="preserve"> kardinális el is </w:t>
      </w:r>
      <w:r w:rsidR="000378C3" w:rsidRPr="005E3729">
        <w:rPr>
          <w:rFonts w:ascii="Book Antiqua" w:hAnsi="Book Antiqua" w:cs="Arial"/>
          <w:color w:val="000000"/>
          <w:sz w:val="28"/>
          <w:szCs w:val="28"/>
        </w:rPr>
        <w:t>magyarázza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 xml:space="preserve"> Európa magatartását:</w:t>
      </w:r>
      <w:r w:rsidR="00121CE2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D341E3">
        <w:rPr>
          <w:rFonts w:ascii="Book Antiqua" w:hAnsi="Book Antiqua" w:cs="Arial"/>
          <w:color w:val="000000"/>
          <w:sz w:val="28"/>
          <w:szCs w:val="28"/>
        </w:rPr>
        <w:t>„Kétségtelen,</w:t>
      </w:r>
      <w:r w:rsidR="00D341E3" w:rsidRPr="00D341E3">
        <w:rPr>
          <w:rFonts w:ascii="Book Antiqua" w:hAnsi="Book Antiqua" w:cs="Arial"/>
          <w:sz w:val="28"/>
          <w:szCs w:val="28"/>
        </w:rPr>
        <w:t xml:space="preserve"> 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 jegyezi meg 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 xml:space="preserve">, kétségtelen, hogy Magyarország el fog pusztulni az egyenlőtlen harcban. Ez igen sajnálatos. De részvéttel nem lehet a világot </w:t>
      </w:r>
      <w:r w:rsidR="00CA27B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kormányozni. És ne feledjük, hogy az antik Róma sem tudta volna teljesí</w:t>
      </w:r>
      <w:r w:rsidR="00EB5F2F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-</w:t>
      </w:r>
      <w:r w:rsidR="00CA27B9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teni világtörténelmi küldetését, ha részvétet érez az útjában álló kis barbá</w:t>
      </w:r>
      <w:r w:rsidR="00CA27B9" w:rsidRPr="00EB5F2F">
        <w:rPr>
          <w:rFonts w:ascii="Book Antiqua" w:hAnsi="Book Antiqua" w:cs="Arial"/>
          <w:spacing w:val="-4"/>
          <w:sz w:val="28"/>
          <w:szCs w:val="28"/>
        </w:rPr>
        <w:t>r</w:t>
      </w:r>
      <w:r w:rsidR="00EB5F2F" w:rsidRPr="00EB5F2F">
        <w:rPr>
          <w:rFonts w:ascii="Book Antiqua" w:hAnsi="Book Antiqua" w:cs="Arial"/>
          <w:spacing w:val="-4"/>
          <w:sz w:val="28"/>
          <w:szCs w:val="28"/>
        </w:rPr>
        <w:t>-</w:t>
      </w:r>
      <w:r w:rsidR="00CA27B9" w:rsidRPr="005E3729">
        <w:rPr>
          <w:rFonts w:ascii="Book Antiqua" w:hAnsi="Book Antiqua" w:cs="Arial"/>
          <w:sz w:val="28"/>
          <w:szCs w:val="28"/>
        </w:rPr>
        <w:t>n</w:t>
      </w:r>
      <w:r w:rsidR="00CA27B9" w:rsidRPr="005E3729">
        <w:rPr>
          <w:rFonts w:ascii="Book Antiqua" w:hAnsi="Book Antiqua" w:cs="Arial"/>
          <w:color w:val="000000"/>
          <w:sz w:val="28"/>
          <w:szCs w:val="28"/>
        </w:rPr>
        <w:t>épek iránt.”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4318E0" w:rsidRPr="005E3729">
        <w:rPr>
          <w:rFonts w:ascii="Book Antiqua" w:hAnsi="Book Antiqua" w:cs="Arial"/>
          <w:color w:val="000000"/>
          <w:sz w:val="28"/>
          <w:szCs w:val="28"/>
        </w:rPr>
        <w:t xml:space="preserve">Amikor 1919 tavaszán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 xml:space="preserve">az Új Idők hasábjain </w:t>
      </w:r>
      <w:r w:rsidR="004318E0" w:rsidRPr="005E3729">
        <w:rPr>
          <w:rFonts w:ascii="Book Antiqua" w:hAnsi="Book Antiqua" w:cs="Arial"/>
          <w:color w:val="000000"/>
          <w:sz w:val="28"/>
          <w:szCs w:val="28"/>
        </w:rPr>
        <w:t xml:space="preserve">megjelent a </w:t>
      </w:r>
      <w:r w:rsidR="00805F85" w:rsidRPr="005E3729">
        <w:rPr>
          <w:rFonts w:ascii="Book Antiqua" w:hAnsi="Book Antiqua" w:cs="Arial"/>
          <w:color w:val="000000"/>
          <w:sz w:val="28"/>
          <w:szCs w:val="28"/>
        </w:rPr>
        <w:t>kis</w:t>
      </w:r>
      <w:r w:rsidR="004318E0" w:rsidRPr="005E3729">
        <w:rPr>
          <w:rFonts w:ascii="Book Antiqua" w:hAnsi="Book Antiqua" w:cs="Arial"/>
          <w:color w:val="000000"/>
          <w:sz w:val="28"/>
          <w:szCs w:val="28"/>
        </w:rPr>
        <w:t>regény, még nem készült el a területvesztő békeszerződés</w:t>
      </w:r>
      <w:r w:rsidR="00694579" w:rsidRPr="005E3729">
        <w:rPr>
          <w:rFonts w:ascii="Book Antiqua" w:hAnsi="Book Antiqua" w:cs="Arial"/>
          <w:color w:val="000000"/>
          <w:sz w:val="28"/>
          <w:szCs w:val="28"/>
        </w:rPr>
        <w:t xml:space="preserve"> végleges szövege</w:t>
      </w:r>
      <w:r w:rsidR="004318E0" w:rsidRPr="005E3729">
        <w:rPr>
          <w:rFonts w:ascii="Book Antiqua" w:hAnsi="Book Antiqua" w:cs="Arial"/>
          <w:color w:val="000000"/>
          <w:sz w:val="28"/>
          <w:szCs w:val="28"/>
        </w:rPr>
        <w:t>, de a közhangulat</w:t>
      </w:r>
      <w:r w:rsidR="007624CE" w:rsidRPr="005E3729">
        <w:rPr>
          <w:rFonts w:ascii="Book Antiqua" w:hAnsi="Book Antiqua" w:cs="Arial"/>
          <w:color w:val="000000"/>
          <w:sz w:val="28"/>
          <w:szCs w:val="28"/>
        </w:rPr>
        <w:t xml:space="preserve">ban </w:t>
      </w:r>
      <w:r w:rsidR="00FE1C3A" w:rsidRPr="005E3729">
        <w:rPr>
          <w:rFonts w:ascii="Book Antiqua" w:hAnsi="Book Antiqua" w:cs="Arial"/>
          <w:color w:val="000000"/>
          <w:sz w:val="28"/>
          <w:szCs w:val="28"/>
        </w:rPr>
        <w:t xml:space="preserve">jelen volt </w:t>
      </w:r>
      <w:r w:rsidR="004614DC" w:rsidRPr="005E3729">
        <w:rPr>
          <w:rFonts w:ascii="Book Antiqua" w:hAnsi="Book Antiqua" w:cs="Arial"/>
          <w:color w:val="000000"/>
          <w:sz w:val="28"/>
          <w:szCs w:val="28"/>
        </w:rPr>
        <w:t xml:space="preserve">már </w:t>
      </w:r>
      <w:r w:rsidR="00FE1C3A" w:rsidRPr="005E3729">
        <w:rPr>
          <w:rFonts w:ascii="Book Antiqua" w:hAnsi="Book Antiqua" w:cs="Arial"/>
          <w:color w:val="000000"/>
          <w:sz w:val="28"/>
          <w:szCs w:val="28"/>
        </w:rPr>
        <w:t xml:space="preserve">a </w:t>
      </w:r>
      <w:r w:rsidR="004614DC" w:rsidRPr="005E3729">
        <w:rPr>
          <w:rFonts w:ascii="Book Antiqua" w:hAnsi="Book Antiqua" w:cs="Arial"/>
          <w:color w:val="000000"/>
          <w:sz w:val="28"/>
          <w:szCs w:val="28"/>
        </w:rPr>
        <w:t xml:space="preserve">vereségélmény, benne </w:t>
      </w:r>
      <w:r w:rsidR="004614DC" w:rsidRPr="005E3729">
        <w:rPr>
          <w:rFonts w:ascii="Book Antiqua" w:hAnsi="Book Antiqua" w:cs="Arial"/>
          <w:color w:val="000000"/>
          <w:sz w:val="28"/>
          <w:szCs w:val="28"/>
        </w:rPr>
        <w:lastRenderedPageBreak/>
        <w:t xml:space="preserve">volt </w:t>
      </w:r>
      <w:r w:rsidR="00D43614" w:rsidRPr="005E3729">
        <w:rPr>
          <w:rFonts w:ascii="Book Antiqua" w:hAnsi="Book Antiqua" w:cs="Arial"/>
          <w:color w:val="000000"/>
          <w:sz w:val="28"/>
          <w:szCs w:val="28"/>
        </w:rPr>
        <w:t>a</w:t>
      </w:r>
      <w:r w:rsidR="004614DC" w:rsidRPr="005E3729">
        <w:rPr>
          <w:rFonts w:ascii="Book Antiqua" w:hAnsi="Book Antiqua" w:cs="Arial"/>
          <w:color w:val="000000"/>
          <w:sz w:val="28"/>
          <w:szCs w:val="28"/>
        </w:rPr>
        <w:t xml:space="preserve"> félelem és csalódás érzése.</w:t>
      </w:r>
      <w:r w:rsidR="00FE1C3A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A7611" w:rsidRPr="005E3729">
        <w:rPr>
          <w:rFonts w:ascii="Book Antiqua" w:hAnsi="Book Antiqua" w:cs="Arial"/>
          <w:color w:val="000000"/>
          <w:sz w:val="28"/>
          <w:szCs w:val="28"/>
        </w:rPr>
        <w:t xml:space="preserve"> Benne volt az, hogy egyedül vagyunk, és benne volt Bakócz mondata is, hogy ebben az állapotban </w:t>
      </w:r>
      <w:r w:rsidR="002121F8" w:rsidRPr="005E3729">
        <w:rPr>
          <w:rFonts w:ascii="Book Antiqua" w:hAnsi="Book Antiqua" w:cs="Arial"/>
          <w:color w:val="000000"/>
          <w:sz w:val="28"/>
          <w:szCs w:val="28"/>
        </w:rPr>
        <w:t xml:space="preserve">tulajdonképpen </w:t>
      </w:r>
      <w:r w:rsidR="008A7611" w:rsidRPr="005E3729">
        <w:rPr>
          <w:rFonts w:ascii="Book Antiqua" w:hAnsi="Book Antiqua" w:cs="Arial"/>
          <w:color w:val="000000"/>
          <w:sz w:val="28"/>
          <w:szCs w:val="28"/>
        </w:rPr>
        <w:t>m</w:t>
      </w:r>
      <w:r w:rsidR="00D43614" w:rsidRPr="005E3729">
        <w:rPr>
          <w:rFonts w:ascii="Book Antiqua" w:hAnsi="Book Antiqua" w:cs="Arial"/>
          <w:color w:val="000000"/>
          <w:sz w:val="28"/>
          <w:szCs w:val="28"/>
        </w:rPr>
        <w:t>ár</w:t>
      </w:r>
      <w:r w:rsidR="008A7611" w:rsidRPr="005E3729">
        <w:rPr>
          <w:rFonts w:ascii="Book Antiqua" w:hAnsi="Book Antiqua" w:cs="Arial"/>
          <w:color w:val="000000"/>
          <w:sz w:val="28"/>
          <w:szCs w:val="28"/>
        </w:rPr>
        <w:t xml:space="preserve"> magunkra sem számíthatunk. </w:t>
      </w:r>
      <w:r w:rsidR="00D341E3">
        <w:rPr>
          <w:rFonts w:ascii="Book Antiqua" w:hAnsi="Book Antiqua" w:cs="Arial"/>
          <w:color w:val="000000"/>
          <w:sz w:val="28"/>
          <w:szCs w:val="28"/>
        </w:rPr>
        <w:t xml:space="preserve">  </w:t>
      </w:r>
    </w:p>
    <w:p w:rsidR="00E47D5B" w:rsidRPr="005E3729" w:rsidRDefault="00D43614" w:rsidP="009765A6">
      <w:pPr>
        <w:spacing w:after="120"/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F27C80" w:rsidRPr="005E3729">
        <w:rPr>
          <w:rFonts w:ascii="Book Antiqua" w:hAnsi="Book Antiqua" w:cs="Arial"/>
          <w:color w:val="000000"/>
          <w:sz w:val="28"/>
          <w:szCs w:val="28"/>
        </w:rPr>
        <w:t xml:space="preserve">   Herczeg 1919-ben egy megelevenített történelmi képlettel írta le, ami körülötte történ</w:t>
      </w:r>
      <w:r w:rsidR="00D341E3">
        <w:rPr>
          <w:rFonts w:ascii="Book Antiqua" w:hAnsi="Book Antiqua" w:cs="Arial"/>
          <w:color w:val="000000"/>
          <w:sz w:val="28"/>
          <w:szCs w:val="28"/>
        </w:rPr>
        <w:t>t, 1512–</w:t>
      </w:r>
      <w:r w:rsidR="00A7123A" w:rsidRPr="005E3729">
        <w:rPr>
          <w:rFonts w:ascii="Book Antiqua" w:hAnsi="Book Antiqua" w:cs="Arial"/>
          <w:color w:val="000000"/>
          <w:sz w:val="28"/>
          <w:szCs w:val="28"/>
        </w:rPr>
        <w:t>13-ba helyezte á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>t</w:t>
      </w:r>
      <w:r w:rsidR="00A7123A" w:rsidRPr="005E3729">
        <w:rPr>
          <w:rFonts w:ascii="Book Antiqua" w:hAnsi="Book Antiqua" w:cs="Arial"/>
          <w:color w:val="000000"/>
          <w:sz w:val="28"/>
          <w:szCs w:val="28"/>
        </w:rPr>
        <w:t xml:space="preserve"> az országvesztés kudarcát és fájdalmát 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BB3C3D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E2CCD" w:rsidRPr="005E3729">
        <w:rPr>
          <w:rFonts w:ascii="Book Antiqua" w:hAnsi="Book Antiqua" w:cs="Arial"/>
          <w:color w:val="000000"/>
          <w:sz w:val="28"/>
          <w:szCs w:val="28"/>
        </w:rPr>
        <w:t xml:space="preserve">tíz évvel később, 1929-ben 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>aztán vissza</w:t>
      </w:r>
      <w:r w:rsidR="00891493" w:rsidRPr="005E3729">
        <w:rPr>
          <w:rFonts w:ascii="Book Antiqua" w:hAnsi="Book Antiqua" w:cs="Arial"/>
          <w:color w:val="000000"/>
          <w:sz w:val="28"/>
          <w:szCs w:val="28"/>
        </w:rPr>
        <w:t>t</w:t>
      </w:r>
      <w:r w:rsidR="008E2CCD" w:rsidRPr="005E3729">
        <w:rPr>
          <w:rFonts w:ascii="Book Antiqua" w:hAnsi="Book Antiqua" w:cs="Arial"/>
          <w:color w:val="000000"/>
          <w:sz w:val="28"/>
          <w:szCs w:val="28"/>
        </w:rPr>
        <w:t>ért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 a kisregény születésének jelenéhez</w:t>
      </w:r>
      <w:r w:rsidR="00D341E3">
        <w:rPr>
          <w:rFonts w:ascii="Book Antiqua" w:hAnsi="Book Antiqua" w:cs="Arial"/>
          <w:color w:val="000000"/>
          <w:sz w:val="28"/>
          <w:szCs w:val="28"/>
        </w:rPr>
        <w:t>,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8E2CCD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>és megírta 1918</w:t>
      </w:r>
      <w:r w:rsidR="00D341E3">
        <w:rPr>
          <w:rFonts w:ascii="Book Antiqua" w:hAnsi="Book Antiqua" w:cs="Arial"/>
          <w:sz w:val="28"/>
          <w:szCs w:val="28"/>
        </w:rPr>
        <w:t>–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19-et. Ez az </w:t>
      </w:r>
      <w:r w:rsidR="007D3BD9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Északi fény</w:t>
      </w:r>
      <w:r w:rsidR="00EB5F2F">
        <w:rPr>
          <w:rFonts w:ascii="Book Antiqua" w:hAnsi="Book Antiqua" w:cs="Arial"/>
          <w:color w:val="000000"/>
          <w:sz w:val="28"/>
          <w:szCs w:val="28"/>
        </w:rPr>
        <w:t xml:space="preserve"> című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 regénye</w:t>
      </w:r>
      <w:r w:rsidR="007F11A8" w:rsidRPr="005E3729">
        <w:rPr>
          <w:rFonts w:ascii="Book Antiqua" w:hAnsi="Book Antiqua" w:cs="Arial"/>
          <w:color w:val="000000"/>
          <w:sz w:val="28"/>
          <w:szCs w:val="28"/>
        </w:rPr>
        <w:t>, e</w:t>
      </w:r>
      <w:r w:rsidR="009F73D9" w:rsidRPr="005E3729">
        <w:rPr>
          <w:rFonts w:ascii="Book Antiqua" w:hAnsi="Book Antiqua" w:cs="Arial"/>
          <w:color w:val="000000"/>
          <w:sz w:val="28"/>
          <w:szCs w:val="28"/>
        </w:rPr>
        <w:t>z szól</w:t>
      </w:r>
      <w:r w:rsidR="005748EB" w:rsidRPr="005E3729">
        <w:rPr>
          <w:rFonts w:ascii="Book Antiqua" w:hAnsi="Book Antiqua" w:cs="Arial"/>
          <w:color w:val="000000"/>
          <w:sz w:val="28"/>
          <w:szCs w:val="28"/>
        </w:rPr>
        <w:t>, hogy úgy mondjam, egyenes adásban</w:t>
      </w:r>
      <w:r w:rsidR="009F73D9" w:rsidRPr="005E3729">
        <w:rPr>
          <w:rFonts w:ascii="Book Antiqua" w:hAnsi="Book Antiqua" w:cs="Arial"/>
          <w:color w:val="000000"/>
          <w:sz w:val="28"/>
          <w:szCs w:val="28"/>
        </w:rPr>
        <w:t xml:space="preserve"> a háborúvesztés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9F73D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ről, az </w:t>
      </w:r>
      <w:r w:rsidR="00FA79F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ő</w:t>
      </w:r>
      <w:r w:rsidR="009F73D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szirózsás forradalomról, a kommünről és </w:t>
      </w:r>
      <w:r w:rsidR="005F7FF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a </w:t>
      </w:r>
      <w:r w:rsidR="009F73D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fehér</w:t>
      </w:r>
      <w:r w:rsidR="00D341E3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-</w:t>
      </w:r>
      <w:r w:rsidR="009F73D9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terrorról. </w:t>
      </w:r>
      <w:r w:rsidR="005748E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Ennek</w:t>
      </w:r>
      <w:r w:rsidR="005748EB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5748EB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előterében is költött alak</w:t>
      </w:r>
      <w:r w:rsidR="005F7FF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ok</w:t>
      </w:r>
      <w:r w:rsidR="005748EB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 próbál</w:t>
      </w:r>
      <w:r w:rsidR="005F7FF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nak </w:t>
      </w:r>
      <w:r w:rsidR="005748EB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moz</w:t>
      </w:r>
      <w:r w:rsidR="009D001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o</w:t>
      </w:r>
      <w:r w:rsidR="005748EB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g</w:t>
      </w:r>
      <w:r w:rsidR="005F7FF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ni</w:t>
      </w:r>
      <w:r w:rsidR="009D001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 xml:space="preserve"> </w:t>
      </w:r>
      <w:r w:rsidR="005F7FFA" w:rsidRPr="00EB5F2F">
        <w:rPr>
          <w:rFonts w:ascii="Book Antiqua" w:hAnsi="Book Antiqua" w:cs="Arial"/>
          <w:color w:val="000000"/>
          <w:spacing w:val="-4"/>
          <w:sz w:val="28"/>
          <w:szCs w:val="28"/>
        </w:rPr>
        <w:t>a néven nevezett történelmi</w:t>
      </w:r>
      <w:r w:rsidR="005F7FFA" w:rsidRPr="005E3729">
        <w:rPr>
          <w:rFonts w:ascii="Book Antiqua" w:hAnsi="Book Antiqua" w:cs="Arial"/>
          <w:color w:val="000000"/>
          <w:sz w:val="28"/>
          <w:szCs w:val="28"/>
        </w:rPr>
        <w:t xml:space="preserve"> személyiségek 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>között</w:t>
      </w:r>
      <w:r w:rsidR="009D001A" w:rsidRPr="005E3729">
        <w:rPr>
          <w:rFonts w:ascii="Book Antiqua" w:hAnsi="Book Antiqua" w:cs="Arial"/>
          <w:color w:val="000000"/>
          <w:sz w:val="28"/>
          <w:szCs w:val="28"/>
        </w:rPr>
        <w:t xml:space="preserve">, </w:t>
      </w:r>
      <w:r w:rsidR="00266E6F" w:rsidRPr="005E3729">
        <w:rPr>
          <w:rFonts w:ascii="Book Antiqua" w:hAnsi="Book Antiqua" w:cs="Arial"/>
          <w:color w:val="000000"/>
          <w:sz w:val="28"/>
          <w:szCs w:val="28"/>
        </w:rPr>
        <w:t xml:space="preserve">s </w:t>
      </w:r>
      <w:r w:rsidR="009D001A" w:rsidRPr="005E3729">
        <w:rPr>
          <w:rFonts w:ascii="Book Antiqua" w:hAnsi="Book Antiqua" w:cs="Arial"/>
          <w:color w:val="000000"/>
          <w:sz w:val="28"/>
          <w:szCs w:val="28"/>
        </w:rPr>
        <w:t>ők se</w:t>
      </w:r>
      <w:r w:rsidR="00694579" w:rsidRPr="005E3729">
        <w:rPr>
          <w:rFonts w:ascii="Book Antiqua" w:hAnsi="Book Antiqua" w:cs="Arial"/>
          <w:color w:val="000000"/>
          <w:sz w:val="28"/>
          <w:szCs w:val="28"/>
        </w:rPr>
        <w:t>m</w:t>
      </w:r>
      <w:r w:rsidR="009D001A" w:rsidRPr="005E3729">
        <w:rPr>
          <w:rFonts w:ascii="Book Antiqua" w:hAnsi="Book Antiqua" w:cs="Arial"/>
          <w:color w:val="000000"/>
          <w:sz w:val="28"/>
          <w:szCs w:val="28"/>
        </w:rPr>
        <w:t xml:space="preserve"> kelnek igazán életre, </w:t>
      </w:r>
      <w:r w:rsidR="00694579" w:rsidRPr="005E3729">
        <w:rPr>
          <w:rFonts w:ascii="Book Antiqua" w:hAnsi="Book Antiqua" w:cs="Arial"/>
          <w:color w:val="000000"/>
          <w:sz w:val="28"/>
          <w:szCs w:val="28"/>
        </w:rPr>
        <w:t>őket is hamar el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694579" w:rsidRPr="005E3729">
        <w:rPr>
          <w:rFonts w:ascii="Book Antiqua" w:hAnsi="Book Antiqua" w:cs="Arial"/>
          <w:color w:val="000000"/>
          <w:sz w:val="28"/>
          <w:szCs w:val="28"/>
        </w:rPr>
        <w:t>felejtjük</w:t>
      </w:r>
      <w:r w:rsidR="005748EB" w:rsidRPr="005E3729">
        <w:rPr>
          <w:rFonts w:ascii="Book Antiqua" w:hAnsi="Book Antiqua" w:cs="Arial"/>
          <w:color w:val="000000"/>
          <w:sz w:val="28"/>
          <w:szCs w:val="28"/>
        </w:rPr>
        <w:t>, akárcsak Vitéz Tamást és Fi</w:t>
      </w:r>
      <w:r w:rsidR="00052E1D" w:rsidRPr="005E3729">
        <w:rPr>
          <w:rFonts w:ascii="Book Antiqua" w:hAnsi="Book Antiqua" w:cs="Arial"/>
          <w:color w:val="000000"/>
          <w:sz w:val="28"/>
          <w:szCs w:val="28"/>
        </w:rPr>
        <w:t>a</w:t>
      </w:r>
      <w:r w:rsidR="005748EB" w:rsidRPr="005E3729">
        <w:rPr>
          <w:rFonts w:ascii="Book Antiqua" w:hAnsi="Book Antiqua" w:cs="Arial"/>
          <w:color w:val="000000"/>
          <w:sz w:val="28"/>
          <w:szCs w:val="28"/>
        </w:rPr>
        <w:t>mettát</w:t>
      </w:r>
      <w:r w:rsidR="009D001A" w:rsidRPr="005E3729">
        <w:rPr>
          <w:rFonts w:ascii="Book Antiqua" w:hAnsi="Book Antiqua" w:cs="Arial"/>
          <w:color w:val="000000"/>
          <w:sz w:val="28"/>
          <w:szCs w:val="28"/>
        </w:rPr>
        <w:t>.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 xml:space="preserve">Ismerjük Herczeg Ferenc </w:t>
      </w:r>
      <w:r w:rsidR="006F289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életrajzát, három kötetben ő maga is megírta, tudjuk, hogy Horthy Miklós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 xml:space="preserve"> belső köréhez tartozott, ha lehet ilyen legmagasabb mélt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>ó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>s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>á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>ggal kapcso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6F289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latban az</w:t>
      </w:r>
      <w:r w:rsidR="00891493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t</w:t>
      </w:r>
      <w:r w:rsidR="006F289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a szót használni, hogy barátság, akkor Horthy személyes baráti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 xml:space="preserve"> körébe tartozott, 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vendégségbe járt </w:t>
      </w:r>
      <w:r w:rsidR="004246D6" w:rsidRPr="005E3729">
        <w:rPr>
          <w:rFonts w:ascii="Book Antiqua" w:hAnsi="Book Antiqua" w:cs="Arial"/>
          <w:color w:val="000000"/>
          <w:sz w:val="28"/>
          <w:szCs w:val="28"/>
        </w:rPr>
        <w:t xml:space="preserve">Horthyékhoz, </w:t>
      </w:r>
      <w:r w:rsidR="007D3BD9" w:rsidRPr="005E3729">
        <w:rPr>
          <w:rFonts w:ascii="Book Antiqua" w:hAnsi="Book Antiqua" w:cs="Arial"/>
          <w:color w:val="000000"/>
          <w:sz w:val="28"/>
          <w:szCs w:val="28"/>
        </w:rPr>
        <w:t xml:space="preserve">és 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>Horthy is tett látoga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6F289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tást feleségével Herczegéknél. Ezt azért </w:t>
      </w:r>
      <w:r w:rsidR="0040002F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hozom szóban</w:t>
      </w:r>
      <w:r w:rsidR="006F289B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, mert az </w:t>
      </w:r>
      <w:r w:rsidR="006F289B" w:rsidRPr="00EB5F2F">
        <w:rPr>
          <w:rFonts w:ascii="Book Antiqua" w:hAnsi="Book Antiqua" w:cs="Arial"/>
          <w:i/>
          <w:iCs/>
          <w:color w:val="000000"/>
          <w:spacing w:val="-2"/>
          <w:sz w:val="28"/>
          <w:szCs w:val="28"/>
        </w:rPr>
        <w:t>Északi fény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 xml:space="preserve"> a vör</w:t>
      </w:r>
      <w:r w:rsidR="00D341E3">
        <w:rPr>
          <w:rFonts w:ascii="Book Antiqua" w:hAnsi="Book Antiqua" w:cs="Arial"/>
          <w:color w:val="000000"/>
          <w:sz w:val="28"/>
          <w:szCs w:val="28"/>
        </w:rPr>
        <w:t>ös hatalom bukását követő fehér</w:t>
      </w:r>
      <w:r w:rsidR="006F289B" w:rsidRPr="005E3729">
        <w:rPr>
          <w:rFonts w:ascii="Book Antiqua" w:hAnsi="Book Antiqua" w:cs="Arial"/>
          <w:color w:val="000000"/>
          <w:sz w:val="28"/>
          <w:szCs w:val="28"/>
        </w:rPr>
        <w:t>terrort</w:t>
      </w:r>
      <w:r w:rsidR="0040002F" w:rsidRPr="005E3729">
        <w:rPr>
          <w:rFonts w:ascii="Book Antiqua" w:hAnsi="Book Antiqua" w:cs="Arial"/>
          <w:color w:val="000000"/>
          <w:sz w:val="28"/>
          <w:szCs w:val="28"/>
        </w:rPr>
        <w:t>, Horthy hatalomra lépésé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40002F" w:rsidRPr="005E3729">
        <w:rPr>
          <w:rFonts w:ascii="Book Antiqua" w:hAnsi="Book Antiqua" w:cs="Arial"/>
          <w:color w:val="000000"/>
          <w:sz w:val="28"/>
          <w:szCs w:val="28"/>
        </w:rPr>
        <w:t xml:space="preserve">nek első hónapjait 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egyáltalán nem az igazságtevés idejeként </w:t>
      </w:r>
      <w:r w:rsidR="0040002F" w:rsidRPr="005E3729">
        <w:rPr>
          <w:rFonts w:ascii="Book Antiqua" w:hAnsi="Book Antiqua" w:cs="Arial"/>
          <w:color w:val="000000"/>
          <w:sz w:val="28"/>
          <w:szCs w:val="28"/>
        </w:rPr>
        <w:t>mutatja be.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4246D6" w:rsidRPr="005E3729">
        <w:rPr>
          <w:rFonts w:ascii="Book Antiqua" w:hAnsi="Book Antiqua" w:cs="Arial"/>
          <w:color w:val="000000"/>
          <w:sz w:val="28"/>
          <w:szCs w:val="28"/>
        </w:rPr>
        <w:t>Herczegtől nem</w:t>
      </w:r>
      <w:r w:rsidR="00517C91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állt távol egyfajta kritikai rezignáció. </w:t>
      </w:r>
      <w:r w:rsidR="00D341E3">
        <w:rPr>
          <w:rFonts w:ascii="Book Antiqua" w:hAnsi="Book Antiqua" w:cs="Arial"/>
          <w:color w:val="000000"/>
          <w:sz w:val="28"/>
          <w:szCs w:val="28"/>
        </w:rPr>
        <w:t>T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anú erre az önéletrajzi trilógiáját befejező </w:t>
      </w:r>
      <w:r w:rsidR="00C81EFC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Hűvösvölgy</w:t>
      </w:r>
      <w:r w:rsidR="00FA79F9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,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 és tulajdonképpen erre tanú </w:t>
      </w:r>
      <w:r w:rsidR="00C81EFC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Az élet kapuja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 is.   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                                   </w:t>
      </w:r>
    </w:p>
    <w:p w:rsidR="00D43614" w:rsidRPr="005E3729" w:rsidRDefault="00E47D5B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                                           </w:t>
      </w:r>
      <w:r w:rsidR="00D43614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FA79F9" w:rsidRPr="005E3729">
        <w:rPr>
          <w:rFonts w:ascii="Book Antiqua" w:hAnsi="Book Antiqua" w:cs="Arial"/>
          <w:color w:val="000000"/>
          <w:sz w:val="28"/>
          <w:szCs w:val="28"/>
        </w:rPr>
        <w:t>*</w:t>
      </w:r>
    </w:p>
    <w:p w:rsidR="008E7313" w:rsidRPr="005E3729" w:rsidRDefault="00070056" w:rsidP="009765A6">
      <w:pPr>
        <w:ind w:firstLine="709"/>
        <w:jc w:val="both"/>
        <w:rPr>
          <w:rFonts w:ascii="Book Antiqua" w:hAnsi="Book Antiqua" w:cs="Arial"/>
          <w:color w:val="000000"/>
          <w:sz w:val="28"/>
          <w:szCs w:val="28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Ahol </w:t>
      </w:r>
      <w:r w:rsidR="00C81EFC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Az élet kapuja</w:t>
      </w:r>
      <w:r w:rsidR="00C81EFC" w:rsidRPr="005E3729">
        <w:rPr>
          <w:rFonts w:ascii="Book Antiqua" w:hAnsi="Book Antiqua" w:cs="Arial"/>
          <w:color w:val="000000"/>
          <w:sz w:val="28"/>
          <w:szCs w:val="28"/>
        </w:rPr>
        <w:t xml:space="preserve"> Dózsa nevével véget ér, ott kezdődik a </w:t>
      </w:r>
      <w:r w:rsidR="00205368" w:rsidRPr="005E3729">
        <w:rPr>
          <w:rFonts w:ascii="Book Antiqua" w:hAnsi="Book Antiqua" w:cs="Arial"/>
          <w:color w:val="000000"/>
          <w:sz w:val="28"/>
          <w:szCs w:val="28"/>
        </w:rPr>
        <w:t xml:space="preserve">magyar történelmi regényirodalom egyik legnagyobb műve, a </w:t>
      </w:r>
      <w:r w:rsidR="00205368" w:rsidRPr="005E3729">
        <w:rPr>
          <w:rFonts w:ascii="Book Antiqua" w:hAnsi="Book Antiqua" w:cs="Arial"/>
          <w:i/>
          <w:iCs/>
          <w:color w:val="000000"/>
          <w:sz w:val="28"/>
          <w:szCs w:val="28"/>
        </w:rPr>
        <w:t>Magyarország 1514-ben</w:t>
      </w:r>
      <w:r w:rsidR="00205368" w:rsidRPr="005E3729">
        <w:rPr>
          <w:rFonts w:ascii="Book Antiqua" w:hAnsi="Book Antiqua" w:cs="Arial"/>
          <w:color w:val="000000"/>
          <w:sz w:val="28"/>
          <w:szCs w:val="28"/>
        </w:rPr>
        <w:t>. Ahogy Herczeg kisregény</w:t>
      </w:r>
      <w:r w:rsidR="004246D6" w:rsidRPr="005E3729">
        <w:rPr>
          <w:rFonts w:ascii="Book Antiqua" w:hAnsi="Book Antiqua" w:cs="Arial"/>
          <w:color w:val="000000"/>
          <w:sz w:val="28"/>
          <w:szCs w:val="28"/>
        </w:rPr>
        <w:t>e</w:t>
      </w:r>
      <w:r w:rsidR="00205368" w:rsidRPr="005E3729">
        <w:rPr>
          <w:rFonts w:ascii="Book Antiqua" w:hAnsi="Book Antiqua" w:cs="Arial"/>
          <w:color w:val="000000"/>
          <w:sz w:val="28"/>
          <w:szCs w:val="28"/>
        </w:rPr>
        <w:t xml:space="preserve"> a zsibongó római utcával és Bakócz </w:t>
      </w:r>
      <w:r w:rsidR="0020536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pompázatos bevonulásával kezdődik, úgy kezdődi</w:t>
      </w:r>
      <w:r w:rsidR="00674DA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k</w:t>
      </w:r>
      <w:r w:rsidR="0020536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 </w:t>
      </w:r>
      <w:r w:rsidR="00674DAA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 xml:space="preserve">Eötvös regénye </w:t>
      </w:r>
      <w:r w:rsidR="00205368" w:rsidRPr="00EB5F2F">
        <w:rPr>
          <w:rFonts w:ascii="Book Antiqua" w:hAnsi="Book Antiqua" w:cs="Arial"/>
          <w:color w:val="000000"/>
          <w:spacing w:val="-2"/>
          <w:sz w:val="28"/>
          <w:szCs w:val="28"/>
        </w:rPr>
        <w:t>Buda</w:t>
      </w:r>
      <w:r w:rsidR="00205368" w:rsidRPr="005E3729">
        <w:rPr>
          <w:rFonts w:ascii="Book Antiqua" w:hAnsi="Book Antiqua" w:cs="Arial"/>
          <w:color w:val="000000"/>
          <w:sz w:val="28"/>
          <w:szCs w:val="28"/>
        </w:rPr>
        <w:t xml:space="preserve"> zsibongó népével és Dózsa György megjelenésével.</w:t>
      </w:r>
      <w:r w:rsidR="00210B31" w:rsidRPr="005E3729">
        <w:rPr>
          <w:rFonts w:ascii="Book Antiqua" w:hAnsi="Book Antiqua" w:cs="Arial"/>
          <w:color w:val="000000"/>
          <w:sz w:val="28"/>
          <w:szCs w:val="28"/>
        </w:rPr>
        <w:t xml:space="preserve"> Nem lenne igazságos Herczeg kisregényét egybevetni Eötvös </w:t>
      </w:r>
      <w:r w:rsidR="001F3A11" w:rsidRPr="005E3729">
        <w:rPr>
          <w:rFonts w:ascii="Book Antiqua" w:hAnsi="Book Antiqua" w:cs="Arial"/>
          <w:color w:val="000000"/>
          <w:sz w:val="28"/>
          <w:szCs w:val="28"/>
        </w:rPr>
        <w:t xml:space="preserve">József </w:t>
      </w:r>
      <w:r w:rsidR="00210B31" w:rsidRPr="005E3729">
        <w:rPr>
          <w:rFonts w:ascii="Book Antiqua" w:hAnsi="Book Antiqua" w:cs="Arial"/>
          <w:color w:val="000000"/>
          <w:sz w:val="28"/>
          <w:szCs w:val="28"/>
        </w:rPr>
        <w:t>hatalmas történelmi tabló</w:t>
      </w:r>
      <w:r w:rsidR="00EB5F2F">
        <w:rPr>
          <w:rFonts w:ascii="Book Antiqua" w:hAnsi="Book Antiqua" w:cs="Arial"/>
          <w:color w:val="000000"/>
          <w:sz w:val="28"/>
          <w:szCs w:val="28"/>
        </w:rPr>
        <w:t>-</w:t>
      </w:r>
      <w:r w:rsidR="00210B31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jával, de érdemes idézni belől</w:t>
      </w:r>
      <w:r w:rsidR="001F3A11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 xml:space="preserve">e </w:t>
      </w:r>
      <w:r w:rsidR="00210B31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 xml:space="preserve">azt a néhány sort, ahogy ő látta </w:t>
      </w:r>
      <w:r w:rsidR="007A7543" w:rsidRPr="00EB5F2F">
        <w:rPr>
          <w:rFonts w:ascii="Book Antiqua" w:hAnsi="Book Antiqua" w:cs="Arial"/>
          <w:color w:val="000000"/>
          <w:spacing w:val="-6"/>
          <w:sz w:val="28"/>
          <w:szCs w:val="28"/>
        </w:rPr>
        <w:t>a nála Bakács</w:t>
      </w:r>
      <w:r w:rsidR="007A7543" w:rsidRPr="005E3729">
        <w:rPr>
          <w:rFonts w:ascii="Book Antiqua" w:hAnsi="Book Antiqua" w:cs="Arial"/>
          <w:color w:val="000000"/>
          <w:sz w:val="28"/>
          <w:szCs w:val="28"/>
        </w:rPr>
        <w:t xml:space="preserve"> néven szereplő Bakócz Tamást. </w:t>
      </w:r>
      <w:r w:rsidR="00FA79F9" w:rsidRPr="005E3729">
        <w:rPr>
          <w:rFonts w:ascii="Book Antiqua" w:hAnsi="Book Antiqua" w:cs="Arial"/>
          <w:color w:val="000000"/>
          <w:sz w:val="28"/>
          <w:szCs w:val="28"/>
        </w:rPr>
        <w:t>(</w:t>
      </w:r>
      <w:r w:rsidR="007A7543" w:rsidRPr="005E3729">
        <w:rPr>
          <w:rFonts w:ascii="Book Antiqua" w:hAnsi="Book Antiqua" w:cs="Arial"/>
          <w:color w:val="000000"/>
          <w:sz w:val="28"/>
          <w:szCs w:val="28"/>
        </w:rPr>
        <w:t xml:space="preserve">Bakócz – Bakács nyelvileg párnév)  </w:t>
      </w:r>
      <w:r w:rsidR="00210B31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AF6978" w:rsidRPr="005E3729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="00205368" w:rsidRPr="005E3729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</w:t>
      </w:r>
      <w:r w:rsidR="008031F8" w:rsidRPr="005E3729">
        <w:rPr>
          <w:rFonts w:ascii="Book Antiqua" w:hAnsi="Book Antiqua" w:cs="Arial"/>
          <w:color w:val="000000"/>
          <w:sz w:val="28"/>
          <w:szCs w:val="28"/>
          <w:shd w:val="clear" w:color="auto" w:fill="FFFFEE"/>
        </w:rPr>
        <w:t xml:space="preserve">        </w:t>
      </w:r>
      <w:r w:rsidR="00640124">
        <w:rPr>
          <w:rFonts w:ascii="Book Antiqua" w:hAnsi="Book Antiqua" w:cs="Arial"/>
          <w:color w:val="000000"/>
          <w:sz w:val="28"/>
          <w:szCs w:val="28"/>
          <w:shd w:val="clear" w:color="auto" w:fill="FFFFEE"/>
        </w:rPr>
        <w:t xml:space="preserve"> </w:t>
      </w:r>
      <w:r w:rsidR="008031F8" w:rsidRPr="005E3729">
        <w:rPr>
          <w:rFonts w:ascii="Book Antiqua" w:hAnsi="Book Antiqua" w:cs="Arial"/>
          <w:color w:val="000000"/>
          <w:sz w:val="28"/>
          <w:szCs w:val="28"/>
          <w:shd w:val="clear" w:color="auto" w:fill="FFFFEE"/>
        </w:rPr>
        <w:t xml:space="preserve">                                  </w:t>
      </w:r>
    </w:p>
    <w:p w:rsidR="0090375C" w:rsidRPr="005E3729" w:rsidRDefault="001573DA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hAnsi="Book Antiqua" w:cs="Arial"/>
          <w:color w:val="000000"/>
          <w:sz w:val="28"/>
          <w:szCs w:val="28"/>
        </w:rPr>
        <w:t xml:space="preserve">   </w:t>
      </w:r>
      <w:r w:rsidR="0090375C" w:rsidRPr="005E3729">
        <w:rPr>
          <w:rFonts w:ascii="Book Antiqua" w:hAnsi="Book Antiqua" w:cs="Arial"/>
          <w:color w:val="000000"/>
          <w:sz w:val="28"/>
          <w:szCs w:val="28"/>
        </w:rPr>
        <w:t xml:space="preserve">  </w:t>
      </w:r>
      <w:r w:rsidR="00B73DCE" w:rsidRPr="005E3729">
        <w:rPr>
          <w:rFonts w:ascii="Book Antiqua" w:hAnsi="Book Antiqua" w:cs="Arial"/>
          <w:color w:val="000000"/>
          <w:sz w:val="28"/>
          <w:szCs w:val="28"/>
        </w:rPr>
        <w:t>„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Külseje inkább tiszteletet, vagy helyesebben mondva, tartózko</w:t>
      </w:r>
      <w:r w:rsidR="00EB5F2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dást, mint bizodalmat gerjesztett. Magas termete, melyet az idő még nem </w:t>
      </w:r>
      <w:r w:rsidR="0090375C" w:rsidRPr="00EB5F2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bírt meghajtani, ritka ősz fürtöktől körüllengett nagy homloka, szabályos, </w:t>
      </w:r>
      <w:r w:rsidR="0090375C" w:rsidRPr="00EB5F2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de kemény vonásai, melyeknek komolyságát a sötét szakáll és erős szemöld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még inkább nevelé, külsejének bizonyos méltóságot adtak, de a sötét szem szúró tekintetében s azon különös mosolyban, mely néha ajkait környékezé, volt valami, mi a hozzá bizodalommal kö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zelíteni akarót visszaijeszté.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Bakács úgy néz k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i, mintha kőből faragták volna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mondá 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egykor a nádo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r, fiához, a váradi püspökhöz.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Igen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válaszolt az elmés ifjú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s minth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e kő alatt vipera lappangna.</w:t>
      </w:r>
      <w:r w:rsidR="00640124" w:rsidRPr="00640124">
        <w:rPr>
          <w:rFonts w:ascii="Book Antiqua" w:hAnsi="Book Antiqua" w:cs="Arial"/>
          <w:sz w:val="28"/>
          <w:szCs w:val="28"/>
        </w:rPr>
        <w:t xml:space="preserve">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9037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 ez volt az érzemény, melyet a bíbornok látása sokakban gerjesztett. Kedves benyomást külseje kevésre tett, de érdektelenül nem hagyott senkit, s ki őt egyszer látta, nem szokta elfelejteni vonásait.</w:t>
      </w:r>
      <w:r w:rsidR="0063213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</w:p>
    <w:p w:rsidR="00054F6A" w:rsidRPr="005E3729" w:rsidRDefault="00F84996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Nincs megemlíthető adatunk arra, hogy Herczeg olvasta volna Eötvös József regényét, de az</w:t>
      </w:r>
      <w:r w:rsidR="008031F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könnyű kézzel írott kisregényéből is ki</w:t>
      </w:r>
      <w:r w:rsidR="00EB5F2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A34CF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ül, hogy </w:t>
      </w:r>
      <w:r w:rsidR="008031F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meglehetősen 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megismerkedett a 14</w:t>
      </w:r>
      <w:r w:rsidR="00640124">
        <w:rPr>
          <w:rFonts w:ascii="Book Antiqua" w:hAnsi="Book Antiqua" w:cs="Arial"/>
          <w:sz w:val="28"/>
          <w:szCs w:val="28"/>
        </w:rPr>
        <w:t>–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15.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század magyar és európai történelmével. </w:t>
      </w:r>
      <w:r w:rsidR="005F7A5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Leonardo és Michelangelo korát illetően nem is kellett sokat kutakodnia, kéznél voltak az akkor Európa szerte népszerű Mereskovszkij életrajzi regényei</w:t>
      </w:r>
      <w:r w:rsidR="00B73DC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5F7A5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Bakócz Tamás hosszú évtizedeit pedig készen kapta Fraknói Vilmostól, aki 18</w:t>
      </w:r>
      <w:r w:rsidR="0089075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8</w:t>
      </w:r>
      <w:r w:rsidR="005F7A5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9-ben megírta róla a máig </w:t>
      </w:r>
      <w:r w:rsidR="00140F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leg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140F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részletesebb </w:t>
      </w:r>
      <w:r w:rsidR="005F7A5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történeti portrémonográfiát.</w:t>
      </w:r>
      <w:r w:rsidR="00140F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Ráadásul </w:t>
      </w:r>
      <w:r w:rsidR="00803C8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Fraknói ahhoz a régi </w:t>
      </w:r>
      <w:r w:rsidR="00803C8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történeti iskolához tartozott, </w:t>
      </w:r>
      <w:r w:rsidR="0092640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akik </w:t>
      </w:r>
      <w:r w:rsidR="00803C8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adtak arra, hogy</w:t>
      </w:r>
      <w:r w:rsidR="00CE18C9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803C8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évekig tartó, min</w:t>
      </w:r>
      <w:r w:rsidR="001416BD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uc</w:t>
      </w:r>
      <w:r w:rsidR="00803C8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iózus</w:t>
      </w:r>
      <w:r w:rsidR="00803C8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levéltári munkával kikutatott anyagukat </w:t>
      </w:r>
      <w:r w:rsidR="00CE18C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jegyzetek százaival, de szinte regényként olvasható formába öntsék. </w:t>
      </w:r>
      <w:r w:rsidR="00B73DC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Bakócz Tamás életét s</w:t>
      </w:r>
      <w:r w:rsidR="00CE18C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zületésétől halála napjáig beszéli el,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és ebből a rendkívül gazdag tartalm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ú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életből </w:t>
      </w:r>
      <w:r w:rsidR="00CE18C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emelt ki Herczeg egyetlen epizódot</w:t>
      </w:r>
      <w:r w:rsidR="00A71C8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CE18C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azt is egyetlen mondatban össze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CE18C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foglalható mondanivalóra 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hegyezte ki. Fraknói az értelmezési mezők </w:t>
      </w:r>
      <w:r w:rsidR="00C05E5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sokaságát nyitja meg olvasója előtt, </w:t>
      </w:r>
      <w:r w:rsidR="0034021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nála </w:t>
      </w:r>
      <w:r w:rsidR="0064012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Bakócz n</w:t>
      </w:r>
      <w:r w:rsidR="00C05E5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agyformátum</w:t>
      </w:r>
      <w:r w:rsidR="0006506E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ú</w:t>
      </w:r>
      <w:r w:rsidR="00C05E5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politikai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személyiség 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lesz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aki 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lelkében szent célok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at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nemzetmentő tervek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et őr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iz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de mértéktelen </w:t>
      </w:r>
      <w:r w:rsidR="00517C9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becsvággyal</w:t>
      </w:r>
      <w:r w:rsidR="00C05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önérdekkel, 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vagyonszerzési szenvedéllyel tör előre.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cél az eszköz bocsánata.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Apja mé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jobbág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y</w:t>
      </w:r>
      <w:r w:rsidR="009264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 sorban élő 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kerék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gyártó mester volt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ő már 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kora legjobb iskoláit járja, gyorsan emelkedik a ranglétrán, győri püspök, 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esztergomi érsek le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hatalmas egyházi java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dalmak 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u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ra, Mátyás személyes tanácsadója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ként tartja maga mellett</w:t>
      </w:r>
      <w:r w:rsidR="001F3A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fel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1F3A1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esküszik, hogy Corvin Mátyást fogja trónra segíteni, de </w:t>
      </w:r>
      <w:r w:rsidR="008031F8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Mátyás alig hunyja</w:t>
      </w:r>
      <w:r w:rsidR="008031F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le a szemét, </w:t>
      </w:r>
      <w:r w:rsidR="001F3A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átpártol a Jagello-táborba,</w:t>
      </w:r>
      <w:r w:rsidR="008031F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folytatja az intrikákat, a személyes és családi gazdagodást,</w:t>
      </w:r>
      <w:r w:rsidR="001F3A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 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hetvenéves, amikor 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célba ve</w:t>
      </w:r>
      <w:r w:rsidR="005E53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szi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pápai trónt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</w:t>
      </w:r>
      <w:r w:rsidR="00BA6E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B022D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K</w:t>
      </w:r>
      <w:r w:rsidR="005E534A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udarcot vall, de 1521-ben bekövetkezett halálái</w:t>
      </w:r>
      <w:r w:rsidR="00B022D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g</w:t>
      </w:r>
      <w:r w:rsidR="005E534A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, halála napjáig </w:t>
      </w:r>
      <w:r w:rsidR="00B022D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cselekvő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rész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vevője nemcsak Magyarország, hanem fél Európa hatalmi küzdel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meinek. Köszvényes öregember, mankóval jár, betegen</w:t>
      </w:r>
      <w:r w:rsidR="0006506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ágyban fekve fogadja a követeket, de cselszövések</w:t>
      </w:r>
      <w:r w:rsidR="008343A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et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irányít, fejedelmi</w:t>
      </w:r>
      <w:r w:rsidR="00517C9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királyi érdek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B022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házasságokat hoz tető alá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szavait megfontolják az akkor nagyhatalmi </w:t>
      </w:r>
      <w:r w:rsidR="00092FE1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szerepet betöltő Velencében, tám</w:t>
      </w:r>
      <w:r w:rsidR="00210B31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aszkodnak rá</w:t>
      </w:r>
      <w:r w:rsidR="00092FE1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a lengyel királyok, kapcso</w:t>
      </w:r>
      <w:r w:rsidR="004C0239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="00092FE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latban van vele Miksa császár.</w:t>
      </w:r>
      <w:r w:rsidR="00B022D4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092FE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Fraknói Vilmos n</w:t>
      </w:r>
      <w:r w:rsidR="00210B3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é</w:t>
      </w:r>
      <w:r w:rsidR="00092FE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ha nehézkes fogalmazású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könyvéből a pápaválasztási</w:t>
      </w:r>
      <w:r w:rsidR="001F3A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kaland</w:t>
      </w:r>
      <w:r w:rsidR="00383C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vagy mondhatnánk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kalandorság mellet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még számos epizódot emelhetnének ki a regényírók. 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 a jelenet p</w:t>
      </w:r>
      <w:r w:rsidR="001F3A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dig, a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hogy a 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díszes</w:t>
      </w:r>
      <w:r w:rsidR="00092F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római bevonulást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leírja</w:t>
      </w:r>
      <w:r w:rsidR="005F2E1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 még íróilag is vetekedi</w:t>
      </w:r>
      <w:r w:rsidR="00A71C8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</w:t>
      </w:r>
      <w:r w:rsidR="00210B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Herczeg kisregényének lapjaival. (És nyilván mintájául is szolgált.)</w:t>
      </w:r>
      <w:r w:rsidR="00383C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74529D" w:rsidRPr="005E3729" w:rsidRDefault="000E5875" w:rsidP="009765A6">
      <w:pPr>
        <w:spacing w:after="120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  </w:t>
      </w:r>
      <w:r w:rsidR="00054F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Fraknói a pápai levéltár át</w:t>
      </w:r>
      <w:r w:rsidR="00D06AB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anulmányozásával és más dokumen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umok segítségével 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történészi pontossággal sorolja fel, amit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Ba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ócz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több mint egy éves római tartózkodásáról, tárgyalásairól, a pápavál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asztásra </w:t>
      </w:r>
      <w:r w:rsidR="00640124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tett előkészületeiről</w:t>
      </w:r>
      <w:r w:rsidR="00355F3C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tudni lehet, de nem tér ki a reneszánsz Róma bemutatá</w:t>
      </w:r>
      <w:r w:rsidR="004C0239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-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sára, nála nem szerepelnek a nagy művészek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tudós gondolkodók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 Ez Herczeg leleménye, és ezek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et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kitalált és elképzelt jelenetek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et sikerült legjobban megírnia.</w:t>
      </w:r>
      <w:r w:rsidR="00355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szerelmi szál feledhetően vérszegény, a nemzeti mondanivaló</w:t>
      </w:r>
      <w:r w:rsidR="0053623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 – ami korabeli sikerének és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mai újrafelfedezésének titka </w:t>
      </w:r>
      <w:r w:rsidR="00640124">
        <w:rPr>
          <w:rFonts w:ascii="Book Antiqua" w:hAnsi="Book Antiqua" w:cs="Arial"/>
          <w:sz w:val="28"/>
          <w:szCs w:val="28"/>
        </w:rPr>
        <w:t>–</w:t>
      </w:r>
      <w:r w:rsidR="0053623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73196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tételes és didaktikus, szájbarágós mondatok adják elő,</w:t>
      </w:r>
      <w:r w:rsidR="00536235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323ADA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gyenge </w:t>
      </w:r>
      <w:r w:rsidR="00536235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tankönyvek</w:t>
      </w:r>
      <w:r w:rsidR="004C0239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-</w:t>
      </w:r>
      <w:r w:rsidR="0053623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ben szoktak így fogalmazni. D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 Bramante Rómája, a Sixtus-kápolna ál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ványzat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ának 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tetején dühöng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ő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Michelangel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</w:t>
      </w:r>
      <w:r w:rsidR="0057319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természeti szépről 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vitázó Leonardo megelevenedik előttünk.</w:t>
      </w:r>
      <w:r w:rsidR="0053623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Hogy </w:t>
      </w:r>
      <w:r w:rsidR="008F5E8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mai kifejezéssel éljek: Európa-szkepszis? Bennem inkább nosztalgiát keltett. 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művészet nagy csele az </w:t>
      </w:r>
      <w:r w:rsidR="009970C8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elvont gondolkodás kijátszására, hogy a képzeletre tett hatás mindig mara</w:t>
      </w:r>
      <w:r w:rsidR="004C0239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-</w:t>
      </w:r>
      <w:r w:rsidR="009970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dandóbb élményt nyújt a konstatív mondatoknál. </w:t>
      </w:r>
      <w:r w:rsidR="00D06AB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 kétséges, hogy Herczeg a világháborús vereség és a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z országvesztés kellős közepén </w:t>
      </w:r>
      <w:r w:rsidR="00D06AB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az egyedül maradtunk és egyedül vagyunk 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gondolatá</w:t>
      </w:r>
      <w:r w:rsidR="0059127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hoz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keresett példáza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tot. Nem ördögtől való gondolat ez, lehetne belőle összefogást teremtő erőt is meríteni. </w:t>
      </w:r>
      <w:r w:rsidR="008F5E8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Cáfolni is lehet. 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történelmi példázatnál maradva, Mohácsnál a magyar király aztán igazán egyedül volt, még Szapolyai János erdélyi hadai sem csatlakoztak hozzá. </w:t>
      </w:r>
      <w:r w:rsidR="00010EE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És 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1686-ban Budát mégis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AB06C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csak egy európai hadsereg szabadította fel, magyar katonák kis szerepet vívtak benne. </w:t>
      </w:r>
      <w:r w:rsidR="008B629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Lehet a címet is értelmezni: az Élet kapuja, még a regény szerint is nyugat felé van Magyarországtól.</w:t>
      </w:r>
    </w:p>
    <w:p w:rsidR="00877AAE" w:rsidRPr="005E3729" w:rsidRDefault="00877AAE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                                            </w:t>
      </w:r>
      <w:r w:rsidR="00054F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*</w:t>
      </w:r>
    </w:p>
    <w:p w:rsidR="00A466E1" w:rsidRPr="005E3729" w:rsidRDefault="008F5E88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59127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Ezek után pedig </w:t>
      </w:r>
      <w:r w:rsidR="00877AA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nézzük meg – ha nem is teljes terjedelemben, de nem is rövid összefoglalásképp – miként vélekedtek a tudós kortársak, neves műbírálók, kritikusok, recenzensek Herczeg művéről megjelené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877AA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sének hónapjaitól a mai napig</w:t>
      </w:r>
      <w:r w:rsidR="00323AD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</w:p>
    <w:p w:rsidR="001F3A11" w:rsidRPr="005E3729" w:rsidRDefault="009D175A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E332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kisregény az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Új Idők-beli folytatásos közlés után nem sokkal könyv alakban is megjelent, </w:t>
      </w:r>
      <w:r w:rsidR="00E332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A466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z első ismertetést 1919-ben Voinovich Géza </w:t>
      </w:r>
      <w:r w:rsidR="00A466E1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írta róla a Budapesti Szemlében</w:t>
      </w:r>
      <w:r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.</w:t>
      </w:r>
      <w:r w:rsidR="00A466E1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Voinovich megfontolt szavú, megbízható</w:t>
      </w:r>
      <w:r w:rsidR="00A466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pozitivista volt,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A129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1877-ben született, mint Ady</w:t>
      </w:r>
      <w:r w:rsidR="00A466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könyvet írt Eötvösről, Madáchról, Arany Jánosról, megírta az angol irodalom történetét</w:t>
      </w:r>
      <w:r w:rsidR="00A129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A466E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írt </w:t>
      </w:r>
      <w:r w:rsidR="00A466E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számos színművet és novellát. A Bu</w:t>
      </w:r>
      <w:r w:rsidR="00666C77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da</w:t>
      </w:r>
      <w:r w:rsidR="00A466E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pesti Szemle </w:t>
      </w:r>
      <w:r w:rsidR="00D2531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 Magyar Tudományos</w:t>
      </w:r>
      <w:r w:rsidR="00D2531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D2531F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Akadémia megbízásából jelent meg, eredetileg 1840-ben Heckenast Gusztáv</w:t>
      </w:r>
      <w:r w:rsidR="00D2531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673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D2531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lapította, 1873-ban megújult, akkor vette kézbe Gyulai Pál, s az ő halála után lett Voinovich a szerkesztője 1944-ig. Recenziójában </w:t>
      </w:r>
      <w:r w:rsidR="00D2531F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Herczeg </w:t>
      </w:r>
      <w:r w:rsidR="006A1C05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Ferenc újabb munkái</w:t>
      </w:r>
      <w:r w:rsidR="006A1C0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címmel </w:t>
      </w:r>
      <w:r w:rsidR="00D2531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1916 óta megjelent négy újabb könyvéről írt össze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D2531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foglalóan, 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Ké</w:t>
      </w:r>
      <w:r w:rsidR="00A129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regény, </w:t>
      </w:r>
      <w:r w:rsidR="00173DA1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 hét sváb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az </w:t>
      </w:r>
      <w:r w:rsidR="00173DA1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Aranyhegedű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</w:t>
      </w:r>
      <w:r w:rsidR="00173DA1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 tűz a pusztában</w:t>
      </w:r>
      <w:r w:rsidR="005673E6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 c</w:t>
      </w:r>
      <w:r w:rsidR="004C023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ímű</w:t>
      </w:r>
      <w:r w:rsidR="005673E6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 novelláskötet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</w:t>
      </w:r>
      <w:r w:rsidR="00173DA1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élet kapuja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mint elbeszélés tartozott szemléjének körébe.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Arról írt, hogy a pályakezdő művek zajos s</w:t>
      </w:r>
      <w:r w:rsidR="00640124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ikere után úgy látszik, mintha </w:t>
      </w:r>
      <w:r w:rsidR="00173D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érettebb, komolyabb szakaszba érne Herczeg prózája, „Általában kikomolyodik a vidám gentry és katonatiszti élet</w:t>
      </w:r>
      <w:r w:rsidR="00E9631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ből, figyelmét az élet </w:t>
      </w:r>
      <w:r w:rsidR="00E96312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tágabb körei köti</w:t>
      </w:r>
      <w:r w:rsidR="00426E69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k le (…). Előadása, jellemrajza</w:t>
      </w:r>
      <w:r w:rsidR="00E96312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, tárgyköre egyre gazdagabb</w:t>
      </w:r>
      <w:r w:rsidR="00E9631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változatosabb; utóbbi munkái eddigi pályáján a magaslatot jelentik.” </w:t>
      </w:r>
      <w:r w:rsidR="00D64F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Ezután részletesen elmeséli a két regény tartalmát,</w:t>
      </w:r>
      <w:r w:rsidR="00BE3254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D64F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s elmeséli </w:t>
      </w:r>
      <w:r w:rsidR="00D64F13" w:rsidRPr="004C0239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Az élet kapuja</w:t>
      </w:r>
      <w:r w:rsidR="00D64F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D64F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cselekményét is</w:t>
      </w:r>
      <w:r w:rsidR="004770FE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.</w:t>
      </w:r>
      <w:r w:rsidR="00BE3254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4770FE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</w:t>
      </w:r>
      <w:r w:rsidR="00B1184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gy történe</w:t>
      </w:r>
      <w:r w:rsidR="00426E69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t mégoly száraz összefoglalása </w:t>
      </w:r>
      <w:r w:rsidR="00B1184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kiemelésekkel</w:t>
      </w:r>
      <w:r w:rsidR="00B118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jár, a kiemelés  hangsúlyozási pozíciót</w:t>
      </w:r>
      <w:r w:rsidR="00A82E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jelöl</w:t>
      </w:r>
      <w:r w:rsidR="004770F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A82E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hangsúlyvetés pedig</w:t>
      </w:r>
      <w:r w:rsidR="00B118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A82E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kri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A82EE0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tikai vélemény diszkrét kifejezése.</w:t>
      </w:r>
      <w:r w:rsidR="00B1184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A129C4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Tudóskodó körökben általában lenézik</w:t>
      </w:r>
      <w:r w:rsidR="00A129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 ilyenf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ajta elmesélő kritikát, pedig a</w:t>
      </w:r>
      <w:r w:rsidR="00B118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narráció narrációja az értelmezés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B1184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hez tartozik, az értelmezés legegyszerűbb módja, az értelmezés pedig – </w:t>
      </w:r>
      <w:r w:rsidR="00B1184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kimondva, kimondatlan </w:t>
      </w:r>
      <w:r w:rsidR="008145D9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– mindig </w:t>
      </w:r>
      <w:r w:rsidR="00B1184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értékeléssel jár együtt.</w:t>
      </w:r>
      <w:r w:rsidR="00BE3254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8145D9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Voinovich fogal</w:t>
      </w:r>
      <w:r w:rsidR="004C0239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="008145D9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mazza meg elsőnek, hogy Herczeg elbeszélése lényegében véve jelen koruk</w:t>
      </w:r>
      <w:r w:rsidR="004C0239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-</w:t>
      </w:r>
      <w:r w:rsidR="008145D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ról szól, tágabb értelemben pedig a nemzeti sors példája. „Nem a múlt elégiája ez, hanem eposz, vagy még inkább tragédia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örök, hiábavaló küzdelmeink örök tragédiája. Megint</w:t>
      </w:r>
      <w:r w:rsidR="00F266B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ránk omlott a Kelet</w:t>
      </w:r>
      <w:r w:rsidR="00F266B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;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újra ott állunk </w:t>
      </w:r>
      <w:r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az élet kapujánál, és az most is zárva ma</w:t>
      </w:r>
      <w:r w:rsidR="00F266BF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rad</w:t>
      </w:r>
      <w:r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előttünk. Messze idegen földről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diadal újjongása hallik; itt élet-halál harcz, pusztulás, kétséges jövő.”</w:t>
      </w:r>
      <w:r w:rsidR="00383C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554C6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</w:p>
    <w:p w:rsidR="00A1771A" w:rsidRPr="005E3729" w:rsidRDefault="00D04948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EA1B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Voinovich még baljós értelemben használta a </w:t>
      </w:r>
      <w:r w:rsidR="00DB5A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„</w:t>
      </w:r>
      <w:r w:rsidR="00EA1B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Kelet</w:t>
      </w:r>
      <w:r w:rsidR="00DB5A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  <w:r w:rsidR="00EA1B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szót, </w:t>
      </w:r>
      <w:r w:rsidR="00DB5A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Beöthy Z</w:t>
      </w:r>
      <w:r w:rsidR="00666C7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</w:t>
      </w:r>
      <w:r w:rsidR="00DB5A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olt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szótárában 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„</w:t>
      </w:r>
      <w:r w:rsidR="00DB5AC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barbár” magatudó, szép erkölcsi vállalást </w:t>
      </w:r>
      <w:r w:rsidR="00DB5AC8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jelent.</w:t>
      </w:r>
      <w:r w:rsidR="00823A8E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DB5AC8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Még fölényt is. </w:t>
      </w:r>
      <w:r w:rsidR="00FB0D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Beöthy nemcsak Adyval és a Nyugattal állt perben</w:t>
      </w:r>
      <w:r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haragban</w:t>
      </w:r>
      <w:r w:rsidR="00FB0D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hanem elutasította a „</w:t>
      </w:r>
      <w:r w:rsidR="00FB0D13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Vigyázó szemetek Párizsra vessétek</w:t>
      </w:r>
      <w:r w:rsidR="00FB0D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!” egész </w:t>
      </w:r>
      <w:r w:rsidR="00FB0D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szemléletmódját. Pedig hibátlanul tájékozott</w:t>
      </w:r>
      <w:r w:rsidR="00CB115C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,</w:t>
      </w:r>
      <w:r w:rsidR="00FB0D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művelt ember volt, érdemes</w:t>
      </w:r>
      <w:r w:rsidR="00FB0D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elolvasni róla Schöpflin Aladár tanulmány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B0D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számba menő nekrológját a Nyugat 1922-es évfolyamában. Herczeg Ferenc műveiben </w:t>
      </w:r>
      <w:r w:rsidR="00CB11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A177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minduntalan </w:t>
      </w:r>
      <w:r w:rsidR="00A1771A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ismételt </w:t>
      </w:r>
      <w:r w:rsidR="00FB0D13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nemzet-koncepciójának támogató kortársát találta meg. 1913-ban</w:t>
      </w:r>
      <w:r w:rsidR="00FB0D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előadást tartott a Petőfi Társaság közgyűlésén a legújabb irodalomról, 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 Herczeget már akkor a legnagyobb kortárs regényírónak nevezte. </w:t>
      </w:r>
      <w:r w:rsidR="00A607E0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élet kapujá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ról az Új Idők 1920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február 10-</w:t>
      </w:r>
      <w:r w:rsidR="005673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én 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</w:t>
      </w:r>
      <w:r w:rsidR="00C3222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jelent számában értekezett</w:t>
      </w:r>
      <w:r w:rsidR="00A177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nagyraértékelő szavakkal. „Az a gondolat, melyet történeti anyagába és hősébe Herczeg belevitt, költészetében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ú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jra és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ú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jra, szinte jellemzőleg visszatér. A barbár eszményisége és eszményítése ez a gondolat; hűsége, egyenessége, becsületessége áldozatkészsége, nemzeti érzése, hősisége által. A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A607E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történeti élet különböző koraiban és viszonyai közt, más-más </w:t>
      </w:r>
      <w:r w:rsidR="00D21E2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környezetben és életformákban a m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D21E2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gyar barbárnak ez az idealizmusa </w:t>
      </w:r>
      <w:r w:rsidR="00D21E23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más-más sugártörésben mutatkozik; de a költő szívének állandó melegével</w:t>
      </w:r>
      <w:r w:rsidR="00D21E2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kezeli, kíséri és ünnepli.</w:t>
      </w:r>
      <w:r w:rsidR="009B24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(…)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Bakócz Tamás </w:t>
      </w:r>
      <w:r w:rsidR="009B24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(…) 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kinek idealizmusa, nemzete életkapuja kulcsainak keresése elemi, barbár</w:t>
      </w:r>
      <w:r w:rsidR="00666C7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fajszeretetében 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gyökerezik s kiengeszteli éle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tének kemény és durva önzését. 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Íme az új regény Herczeg művészetének három vonását világítja meg: nemzeti érzésének erejét, tanulmányának gazdagságát, lelkiismeretének komoly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357BA2" w:rsidRPr="004C0239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ságát. Alkotó erejét ajándékba kapta: de ezekkel maga fejlesztette. Például</w:t>
      </w:r>
      <w:r w:rsidR="00357B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357BA2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áll velök egész mai irodalmunk előtt</w:t>
      </w:r>
      <w:r w:rsidR="00D21E23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703BD1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s nemzeti életünk kapujának legalább</w:t>
      </w:r>
      <w:r w:rsidR="00703BD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egyik kulcsát ma mindenesetre ő tartja kezében</w:t>
      </w:r>
      <w:r w:rsidR="006A51B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.”</w:t>
      </w:r>
      <w:r w:rsidR="00D40D9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(Félreértések elkerülése végett meg kell jegyeznem, a „barbár” jelzőt Ady is használta magára, olyasmit jelentett nála és Be</w:t>
      </w:r>
      <w:r w:rsidR="0006506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ő</w:t>
      </w:r>
      <w:r w:rsidR="00D40D9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thynél is, mint Voinovitsnál a „</w:t>
      </w:r>
      <w:r w:rsidR="002827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Kelet”</w:t>
      </w:r>
      <w:r w:rsidR="008B629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KZ)</w:t>
      </w:r>
      <w:r w:rsidR="00D40D9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B8374A" w:rsidRPr="005E3729" w:rsidRDefault="00282762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Voinovich és Beöthy a tisztelgő elismerés han</w:t>
      </w:r>
      <w:r w:rsidR="00666C7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gj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án írtak Herczeg </w:t>
      </w:r>
      <w:r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regényéről, </w:t>
      </w:r>
      <w:r w:rsidR="000A3FC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Kádár Lehel </w:t>
      </w:r>
      <w:r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volt az első, aki fenntartásokat is megfogalmazott,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nem is Herczeg írásmódjával kapcsolatban, hanem az egész történet alapjául szolgáló Bakócz Tamás személyét illetően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Írása 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1920 májusában az</w:t>
      </w:r>
      <w:r w:rsidR="00A177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akkor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újraindított Új Magyar Szemle első 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ámában 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jelent meg.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623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Kádár jó tollú újságíróként 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Pesti Hírlapnál kezdte </w:t>
      </w:r>
      <w:r w:rsidR="0086230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űködését, a forradalmak után 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B772A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szélsőjobboldalhoz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csatlakozott, és 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buzgó fajvédő lett belőle.</w:t>
      </w:r>
      <w:r w:rsidR="00B772A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 mielőtt e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olvassuk, mit írt </w:t>
      </w:r>
      <w:r w:rsidR="000A3FCF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élet kapujár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ól, érdemes belekukkantanunk Andrássy Gyulának a lap élén álló bekösz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ön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tő írásába. 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„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Faji mivoltunk ősi sajátosságait ápolva, nyitott szemmel fogadjuk be a N</w:t>
      </w:r>
      <w:r w:rsidR="00C337E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y</w:t>
      </w:r>
      <w:r w:rsidR="000A3F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ugat eszméit. Szívesen </w:t>
      </w:r>
      <w:r w:rsidR="00C337E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tanulunk, de tanulásunknak ránk vonatkozó eredménye csak egy, az asszimiláció retortáján átszűrődött folyamat lehet, amelyben </w:t>
      </w:r>
      <w:r w:rsidR="00C337EF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féltékenyen őrizzük eredeti mivoltunk jellegzetes vonásait. </w:t>
      </w:r>
      <w:r w:rsidR="00DB5AC8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B47CB8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 túlfinomult</w:t>
      </w:r>
      <w:r w:rsidR="004C0239" w:rsidRPr="004C0239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-</w:t>
      </w:r>
      <w:r w:rsidR="00B47C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ság elkorcs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</w:t>
      </w:r>
      <w:r w:rsidR="00B47C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sító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hatását valamint az örökké előretörtetés szélmalom</w:t>
      </w:r>
      <w:r w:rsidR="004C023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EC2B6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harcát nem ismerjük el haladásnak; küzdeni fogunk a destruktív irányzat ellen s ennek fajgyöngítő hatását nem tekintjük civilizációnak, mert a mi </w:t>
      </w:r>
      <w:r w:rsidR="00EC2B60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számunkra a civilizációnak igaz útja a regenerálás folyamata.</w:t>
      </w:r>
      <w:r w:rsidR="00B772AD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”</w:t>
      </w:r>
      <w:r w:rsidR="00F21BD4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</w:t>
      </w:r>
      <w:r w:rsidR="00015283" w:rsidRPr="004C0239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A regenerálás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26E69">
        <w:rPr>
          <w:rFonts w:ascii="Book Antiqua" w:hAnsi="Book Antiqua" w:cs="Arial"/>
          <w:sz w:val="28"/>
          <w:szCs w:val="28"/>
        </w:rPr>
        <w:t xml:space="preserve">– 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tehetjük ma hozzá </w:t>
      </w:r>
      <w:r w:rsidR="00426E69">
        <w:rPr>
          <w:rFonts w:ascii="Book Antiqua" w:hAnsi="Book Antiqua" w:cs="Arial"/>
          <w:sz w:val="28"/>
          <w:szCs w:val="28"/>
        </w:rPr>
        <w:t>–</w:t>
      </w:r>
      <w:r w:rsidR="00BA65B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nem forradalmi és nem ellenforradalmi </w:t>
      </w:r>
      <w:r w:rsidR="00927B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művelet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</w:t>
      </w:r>
      <w:r w:rsidR="00015283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regenerálásban helye van a megfontolásnak, és </w:t>
      </w:r>
      <w:r w:rsidR="00927B6F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ennek </w:t>
      </w:r>
      <w:r w:rsidR="00015283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nem lehet történelmi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hőse Bakócz Tamás, aki, mindent egy lapra </w:t>
      </w:r>
      <w:r w:rsidR="00927B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feltéve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cél sz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entesíti az esz</w:t>
      </w:r>
      <w:r w:rsid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közt kíméletlen 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elve szerint járt el. </w:t>
      </w:r>
      <w:r w:rsidR="005D07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</w:t>
      </w:r>
      <w:r w:rsidR="007144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</w:t>
      </w:r>
      <w:r w:rsidR="005D07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dekes és figyelemre érdemes tény, hogy ezt a szempontot nem a gondos pozitivista és </w:t>
      </w:r>
      <w:r w:rsidR="00E50A6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józan</w:t>
      </w:r>
      <w:r w:rsidR="005D07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konzervatív </w:t>
      </w:r>
      <w:r w:rsidR="005D07A1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irodalmárok vetették fel Herczeg elbeszéléséve</w:t>
      </w:r>
      <w:r w:rsidR="00E50A66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l </w:t>
      </w:r>
      <w:r w:rsidR="005D07A1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és </w:t>
      </w:r>
      <w:r w:rsidR="007144A2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Bakócz </w:t>
      </w:r>
      <w:r w:rsidR="00E50A66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Tamás </w:t>
      </w:r>
      <w:r w:rsidR="007144A2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alakjával</w:t>
      </w:r>
      <w:r w:rsidR="007144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szemben, hanem egy jobboldali radikális újságíró fogalmazta meg.</w:t>
      </w:r>
      <w:r w:rsidR="005D07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01528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F21B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E22311" w:rsidRPr="005E3729" w:rsidRDefault="00927B6F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1071B0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„</w:t>
      </w:r>
      <w:r w:rsidR="00E22311" w:rsidRPr="001071B0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Az </w:t>
      </w:r>
      <w:r w:rsidR="00E22311" w:rsidRPr="001071B0">
        <w:rPr>
          <w:rFonts w:ascii="Book Antiqua" w:eastAsia="Times New Roman" w:hAnsi="Book Antiqua" w:cs="Arial"/>
          <w:i/>
          <w:color w:val="000000"/>
          <w:spacing w:val="-6"/>
          <w:sz w:val="28"/>
          <w:szCs w:val="28"/>
          <w:lang w:eastAsia="hu-HU"/>
        </w:rPr>
        <w:t>Élet kapuja</w:t>
      </w:r>
      <w:r w:rsidR="00E22311" w:rsidRPr="001071B0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akkor íródott, amikor a magyarság előtt a halál kapuját </w:t>
      </w:r>
      <w:r w:rsidR="00E223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nyitogatták, vagyis 1918 őszén, a Károlyi-forradalom után</w:t>
      </w:r>
      <w:r w:rsidR="004C5A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E223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 író egy hatalmas témát pazarolt el, egy nagylélegzetű regényt, amely a </w:t>
      </w:r>
      <w:r w:rsidR="00E22311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Pogányok</w:t>
      </w:r>
      <w:r w:rsidR="00E2231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22311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erejével szólt volna, </w:t>
      </w:r>
      <w:r w:rsidR="002C432B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azonban sietett vele, ki akarta hozni, hogy a történelmi</w:t>
      </w:r>
      <w:r w:rsidR="002C43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matériába oltott aktualitások a magyar közönséghez hamar eljussanak. </w:t>
      </w:r>
      <w:r w:rsidR="002C432B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Emlékszem, azidőben irodalmi szenzáció volt: az a réteg,</w:t>
      </w:r>
      <w:r w:rsidR="00BA65BE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2C432B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melyet le</w:t>
      </w:r>
      <w:r w:rsidR="00A1771A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g</w:t>
      </w:r>
      <w:r w:rsidR="002C432B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jobban</w:t>
      </w:r>
      <w:r w:rsidR="002C43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2C432B" w:rsidRP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megrázott a forradalom, valóságos lelki szomjúsággal merült a folytatá</w:t>
      </w:r>
      <w:r w:rsidR="001071B0" w:rsidRP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2C432B" w:rsidRP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sokba.</w:t>
      </w:r>
      <w:r w:rsidR="002C43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Nem kellett éles szem ahhoz, hogy az analóg vonatkozásokat, </w:t>
      </w:r>
      <w:r w:rsidR="002C43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hogy az aktuális vonásokat meglássák, annyira hang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súlyozódtak, annyira kiütköztek</w:t>
      </w:r>
      <w:r w:rsidR="002C43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soraiból.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0B6B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(…)</w:t>
      </w:r>
    </w:p>
    <w:p w:rsidR="002C432B" w:rsidRPr="005E3729" w:rsidRDefault="002C432B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 Herczeg Ferenc esztergomi érseke oly</w:t>
      </w:r>
      <w:r w:rsidR="00A1771A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a</w:t>
      </w:r>
      <w:r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n anyagból való, mint Tisza </w:t>
      </w:r>
      <w:r w:rsidRP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István. Azokkal a vonásokkal elevenedik elénk, ugyanaz a szívósság,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keménység, meggyőződéshez való ragaszkodás, a kitűzött cél felé való határozott haladás jellemzi. Éppúgy fatalista, mint emez és éppúgy nem riad vissza a meg nem engedett eszközöktől sem a cél érdekében, mint </w:t>
      </w:r>
      <w:r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modern alteregója</w:t>
      </w:r>
      <w:r w:rsidR="007F6462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.</w:t>
      </w:r>
      <w:r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Megvesztegeti a szent kollégium</w:t>
      </w:r>
      <w:r w:rsidR="004E4A97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tagjait, szórja a pénzt,</w:t>
      </w:r>
      <w:r w:rsidR="004E4A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szegény ország utolsó verítékét. De nem sajnálja, mert ki akarja nyitni </w:t>
      </w:r>
      <w:r w:rsidR="004E4A97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az élet kapuját. Az immorális eszköz azonban, hiába szent a cél, magában</w:t>
      </w:r>
      <w:r w:rsidR="004E4A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rejti a bukást. Bármennyire igyekszik is az író szervesen hozzákapcsolni a naív unokaöccs szerepét az eredményhez: tisztán és világosan érzik, hogy a vesztegetés, a lélekvásár buktatja meg a nagyurat.</w:t>
      </w:r>
      <w:r w:rsidR="004F143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</w:p>
    <w:p w:rsidR="004F143B" w:rsidRPr="005E3729" w:rsidRDefault="004F143B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7144A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Ez a történelem-erkölcsi nézőpont</w:t>
      </w:r>
      <w:r w:rsidR="0070006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mely ma is megállja a helyét, </w:t>
      </w:r>
      <w:r w:rsidR="00700068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hosszú ideig nem szerepelt újra </w:t>
      </w:r>
      <w:r w:rsidR="00670509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Herczeg elbeszélésének fogadtatástörténe</w:t>
      </w:r>
      <w:r w:rsidR="001071B0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-</w:t>
      </w:r>
      <w:r w:rsidR="0067050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tében. </w:t>
      </w:r>
      <w:r w:rsidR="00B7146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Még Horváth János is visszatért egy évvel később</w:t>
      </w:r>
      <w:r w:rsidR="00E50A6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50A6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1921-ben</w:t>
      </w:r>
      <w:r w:rsidR="00B7146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</w:t>
      </w:r>
      <w:r w:rsidR="004C5A9D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gáncstalan</w:t>
      </w:r>
      <w:r w:rsidR="00B71469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elismerés szavaihoz</w:t>
      </w:r>
      <w:r w:rsidR="00400713" w:rsidRPr="001071B0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a Péczely-díj évi kiosztásának alkalmában</w:t>
      </w:r>
      <w:r w:rsidR="004007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00713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készített un. jelentésében.</w:t>
      </w:r>
      <w:r w:rsidR="007B59CD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400713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 díjat Péczely József, a 18.</w:t>
      </w:r>
      <w:r w:rsidR="00426E69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400713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századi költő, Péczel</w:t>
      </w:r>
      <w:r w:rsidR="00FD59B5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i</w:t>
      </w:r>
      <w:r w:rsidR="004007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József fia alapította 184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</w:t>
      </w:r>
      <w:r w:rsidR="004007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-ben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s általában történeti műveket, történeti regényeket jutalmaztak vele. </w:t>
      </w:r>
      <w:r w:rsidR="00B7146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Herczeg 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már </w:t>
      </w:r>
      <w:r w:rsidR="00EB65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áromszor megkapta 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ezt 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díjat, negyedszerre már nem 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akarták meg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jutalmaz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ni 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vele, 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 a Császár Elemérből, Tolnai Vilmosból és Horváth Jánosból álló bíráló bizottság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miközben 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Ferenczi Sárit tüntette ki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8D0E2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úgy ítélte, hogy </w:t>
      </w:r>
      <w:r w:rsidR="00FD59B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beszámolójukban még</w:t>
      </w:r>
      <w:r w:rsidR="005968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sem hagyhatják szó nélkül a megjelenését. Két regényre hívták fel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–</w:t>
      </w:r>
      <w:r w:rsidR="005968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díjtól függetlenül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26E69">
        <w:rPr>
          <w:rFonts w:ascii="Book Antiqua" w:hAnsi="Book Antiqua" w:cs="Arial"/>
          <w:sz w:val="28"/>
          <w:szCs w:val="28"/>
        </w:rPr>
        <w:t>–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968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figyelmet 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 előző két év terméséből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063D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26E6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 egyik Szabó Dezső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regénye volt, </w:t>
      </w:r>
      <w:r w:rsidR="00862A8C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elsodort falu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másik </w:t>
      </w:r>
      <w:r w:rsidR="00862A8C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élet kapuja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Bizott</w:t>
      </w:r>
      <w:r w:rsid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sági je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lentésüket</w:t>
      </w:r>
      <w:r w:rsidR="00E50A6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amely aztán az Akadémiai Értesítőben jelent meg,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Horváth János olvasta fel az Akadémián</w:t>
      </w:r>
      <w:r w:rsidR="004C695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EB65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Szabó Dezső regénye a díjnál nem is jöhetett szóba, hiszen nem történelmi regény volt, de a jelentősé</w:t>
      </w:r>
      <w:r w:rsid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gét kiemelkedőnek és ezért megemlítendőnek tartott</w:t>
      </w:r>
      <w:r w:rsidR="00EB65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a bizottság</w:t>
      </w:r>
      <w:r w:rsidR="00862A8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 Ennek ellenére nem fukarkodtak a hibák sorolásával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sem</w:t>
      </w:r>
      <w:r w:rsidR="004C695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6322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Herczeg elbeszélését 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viszont </w:t>
      </w:r>
      <w:r w:rsidR="00EB65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nem illették bíráló szavakkal, csak </w:t>
      </w:r>
      <w:r w:rsidR="006322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összefoglalták a tartalmát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6322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megpróbálták 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levonni </w:t>
      </w:r>
      <w:r w:rsidR="006322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tanulság</w:t>
      </w:r>
      <w:r w:rsidR="009C7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ait. „Bakócz tervét a puszta magyar ön</w:t>
      </w:r>
      <w:r w:rsid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9C7419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zés sugallta, s Róma művészeti nagysága adta volna meg az árát</w:t>
      </w:r>
      <w:r w:rsidR="00063D92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”, </w:t>
      </w:r>
      <w:r w:rsidR="00EB659D" w:rsidRPr="001071B0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Bakócz</w:t>
      </w:r>
      <w:r w:rsidR="00EB659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kudarcával </w:t>
      </w:r>
      <w:r w:rsidR="00063D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megépült ugyan a San Pietro kupolája, de hány magyar ember koponyáját törték be a török csákányok? A „barbárságn</w:t>
      </w:r>
      <w:r w:rsidR="007F64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063D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k” ez az elháríthatatlan végzete, de kérdés, „annyi életveszteség egyensúlyban van-e a civilizáció más oldalon való nyereségével?” </w:t>
      </w:r>
      <w:r w:rsidR="006322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4F143B" w:rsidRPr="005E3729" w:rsidRDefault="004F143B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0437B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Herczeg Ferenc </w:t>
      </w:r>
      <w:r w:rsidR="000437BC" w:rsidRPr="001071B0">
        <w:rPr>
          <w:rFonts w:ascii="Book Antiqua" w:eastAsia="Times New Roman" w:hAnsi="Book Antiqua" w:cs="Arial"/>
          <w:sz w:val="28"/>
          <w:szCs w:val="28"/>
          <w:lang w:eastAsia="hu-HU"/>
        </w:rPr>
        <w:t>közben ontotta műve</w:t>
      </w:r>
      <w:r w:rsidR="001071B0" w:rsidRPr="001071B0">
        <w:rPr>
          <w:rFonts w:ascii="Book Antiqua" w:eastAsia="Times New Roman" w:hAnsi="Book Antiqua" w:cs="Arial"/>
          <w:sz w:val="28"/>
          <w:szCs w:val="28"/>
          <w:lang w:eastAsia="hu-HU"/>
        </w:rPr>
        <w:t>i</w:t>
      </w:r>
      <w:r w:rsidR="000437BC" w:rsidRPr="001071B0">
        <w:rPr>
          <w:rFonts w:ascii="Book Antiqua" w:eastAsia="Times New Roman" w:hAnsi="Book Antiqua" w:cs="Arial"/>
          <w:sz w:val="28"/>
          <w:szCs w:val="28"/>
          <w:lang w:eastAsia="hu-HU"/>
        </w:rPr>
        <w:t>t,</w:t>
      </w:r>
      <w:r w:rsidR="000437B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 hagyott évadot szín</w:t>
      </w:r>
      <w:r w:rsidR="001071B0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padi bemutató nélkül, </w:t>
      </w:r>
      <w:r w:rsidR="00933D4D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 fogyó Hold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címmel</w:t>
      </w:r>
      <w:r w:rsidR="004A425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regényt írt a végvári harcok 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idejéről, s írta </w:t>
      </w:r>
      <w:r w:rsidR="00933D4D" w:rsidRPr="001071B0">
        <w:rPr>
          <w:rFonts w:ascii="Book Antiqua" w:eastAsia="Times New Roman" w:hAnsi="Book Antiqua" w:cs="Arial"/>
          <w:sz w:val="28"/>
          <w:szCs w:val="28"/>
          <w:lang w:eastAsia="hu-HU"/>
        </w:rPr>
        <w:t>tovább novellá</w:t>
      </w:r>
      <w:r w:rsidR="001071B0" w:rsidRPr="001071B0">
        <w:rPr>
          <w:rFonts w:ascii="Book Antiqua" w:eastAsia="Times New Roman" w:hAnsi="Book Antiqua" w:cs="Arial"/>
          <w:sz w:val="28"/>
          <w:szCs w:val="28"/>
          <w:lang w:eastAsia="hu-HU"/>
        </w:rPr>
        <w:t>i</w:t>
      </w:r>
      <w:r w:rsidR="00933D4D" w:rsidRPr="001071B0">
        <w:rPr>
          <w:rFonts w:ascii="Book Antiqua" w:eastAsia="Times New Roman" w:hAnsi="Book Antiqua" w:cs="Arial"/>
          <w:sz w:val="28"/>
          <w:szCs w:val="28"/>
          <w:lang w:eastAsia="hu-HU"/>
        </w:rPr>
        <w:t>nak sorát.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1925-ben fordult a literátus közönség figyelme ismét </w:t>
      </w:r>
      <w:r w:rsidR="00933D4D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élet kapuja</w:t>
      </w:r>
      <w:r w:rsidR="00933D4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felé</w:t>
      </w:r>
      <w:r w:rsidR="005445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amikor</w:t>
      </w:r>
      <w:r w:rsidR="006F7E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E70D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Magyar Tudományos Akadémia Nobel-díjra jelölte. 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Erről van korunkbeli szakirodalom, 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nagy Zoltán írt róla az Irodalmi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Jelen 2011. februári számában.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Én itt Horvát</w:t>
      </w:r>
      <w:r w:rsidR="006F7E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445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János eredeti és hivatalos bejelentéséből 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idézek, amelyet az Itk 1925-ös évfolya</w:t>
      </w:r>
      <w:r w:rsidR="005445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ma</w:t>
      </w:r>
      <w:r w:rsidR="007E3B0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közölt</w:t>
      </w:r>
      <w:r w:rsidR="00B31B9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</w:p>
    <w:p w:rsidR="00544575" w:rsidRPr="001071B0" w:rsidRDefault="00544575" w:rsidP="009765A6">
      <w:pPr>
        <w:ind w:firstLine="709"/>
        <w:jc w:val="both"/>
        <w:rPr>
          <w:rFonts w:ascii="Book Antiqua" w:hAnsi="Book Antiqua" w:cs="Arial"/>
          <w:spacing w:val="-4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="000E22EB" w:rsidRPr="001071B0">
        <w:rPr>
          <w:rFonts w:ascii="Book Antiqua" w:hAnsi="Book Antiqua" w:cs="Arial"/>
          <w:spacing w:val="-2"/>
          <w:sz w:val="28"/>
          <w:szCs w:val="28"/>
        </w:rPr>
        <w:t>„A Nobel-</w:t>
      </w:r>
      <w:r w:rsidRPr="001071B0">
        <w:rPr>
          <w:rFonts w:ascii="Book Antiqua" w:hAnsi="Book Antiqua" w:cs="Arial"/>
          <w:spacing w:val="-2"/>
          <w:sz w:val="28"/>
          <w:szCs w:val="28"/>
        </w:rPr>
        <w:t>alapítvány szabályzatai szerint az egyetemek</w:t>
      </w:r>
      <w:r w:rsidR="001071B0" w:rsidRPr="001071B0">
        <w:rPr>
          <w:rFonts w:ascii="Book Antiqua" w:hAnsi="Book Antiqua" w:cs="Arial"/>
          <w:spacing w:val="-2"/>
          <w:sz w:val="28"/>
          <w:szCs w:val="28"/>
        </w:rPr>
        <w:t xml:space="preserve"> irodalom-</w:t>
      </w:r>
      <w:r w:rsidR="001071B0">
        <w:rPr>
          <w:rFonts w:ascii="Book Antiqua" w:hAnsi="Book Antiqua" w:cs="Arial"/>
          <w:sz w:val="28"/>
          <w:szCs w:val="28"/>
        </w:rPr>
        <w:t>történet- és esztétika-</w:t>
      </w:r>
      <w:r w:rsidRPr="001071B0">
        <w:rPr>
          <w:rFonts w:ascii="Book Antiqua" w:hAnsi="Book Antiqua" w:cs="Arial"/>
          <w:sz w:val="28"/>
          <w:szCs w:val="28"/>
        </w:rPr>
        <w:t>tanárainak,</w:t>
      </w:r>
      <w:r w:rsidRPr="005E3729">
        <w:rPr>
          <w:rFonts w:ascii="Book Antiqua" w:hAnsi="Book Antiqua" w:cs="Arial"/>
          <w:sz w:val="28"/>
          <w:szCs w:val="28"/>
        </w:rPr>
        <w:t xml:space="preserve"> valamint az akadémiák nyelv-</w:t>
      </w:r>
      <w:r w:rsidR="000E22EB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hAnsi="Book Antiqua" w:cs="Arial"/>
          <w:sz w:val="28"/>
          <w:szCs w:val="28"/>
        </w:rPr>
        <w:t>és szép</w:t>
      </w:r>
      <w:r w:rsidR="001071B0">
        <w:rPr>
          <w:rFonts w:ascii="Book Antiqua" w:hAnsi="Book Antiqua" w:cs="Arial"/>
          <w:sz w:val="28"/>
          <w:szCs w:val="28"/>
        </w:rPr>
        <w:t>-</w:t>
      </w:r>
      <w:r w:rsidRPr="005E3729">
        <w:rPr>
          <w:rFonts w:ascii="Book Antiqua" w:hAnsi="Book Antiqua" w:cs="Arial"/>
          <w:sz w:val="28"/>
          <w:szCs w:val="28"/>
        </w:rPr>
        <w:t xml:space="preserve">tudományi osztálybeli tagjainak joguk van jelöltet állítani az évenként kiadásra kerülő irodalmi Nobel-díjra. Négyesy László, Császár Elemér, </w:t>
      </w:r>
      <w:r w:rsidRPr="001071B0">
        <w:rPr>
          <w:rFonts w:ascii="Book Antiqua" w:hAnsi="Book Antiqua" w:cs="Arial"/>
          <w:spacing w:val="-2"/>
          <w:sz w:val="28"/>
          <w:szCs w:val="28"/>
        </w:rPr>
        <w:t>Horvát János, Papp Ferenc és Tolnai Vilmos a f.</w:t>
      </w:r>
      <w:r w:rsidR="006F7E43" w:rsidRPr="001071B0">
        <w:rPr>
          <w:rFonts w:ascii="Book Antiqua" w:hAnsi="Book Antiqua" w:cs="Arial"/>
          <w:spacing w:val="-2"/>
          <w:sz w:val="28"/>
          <w:szCs w:val="28"/>
        </w:rPr>
        <w:t xml:space="preserve"> </w:t>
      </w:r>
      <w:r w:rsidR="00B31B91" w:rsidRPr="001071B0">
        <w:rPr>
          <w:rFonts w:ascii="Book Antiqua" w:hAnsi="Book Antiqua" w:cs="Arial"/>
          <w:spacing w:val="-2"/>
          <w:sz w:val="28"/>
          <w:szCs w:val="28"/>
        </w:rPr>
        <w:t xml:space="preserve">év </w:t>
      </w:r>
      <w:r w:rsidRPr="001071B0">
        <w:rPr>
          <w:rFonts w:ascii="Book Antiqua" w:hAnsi="Book Antiqua" w:cs="Arial"/>
          <w:spacing w:val="-2"/>
          <w:sz w:val="28"/>
          <w:szCs w:val="28"/>
        </w:rPr>
        <w:t>elején jelölési jogukkal</w:t>
      </w:r>
      <w:r w:rsidRPr="005E3729">
        <w:rPr>
          <w:rFonts w:ascii="Book Antiqua" w:hAnsi="Book Antiqua" w:cs="Arial"/>
          <w:sz w:val="28"/>
          <w:szCs w:val="28"/>
        </w:rPr>
        <w:t xml:space="preserve"> élni kívánván Herczeg Ferencnek Az élet kapuja c. nagyobb történeti elbeszélését ajánlották jutalomra, tekintettel az írónak korábbi kiváló </w:t>
      </w:r>
      <w:r w:rsidRPr="001071B0">
        <w:rPr>
          <w:rFonts w:ascii="Book Antiqua" w:hAnsi="Book Antiqua" w:cs="Arial"/>
          <w:spacing w:val="-6"/>
          <w:sz w:val="28"/>
          <w:szCs w:val="28"/>
        </w:rPr>
        <w:t>alkotásaira is. Javaslatukat a M. Tud. Akadémia magáévá tette, lefordításá</w:t>
      </w:r>
      <w:r w:rsidR="001071B0" w:rsidRPr="001071B0">
        <w:rPr>
          <w:rFonts w:ascii="Book Antiqua" w:hAnsi="Book Antiqua" w:cs="Arial"/>
          <w:spacing w:val="-6"/>
          <w:sz w:val="28"/>
          <w:szCs w:val="28"/>
        </w:rPr>
        <w:t>-</w:t>
      </w:r>
      <w:r w:rsidRPr="005E3729">
        <w:rPr>
          <w:rFonts w:ascii="Book Antiqua" w:hAnsi="Book Antiqua" w:cs="Arial"/>
          <w:sz w:val="28"/>
          <w:szCs w:val="28"/>
        </w:rPr>
        <w:t>ról gondoskodott, s a megkívánt mellékletekkel fölszerelve idejében el</w:t>
      </w:r>
      <w:r w:rsidR="001071B0">
        <w:rPr>
          <w:rFonts w:ascii="Book Antiqua" w:hAnsi="Book Antiqua" w:cs="Arial"/>
          <w:sz w:val="28"/>
          <w:szCs w:val="28"/>
        </w:rPr>
        <w:t>-</w:t>
      </w:r>
      <w:r w:rsidRPr="001071B0">
        <w:rPr>
          <w:rFonts w:ascii="Book Antiqua" w:hAnsi="Book Antiqua" w:cs="Arial"/>
          <w:spacing w:val="-4"/>
          <w:sz w:val="28"/>
          <w:szCs w:val="28"/>
        </w:rPr>
        <w:t>juttatta Stockholmba, a Nobel-díj kiadásáról dönteni hivatott bizottsághoz.</w:t>
      </w:r>
    </w:p>
    <w:p w:rsidR="00544575" w:rsidRPr="005E3729" w:rsidRDefault="00544575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Itt közöljük a javaslatunknak azt a részét, mely Herczeg Ferenc írói pályáját ismerteti, és Az élet kapuját méltatja.</w:t>
      </w:r>
    </w:p>
    <w:p w:rsidR="00544575" w:rsidRPr="005E3729" w:rsidRDefault="00544575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                                                     (…)</w:t>
      </w:r>
    </w:p>
    <w:p w:rsidR="00544575" w:rsidRPr="005E3729" w:rsidRDefault="00544575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Róma, a renaisancenak : </w:t>
      </w:r>
      <w:r w:rsidR="00595072" w:rsidRPr="005E3729">
        <w:rPr>
          <w:rFonts w:ascii="Book Antiqua" w:hAnsi="Book Antiqua" w:cs="Arial"/>
          <w:sz w:val="28"/>
          <w:szCs w:val="28"/>
        </w:rPr>
        <w:t>Michelangelónak</w:t>
      </w:r>
      <w:r w:rsidRPr="005E3729">
        <w:rPr>
          <w:rFonts w:ascii="Book Antiqua" w:hAnsi="Book Antiqua" w:cs="Arial"/>
          <w:sz w:val="28"/>
          <w:szCs w:val="28"/>
        </w:rPr>
        <w:t xml:space="preserve"> és Raffaelnek a Rómája győzött a pápaválasztáson – Bakócz Tamással együtt pedig egy nemzet bukott el. San Pietro kupolája meglesz, de mennyi nemes, szép „barbár” magyar koponyát fognak ezért betörni a török csákányok.</w:t>
      </w:r>
    </w:p>
    <w:p w:rsidR="00544575" w:rsidRPr="005E3729" w:rsidRDefault="00544575" w:rsidP="009765A6">
      <w:pPr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Pr="00612B4F">
        <w:rPr>
          <w:rFonts w:ascii="Book Antiqua" w:hAnsi="Book Antiqua" w:cs="Arial"/>
          <w:spacing w:val="-4"/>
          <w:sz w:val="28"/>
          <w:szCs w:val="28"/>
        </w:rPr>
        <w:t xml:space="preserve">A </w:t>
      </w:r>
      <w:r w:rsidR="006F7E43" w:rsidRPr="00612B4F">
        <w:rPr>
          <w:rFonts w:ascii="Book Antiqua" w:hAnsi="Book Antiqua" w:cs="Arial"/>
          <w:spacing w:val="-4"/>
          <w:sz w:val="28"/>
          <w:szCs w:val="28"/>
        </w:rPr>
        <w:t>»</w:t>
      </w:r>
      <w:r w:rsidRPr="00612B4F">
        <w:rPr>
          <w:rFonts w:ascii="Book Antiqua" w:hAnsi="Book Antiqua" w:cs="Arial"/>
          <w:spacing w:val="-4"/>
          <w:sz w:val="28"/>
          <w:szCs w:val="28"/>
        </w:rPr>
        <w:t>barbárságnak</w:t>
      </w:r>
      <w:r w:rsidR="006F7E43" w:rsidRPr="00612B4F">
        <w:rPr>
          <w:rFonts w:ascii="Book Antiqua" w:hAnsi="Book Antiqua" w:cs="Arial"/>
          <w:spacing w:val="-4"/>
          <w:sz w:val="28"/>
          <w:szCs w:val="28"/>
        </w:rPr>
        <w:t>«</w:t>
      </w:r>
      <w:r w:rsidRPr="00612B4F">
        <w:rPr>
          <w:rFonts w:ascii="Book Antiqua" w:hAnsi="Book Antiqua" w:cs="Arial"/>
          <w:spacing w:val="-4"/>
          <w:sz w:val="28"/>
          <w:szCs w:val="28"/>
        </w:rPr>
        <w:t xml:space="preserve"> ez elháríthatatlan végzete: oly sok élet, veszteség: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Pr="00612B4F">
        <w:rPr>
          <w:rFonts w:ascii="Book Antiqua" w:hAnsi="Book Antiqua" w:cs="Arial"/>
          <w:spacing w:val="-2"/>
          <w:sz w:val="28"/>
          <w:szCs w:val="28"/>
        </w:rPr>
        <w:t>egyensúlyban van-e a civilizáció más oldalon való nyereségével? E kérdés</w:t>
      </w:r>
      <w:r w:rsidRPr="005E3729">
        <w:rPr>
          <w:rFonts w:ascii="Book Antiqua" w:hAnsi="Book Antiqua" w:cs="Arial"/>
          <w:sz w:val="28"/>
          <w:szCs w:val="28"/>
        </w:rPr>
        <w:t xml:space="preserve"> </w:t>
      </w:r>
      <w:r w:rsidRPr="00612B4F">
        <w:rPr>
          <w:rFonts w:ascii="Book Antiqua" w:hAnsi="Book Antiqua" w:cs="Arial"/>
          <w:spacing w:val="-4"/>
          <w:sz w:val="28"/>
          <w:szCs w:val="28"/>
        </w:rPr>
        <w:t>nincs megszövegezve az elbeszélésben, de halkan és szomorúan kihangzik</w:t>
      </w:r>
      <w:r w:rsidRPr="005E3729">
        <w:rPr>
          <w:rFonts w:ascii="Book Antiqua" w:hAnsi="Book Antiqua" w:cs="Arial"/>
          <w:sz w:val="28"/>
          <w:szCs w:val="28"/>
        </w:rPr>
        <w:t xml:space="preserve"> belőle. Úgy véljük, kihallja azt a nem- magyar olvasó is, és elgondolkozik rajta. E barbár-történet íme, az idealizmus egyik legsarkalatosabb problé</w:t>
      </w:r>
      <w:r w:rsidR="00612B4F">
        <w:rPr>
          <w:rFonts w:ascii="Book Antiqua" w:hAnsi="Book Antiqua" w:cs="Arial"/>
          <w:sz w:val="28"/>
          <w:szCs w:val="28"/>
        </w:rPr>
        <w:t>-</w:t>
      </w:r>
      <w:r w:rsidRPr="005E3729">
        <w:rPr>
          <w:rFonts w:ascii="Book Antiqua" w:hAnsi="Book Antiqua" w:cs="Arial"/>
          <w:sz w:val="28"/>
          <w:szCs w:val="28"/>
        </w:rPr>
        <w:t>máját állítja fel s teszi kérdésbe a nemesebb gondolkodás számára. Vajon Lionardonak van-e igaza, aki szerint a koldus koponyája is drágább a legszebb kupolánál? Vagy Cardulo prelátusnak van igaza, s valóban nem lehet a világot részvéttel kormányozni?”</w:t>
      </w:r>
    </w:p>
    <w:p w:rsidR="00421D19" w:rsidRPr="005E3729" w:rsidRDefault="00544575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hAnsi="Book Antiqua" w:cs="Arial"/>
          <w:sz w:val="28"/>
          <w:szCs w:val="28"/>
        </w:rPr>
        <w:t xml:space="preserve">   </w:t>
      </w:r>
      <w:r w:rsidR="005159FB" w:rsidRPr="005E3729">
        <w:rPr>
          <w:rFonts w:ascii="Book Antiqua" w:hAnsi="Book Antiqua" w:cs="Arial"/>
          <w:sz w:val="28"/>
          <w:szCs w:val="28"/>
        </w:rPr>
        <w:t xml:space="preserve">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20053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1925-ben Bernard Shaw</w:t>
      </w:r>
      <w:r w:rsidR="0011547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-nak ítélték oda 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 irodalmi Nobel-</w:t>
      </w:r>
      <w:r w:rsidR="0020053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díjat, s vele szemben alul maradni nem volt szégyellni való dolog. Herczeg Ferencet nem </w:t>
      </w:r>
      <w:r w:rsidR="008F20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is </w:t>
      </w:r>
      <w:r w:rsidR="0020053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rázta meg</w:t>
      </w:r>
      <w:r w:rsidR="008F20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hogy nem sikerült elnyernie</w:t>
      </w:r>
      <w:r w:rsidR="0020053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</w:t>
      </w:r>
      <w:r w:rsidR="008F20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legrangosabb </w:t>
      </w:r>
      <w:r w:rsidR="008F2013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elismerést, idehaza megkapott mindent, pályakezdésétől kezdve egy széles</w:t>
      </w:r>
      <w:r w:rsidR="008F20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olvasóközönség rajongói tábora vette körül. </w:t>
      </w:r>
      <w:r w:rsidR="000E164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Írófejedelemnek nevezték – </w:t>
      </w:r>
      <w:r w:rsidR="000E164C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Babits, Kosztolányi, Krúdy, Móricz, Nagy Lajos, Kassák, Tersánszky, hogy</w:t>
      </w:r>
      <w:r w:rsidR="000E164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0E164C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ne mondjam, Molnár Ferenc korában</w:t>
      </w:r>
      <w:r w:rsidR="00F64487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. 1925 negyvenéves írói jubileumának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éve </w:t>
      </w:r>
      <w:r w:rsidR="0070006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is 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volt</w:t>
      </w:r>
      <w:r w:rsidR="00BB12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Wolfner József 40 kötet díszkiadásában adta közre művei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Pázmány Péter Tudományegyetem díszdoktorrá avatta,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F64487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ő pedig </w:t>
      </w:r>
      <w:r w:rsidR="00C4091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avval vett elégtételt az elmaradt </w:t>
      </w:r>
      <w:r w:rsidR="00F64487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C4091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Nobel</w:t>
      </w:r>
      <w:r w:rsidR="000E22E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="00C4091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díjon, hogy </w:t>
      </w:r>
      <w:r w:rsidR="00F64487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megvásárolta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első 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auto</w:t>
      </w:r>
      <w:r w:rsidR="00612B4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mobilját</w:t>
      </w:r>
      <w:r w:rsidR="00F6448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Ezután </w:t>
      </w:r>
      <w:r w:rsidR="00C4091B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Az élet kapujár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ól hosszú ideig nem 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esett több szó, újabb és újabb 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könyveiről, színműveiről, bemutatóiról, előadásairól bőségesen beszámoltak a kritikusok, de a</w:t>
      </w:r>
      <w:r w:rsidR="00BB12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felterjesz</w:t>
      </w:r>
      <w:r w:rsidR="00BB12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tett</w:t>
      </w:r>
      <w:r w:rsidR="00C4091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BB12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elbeszélést nem vették elő. 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</w:p>
    <w:p w:rsidR="00AC5D56" w:rsidRPr="005E3729" w:rsidRDefault="00B9447D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D13CA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Legfe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</w:t>
      </w:r>
      <w:r w:rsidR="00D13CA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jebb összefoglaló irodalomtörténetek említették a címét, </w:t>
      </w:r>
      <w:r w:rsidR="009F252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és</w:t>
      </w:r>
      <w:r w:rsidR="00D13CA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D13CA4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írtak róla néhány sort. </w:t>
      </w:r>
      <w:r w:rsidR="009F2524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Így Várkonyi Nándor. </w:t>
      </w:r>
      <w:r w:rsidR="00D16DB9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1929-ben jelent meg </w:t>
      </w:r>
      <w:r w:rsidR="00D16DB9" w:rsidRPr="00612B4F">
        <w:rPr>
          <w:rFonts w:ascii="Book Antiqua" w:eastAsia="Times New Roman" w:hAnsi="Book Antiqua" w:cs="Arial"/>
          <w:i/>
          <w:iCs/>
          <w:color w:val="000000"/>
          <w:spacing w:val="-4"/>
          <w:sz w:val="28"/>
          <w:szCs w:val="28"/>
          <w:lang w:eastAsia="hu-HU"/>
        </w:rPr>
        <w:t>A mod</w:t>
      </w:r>
      <w:r w:rsidR="009F2524" w:rsidRPr="00612B4F">
        <w:rPr>
          <w:rFonts w:ascii="Book Antiqua" w:eastAsia="Times New Roman" w:hAnsi="Book Antiqua" w:cs="Arial"/>
          <w:i/>
          <w:iCs/>
          <w:color w:val="000000"/>
          <w:spacing w:val="-4"/>
          <w:sz w:val="28"/>
          <w:szCs w:val="28"/>
          <w:lang w:eastAsia="hu-HU"/>
        </w:rPr>
        <w:t>e</w:t>
      </w:r>
      <w:r w:rsidR="00D16DB9" w:rsidRPr="00612B4F">
        <w:rPr>
          <w:rFonts w:ascii="Book Antiqua" w:eastAsia="Times New Roman" w:hAnsi="Book Antiqua" w:cs="Arial"/>
          <w:i/>
          <w:iCs/>
          <w:color w:val="000000"/>
          <w:spacing w:val="-4"/>
          <w:sz w:val="28"/>
          <w:szCs w:val="28"/>
          <w:lang w:eastAsia="hu-HU"/>
        </w:rPr>
        <w:t>rn</w:t>
      </w:r>
      <w:r w:rsidR="00D16DB9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 magyar irodalom</w:t>
      </w:r>
      <w:r w:rsidR="009F2524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 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című</w:t>
      </w:r>
      <w:r w:rsidR="009F252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úttörő jelentőségű könyve, melyben</w:t>
      </w:r>
      <w:r w:rsidR="00D13CA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D16DB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több oldalas portrét szánt Herczeg</w:t>
      </w:r>
      <w:r w:rsidR="00D97C6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865D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alakjának</w:t>
      </w:r>
      <w:r w:rsidR="00D97C6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E865D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szimbolikus értelmet tulajd</w:t>
      </w:r>
      <w:r w:rsidR="00D97C6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</w:t>
      </w:r>
      <w:r w:rsidR="00E865D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nított</w:t>
      </w:r>
      <w:r w:rsidR="00D97C6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</w:t>
      </w:r>
      <w:r w:rsidR="00D97C6D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Bakócz-elbeszélésnek</w:t>
      </w:r>
      <w:r w:rsidR="00E865D0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, mintha </w:t>
      </w:r>
      <w:r w:rsidR="00D16DB9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a magyar nép </w:t>
      </w:r>
      <w:r w:rsidR="00E26B7F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élni akarását</w:t>
      </w:r>
      <w:r w:rsidR="00D16DB9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, </w:t>
      </w:r>
      <w:r w:rsidR="00E26B7F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nagyra hivatott</w:t>
      </w:r>
      <w:r w:rsidR="00612B4F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-</w:t>
      </w:r>
      <w:r w:rsidR="00E26B7F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ságát</w:t>
      </w:r>
      <w:r w:rsidR="00D16DB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és </w:t>
      </w:r>
      <w:r w:rsidR="009F2524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tragikus sorsát </w:t>
      </w:r>
      <w:r w:rsidR="00E865D0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fejezné ki. </w:t>
      </w:r>
      <w:r w:rsidR="00C60778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Ezért kár, </w:t>
      </w:r>
      <w:r w:rsidR="00E865D0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tette hozzá, hogy a háttérben</w:t>
      </w:r>
      <w:r w:rsidR="00E865D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865D0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egy banális szerelmi történet játszódik.</w:t>
      </w:r>
      <w:r w:rsidR="009F2524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Legközelebb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19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34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-b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</w:t>
      </w:r>
      <w:r w:rsidR="000E22E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</w:t>
      </w:r>
      <w:r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Szerb Antal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tett 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említést a 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kisregé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yről </w:t>
      </w:r>
      <w:r w:rsidR="00335AA5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Magyar irodalom</w:t>
      </w:r>
      <w:r w:rsidR="00421D19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történet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ímű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könyvében.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(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Az 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én könyvtáramban ennek egy 1943-ban megjelent újrakiadása van meg, 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ennek</w:t>
      </w:r>
      <w:r w:rsidR="00767B7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az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521 oldalas szövegb</w:t>
      </w:r>
      <w:r w:rsidR="000E22EB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en másfél oldal jutott Herczeg 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Ferenc</w:t>
      </w:r>
      <w:r w:rsidR="009C04DA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i</w:t>
      </w:r>
      <w:r w:rsidR="00595072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</w:t>
      </w:r>
      <w:r w:rsidR="00335AA5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mer</w:t>
      </w:r>
      <w:r w:rsidR="00612B4F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tetésére,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valamivel töb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</w:t>
      </w:r>
      <w:r w:rsidR="00335A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mint Gárdo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nyira.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)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„Írásai közül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legérdekeseb</w:t>
      </w:r>
      <w:r w:rsidR="00612B4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bek történelmi tárgyú regényei és színdarabjai: </w:t>
      </w:r>
      <w:r w:rsidR="008E10E6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>Ocskay Brigadéros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mely a 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korszak kuruc lelkesedé</w:t>
      </w:r>
      <w:r w:rsidR="009F2524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s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ében született, </w:t>
      </w:r>
      <w:r w:rsidR="008E10E6" w:rsidRPr="00612B4F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Bizánc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, a nagystílusú klasszicizáló tragédia, </w:t>
      </w:r>
      <w:r w:rsidR="008E10E6" w:rsidRPr="00612B4F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Pogányok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, </w:t>
      </w:r>
      <w:r w:rsidR="008E10E6" w:rsidRPr="00612B4F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Árva László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, </w:t>
      </w:r>
      <w:r w:rsidR="008E10E6" w:rsidRPr="00612B4F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A Hét sváb,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szűkebb hazájának történetéből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és a nemesen koncentrált történelmi miniatűr, </w:t>
      </w:r>
      <w:r w:rsidR="008E10E6" w:rsidRPr="00612B4F">
        <w:rPr>
          <w:rFonts w:ascii="Book Antiqua" w:eastAsia="Times New Roman" w:hAnsi="Book Antiqua" w:cs="Arial"/>
          <w:i/>
          <w:iCs/>
          <w:color w:val="000000"/>
          <w:spacing w:val="-2"/>
          <w:sz w:val="28"/>
          <w:szCs w:val="28"/>
          <w:lang w:eastAsia="hu-HU"/>
        </w:rPr>
        <w:t>Az élet kapuja</w:t>
      </w:r>
      <w:r w:rsidR="008E10E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. A történelmi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műben nem tűnik szembe lélekábrázolásának felületessége, az emberi problémáért kárpótol a mindenki számára megközelíthető történelmi 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probléma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kelet és nyugat mesterien kidolgozott ellentéte,</w:t>
      </w:r>
      <w:r w:rsidR="00D97C6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E10E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stb.”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AC5D5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</w:p>
    <w:p w:rsidR="008E10E6" w:rsidRPr="005E3729" w:rsidRDefault="00AC5D56" w:rsidP="009765A6">
      <w:pPr>
        <w:spacing w:after="240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Ugyancsak 1934-ben jelent </w:t>
      </w:r>
      <w:r w:rsidR="00C60778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meg </w:t>
      </w:r>
      <w:r w:rsidR="00421D19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a fajbiológial elveket valló Farkas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Gyulának A </w:t>
      </w:r>
      <w:r w:rsidR="00421D19" w:rsidRPr="005E3729">
        <w:rPr>
          <w:rFonts w:ascii="Book Antiqua" w:eastAsia="Times New Roman" w:hAnsi="Book Antiqua" w:cs="Arial"/>
          <w:i/>
          <w:iCs/>
          <w:color w:val="000000"/>
          <w:sz w:val="28"/>
          <w:szCs w:val="28"/>
          <w:lang w:eastAsia="hu-HU"/>
        </w:rPr>
        <w:t xml:space="preserve">magyar irodalom története 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c. </w:t>
      </w:r>
      <w:r w:rsidR="00C6077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munkája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amelyben </w:t>
      </w:r>
      <w:r w:rsidR="00A20D0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röviden így </w:t>
      </w:r>
      <w:r w:rsidR="00A20D02" w:rsidRPr="00612B4F">
        <w:rPr>
          <w:rFonts w:ascii="Book Antiqua" w:eastAsia="Times New Roman" w:hAnsi="Book Antiqua" w:cs="Arial"/>
          <w:color w:val="000000"/>
          <w:spacing w:val="-8"/>
          <w:sz w:val="28"/>
          <w:szCs w:val="28"/>
          <w:lang w:eastAsia="hu-HU"/>
        </w:rPr>
        <w:t>összegezte véleményét Herczegről:</w:t>
      </w:r>
      <w:r w:rsidR="00421D19" w:rsidRPr="00612B4F">
        <w:rPr>
          <w:rFonts w:ascii="Book Antiqua" w:eastAsia="Times New Roman" w:hAnsi="Book Antiqua" w:cs="Arial"/>
          <w:color w:val="000000"/>
          <w:spacing w:val="-8"/>
          <w:sz w:val="28"/>
          <w:szCs w:val="28"/>
          <w:lang w:eastAsia="hu-HU"/>
        </w:rPr>
        <w:t xml:space="preserve"> „leginkább Kelet és Nyugat harca izgatja,</w:t>
      </w:r>
      <w:r w:rsidR="00421D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21D1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mely mintha személyes problémája volna</w:t>
      </w:r>
      <w:r w:rsidR="00C60778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”. Két példát sorolt erre</w:t>
      </w:r>
      <w:r w:rsidR="007272D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, </w:t>
      </w:r>
      <w:r w:rsidR="00421D19" w:rsidRPr="00612B4F">
        <w:rPr>
          <w:rFonts w:ascii="Book Antiqua" w:eastAsia="Times New Roman" w:hAnsi="Book Antiqua" w:cs="Arial"/>
          <w:i/>
          <w:iCs/>
          <w:color w:val="000000"/>
          <w:spacing w:val="-6"/>
          <w:sz w:val="28"/>
          <w:szCs w:val="28"/>
          <w:lang w:eastAsia="hu-HU"/>
        </w:rPr>
        <w:t>Pogányok</w:t>
      </w:r>
      <w:r w:rsidR="007272D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at</w:t>
      </w:r>
      <w:r w:rsidR="007272D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7272D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és</w:t>
      </w:r>
      <w:r w:rsidR="00421D1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</w:t>
      </w:r>
      <w:r w:rsidR="00421D19" w:rsidRPr="00612B4F">
        <w:rPr>
          <w:rFonts w:ascii="Book Antiqua" w:eastAsia="Times New Roman" w:hAnsi="Book Antiqua" w:cs="Arial"/>
          <w:i/>
          <w:iCs/>
          <w:color w:val="000000"/>
          <w:spacing w:val="-6"/>
          <w:sz w:val="28"/>
          <w:szCs w:val="28"/>
          <w:lang w:eastAsia="hu-HU"/>
        </w:rPr>
        <w:t>Az élet kapu</w:t>
      </w:r>
      <w:r w:rsidR="00595072" w:rsidRPr="00612B4F">
        <w:rPr>
          <w:rFonts w:ascii="Book Antiqua" w:eastAsia="Times New Roman" w:hAnsi="Book Antiqua" w:cs="Arial"/>
          <w:i/>
          <w:iCs/>
          <w:color w:val="000000"/>
          <w:spacing w:val="-6"/>
          <w:sz w:val="28"/>
          <w:szCs w:val="28"/>
          <w:lang w:eastAsia="hu-HU"/>
        </w:rPr>
        <w:t>j</w:t>
      </w:r>
      <w:r w:rsidR="007272D9" w:rsidRPr="00612B4F">
        <w:rPr>
          <w:rFonts w:ascii="Book Antiqua" w:eastAsia="Times New Roman" w:hAnsi="Book Antiqua" w:cs="Arial"/>
          <w:i/>
          <w:iCs/>
          <w:color w:val="000000"/>
          <w:spacing w:val="-6"/>
          <w:sz w:val="28"/>
          <w:szCs w:val="28"/>
          <w:lang w:eastAsia="hu-HU"/>
        </w:rPr>
        <w:t>á</w:t>
      </w:r>
      <w:r w:rsidR="007272D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t</w:t>
      </w:r>
      <w:r w:rsidR="00421D19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.</w:t>
      </w:r>
      <w:r w:rsidR="006B3D7A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Schöpflin</w:t>
      </w:r>
      <w:r w:rsidR="000E22EB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</w:t>
      </w:r>
      <w:r w:rsidR="006B3D7A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Aladár </w:t>
      </w:r>
      <w:r w:rsidR="006B3D7A" w:rsidRPr="00612B4F">
        <w:rPr>
          <w:rFonts w:ascii="Book Antiqua" w:eastAsia="Times New Roman" w:hAnsi="Book Antiqua" w:cs="Arial"/>
          <w:i/>
          <w:color w:val="000000"/>
          <w:spacing w:val="-6"/>
          <w:sz w:val="28"/>
          <w:szCs w:val="28"/>
          <w:lang w:eastAsia="hu-HU"/>
        </w:rPr>
        <w:t>A modern magyar irodalom a XX. században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című</w:t>
      </w:r>
      <w:r w:rsidR="006B3D7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 Nyugat kiadásában 1937-ben megjelent könyvében több helyen is érdemlegesen írt Herczeg egyik-másik művéről, de </w:t>
      </w:r>
      <w:r w:rsidR="006B3D7A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élet kapujá</w:t>
      </w:r>
      <w:r w:rsidR="006B3D7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 csak </w:t>
      </w:r>
      <w:r w:rsidR="006B3D7A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egy címfelsorolásban említette meg. </w:t>
      </w:r>
      <w:r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Nem úgy Féja Géza, aki egész portré</w:t>
      </w:r>
      <w:r w:rsidR="00612B4F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fejezetet szánt Herczeg bemutatására (</w:t>
      </w:r>
      <w:r w:rsidRPr="00612B4F">
        <w:rPr>
          <w:rFonts w:ascii="Book Antiqua" w:eastAsia="Times New Roman" w:hAnsi="Book Antiqua" w:cs="Arial"/>
          <w:i/>
          <w:color w:val="000000"/>
          <w:spacing w:val="-4"/>
          <w:sz w:val="28"/>
          <w:szCs w:val="28"/>
          <w:lang w:eastAsia="hu-HU"/>
        </w:rPr>
        <w:t>Nagy vállalkozások kora</w:t>
      </w:r>
      <w:r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, 1943)</w:t>
      </w:r>
      <w:r w:rsidR="000E22EB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C6232E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Azt írta</w:t>
      </w:r>
      <w:r w:rsidR="00C6232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6232E" w:rsidRPr="00612B4F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róla, hogy nem teremtő író, hanem „szabóművész”, aki kitűnő divat-szimat</w:t>
      </w:r>
      <w:r w:rsidR="00C6232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alapján a nagyszerű romantikus örökségből divatos, k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orszerű polgári </w:t>
      </w:r>
      <w:r w:rsidR="000E22EB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öltönyt szab. „</w:t>
      </w:r>
      <w:r w:rsidR="00C6232E" w:rsidRPr="00612B4F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Rajongói bámulattal emlegetik </w:t>
      </w:r>
      <w:r w:rsidR="00C6232E" w:rsidRPr="00612B4F">
        <w:rPr>
          <w:rFonts w:ascii="Book Antiqua" w:eastAsia="Times New Roman" w:hAnsi="Book Antiqua" w:cs="Arial"/>
          <w:i/>
          <w:color w:val="000000"/>
          <w:spacing w:val="-4"/>
          <w:sz w:val="28"/>
          <w:szCs w:val="28"/>
          <w:lang w:eastAsia="hu-HU"/>
        </w:rPr>
        <w:t xml:space="preserve">Az élet kapuja </w:t>
      </w:r>
      <w:r w:rsidR="00C6232E" w:rsidRPr="00612B4F">
        <w:rPr>
          <w:rFonts w:ascii="Book Antiqua" w:eastAsia="Times New Roman" w:hAnsi="Book Antiqua" w:cs="Arial"/>
          <w:iCs/>
          <w:color w:val="000000"/>
          <w:spacing w:val="-4"/>
          <w:sz w:val="28"/>
          <w:szCs w:val="28"/>
          <w:lang w:eastAsia="hu-HU"/>
        </w:rPr>
        <w:t>c</w:t>
      </w:r>
      <w:r w:rsidR="000E22EB" w:rsidRPr="00612B4F">
        <w:rPr>
          <w:rFonts w:ascii="Book Antiqua" w:eastAsia="Times New Roman" w:hAnsi="Book Antiqua" w:cs="Arial"/>
          <w:iCs/>
          <w:color w:val="000000"/>
          <w:spacing w:val="-4"/>
          <w:sz w:val="28"/>
          <w:szCs w:val="28"/>
          <w:lang w:eastAsia="hu-HU"/>
        </w:rPr>
        <w:t>ímű</w:t>
      </w:r>
      <w:r w:rsidR="00C6232E" w:rsidRPr="00612B4F">
        <w:rPr>
          <w:rFonts w:ascii="Book Antiqua" w:eastAsia="Times New Roman" w:hAnsi="Book Antiqua" w:cs="Arial"/>
          <w:iCs/>
          <w:color w:val="000000"/>
          <w:spacing w:val="-4"/>
          <w:sz w:val="28"/>
          <w:szCs w:val="28"/>
          <w:lang w:eastAsia="hu-HU"/>
        </w:rPr>
        <w:t xml:space="preserve"> regényét</w:t>
      </w:r>
      <w:r w:rsidR="007F0AB3" w:rsidRPr="00612B4F">
        <w:rPr>
          <w:rFonts w:ascii="Book Antiqua" w:eastAsia="Times New Roman" w:hAnsi="Book Antiqua" w:cs="Arial"/>
          <w:iCs/>
          <w:color w:val="000000"/>
          <w:spacing w:val="-4"/>
          <w:sz w:val="28"/>
          <w:szCs w:val="28"/>
          <w:lang w:eastAsia="hu-HU"/>
        </w:rPr>
        <w:t>,</w:t>
      </w:r>
      <w:r w:rsidR="007F0AB3" w:rsidRPr="005E3729">
        <w:rPr>
          <w:rFonts w:ascii="Book Antiqua" w:eastAsia="Times New Roman" w:hAnsi="Book Antiqua" w:cs="Arial"/>
          <w:iCs/>
          <w:color w:val="000000"/>
          <w:sz w:val="28"/>
          <w:szCs w:val="28"/>
          <w:lang w:eastAsia="hu-HU"/>
        </w:rPr>
        <w:t xml:space="preserve"> melyben Bakócz Tamásnak a pápai trónért folytatott küzdelmét írja meg, s ezt a rendkívüli magyar vállalkozást is szirupos szerelemi kalandba, Bakócz unokaöccs</w:t>
      </w:r>
      <w:r w:rsidR="000E22EB">
        <w:rPr>
          <w:rFonts w:ascii="Book Antiqua" w:eastAsia="Times New Roman" w:hAnsi="Book Antiqua" w:cs="Arial"/>
          <w:iCs/>
          <w:color w:val="000000"/>
          <w:sz w:val="28"/>
          <w:szCs w:val="28"/>
          <w:lang w:eastAsia="hu-HU"/>
        </w:rPr>
        <w:t xml:space="preserve">ének  és egy római kurtizánnak </w:t>
      </w:r>
      <w:r w:rsidR="007F0AB3" w:rsidRPr="005E3729">
        <w:rPr>
          <w:rFonts w:ascii="Book Antiqua" w:eastAsia="Times New Roman" w:hAnsi="Book Antiqua" w:cs="Arial"/>
          <w:iCs/>
          <w:color w:val="000000"/>
          <w:sz w:val="28"/>
          <w:szCs w:val="28"/>
          <w:lang w:eastAsia="hu-HU"/>
        </w:rPr>
        <w:t>pásztoróráiba fojtja.”</w:t>
      </w:r>
      <w:r w:rsidR="00C6232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B74BF8" w:rsidRPr="005E3729" w:rsidRDefault="00B74BF8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                                                 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*</w:t>
      </w:r>
    </w:p>
    <w:p w:rsidR="00CB4692" w:rsidRPr="005E3729" w:rsidRDefault="00B74BF8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   A magyar történelmi tudat, az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”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öntörténelem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romantika óta skizofrén kettő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szálon 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halad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amit Kisfaludy Károly pár esztendő híján kétszáz évvel ezelőtt a „nemzeti nagylét” és a „nagy temető” kettős </w:t>
      </w:r>
      <w:r w:rsidR="0070006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</w:t>
      </w:r>
      <w:r w:rsidR="00612B4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700068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taforájával</w:t>
      </w:r>
      <w:r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fejezett ki. </w:t>
      </w:r>
      <w:r w:rsidR="00664F0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A két szál soha nem </w:t>
      </w:r>
      <w:r w:rsidR="000D611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haladt</w:t>
      </w:r>
      <w:r w:rsidR="00664F0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szimmetrikusan egymás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664F06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mellett, hol az egyik, hol a másik erősödött meg. A XX. századhoz érkezve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történelmi szerencsétlenség-</w:t>
      </w:r>
      <w:r w:rsidR="007B751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udatból valóságos drótkötél lett, a cérna</w:t>
      </w:r>
      <w:r w:rsidR="00612B4F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szálnyi másik mellet</w:t>
      </w:r>
      <w:r w:rsidR="000E22EB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66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6636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 </w:t>
      </w:r>
      <w:r w:rsidR="007B751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egy országot próbáltak kihúzni vele lápos, vizes </w:t>
      </w:r>
      <w:r w:rsidR="007B751E" w:rsidRPr="00612B4F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posványokból. Nem tehetünk róla, egyedül vagyunk, magunkra hagynak,</w:t>
      </w:r>
      <w:r w:rsidR="007B751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bennünket </w:t>
      </w:r>
      <w:r w:rsidR="007B751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üldöz a sors. Herczeg egy valóságos országomlás kellős köze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7B751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pén írta kisregényét, </w:t>
      </w:r>
      <w:r w:rsidR="00FB5C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 a szeme előtt feltorlódott eseménye</w:t>
      </w:r>
      <w:r w:rsidR="006636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</w:t>
      </w:r>
      <w:r w:rsidR="00FB5C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értelméből, jelentéséből, figyelmeztetéséből</w:t>
      </w:r>
      <w:r w:rsidR="006636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nem látott többet</w:t>
      </w:r>
      <w:r w:rsidR="00FB5C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mint, amit Kisfaludy a (remélem) mindenki által ismert két sorban megfogalmazott. Felkészült, remek kritikusai sem láttak többe</w:t>
      </w:r>
      <w:r w:rsidR="006636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FB5C6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messzebbre, az egy Kádár Lehel kivételével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66366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CB469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örténelmi álproblémákért lapogatták Herczeg vállát.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Még egy katasztrófának kellett elkövetkezni, hogy legalább az világos legyen, mi hiányzik Herczeg egyébként gördülékenyen megírt elbeszéléséből.</w:t>
      </w:r>
    </w:p>
    <w:p w:rsidR="001737C2" w:rsidRPr="005E3729" w:rsidRDefault="00CB4692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1947-ben jelent meg Rónay György </w:t>
      </w:r>
      <w:r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 regény és az élet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című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tanulmánykötete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mely harminckét író ötvenhárom regényét ismertet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elem</w:t>
      </w:r>
      <w:r w:rsidR="0059507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z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</w:t>
      </w:r>
      <w:r w:rsidR="00BF06A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</w:t>
      </w:r>
      <w:r w:rsidR="004A15C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Eötvös </w:t>
      </w:r>
      <w:r w:rsidR="004A15C6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Ka</w:t>
      </w:r>
      <w:r w:rsidR="000E22EB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r</w:t>
      </w:r>
      <w:r w:rsidR="004A15C6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thauzi</w:t>
      </w:r>
      <w:r w:rsidR="004A15C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jától Kassák </w:t>
      </w:r>
      <w:r w:rsidR="004A15C6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Egy ember életé</w:t>
      </w:r>
      <w:r w:rsidR="004A15C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ig. Köztük volt 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Herczeg két műve is, a </w:t>
      </w:r>
      <w:r w:rsidR="005D4253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Simon Zsuzsa</w:t>
      </w:r>
      <w:r w:rsidR="005D425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</w:t>
      </w:r>
      <w:r w:rsidR="000D6116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élet kapuja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A15C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is. </w:t>
      </w:r>
      <w:r w:rsidR="004A56E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Rónay György a </w:t>
      </w:r>
      <w:r w:rsidR="004A56E2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Nyugat harmadik nemzedékéhez tartozott, Jékely Zoltán, Weöres Sándor,</w:t>
      </w:r>
      <w:r w:rsidR="004A56E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A56E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Takáts Gyula, Kálnoky László társa volt</w:t>
      </w:r>
      <w:r w:rsidR="006A1CD7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.</w:t>
      </w:r>
      <w:r w:rsidR="004A56E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Esszéiben, tanulmányaiban annak</w:t>
      </w:r>
      <w:r w:rsidR="004A56E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katolikus humanizmusnak a szellemét folytatta, amit Babits képviselt a </w:t>
      </w:r>
      <w:r w:rsidR="004A56E2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Nyugat hasábjain. Örököse volt ennek. Kötete</w:t>
      </w:r>
      <w:r w:rsidR="00283FE5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</w:t>
      </w:r>
      <w:r w:rsidR="004A56E2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hasonló </w:t>
      </w:r>
      <w:r w:rsidR="006A1CD7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történelmi pillanat</w:t>
      </w:r>
      <w:r w:rsidR="009765A6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-</w:t>
      </w:r>
      <w:r w:rsidR="006A1CD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ban</w:t>
      </w:r>
      <w:r w:rsidR="004A56E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jelent meg, mint Herczeg kisregénye. Vesztes háború és országomlás után, bizonytalan, ha nem éppen fenyegető jövő előtt. De </w:t>
      </w:r>
      <w:r w:rsidR="006A1CD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ő </w:t>
      </w:r>
      <w:r w:rsidR="00A7609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megelőző </w:t>
      </w:r>
      <w:r w:rsidR="00A76093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évek </w:t>
      </w:r>
      <w:r w:rsidR="004A56E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tragikus tanulság</w:t>
      </w:r>
      <w:r w:rsidR="00B57231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ai alapján</w:t>
      </w:r>
      <w:r w:rsidR="004A56E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2A6754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nem az önsajnálat, hanem a szembenézés-</w:t>
      </w:r>
      <w:r w:rsidR="002A675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erkölcs </w:t>
      </w:r>
      <w:r w:rsidR="00B572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igényével ítélte meg Herczeg művét.</w:t>
      </w:r>
      <w:r w:rsidR="006A1CD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„</w:t>
      </w:r>
      <w:r w:rsidR="00E16D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Az</w:t>
      </w:r>
      <w:r w:rsidR="002A675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16DC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életkapuja </w:t>
      </w:r>
      <w:r w:rsidR="00165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ahogy itt a jellemből fakadó belső tragikumot a 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’</w:t>
      </w:r>
      <w:r w:rsidR="00165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balsors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’</w:t>
      </w:r>
      <w:r w:rsidR="00165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külső machinációja helye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16541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ttesíti: </w:t>
      </w:r>
      <w:r w:rsidR="000D611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»</w:t>
      </w:r>
      <w:r w:rsidR="001737C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egy ismeretlen hatalom irgalmatlan következetességgel készíti elő Magyarország romlását – mondja az érsek – mi mindnyájan akarva nem akarva is eszközök vagyunk az ő kezében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«</w:t>
      </w:r>
      <w:r w:rsidR="001737C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így végtére is teljesen </w:t>
      </w:r>
      <w:r w:rsidR="001737C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közömbös, hogyan állunk szembe, milyen viszonyban vagyunk az erkölcsi</w:t>
      </w:r>
      <w:r w:rsidR="001737C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világrenddel; tragédiánk formalisztikus, s az erkölcsöt itt épp</w:t>
      </w:r>
      <w:r w:rsidR="005B5AA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ú</w:t>
      </w:r>
      <w:r w:rsidR="001737C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gy helyet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1737C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tesíti a végzet, mint ahogy a Simon Zsuzsában a pusztán formai becsület.</w:t>
      </w:r>
    </w:p>
    <w:p w:rsidR="0025645D" w:rsidRPr="005E3729" w:rsidRDefault="001737C2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Hogy Magyarország romlását, 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»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iragalmatlan következetességgel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«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mennyire nem egy </w:t>
      </w:r>
      <w:r w:rsidR="00666E31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»</w:t>
      </w:r>
      <w:r w:rsidR="00F16555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ismeretlen hatalom</w:t>
      </w:r>
      <w:r w:rsidR="00666E31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«</w:t>
      </w:r>
      <w:r w:rsidR="00F16555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készítette elő; hogy romlásunkért</w:t>
      </w:r>
      <w:r w:rsidR="00F165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mennyire mi magunk voltunk felelősek: Eötvös mélyrehatóan mutatta  meg a Magyarország 1514-ben lapjain. De </w:t>
      </w:r>
      <w:r w:rsidR="00DD17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</w:t>
      </w:r>
      <w:r w:rsidR="00F165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ogy sorsunkért a felelősséget magunkra hárítjuk és vesszük-e, vagy magunkat feloldva </w:t>
      </w:r>
      <w:r w:rsidR="005B5AA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</w:t>
      </w:r>
      <w:r w:rsidR="00F165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 hőssé idea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165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lizálva, a sorsra tol</w:t>
      </w:r>
      <w:r w:rsidR="005B5AA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</w:t>
      </w:r>
      <w:r w:rsidR="00F165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uk-e: nemcsak a művészi igazságnak, hanem a társadalom vitalitásának is kérdése és fokmérője.</w:t>
      </w:r>
      <w:r w:rsidR="006A1CD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”</w:t>
      </w:r>
      <w:r w:rsidR="002475B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</w:p>
    <w:p w:rsidR="0014087B" w:rsidRPr="005E3729" w:rsidRDefault="00EC4F06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FF177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194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8</w:t>
      </w:r>
      <w:r w:rsidR="00FF177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után az írófejedelemből a let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ű</w:t>
      </w:r>
      <w:r w:rsidR="00FF177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nt úri osztály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szórakoztatását kiszolgáló író lett, művei elt</w:t>
      </w:r>
      <w:r w:rsidR="00666E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ű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ntek a könyvesboltokból, nevét is alig írták le, </w:t>
      </w:r>
      <w:r w:rsidR="00751D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Halálakor 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Rónai Mihály András a kor szelleméhez híven emlékezett </w:t>
      </w:r>
      <w:r w:rsidR="00736C3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meg 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róla az Irodalmi Újságban, de </w:t>
      </w:r>
      <w:r w:rsidR="00736C3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Barta János politikai elmarasztalástól </w:t>
      </w:r>
      <w:r w:rsidR="00736C37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mentes tanulmányt írt róla az Alföld 1955-ös évfolyamában,</w:t>
      </w:r>
      <w:r w:rsidR="007E0B3E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</w:t>
      </w:r>
      <w:r w:rsidR="00666E31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s </w:t>
      </w:r>
      <w:r w:rsidR="00736C37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 kisregényt</w:t>
      </w:r>
      <w:r w:rsidR="00757F1E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,</w:t>
      </w:r>
      <w:r w:rsidR="00B572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B57231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ha nem emelte is ki, </w:t>
      </w:r>
      <w:r w:rsidR="00666E31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megemlítette egy </w:t>
      </w:r>
      <w:r w:rsidR="00736C37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címfelsorolásban</w:t>
      </w:r>
      <w:r w:rsidR="00666E31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.</w:t>
      </w:r>
      <w:r w:rsidR="00757F1E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 xml:space="preserve"> Az ő írásán kívül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6437B7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tárgy</w:t>
      </w:r>
      <w:r w:rsidR="00666E31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i</w:t>
      </w:r>
      <w:r w:rsidR="006437B7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lagosságra törekvő értékelés csak az irodalomp</w:t>
      </w:r>
      <w:r w:rsidR="007E0B3E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o</w:t>
      </w:r>
      <w:r w:rsidR="00595072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l</w:t>
      </w:r>
      <w:r w:rsidR="006437B7" w:rsidRPr="009765A6">
        <w:rPr>
          <w:rFonts w:ascii="Book Antiqua" w:eastAsia="Times New Roman" w:hAnsi="Book Antiqua" w:cs="Arial"/>
          <w:color w:val="000000"/>
          <w:spacing w:val="-2"/>
          <w:sz w:val="28"/>
          <w:szCs w:val="28"/>
          <w:lang w:eastAsia="hu-HU"/>
        </w:rPr>
        <w:t>itika lázgörbéjének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leszálló ágában kezdett megszólalni. Az akad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</w:t>
      </w:r>
      <w:r w:rsidR="006437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miai irodalomtörténeti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kézikönyv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becenevén a Spenót hato</w:t>
      </w:r>
      <w:r w:rsidR="00B572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ik kötetében Béládi Miklós írt róla egy közel három oldalas összefoglaló ismertetést, </w:t>
      </w:r>
      <w:r w:rsidR="00751D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</w:t>
      </w:r>
      <w:r w:rsidR="00B572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ő is csak a címét írta le </w:t>
      </w:r>
      <w:r w:rsidR="009B2675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Az élet </w:t>
      </w:r>
      <w:r w:rsidR="009B2675" w:rsidRPr="00757F1E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kapu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</w:t>
      </w:r>
      <w:r w:rsidR="00B5723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ának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minden megjegyzés és </w:t>
      </w:r>
      <w:r w:rsidR="0014087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értékelő hangsúly </w:t>
      </w:r>
      <w:r w:rsidR="009B267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nélkül. </w:t>
      </w:r>
    </w:p>
    <w:p w:rsidR="0032353C" w:rsidRPr="005E3729" w:rsidRDefault="0014087B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  </w:t>
      </w:r>
      <w:r w:rsidR="00DD1743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Herczeg újr</w:t>
      </w:r>
      <w:r w:rsidR="007E0B3E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a</w:t>
      </w:r>
      <w:r w:rsidR="00DD1743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felfedezése</w:t>
      </w:r>
      <w:r w:rsidR="004A6E18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az 1980-as években kezdődött el. 1985-ben</w:t>
      </w:r>
      <w:r w:rsidR="004A6E1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Szépirodalmi Kiadó megjelentette </w:t>
      </w:r>
      <w:r w:rsidR="00110E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életrajzi trilógiájának első két kötetét </w:t>
      </w:r>
      <w:r w:rsidR="00110E1A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Herczeg Ferenc emlékezései</w:t>
      </w:r>
      <w:r w:rsidR="00110E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címmel, majd 1993-ban a harmadik kötetet, a </w:t>
      </w:r>
      <w:r w:rsidR="00110E1A" w:rsidRPr="009765A6">
        <w:rPr>
          <w:rFonts w:ascii="Book Antiqua" w:eastAsia="Times New Roman" w:hAnsi="Book Antiqua" w:cs="Arial"/>
          <w:i/>
          <w:color w:val="000000"/>
          <w:spacing w:val="-6"/>
          <w:sz w:val="28"/>
          <w:szCs w:val="28"/>
          <w:lang w:eastAsia="hu-HU"/>
        </w:rPr>
        <w:t>Hűvösvölgy</w:t>
      </w:r>
      <w:r w:rsidR="00110E1A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et</w:t>
      </w:r>
      <w:r w:rsidR="00790413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is</w:t>
      </w:r>
      <w:r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közreadta:</w:t>
      </w:r>
      <w:r w:rsidR="00110E1A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mind</w:t>
      </w:r>
      <w:r w:rsidR="00B57CA1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k</w:t>
      </w:r>
      <w:r w:rsidR="00790413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ét könyvhöz</w:t>
      </w:r>
      <w:r w:rsidR="00757F1E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Német G.</w:t>
      </w:r>
      <w:r w:rsidR="00110E1A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 Béla írt tanu</w:t>
      </w:r>
      <w:r w:rsidR="00757F1E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lmány</w:t>
      </w:r>
      <w:r w:rsidR="009765A6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-</w:t>
      </w:r>
      <w:r w:rsidR="00110E1A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értékű előszót. </w:t>
      </w:r>
      <w:r w:rsidR="009801A5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 xml:space="preserve">A másodikban kiemelte Herczeg művei közül </w:t>
      </w:r>
      <w:r w:rsidR="009801A5" w:rsidRPr="009765A6">
        <w:rPr>
          <w:rFonts w:ascii="Book Antiqua" w:eastAsia="Times New Roman" w:hAnsi="Book Antiqua" w:cs="Arial"/>
          <w:i/>
          <w:color w:val="000000"/>
          <w:spacing w:val="-6"/>
          <w:sz w:val="28"/>
          <w:szCs w:val="28"/>
          <w:lang w:eastAsia="hu-HU"/>
        </w:rPr>
        <w:t>Az élet kapujá</w:t>
      </w:r>
      <w:r w:rsidR="009801A5" w:rsidRPr="009765A6">
        <w:rPr>
          <w:rFonts w:ascii="Book Antiqua" w:eastAsia="Times New Roman" w:hAnsi="Book Antiqua" w:cs="Arial"/>
          <w:color w:val="000000"/>
          <w:spacing w:val="-6"/>
          <w:sz w:val="28"/>
          <w:szCs w:val="28"/>
          <w:lang w:eastAsia="hu-HU"/>
        </w:rPr>
        <w:t>t,</w:t>
      </w:r>
      <w:r w:rsidR="009801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kiemelést a </w:t>
      </w:r>
      <w:r w:rsidR="007904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történet hátter</w:t>
      </w:r>
      <w:r w:rsidR="007D4D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</w:t>
      </w:r>
      <w:r w:rsidR="0079041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 alkotó</w:t>
      </w:r>
      <w:r w:rsidR="009801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reneszánsz Róma finom rajzára épí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9801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tette. </w:t>
      </w:r>
      <w:r w:rsidR="00B57C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 u</w:t>
      </w:r>
      <w:r w:rsidR="00CD00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gyanő az 198</w:t>
      </w:r>
      <w:r w:rsidR="00B57C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5</w:t>
      </w:r>
      <w:r w:rsidR="00CD00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-ben megjelent</w:t>
      </w:r>
      <w:r w:rsidR="00CD001A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 Századutóról – Századelőről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című</w:t>
      </w:r>
      <w:r w:rsidR="00CD00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D001A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tanulmányköte</w:t>
      </w:r>
      <w:r w:rsidR="00790413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t</w:t>
      </w:r>
      <w:r w:rsidR="00CD001A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ében a Herczeg Ferenc</w:t>
      </w:r>
      <w:r w:rsidR="00394762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ről szóló</w:t>
      </w:r>
      <w:r w:rsidR="00CD001A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 xml:space="preserve"> fejezetnek azt a címet adta,</w:t>
      </w:r>
      <w:r w:rsidR="00CD001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hogy „A lektűr magyar mestere”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Az újabb szakirodalomban </w:t>
      </w:r>
      <w:r w:rsidR="007134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aztán 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volt, aki </w:t>
      </w:r>
      <w:r w:rsidR="007134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nem is a 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regényei</w:t>
      </w:r>
      <w:r w:rsidR="007134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re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71346A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helyezte a hangsúlyt, hanem a drámáira, 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Gintli Tibor </w:t>
      </w:r>
      <w:r w:rsidR="008173DC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Magyar irodalom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című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2010-ben megjelent összefoglaló könyvében </w:t>
      </w:r>
      <w:r w:rsidR="005E631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csak 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="008173DC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Bizánc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című</w:t>
      </w:r>
      <w:r w:rsidR="008173D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történelmi drámával foglalkozott.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3235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</w:p>
    <w:p w:rsidR="00B57CA1" w:rsidRPr="005E3729" w:rsidRDefault="0032353C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Herczeg halálának 150. évfordulóján Pécsett tudományos konfe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renciát rendeztek, a konferencia anyagát 2014-ben </w:t>
      </w:r>
      <w:r w:rsidR="00EC4F06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„Fenn és lenn”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címmel kötetbe rendezve k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özreadták Gazdag László és P. Mü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ller </w:t>
      </w:r>
      <w:r w:rsidR="005E631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Péter 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szerkesz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tésében.</w:t>
      </w:r>
      <w:r w:rsidR="004441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Vonyó Józsefnek a kötethez írott utósza</w:t>
      </w:r>
      <w:r w:rsidR="005E631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vából kiderül, az volt a céljuk</w:t>
      </w:r>
      <w:r w:rsidR="004441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hogy inkább Herczeg Ferencre hívják fel a figyel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met, mint Wass Albertre és Nyírő</w:t>
      </w:r>
      <w:r w:rsidR="004441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Józsefre. </w:t>
      </w:r>
      <w:r w:rsidR="00EC4F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kötet sokoldalúan bemut</w:t>
      </w:r>
      <w:r w:rsidR="00F46D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atja Herczeg sok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46D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oldalú pályáját, publicisztikáját, szerkesztői, közírói, közszereplői tevé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46DD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kenységét. Regényeiről D. Mekis János írt</w:t>
      </w:r>
      <w:r w:rsidR="004441C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tanulmányt</w:t>
      </w:r>
      <w:r w:rsidR="00B57C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9801A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1E6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ő</w:t>
      </w:r>
      <w:r w:rsidR="001E6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kitért </w:t>
      </w:r>
      <w:r w:rsidR="001E6E5F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élet kapujá</w:t>
      </w:r>
      <w:r w:rsidR="001E6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ra is. Vél</w:t>
      </w:r>
      <w:r w:rsidR="00B57C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</w:t>
      </w:r>
      <w:r w:rsidR="001E6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ményét </w:t>
      </w:r>
      <w:r w:rsidR="00B57CA1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H</w:t>
      </w:r>
      <w:r w:rsidR="001E6E5F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orváth János 1925-ös értékelésére alapította, s vitába szállt Utasi Csabával, aki az újvidéki Hídban, még 2000-ben azt írta a kisregényről, hogy „retrográd hatalmi eszméket” szolgál.</w:t>
      </w:r>
    </w:p>
    <w:p w:rsidR="00EE4EB8" w:rsidRPr="005E3729" w:rsidRDefault="00B57CA1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2016-ban Földesd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y Gabriella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Herczeg Ferenc kalauz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címmel adott ki egy világos, könnyen kezelhető ismeretterjesztő könyvet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életrajzi tanulmány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írt hozzá, és Herczeg min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en könyvéről és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minden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szín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űvéről tartalmi ismertetést készített. A „komoly” irodalomtörténészek 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 xml:space="preserve">általában lenézik ezt a műfajt, pedig jó szolgálatot tesz, és gyakran többet ér zavarosan tudóskodó értekezéseknél. </w:t>
      </w:r>
    </w:p>
    <w:p w:rsidR="007B255C" w:rsidRPr="005E3729" w:rsidRDefault="00EE4EB8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Miről tudok még beszámolni 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 kisregény hosszú és bőséges re</w:t>
      </w:r>
      <w:r w:rsidR="00A4044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epció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DB382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történetének végére érve?</w:t>
      </w:r>
      <w:r w:rsidR="00F81F3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E32D6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2019-ben </w:t>
      </w:r>
      <w:r w:rsidR="003947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átforgattam </w:t>
      </w:r>
      <w:r w:rsidR="00E32D6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Grendel Lajos 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könyvét a</w:t>
      </w:r>
      <w:r w:rsidR="00E32D63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 </w:t>
      </w:r>
      <w:r w:rsidR="00E32D6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modern magyar irodalom történet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éről</w:t>
      </w:r>
      <w:r w:rsidR="003947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ő </w:t>
      </w:r>
      <w:r w:rsidR="00E32D6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említést sem te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sz</w:t>
      </w:r>
      <w:r w:rsidR="00E32D6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Herczegről</w:t>
      </w:r>
      <w:r w:rsidR="003947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idén viszont,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mindjárt az év elején,</w:t>
      </w:r>
      <w:r w:rsidR="0039476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120B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január 23-án a Népszavá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120B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b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an 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olvastam </w:t>
      </w:r>
      <w:r w:rsidR="00120B4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aár Ádám 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írását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avval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apcsolatban, hogy </w:t>
      </w:r>
      <w:r w:rsidR="00790413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Az é</w:t>
      </w:r>
      <w:r w:rsidR="001A010C" w:rsidRPr="005E3729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>let kapuja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megjelen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 új nemzeti alaptantervben</w:t>
      </w:r>
      <w:r w:rsidR="00751DDB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Szerinte l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ehet, hogy 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történelmi regényként 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szép és </w:t>
      </w:r>
      <w:r w:rsidR="001A01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jó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irodalmi mű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de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pedagógiai</w:t>
      </w:r>
      <w:r w:rsidR="00BC62F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iskola-tanítási szem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pontb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ó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 nem a legmegfelelőbb</w:t>
      </w:r>
      <w:r w:rsidR="006F7D3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: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mai diákokat kevéssé érdek</w:t>
      </w:r>
      <w:r w:rsidR="007B25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li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 termé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ketlen siránkozás </w:t>
      </w:r>
      <w:r w:rsidR="007B25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Nyugat ötszáz évvel ezelőtti hálátlanságán. Ehelyett, ha már Herczeg, akkor a meséit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és 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különösen</w:t>
      </w:r>
      <w:r w:rsidR="007B255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sci-fi szerű törté</w:t>
      </w:r>
      <w:r w:rsidR="007E0B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</w:t>
      </w:r>
      <w:r w:rsidR="00F50850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etei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 lehetne elővenni.</w:t>
      </w:r>
    </w:p>
    <w:p w:rsidR="00876355" w:rsidRPr="005E3729" w:rsidRDefault="007B255C" w:rsidP="009765A6">
      <w:pPr>
        <w:shd w:val="clear" w:color="auto" w:fill="FFFFFF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Már elkezdtem dolgozni 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ezen a fogadtatástörténeti szemlén, már 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vírusjárvány önkéntes karanténjában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voltam,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amikor egy barátom fel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hívta a figyelmemet (persze, telefonon) egy interneten elérhető írásra. </w:t>
      </w:r>
      <w:r w:rsidR="00BB78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Nényei Pál írta, 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aki 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régóta 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elszánt h</w:t>
      </w:r>
      <w:r w:rsidR="007E0B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arcosa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 irodalomoktatás </w:t>
      </w:r>
      <w:r w:rsidR="007E0B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radikális korszerűsítésének</w:t>
      </w:r>
      <w:r w:rsidR="00E70CE9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. </w:t>
      </w:r>
      <w:r w:rsidR="00EE4EB8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Ő</w:t>
      </w:r>
      <w:r w:rsidR="002C4EB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aztán 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nem kegyelmez Herczeg művének,</w:t>
      </w:r>
      <w:r w:rsidR="00BB78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ironikus-komolyan ízekre szed</w:t>
      </w:r>
      <w:r w:rsidR="007E0B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i,</w:t>
      </w:r>
      <w:r w:rsidR="00BB78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csontját tör</w:t>
      </w:r>
      <w:r w:rsidR="007E0B3E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i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, úgy, hogy </w:t>
      </w:r>
      <w:r w:rsidR="00BB78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porcikája sem marad ép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="002C4EB7" w:rsidRPr="005E3729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 xml:space="preserve"> „ »Ez a regény valóban egy nemzeti sorskérdésről beszél</w:t>
      </w:r>
      <w:r w:rsidR="00757F1E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>.</w:t>
      </w:r>
      <w:r w:rsidR="002C4EB7" w:rsidRPr="005E3729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>« Elfogadom. Vagy inkább: nemzeti sorskérdésről beszélNE, ha meg lenne írva. Történelemszemlélete épp annyira egysíkú, mint szereplői jelleme. Az 1513-as pápaválasztás tétje ebben a regényben ennyi: fölépül-e a Szent Péter-bazilika, vagy megmentik helyette Magyarországot. Történelmi sejtéseim szerint az a pápaválasztás is sokkal izgalmasabb és árnyaltabb esemény volt. De az, amit ebből az eseményből kihoz a regény, ahogy kijátssza egymás ellen a Szent Péter-bazilika építését és a török elleni háborúkat, és azt sugallja, hogy a templomépítés fölösleges pompázás, a török elleni háború viszont igazán fontos ügy, félelmetesen felületes és nem is két-, inkább egydimenziós történelemszemléletnek a jele.</w:t>
      </w:r>
      <w:r w:rsidR="00876355" w:rsidRPr="005E3729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 xml:space="preserve"> </w:t>
      </w:r>
      <w:r w:rsidR="002C4EB7" w:rsidRPr="005E3729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 xml:space="preserve">(…) Ez az önsajnáltatós, nemzeti mélabú – ha már kötelező olvasmány lesz ez a </w:t>
      </w:r>
      <w:r w:rsidR="002C4EB7" w:rsidRPr="009765A6">
        <w:rPr>
          <w:rFonts w:ascii="Book Antiqua" w:eastAsia="Times New Roman" w:hAnsi="Book Antiqua" w:cs="Arial"/>
          <w:color w:val="353535"/>
          <w:spacing w:val="-4"/>
          <w:sz w:val="28"/>
          <w:szCs w:val="28"/>
          <w:lang w:eastAsia="hu-HU"/>
        </w:rPr>
        <w:t>mű, ki kell mondanom – különösen kártékony, mert így ebben a formában</w:t>
      </w:r>
      <w:r w:rsidR="002C4EB7" w:rsidRPr="005E3729">
        <w:rPr>
          <w:rFonts w:ascii="Book Antiqua" w:eastAsia="Times New Roman" w:hAnsi="Book Antiqua" w:cs="Arial"/>
          <w:color w:val="353535"/>
          <w:sz w:val="28"/>
          <w:szCs w:val="28"/>
          <w:lang w:eastAsia="hu-HU"/>
        </w:rPr>
        <w:t xml:space="preserve"> nem több és nem is kevesebb mint: giccs.” </w:t>
      </w:r>
      <w:r w:rsidR="00BB780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(https//www.valaszonline.hu/2020/03/27/herczeg-ferenc-elemzes-essze-nenyei-pal-nat/)</w:t>
      </w:r>
      <w:r w:rsidR="00464B06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                                                                      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</w:t>
      </w:r>
    </w:p>
    <w:p w:rsidR="00445B73" w:rsidRPr="005E3729" w:rsidRDefault="00876355" w:rsidP="009765A6">
      <w:pPr>
        <w:shd w:val="clear" w:color="auto" w:fill="FFFFFF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                                             </w:t>
      </w:r>
    </w:p>
    <w:p w:rsidR="00464B06" w:rsidRPr="005E3729" w:rsidRDefault="00445B73" w:rsidP="009765A6">
      <w:pPr>
        <w:shd w:val="clear" w:color="auto" w:fill="FFFFFF"/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                                        </w:t>
      </w:r>
      <w:r w:rsidR="00876355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*</w:t>
      </w:r>
    </w:p>
    <w:p w:rsidR="00445B73" w:rsidRPr="005E3729" w:rsidRDefault="002C4EB7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Itt tartunk most. A fentiekben Herczeg Ferenc kisregényének </w:t>
      </w:r>
      <w:r w:rsidR="004E1EF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csaknem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teljes irodalomtörténeti, kritikai fogadtatástörténetét </w:t>
      </w:r>
      <w:r w:rsidR="00CF6DF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betűhíven 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végig szemléztem.</w:t>
      </w:r>
      <w:r w:rsidR="004E1EF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Csak n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éhány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érdektelen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írást hagytam</w:t>
      </w:r>
      <w:r w:rsidR="004E1EFD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ki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 egyh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ez 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lastRenderedPageBreak/>
        <w:t>pedig nem jutottam hozzá. Ez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Schöpflin Aladár recenziója volt a Szózat </w:t>
      </w:r>
      <w:r w:rsidR="00445B73" w:rsidRPr="009765A6">
        <w:rPr>
          <w:rFonts w:ascii="Book Antiqua" w:eastAsia="Times New Roman" w:hAnsi="Book Antiqua" w:cs="Arial"/>
          <w:color w:val="000000"/>
          <w:spacing w:val="-4"/>
          <w:sz w:val="28"/>
          <w:szCs w:val="28"/>
          <w:lang w:eastAsia="hu-HU"/>
        </w:rPr>
        <w:t>1920. február 2-i számából. (A Szózat, mint első szerkesztője, Ulain Ferenc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írta „nemzeti, keresztény, agrár, pártonkívüli” </w:t>
      </w:r>
      <w:r w:rsidR="00CF6DF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napi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lap volt).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Továbbá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,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nem szerepel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ebben a szemlében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CF6DFC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a Nyugat. 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T.i.</w:t>
      </w:r>
      <w:r w:rsidR="00757F1E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erről a művéről nem 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írtak</w:t>
      </w:r>
      <w:r w:rsidR="00193B97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 Rengetegről igen, és n</w:t>
      </w:r>
      <w:r w:rsidR="00445B73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agyon kevés elismeréssel.</w:t>
      </w:r>
    </w:p>
    <w:p w:rsidR="00445B73" w:rsidRPr="005E3729" w:rsidRDefault="00445B73" w:rsidP="009765A6">
      <w:pPr>
        <w:ind w:firstLine="709"/>
        <w:jc w:val="both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      Summázat? Herczeg korának </w:t>
      </w:r>
      <w:r w:rsidR="00D7761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kétségtelenül 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egyik legnépsze</w:t>
      </w:r>
      <w:r w:rsidR="009765A6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-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rűbb írója volt</w:t>
      </w:r>
      <w:r w:rsidR="00D77614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.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É</w:t>
      </w:r>
      <w:r w:rsidR="00563332"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>n</w:t>
      </w:r>
      <w:r w:rsidRPr="005E3729"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  <w:t xml:space="preserve"> hangsúlyoznám: író volt. Kötelező olvasmány? Az azért nem, de kötelező ismeret. Tudni kell róla. Nem lehet „kidilítezni” a magyar irodalom történetéből.</w:t>
      </w:r>
    </w:p>
    <w:p w:rsidR="00445B73" w:rsidRPr="005E3729" w:rsidRDefault="00445B73" w:rsidP="005E3729">
      <w:pPr>
        <w:shd w:val="clear" w:color="auto" w:fill="FFFFFF"/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445B73" w:rsidRPr="005E3729" w:rsidRDefault="00445B73" w:rsidP="005E3729">
      <w:pPr>
        <w:shd w:val="clear" w:color="auto" w:fill="FFFFFF"/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445B73" w:rsidRPr="00727B0B" w:rsidRDefault="00727B0B" w:rsidP="005E3729">
      <w:pPr>
        <w:shd w:val="clear" w:color="auto" w:fill="FFFFFF"/>
        <w:ind w:firstLine="709"/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ab/>
        <w:t xml:space="preserve">Megjelent: Lyukasóra, </w:t>
      </w:r>
      <w:r w:rsidR="00B33DDF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 2020/3</w:t>
      </w:r>
      <w:bookmarkStart w:id="0" w:name="_GoBack"/>
      <w:bookmarkEnd w:id="0"/>
      <w:r w:rsidR="00B33DDF">
        <w:rPr>
          <w:rFonts w:ascii="Book Antiqua" w:eastAsia="Times New Roman" w:hAnsi="Book Antiqua" w:cs="Arial"/>
          <w:i/>
          <w:color w:val="000000"/>
          <w:sz w:val="28"/>
          <w:szCs w:val="28"/>
          <w:lang w:eastAsia="hu-HU"/>
        </w:rPr>
        <w:t xml:space="preserve">–4 </w:t>
      </w:r>
    </w:p>
    <w:p w:rsidR="00445B73" w:rsidRPr="005E3729" w:rsidRDefault="00445B73" w:rsidP="005E3729">
      <w:pPr>
        <w:shd w:val="clear" w:color="auto" w:fill="FFFFFF"/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25645D" w:rsidRPr="005E3729" w:rsidRDefault="0025645D" w:rsidP="005E3729">
      <w:pPr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25645D" w:rsidRPr="005E3729" w:rsidRDefault="0025645D" w:rsidP="005E3729">
      <w:pPr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p w:rsidR="0025645D" w:rsidRPr="005E3729" w:rsidRDefault="0025645D" w:rsidP="005E3729">
      <w:pPr>
        <w:ind w:firstLine="709"/>
        <w:rPr>
          <w:rFonts w:ascii="Book Antiqua" w:eastAsia="Times New Roman" w:hAnsi="Book Antiqua" w:cs="Arial"/>
          <w:color w:val="000000"/>
          <w:sz w:val="28"/>
          <w:szCs w:val="28"/>
          <w:lang w:eastAsia="hu-HU"/>
        </w:rPr>
      </w:pPr>
    </w:p>
    <w:sectPr w:rsidR="0025645D" w:rsidRPr="005E3729" w:rsidSect="00CE4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07" w:rsidRDefault="00940B07" w:rsidP="006526A1">
      <w:r>
        <w:separator/>
      </w:r>
    </w:p>
  </w:endnote>
  <w:endnote w:type="continuationSeparator" w:id="0">
    <w:p w:rsidR="00940B07" w:rsidRDefault="00940B07" w:rsidP="0065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07" w:rsidRDefault="00940B07" w:rsidP="006526A1">
      <w:r>
        <w:separator/>
      </w:r>
    </w:p>
  </w:footnote>
  <w:footnote w:type="continuationSeparator" w:id="0">
    <w:p w:rsidR="00940B07" w:rsidRDefault="00940B07" w:rsidP="0065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6AE"/>
    <w:multiLevelType w:val="hybridMultilevel"/>
    <w:tmpl w:val="4928E916"/>
    <w:lvl w:ilvl="0" w:tplc="427E5B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C20BF"/>
    <w:multiLevelType w:val="hybridMultilevel"/>
    <w:tmpl w:val="00C01E8E"/>
    <w:lvl w:ilvl="0" w:tplc="DE5AE6D4">
      <w:numFmt w:val="bullet"/>
      <w:lvlText w:val="-"/>
      <w:lvlJc w:val="left"/>
      <w:pPr>
        <w:ind w:left="2546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BF6"/>
    <w:rsid w:val="00010EE2"/>
    <w:rsid w:val="00015283"/>
    <w:rsid w:val="00024DA5"/>
    <w:rsid w:val="00035E0E"/>
    <w:rsid w:val="000364F4"/>
    <w:rsid w:val="000378C3"/>
    <w:rsid w:val="000433C2"/>
    <w:rsid w:val="000437BC"/>
    <w:rsid w:val="00045128"/>
    <w:rsid w:val="0004540D"/>
    <w:rsid w:val="000478CF"/>
    <w:rsid w:val="000529DD"/>
    <w:rsid w:val="00052E1D"/>
    <w:rsid w:val="00054F6A"/>
    <w:rsid w:val="00063D92"/>
    <w:rsid w:val="000640EE"/>
    <w:rsid w:val="0006506E"/>
    <w:rsid w:val="00070056"/>
    <w:rsid w:val="0007368D"/>
    <w:rsid w:val="00092FE1"/>
    <w:rsid w:val="000967A1"/>
    <w:rsid w:val="0009724C"/>
    <w:rsid w:val="00097AB7"/>
    <w:rsid w:val="000A3FCF"/>
    <w:rsid w:val="000B6B72"/>
    <w:rsid w:val="000C0F4F"/>
    <w:rsid w:val="000C6672"/>
    <w:rsid w:val="000D6116"/>
    <w:rsid w:val="000E164C"/>
    <w:rsid w:val="000E1D77"/>
    <w:rsid w:val="000E22EB"/>
    <w:rsid w:val="000E3EB0"/>
    <w:rsid w:val="000E5875"/>
    <w:rsid w:val="001071B0"/>
    <w:rsid w:val="00110E1A"/>
    <w:rsid w:val="00114E71"/>
    <w:rsid w:val="0011547A"/>
    <w:rsid w:val="00120B43"/>
    <w:rsid w:val="001212B3"/>
    <w:rsid w:val="00121CE2"/>
    <w:rsid w:val="00122DA0"/>
    <w:rsid w:val="0014087B"/>
    <w:rsid w:val="00140FD4"/>
    <w:rsid w:val="00141057"/>
    <w:rsid w:val="001416BD"/>
    <w:rsid w:val="001573DA"/>
    <w:rsid w:val="00165419"/>
    <w:rsid w:val="001672A3"/>
    <w:rsid w:val="001737C2"/>
    <w:rsid w:val="00173DA1"/>
    <w:rsid w:val="00173FC5"/>
    <w:rsid w:val="00193B97"/>
    <w:rsid w:val="001A010C"/>
    <w:rsid w:val="001A0E33"/>
    <w:rsid w:val="001A2CC7"/>
    <w:rsid w:val="001B212B"/>
    <w:rsid w:val="001B48CB"/>
    <w:rsid w:val="001E4148"/>
    <w:rsid w:val="001E5CCF"/>
    <w:rsid w:val="001E65DA"/>
    <w:rsid w:val="001E6E5F"/>
    <w:rsid w:val="001F3A11"/>
    <w:rsid w:val="00200536"/>
    <w:rsid w:val="002027E5"/>
    <w:rsid w:val="00205368"/>
    <w:rsid w:val="00205C88"/>
    <w:rsid w:val="00210B31"/>
    <w:rsid w:val="002121F8"/>
    <w:rsid w:val="002244D8"/>
    <w:rsid w:val="002426D4"/>
    <w:rsid w:val="00246690"/>
    <w:rsid w:val="002475B2"/>
    <w:rsid w:val="0025645D"/>
    <w:rsid w:val="002576C2"/>
    <w:rsid w:val="002653A3"/>
    <w:rsid w:val="00266E6F"/>
    <w:rsid w:val="002705CC"/>
    <w:rsid w:val="00282762"/>
    <w:rsid w:val="00283FE5"/>
    <w:rsid w:val="00284E6D"/>
    <w:rsid w:val="002A20E8"/>
    <w:rsid w:val="002A3090"/>
    <w:rsid w:val="002A6754"/>
    <w:rsid w:val="002B05FD"/>
    <w:rsid w:val="002B7375"/>
    <w:rsid w:val="002C432B"/>
    <w:rsid w:val="002C4EB7"/>
    <w:rsid w:val="002D5469"/>
    <w:rsid w:val="002E6891"/>
    <w:rsid w:val="0030325D"/>
    <w:rsid w:val="00311045"/>
    <w:rsid w:val="00311600"/>
    <w:rsid w:val="003164FE"/>
    <w:rsid w:val="003227C1"/>
    <w:rsid w:val="0032353C"/>
    <w:rsid w:val="00323ADA"/>
    <w:rsid w:val="0033073B"/>
    <w:rsid w:val="00331BDE"/>
    <w:rsid w:val="00335AA5"/>
    <w:rsid w:val="00340214"/>
    <w:rsid w:val="0034438D"/>
    <w:rsid w:val="00346576"/>
    <w:rsid w:val="00351695"/>
    <w:rsid w:val="00352675"/>
    <w:rsid w:val="00355F3C"/>
    <w:rsid w:val="00357BA2"/>
    <w:rsid w:val="00365A44"/>
    <w:rsid w:val="00373214"/>
    <w:rsid w:val="00374E59"/>
    <w:rsid w:val="00377244"/>
    <w:rsid w:val="00383C3E"/>
    <w:rsid w:val="00394762"/>
    <w:rsid w:val="0039598E"/>
    <w:rsid w:val="003A3D16"/>
    <w:rsid w:val="003A4EEF"/>
    <w:rsid w:val="003A5AF4"/>
    <w:rsid w:val="003B1AE6"/>
    <w:rsid w:val="003B52F3"/>
    <w:rsid w:val="003C3EA6"/>
    <w:rsid w:val="003D4A74"/>
    <w:rsid w:val="003E21FA"/>
    <w:rsid w:val="003F0366"/>
    <w:rsid w:val="0040002F"/>
    <w:rsid w:val="00400713"/>
    <w:rsid w:val="00405039"/>
    <w:rsid w:val="0040702A"/>
    <w:rsid w:val="00410F39"/>
    <w:rsid w:val="00421D19"/>
    <w:rsid w:val="00424633"/>
    <w:rsid w:val="004246D6"/>
    <w:rsid w:val="00425F5A"/>
    <w:rsid w:val="00426E69"/>
    <w:rsid w:val="004318E0"/>
    <w:rsid w:val="004441C4"/>
    <w:rsid w:val="00445B73"/>
    <w:rsid w:val="0044721E"/>
    <w:rsid w:val="00454CE0"/>
    <w:rsid w:val="004614DC"/>
    <w:rsid w:val="00464B06"/>
    <w:rsid w:val="00467521"/>
    <w:rsid w:val="004676E5"/>
    <w:rsid w:val="0047540E"/>
    <w:rsid w:val="004770FE"/>
    <w:rsid w:val="00484786"/>
    <w:rsid w:val="00490233"/>
    <w:rsid w:val="00496815"/>
    <w:rsid w:val="004A15C6"/>
    <w:rsid w:val="004A425D"/>
    <w:rsid w:val="004A561D"/>
    <w:rsid w:val="004A56E2"/>
    <w:rsid w:val="004A5F50"/>
    <w:rsid w:val="004A6E18"/>
    <w:rsid w:val="004B0257"/>
    <w:rsid w:val="004C0239"/>
    <w:rsid w:val="004C4A3C"/>
    <w:rsid w:val="004C5A9D"/>
    <w:rsid w:val="004C6833"/>
    <w:rsid w:val="004C6954"/>
    <w:rsid w:val="004D42B2"/>
    <w:rsid w:val="004D7744"/>
    <w:rsid w:val="004E1EFD"/>
    <w:rsid w:val="004E2738"/>
    <w:rsid w:val="004E4A97"/>
    <w:rsid w:val="004F143B"/>
    <w:rsid w:val="004F49B8"/>
    <w:rsid w:val="00502C53"/>
    <w:rsid w:val="00510494"/>
    <w:rsid w:val="005159FB"/>
    <w:rsid w:val="00517C91"/>
    <w:rsid w:val="00520C78"/>
    <w:rsid w:val="00524253"/>
    <w:rsid w:val="00530EB3"/>
    <w:rsid w:val="0053114E"/>
    <w:rsid w:val="00534064"/>
    <w:rsid w:val="00536235"/>
    <w:rsid w:val="00542831"/>
    <w:rsid w:val="00544575"/>
    <w:rsid w:val="00545D19"/>
    <w:rsid w:val="00554C6E"/>
    <w:rsid w:val="00563332"/>
    <w:rsid w:val="005673E6"/>
    <w:rsid w:val="00573196"/>
    <w:rsid w:val="005748EB"/>
    <w:rsid w:val="005758C9"/>
    <w:rsid w:val="005815AB"/>
    <w:rsid w:val="00586402"/>
    <w:rsid w:val="005910E2"/>
    <w:rsid w:val="00591279"/>
    <w:rsid w:val="00595072"/>
    <w:rsid w:val="005968DB"/>
    <w:rsid w:val="0059766C"/>
    <w:rsid w:val="005B564B"/>
    <w:rsid w:val="005B5AA8"/>
    <w:rsid w:val="005B6B94"/>
    <w:rsid w:val="005C0CA4"/>
    <w:rsid w:val="005C5509"/>
    <w:rsid w:val="005D07A1"/>
    <w:rsid w:val="005D0F06"/>
    <w:rsid w:val="005D3A59"/>
    <w:rsid w:val="005D4253"/>
    <w:rsid w:val="005E095D"/>
    <w:rsid w:val="005E1554"/>
    <w:rsid w:val="005E1D73"/>
    <w:rsid w:val="005E3729"/>
    <w:rsid w:val="005E3B59"/>
    <w:rsid w:val="005E534A"/>
    <w:rsid w:val="005E6310"/>
    <w:rsid w:val="005F2E18"/>
    <w:rsid w:val="005F61CF"/>
    <w:rsid w:val="005F76AD"/>
    <w:rsid w:val="005F7A59"/>
    <w:rsid w:val="005F7FFA"/>
    <w:rsid w:val="00606B1A"/>
    <w:rsid w:val="00607772"/>
    <w:rsid w:val="00611983"/>
    <w:rsid w:val="00612616"/>
    <w:rsid w:val="00612B4F"/>
    <w:rsid w:val="00623214"/>
    <w:rsid w:val="00623DFA"/>
    <w:rsid w:val="006247D7"/>
    <w:rsid w:val="00626A0E"/>
    <w:rsid w:val="00632130"/>
    <w:rsid w:val="006322B8"/>
    <w:rsid w:val="00634B3A"/>
    <w:rsid w:val="00640124"/>
    <w:rsid w:val="006437B7"/>
    <w:rsid w:val="00650EA2"/>
    <w:rsid w:val="00651AAC"/>
    <w:rsid w:val="0065238D"/>
    <w:rsid w:val="006526A1"/>
    <w:rsid w:val="0066366F"/>
    <w:rsid w:val="00664F06"/>
    <w:rsid w:val="00665A60"/>
    <w:rsid w:val="00666C77"/>
    <w:rsid w:val="00666E31"/>
    <w:rsid w:val="00670509"/>
    <w:rsid w:val="00674DAA"/>
    <w:rsid w:val="00677842"/>
    <w:rsid w:val="00694579"/>
    <w:rsid w:val="006A1C05"/>
    <w:rsid w:val="006A1CD7"/>
    <w:rsid w:val="006A2C08"/>
    <w:rsid w:val="006A350D"/>
    <w:rsid w:val="006A4170"/>
    <w:rsid w:val="006A51BB"/>
    <w:rsid w:val="006A7CF1"/>
    <w:rsid w:val="006B1FDC"/>
    <w:rsid w:val="006B3D7A"/>
    <w:rsid w:val="006B69D5"/>
    <w:rsid w:val="006C158A"/>
    <w:rsid w:val="006C1F3C"/>
    <w:rsid w:val="006C65E2"/>
    <w:rsid w:val="006C7CD3"/>
    <w:rsid w:val="006D4C55"/>
    <w:rsid w:val="006E1ADE"/>
    <w:rsid w:val="006E2B16"/>
    <w:rsid w:val="006E3089"/>
    <w:rsid w:val="006E429A"/>
    <w:rsid w:val="006F289B"/>
    <w:rsid w:val="006F687C"/>
    <w:rsid w:val="006F7D34"/>
    <w:rsid w:val="006F7E43"/>
    <w:rsid w:val="00700068"/>
    <w:rsid w:val="00703BD1"/>
    <w:rsid w:val="00706287"/>
    <w:rsid w:val="0071088C"/>
    <w:rsid w:val="0071346A"/>
    <w:rsid w:val="007144A2"/>
    <w:rsid w:val="007272D9"/>
    <w:rsid w:val="00727B0B"/>
    <w:rsid w:val="007307F8"/>
    <w:rsid w:val="00736C37"/>
    <w:rsid w:val="00742BE0"/>
    <w:rsid w:val="0074529D"/>
    <w:rsid w:val="00745D92"/>
    <w:rsid w:val="007476B9"/>
    <w:rsid w:val="00751DDB"/>
    <w:rsid w:val="00757F1E"/>
    <w:rsid w:val="007624CE"/>
    <w:rsid w:val="00763B7D"/>
    <w:rsid w:val="00765003"/>
    <w:rsid w:val="00767B75"/>
    <w:rsid w:val="007724D0"/>
    <w:rsid w:val="00774E04"/>
    <w:rsid w:val="007758D5"/>
    <w:rsid w:val="007829BD"/>
    <w:rsid w:val="00790413"/>
    <w:rsid w:val="007A26DE"/>
    <w:rsid w:val="007A7543"/>
    <w:rsid w:val="007B255C"/>
    <w:rsid w:val="007B59CD"/>
    <w:rsid w:val="007B751E"/>
    <w:rsid w:val="007C037A"/>
    <w:rsid w:val="007D1913"/>
    <w:rsid w:val="007D3BD9"/>
    <w:rsid w:val="007D4D6A"/>
    <w:rsid w:val="007D5E39"/>
    <w:rsid w:val="007E0B3E"/>
    <w:rsid w:val="007E3B0A"/>
    <w:rsid w:val="007E64E7"/>
    <w:rsid w:val="007F0AB3"/>
    <w:rsid w:val="007F11A8"/>
    <w:rsid w:val="007F3F1D"/>
    <w:rsid w:val="007F6462"/>
    <w:rsid w:val="008031F8"/>
    <w:rsid w:val="00803C8E"/>
    <w:rsid w:val="00805F85"/>
    <w:rsid w:val="00806508"/>
    <w:rsid w:val="008145D9"/>
    <w:rsid w:val="008153E8"/>
    <w:rsid w:val="008173DC"/>
    <w:rsid w:val="00823A8E"/>
    <w:rsid w:val="00823C8B"/>
    <w:rsid w:val="008243F5"/>
    <w:rsid w:val="008343AF"/>
    <w:rsid w:val="008560B8"/>
    <w:rsid w:val="0086230E"/>
    <w:rsid w:val="00862A8C"/>
    <w:rsid w:val="00870621"/>
    <w:rsid w:val="00876355"/>
    <w:rsid w:val="00877AAE"/>
    <w:rsid w:val="00881E41"/>
    <w:rsid w:val="00882090"/>
    <w:rsid w:val="00890752"/>
    <w:rsid w:val="00891493"/>
    <w:rsid w:val="008A7611"/>
    <w:rsid w:val="008A7845"/>
    <w:rsid w:val="008B5BB9"/>
    <w:rsid w:val="008B629F"/>
    <w:rsid w:val="008D0E2B"/>
    <w:rsid w:val="008D2429"/>
    <w:rsid w:val="008D3CA2"/>
    <w:rsid w:val="008D4F2D"/>
    <w:rsid w:val="008E10E6"/>
    <w:rsid w:val="008E23A0"/>
    <w:rsid w:val="008E2CCD"/>
    <w:rsid w:val="008E5257"/>
    <w:rsid w:val="008E70DF"/>
    <w:rsid w:val="008E7313"/>
    <w:rsid w:val="008F2013"/>
    <w:rsid w:val="008F21DD"/>
    <w:rsid w:val="008F3B51"/>
    <w:rsid w:val="008F49DC"/>
    <w:rsid w:val="008F5E88"/>
    <w:rsid w:val="00900F90"/>
    <w:rsid w:val="00902490"/>
    <w:rsid w:val="0090375C"/>
    <w:rsid w:val="00911EDD"/>
    <w:rsid w:val="0091646C"/>
    <w:rsid w:val="009171FC"/>
    <w:rsid w:val="0092640E"/>
    <w:rsid w:val="00927B6F"/>
    <w:rsid w:val="00933D4D"/>
    <w:rsid w:val="0093727C"/>
    <w:rsid w:val="00940B07"/>
    <w:rsid w:val="009576D7"/>
    <w:rsid w:val="00975A62"/>
    <w:rsid w:val="009765A6"/>
    <w:rsid w:val="009801A5"/>
    <w:rsid w:val="00981B5B"/>
    <w:rsid w:val="0099192A"/>
    <w:rsid w:val="009970C8"/>
    <w:rsid w:val="009B1CE0"/>
    <w:rsid w:val="009B2475"/>
    <w:rsid w:val="009B2675"/>
    <w:rsid w:val="009B3F11"/>
    <w:rsid w:val="009B6687"/>
    <w:rsid w:val="009C04DA"/>
    <w:rsid w:val="009C7419"/>
    <w:rsid w:val="009D001A"/>
    <w:rsid w:val="009D175A"/>
    <w:rsid w:val="009E2680"/>
    <w:rsid w:val="009E491B"/>
    <w:rsid w:val="009F2524"/>
    <w:rsid w:val="009F43EC"/>
    <w:rsid w:val="009F73D9"/>
    <w:rsid w:val="00A01C9F"/>
    <w:rsid w:val="00A03D81"/>
    <w:rsid w:val="00A129C4"/>
    <w:rsid w:val="00A142E7"/>
    <w:rsid w:val="00A15C89"/>
    <w:rsid w:val="00A1771A"/>
    <w:rsid w:val="00A2004E"/>
    <w:rsid w:val="00A20D02"/>
    <w:rsid w:val="00A21719"/>
    <w:rsid w:val="00A270F1"/>
    <w:rsid w:val="00A34CF7"/>
    <w:rsid w:val="00A364E3"/>
    <w:rsid w:val="00A40440"/>
    <w:rsid w:val="00A466E1"/>
    <w:rsid w:val="00A538D8"/>
    <w:rsid w:val="00A607E0"/>
    <w:rsid w:val="00A60C8D"/>
    <w:rsid w:val="00A7123A"/>
    <w:rsid w:val="00A71C8A"/>
    <w:rsid w:val="00A73B56"/>
    <w:rsid w:val="00A75D97"/>
    <w:rsid w:val="00A76093"/>
    <w:rsid w:val="00A80238"/>
    <w:rsid w:val="00A82EE0"/>
    <w:rsid w:val="00A86D4C"/>
    <w:rsid w:val="00AA35A8"/>
    <w:rsid w:val="00AB06C0"/>
    <w:rsid w:val="00AB0B94"/>
    <w:rsid w:val="00AC2906"/>
    <w:rsid w:val="00AC326A"/>
    <w:rsid w:val="00AC4B5D"/>
    <w:rsid w:val="00AC5D56"/>
    <w:rsid w:val="00AD233D"/>
    <w:rsid w:val="00AD3061"/>
    <w:rsid w:val="00AF0695"/>
    <w:rsid w:val="00AF2634"/>
    <w:rsid w:val="00AF6978"/>
    <w:rsid w:val="00B005A9"/>
    <w:rsid w:val="00B022D4"/>
    <w:rsid w:val="00B06888"/>
    <w:rsid w:val="00B1184A"/>
    <w:rsid w:val="00B13A63"/>
    <w:rsid w:val="00B165B1"/>
    <w:rsid w:val="00B167F9"/>
    <w:rsid w:val="00B21F40"/>
    <w:rsid w:val="00B22906"/>
    <w:rsid w:val="00B24012"/>
    <w:rsid w:val="00B2500E"/>
    <w:rsid w:val="00B2598A"/>
    <w:rsid w:val="00B31124"/>
    <w:rsid w:val="00B31B91"/>
    <w:rsid w:val="00B33DDF"/>
    <w:rsid w:val="00B36624"/>
    <w:rsid w:val="00B368D4"/>
    <w:rsid w:val="00B47CB8"/>
    <w:rsid w:val="00B509D3"/>
    <w:rsid w:val="00B56D30"/>
    <w:rsid w:val="00B57231"/>
    <w:rsid w:val="00B57CA1"/>
    <w:rsid w:val="00B57D2F"/>
    <w:rsid w:val="00B61C5C"/>
    <w:rsid w:val="00B71469"/>
    <w:rsid w:val="00B73DCE"/>
    <w:rsid w:val="00B74BF8"/>
    <w:rsid w:val="00B772AD"/>
    <w:rsid w:val="00B82E2C"/>
    <w:rsid w:val="00B83216"/>
    <w:rsid w:val="00B8374A"/>
    <w:rsid w:val="00B87A4D"/>
    <w:rsid w:val="00B9447D"/>
    <w:rsid w:val="00B96836"/>
    <w:rsid w:val="00BA02FE"/>
    <w:rsid w:val="00BA2170"/>
    <w:rsid w:val="00BA3102"/>
    <w:rsid w:val="00BA65BE"/>
    <w:rsid w:val="00BA6E09"/>
    <w:rsid w:val="00BA7DA5"/>
    <w:rsid w:val="00BB1261"/>
    <w:rsid w:val="00BB3C3D"/>
    <w:rsid w:val="00BB780C"/>
    <w:rsid w:val="00BC62F2"/>
    <w:rsid w:val="00BD37B5"/>
    <w:rsid w:val="00BD501C"/>
    <w:rsid w:val="00BD7387"/>
    <w:rsid w:val="00BE00D5"/>
    <w:rsid w:val="00BE1614"/>
    <w:rsid w:val="00BE3254"/>
    <w:rsid w:val="00BE6BF6"/>
    <w:rsid w:val="00BF06A6"/>
    <w:rsid w:val="00BF6F02"/>
    <w:rsid w:val="00C05E5F"/>
    <w:rsid w:val="00C32221"/>
    <w:rsid w:val="00C3362B"/>
    <w:rsid w:val="00C337EF"/>
    <w:rsid w:val="00C364C1"/>
    <w:rsid w:val="00C4091B"/>
    <w:rsid w:val="00C60778"/>
    <w:rsid w:val="00C6232E"/>
    <w:rsid w:val="00C67F6A"/>
    <w:rsid w:val="00C70508"/>
    <w:rsid w:val="00C81EFC"/>
    <w:rsid w:val="00C84810"/>
    <w:rsid w:val="00C8696C"/>
    <w:rsid w:val="00C92801"/>
    <w:rsid w:val="00C97660"/>
    <w:rsid w:val="00CA27B9"/>
    <w:rsid w:val="00CA58A8"/>
    <w:rsid w:val="00CA59CF"/>
    <w:rsid w:val="00CB115C"/>
    <w:rsid w:val="00CB26E2"/>
    <w:rsid w:val="00CB3299"/>
    <w:rsid w:val="00CB4692"/>
    <w:rsid w:val="00CB61A3"/>
    <w:rsid w:val="00CC1AA1"/>
    <w:rsid w:val="00CD001A"/>
    <w:rsid w:val="00CD20F4"/>
    <w:rsid w:val="00CE18C9"/>
    <w:rsid w:val="00CE4B31"/>
    <w:rsid w:val="00CF40EA"/>
    <w:rsid w:val="00CF6DFC"/>
    <w:rsid w:val="00D0483F"/>
    <w:rsid w:val="00D04948"/>
    <w:rsid w:val="00D05C2B"/>
    <w:rsid w:val="00D0614E"/>
    <w:rsid w:val="00D06AB9"/>
    <w:rsid w:val="00D10CD2"/>
    <w:rsid w:val="00D13CA4"/>
    <w:rsid w:val="00D16DB9"/>
    <w:rsid w:val="00D21E23"/>
    <w:rsid w:val="00D2531F"/>
    <w:rsid w:val="00D34074"/>
    <w:rsid w:val="00D341E3"/>
    <w:rsid w:val="00D40D9C"/>
    <w:rsid w:val="00D41C0C"/>
    <w:rsid w:val="00D42837"/>
    <w:rsid w:val="00D43614"/>
    <w:rsid w:val="00D63D27"/>
    <w:rsid w:val="00D64F13"/>
    <w:rsid w:val="00D65769"/>
    <w:rsid w:val="00D7246A"/>
    <w:rsid w:val="00D77614"/>
    <w:rsid w:val="00D957F7"/>
    <w:rsid w:val="00D97763"/>
    <w:rsid w:val="00D97C6D"/>
    <w:rsid w:val="00DA3B62"/>
    <w:rsid w:val="00DA69C6"/>
    <w:rsid w:val="00DB3829"/>
    <w:rsid w:val="00DB41FA"/>
    <w:rsid w:val="00DB5AC8"/>
    <w:rsid w:val="00DD1743"/>
    <w:rsid w:val="00DE61BF"/>
    <w:rsid w:val="00DE79F5"/>
    <w:rsid w:val="00DF64A5"/>
    <w:rsid w:val="00E01677"/>
    <w:rsid w:val="00E05C28"/>
    <w:rsid w:val="00E16DCF"/>
    <w:rsid w:val="00E22311"/>
    <w:rsid w:val="00E2314F"/>
    <w:rsid w:val="00E24CCC"/>
    <w:rsid w:val="00E26B7F"/>
    <w:rsid w:val="00E31695"/>
    <w:rsid w:val="00E31754"/>
    <w:rsid w:val="00E32D63"/>
    <w:rsid w:val="00E3324D"/>
    <w:rsid w:val="00E43298"/>
    <w:rsid w:val="00E43AA7"/>
    <w:rsid w:val="00E47D5B"/>
    <w:rsid w:val="00E50A66"/>
    <w:rsid w:val="00E573DD"/>
    <w:rsid w:val="00E61F44"/>
    <w:rsid w:val="00E646FA"/>
    <w:rsid w:val="00E70CE9"/>
    <w:rsid w:val="00E74E1D"/>
    <w:rsid w:val="00E74E46"/>
    <w:rsid w:val="00E81F12"/>
    <w:rsid w:val="00E84929"/>
    <w:rsid w:val="00E865D0"/>
    <w:rsid w:val="00E921F4"/>
    <w:rsid w:val="00E925AF"/>
    <w:rsid w:val="00E96312"/>
    <w:rsid w:val="00EA1B92"/>
    <w:rsid w:val="00EA5490"/>
    <w:rsid w:val="00EB5F2F"/>
    <w:rsid w:val="00EB659D"/>
    <w:rsid w:val="00EC2B60"/>
    <w:rsid w:val="00EC4F06"/>
    <w:rsid w:val="00EC5807"/>
    <w:rsid w:val="00ED61D3"/>
    <w:rsid w:val="00EE336C"/>
    <w:rsid w:val="00EE4EB8"/>
    <w:rsid w:val="00F04002"/>
    <w:rsid w:val="00F16555"/>
    <w:rsid w:val="00F21BD4"/>
    <w:rsid w:val="00F24AF2"/>
    <w:rsid w:val="00F266BF"/>
    <w:rsid w:val="00F2690D"/>
    <w:rsid w:val="00F27C80"/>
    <w:rsid w:val="00F407E4"/>
    <w:rsid w:val="00F46DD4"/>
    <w:rsid w:val="00F475EA"/>
    <w:rsid w:val="00F50850"/>
    <w:rsid w:val="00F52D80"/>
    <w:rsid w:val="00F62206"/>
    <w:rsid w:val="00F64487"/>
    <w:rsid w:val="00F81F3C"/>
    <w:rsid w:val="00F84996"/>
    <w:rsid w:val="00F97184"/>
    <w:rsid w:val="00F97C84"/>
    <w:rsid w:val="00FA3C51"/>
    <w:rsid w:val="00FA79F9"/>
    <w:rsid w:val="00FB014F"/>
    <w:rsid w:val="00FB0D13"/>
    <w:rsid w:val="00FB53BE"/>
    <w:rsid w:val="00FB5C61"/>
    <w:rsid w:val="00FC1A11"/>
    <w:rsid w:val="00FC245A"/>
    <w:rsid w:val="00FC3EF1"/>
    <w:rsid w:val="00FD20CE"/>
    <w:rsid w:val="00FD3D12"/>
    <w:rsid w:val="00FD59B5"/>
    <w:rsid w:val="00FE1C3A"/>
    <w:rsid w:val="00FF1776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4D5D"/>
  <w15:docId w15:val="{904C8CD7-721A-4AB1-97C1-066274E1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alibr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87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3E21FA"/>
  </w:style>
  <w:style w:type="character" w:styleId="Hiperhivatkozs">
    <w:name w:val="Hyperlink"/>
    <w:basedOn w:val="Bekezdsalapbettpusa"/>
    <w:uiPriority w:val="99"/>
    <w:semiHidden/>
    <w:unhideWhenUsed/>
    <w:rsid w:val="00CA58A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20C78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526A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526A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652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C2F14-45C8-4F85-ABE4-2759580B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6286</Words>
  <Characters>43380</Characters>
  <Application>Microsoft Office Word</Application>
  <DocSecurity>0</DocSecurity>
  <Lines>361</Lines>
  <Paragraphs>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dcterms:created xsi:type="dcterms:W3CDTF">2020-09-05T11:37:00Z</dcterms:created>
  <dcterms:modified xsi:type="dcterms:W3CDTF">2020-09-05T11:37:00Z</dcterms:modified>
</cp:coreProperties>
</file>