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7C" w:rsidRPr="00AE3F7C" w:rsidRDefault="00AE3F7C" w:rsidP="00AE3F7C">
      <w:pPr>
        <w:ind w:firstLine="2520"/>
        <w:rPr>
          <w:sz w:val="36"/>
          <w:szCs w:val="36"/>
        </w:rPr>
      </w:pPr>
      <w:r w:rsidRPr="00AE3F7C">
        <w:rPr>
          <w:sz w:val="36"/>
          <w:szCs w:val="36"/>
        </w:rPr>
        <w:t>Sára Júlia</w:t>
      </w:r>
    </w:p>
    <w:p w:rsidR="00AE3F7C" w:rsidRPr="00AE3F7C" w:rsidRDefault="00AE3F7C" w:rsidP="00AE3F7C">
      <w:pPr>
        <w:ind w:firstLine="2520"/>
        <w:rPr>
          <w:i/>
          <w:sz w:val="40"/>
          <w:szCs w:val="40"/>
        </w:rPr>
      </w:pPr>
      <w:r w:rsidRPr="00AE3F7C">
        <w:rPr>
          <w:i/>
          <w:sz w:val="40"/>
          <w:szCs w:val="40"/>
        </w:rPr>
        <w:t>Z</w:t>
      </w:r>
      <w:r w:rsidRPr="00AE3F7C">
        <w:rPr>
          <w:i/>
          <w:sz w:val="40"/>
          <w:szCs w:val="40"/>
        </w:rPr>
        <w:t>ivatar</w:t>
      </w:r>
      <w:r>
        <w:rPr>
          <w:i/>
          <w:sz w:val="40"/>
          <w:szCs w:val="40"/>
        </w:rPr>
        <w:t xml:space="preserve"> </w:t>
      </w:r>
      <w:bookmarkStart w:id="0" w:name="_GoBack"/>
      <w:bookmarkEnd w:id="0"/>
    </w:p>
    <w:p w:rsidR="00AE3F7C" w:rsidRDefault="00AE3F7C" w:rsidP="00AE3F7C">
      <w:pPr>
        <w:spacing w:line="300" w:lineRule="auto"/>
        <w:ind w:firstLine="2520"/>
      </w:pPr>
      <w:r>
        <w:t xml:space="preserve">Nehéz szeretni nehezet. </w:t>
      </w:r>
    </w:p>
    <w:p w:rsidR="00AE3F7C" w:rsidRDefault="00AE3F7C" w:rsidP="00AE3F7C">
      <w:pPr>
        <w:spacing w:line="300" w:lineRule="auto"/>
        <w:ind w:firstLine="2520"/>
      </w:pPr>
      <w:r>
        <w:t xml:space="preserve">Könnyű </w:t>
      </w:r>
    </w:p>
    <w:p w:rsidR="00AE3F7C" w:rsidRDefault="00AE3F7C" w:rsidP="00AE3F7C">
      <w:pPr>
        <w:spacing w:line="300" w:lineRule="auto"/>
        <w:ind w:firstLine="2520"/>
      </w:pPr>
      <w:proofErr w:type="gramStart"/>
      <w:r>
        <w:t>szeretni</w:t>
      </w:r>
      <w:proofErr w:type="gramEnd"/>
      <w:r>
        <w:t xml:space="preserve"> könnyűt. </w:t>
      </w:r>
    </w:p>
    <w:p w:rsidR="00AE3F7C" w:rsidRDefault="00AE3F7C" w:rsidP="00AE3F7C">
      <w:pPr>
        <w:spacing w:line="300" w:lineRule="auto"/>
        <w:ind w:firstLine="2520"/>
      </w:pPr>
      <w:r>
        <w:t xml:space="preserve">Szánalom. </w:t>
      </w:r>
    </w:p>
    <w:p w:rsidR="00AE3F7C" w:rsidRDefault="00AE3F7C" w:rsidP="00AE3F7C">
      <w:pPr>
        <w:spacing w:line="300" w:lineRule="auto"/>
        <w:ind w:firstLine="2520"/>
      </w:pPr>
      <w:r>
        <w:t xml:space="preserve">Szomorú biccentés a lét. </w:t>
      </w:r>
    </w:p>
    <w:p w:rsidR="00AE3F7C" w:rsidRDefault="00AE3F7C" w:rsidP="00AE3F7C">
      <w:pPr>
        <w:spacing w:line="300" w:lineRule="auto"/>
        <w:ind w:firstLine="2520"/>
      </w:pPr>
      <w:r>
        <w:t xml:space="preserve">Az eső </w:t>
      </w:r>
    </w:p>
    <w:p w:rsidR="00AE3F7C" w:rsidRDefault="00AE3F7C" w:rsidP="00AE3F7C">
      <w:pPr>
        <w:spacing w:line="300" w:lineRule="auto"/>
        <w:ind w:firstLine="2520"/>
      </w:pPr>
      <w:proofErr w:type="gramStart"/>
      <w:r>
        <w:t>csorog</w:t>
      </w:r>
      <w:proofErr w:type="gramEnd"/>
      <w:r>
        <w:t xml:space="preserve"> az arcomon. </w:t>
      </w:r>
    </w:p>
    <w:p w:rsidR="00AE3F7C" w:rsidRDefault="00AE3F7C" w:rsidP="00AE3F7C">
      <w:pPr>
        <w:spacing w:line="300" w:lineRule="auto"/>
        <w:ind w:firstLine="2520"/>
      </w:pPr>
      <w:r>
        <w:t xml:space="preserve">Hagyom. </w:t>
      </w:r>
    </w:p>
    <w:p w:rsidR="00AE3F7C" w:rsidRDefault="00AE3F7C" w:rsidP="00AE3F7C">
      <w:pPr>
        <w:spacing w:line="300" w:lineRule="auto"/>
        <w:ind w:firstLine="2520"/>
      </w:pPr>
      <w:r>
        <w:t xml:space="preserve">Mint olcsó púder, </w:t>
      </w:r>
    </w:p>
    <w:p w:rsidR="00AE3F7C" w:rsidRDefault="00AE3F7C" w:rsidP="00AE3F7C">
      <w:pPr>
        <w:spacing w:line="300" w:lineRule="auto"/>
        <w:ind w:firstLine="2520"/>
      </w:pPr>
      <w:proofErr w:type="gramStart"/>
      <w:r>
        <w:t>pereg</w:t>
      </w:r>
      <w:proofErr w:type="gramEnd"/>
      <w:r>
        <w:t xml:space="preserve"> le a vízzel </w:t>
      </w:r>
    </w:p>
    <w:p w:rsidR="00AE3F7C" w:rsidRDefault="00AE3F7C" w:rsidP="00AE3F7C">
      <w:pPr>
        <w:spacing w:line="300" w:lineRule="auto"/>
        <w:ind w:firstLine="2520"/>
      </w:pPr>
      <w:proofErr w:type="gramStart"/>
      <w:r>
        <w:t>a</w:t>
      </w:r>
      <w:proofErr w:type="gramEnd"/>
      <w:r>
        <w:t xml:space="preserve"> bizalom. </w:t>
      </w:r>
    </w:p>
    <w:p w:rsidR="00AE3F7C" w:rsidRDefault="00AE3F7C" w:rsidP="00AE3F7C">
      <w:pPr>
        <w:spacing w:line="300" w:lineRule="auto"/>
        <w:ind w:firstLine="2520"/>
      </w:pPr>
      <w:r>
        <w:t xml:space="preserve">Nehéz feledni nehezet. </w:t>
      </w:r>
    </w:p>
    <w:p w:rsidR="00AE3F7C" w:rsidRDefault="00AE3F7C" w:rsidP="00AE3F7C">
      <w:pPr>
        <w:spacing w:line="300" w:lineRule="auto"/>
        <w:ind w:firstLine="2520"/>
      </w:pPr>
      <w:r>
        <w:t xml:space="preserve">Könnyű </w:t>
      </w:r>
    </w:p>
    <w:p w:rsidR="00AE3F7C" w:rsidRDefault="00AE3F7C" w:rsidP="00AE3F7C">
      <w:pPr>
        <w:spacing w:line="300" w:lineRule="auto"/>
        <w:ind w:firstLine="2520"/>
      </w:pPr>
      <w:proofErr w:type="gramStart"/>
      <w:r>
        <w:t>feledni</w:t>
      </w:r>
      <w:proofErr w:type="gramEnd"/>
      <w:r>
        <w:t xml:space="preserve"> könnyűt. </w:t>
      </w:r>
    </w:p>
    <w:p w:rsidR="00AE3F7C" w:rsidRDefault="00AE3F7C" w:rsidP="00AE3F7C">
      <w:pPr>
        <w:spacing w:line="300" w:lineRule="auto"/>
        <w:ind w:firstLine="2520"/>
      </w:pPr>
      <w:r>
        <w:t xml:space="preserve">Fájdalom. </w:t>
      </w:r>
    </w:p>
    <w:p w:rsidR="00AE3F7C" w:rsidRDefault="00AE3F7C" w:rsidP="00AE3F7C">
      <w:pPr>
        <w:spacing w:line="300" w:lineRule="auto"/>
        <w:ind w:firstLine="2520"/>
      </w:pPr>
      <w:r>
        <w:t xml:space="preserve">Ideje van a feledésnek. </w:t>
      </w:r>
    </w:p>
    <w:p w:rsidR="00AE3F7C" w:rsidRDefault="00AE3F7C" w:rsidP="00AE3F7C">
      <w:pPr>
        <w:spacing w:line="300" w:lineRule="auto"/>
        <w:ind w:firstLine="2520"/>
      </w:pPr>
      <w:r>
        <w:t xml:space="preserve">Ideje van a szeretésnek. </w:t>
      </w:r>
    </w:p>
    <w:p w:rsidR="00AE3F7C" w:rsidRDefault="00AE3F7C" w:rsidP="00AE3F7C">
      <w:pPr>
        <w:spacing w:line="300" w:lineRule="auto"/>
        <w:ind w:firstLine="2520"/>
      </w:pPr>
      <w:r>
        <w:t xml:space="preserve">Vállalom. </w:t>
      </w:r>
    </w:p>
    <w:p w:rsidR="00AE3F7C" w:rsidRDefault="00AE3F7C" w:rsidP="00AE3F7C">
      <w:pPr>
        <w:spacing w:line="300" w:lineRule="auto"/>
        <w:ind w:firstLine="2520"/>
      </w:pPr>
      <w:r>
        <w:t xml:space="preserve">Lehet még nehezebb. </w:t>
      </w:r>
    </w:p>
    <w:p w:rsidR="00AE3F7C" w:rsidRDefault="00AE3F7C" w:rsidP="00AE3F7C"/>
    <w:p w:rsidR="00014A9B" w:rsidRDefault="00014A9B" w:rsidP="00AE3F7C"/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7C"/>
    <w:rsid w:val="00014A9B"/>
    <w:rsid w:val="001C7622"/>
    <w:rsid w:val="00A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23C7"/>
  <w15:chartTrackingRefBased/>
  <w15:docId w15:val="{52A69E55-3782-4816-A990-A243497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2020-09-30T10:50:00Z</dcterms:created>
  <dcterms:modified xsi:type="dcterms:W3CDTF">2020-09-30T10:52:00Z</dcterms:modified>
</cp:coreProperties>
</file>