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58A" w:rsidRDefault="00421A73">
      <w:pPr>
        <w:rPr>
          <w:rFonts w:ascii="Book Antiqua" w:hAnsi="Book Antiqua"/>
          <w:sz w:val="28"/>
          <w:szCs w:val="28"/>
        </w:rPr>
      </w:pPr>
      <w:r w:rsidRPr="00421A73">
        <w:rPr>
          <w:rFonts w:ascii="Book Antiqua" w:hAnsi="Book Antiqua"/>
          <w:noProof/>
          <w:sz w:val="28"/>
          <w:szCs w:val="28"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1033145" cy="1510030"/>
            <wp:effectExtent l="0" t="0" r="0" b="0"/>
            <wp:wrapSquare wrapText="bothSides"/>
            <wp:docPr id="2" name="Kép 2" descr="C:\Users\Otthon\Desktop\24.közlésre\képek\ág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tthon\Desktop\24.közlésre\képek\ágh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151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2BF2" w:rsidRPr="00AA2BF2" w:rsidRDefault="00AA2BF2" w:rsidP="00AA2BF2">
      <w:pPr>
        <w:spacing w:line="360" w:lineRule="auto"/>
        <w:rPr>
          <w:rFonts w:ascii="Book Antiqua" w:hAnsi="Book Antiqua"/>
          <w:iCs/>
          <w:sz w:val="36"/>
          <w:szCs w:val="36"/>
        </w:rPr>
      </w:pPr>
      <w:r w:rsidRPr="00AA2BF2">
        <w:rPr>
          <w:rFonts w:ascii="Book Antiqua" w:hAnsi="Book Antiqua"/>
          <w:iCs/>
          <w:sz w:val="36"/>
          <w:szCs w:val="36"/>
        </w:rPr>
        <w:t>Horváth Péter</w:t>
      </w:r>
    </w:p>
    <w:p w:rsidR="00AA2BF2" w:rsidRDefault="00AA2BF2" w:rsidP="00AA2BF2">
      <w:pPr>
        <w:spacing w:after="120"/>
        <w:rPr>
          <w:rFonts w:ascii="Book Antiqua" w:hAnsi="Book Antiqua"/>
          <w:bCs/>
          <w:i/>
          <w:sz w:val="40"/>
          <w:szCs w:val="40"/>
        </w:rPr>
      </w:pPr>
      <w:r w:rsidRPr="00AA2BF2">
        <w:rPr>
          <w:rFonts w:ascii="Book Antiqua" w:hAnsi="Book Antiqua"/>
          <w:bCs/>
          <w:i/>
          <w:sz w:val="40"/>
          <w:szCs w:val="40"/>
        </w:rPr>
        <w:t xml:space="preserve">Jelentés versolvasásról </w:t>
      </w:r>
      <w:r>
        <w:rPr>
          <w:rFonts w:ascii="Book Antiqua" w:hAnsi="Book Antiqua"/>
          <w:bCs/>
          <w:i/>
          <w:sz w:val="40"/>
          <w:szCs w:val="40"/>
        </w:rPr>
        <w:t>2</w:t>
      </w:r>
    </w:p>
    <w:p w:rsidR="00AA2BF2" w:rsidRPr="00AA2BF2" w:rsidRDefault="00AA2BF2" w:rsidP="00AA2BF2">
      <w:pPr>
        <w:rPr>
          <w:rFonts w:ascii="Book Antiqua" w:hAnsi="Book Antiqua"/>
          <w:b/>
          <w:bCs/>
          <w:sz w:val="28"/>
          <w:szCs w:val="28"/>
        </w:rPr>
      </w:pPr>
      <w:proofErr w:type="spellStart"/>
      <w:r>
        <w:rPr>
          <w:rFonts w:ascii="Book Antiqua" w:hAnsi="Book Antiqua"/>
          <w:b/>
          <w:bCs/>
          <w:sz w:val="28"/>
          <w:szCs w:val="28"/>
        </w:rPr>
        <w:t>Ágh</w:t>
      </w:r>
      <w:proofErr w:type="spellEnd"/>
      <w:r>
        <w:rPr>
          <w:rFonts w:ascii="Book Antiqua" w:hAnsi="Book Antiqua"/>
          <w:b/>
          <w:bCs/>
          <w:sz w:val="28"/>
          <w:szCs w:val="28"/>
        </w:rPr>
        <w:t xml:space="preserve"> István: Szélcsend</w:t>
      </w:r>
    </w:p>
    <w:p w:rsidR="00AA2BF2" w:rsidRDefault="00AA2BF2">
      <w:pPr>
        <w:rPr>
          <w:rFonts w:ascii="Book Antiqua" w:hAnsi="Book Antiqua"/>
          <w:sz w:val="28"/>
          <w:szCs w:val="28"/>
        </w:rPr>
      </w:pPr>
    </w:p>
    <w:p w:rsidR="00AA2BF2" w:rsidRDefault="00AA2BF2">
      <w:pPr>
        <w:rPr>
          <w:rFonts w:ascii="Book Antiqua" w:hAnsi="Book Antiqua"/>
          <w:sz w:val="28"/>
          <w:szCs w:val="28"/>
        </w:rPr>
      </w:pPr>
    </w:p>
    <w:p w:rsidR="00A36BB8" w:rsidRPr="0032658A" w:rsidRDefault="0032658A" w:rsidP="00CA3036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 w:rsidR="003D2FC9" w:rsidRPr="0032658A">
        <w:rPr>
          <w:rFonts w:ascii="Book Antiqua" w:hAnsi="Book Antiqua"/>
          <w:sz w:val="28"/>
          <w:szCs w:val="28"/>
        </w:rPr>
        <w:t xml:space="preserve">A véletlen (és főszerkesztőnk kegyelme) hozta úgy, hogy Kiss Anna kötete után </w:t>
      </w:r>
      <w:proofErr w:type="spellStart"/>
      <w:r w:rsidR="003D2FC9" w:rsidRPr="0032658A">
        <w:rPr>
          <w:rFonts w:ascii="Book Antiqua" w:hAnsi="Book Antiqua"/>
          <w:sz w:val="28"/>
          <w:szCs w:val="28"/>
        </w:rPr>
        <w:t>Ágh</w:t>
      </w:r>
      <w:proofErr w:type="spellEnd"/>
      <w:r w:rsidR="003D2FC9" w:rsidRPr="0032658A">
        <w:rPr>
          <w:rFonts w:ascii="Book Antiqua" w:hAnsi="Book Antiqua"/>
          <w:sz w:val="28"/>
          <w:szCs w:val="28"/>
        </w:rPr>
        <w:t xml:space="preserve"> István </w:t>
      </w:r>
      <w:r w:rsidR="003D2FC9" w:rsidRPr="0032658A">
        <w:rPr>
          <w:rFonts w:ascii="Book Antiqua" w:hAnsi="Book Antiqua"/>
          <w:i/>
          <w:iCs/>
          <w:sz w:val="28"/>
          <w:szCs w:val="28"/>
        </w:rPr>
        <w:t xml:space="preserve">Szélcsend </w:t>
      </w:r>
      <w:r w:rsidR="003D2FC9" w:rsidRPr="0032658A">
        <w:rPr>
          <w:rFonts w:ascii="Book Antiqua" w:hAnsi="Book Antiqua"/>
          <w:sz w:val="28"/>
          <w:szCs w:val="28"/>
        </w:rPr>
        <w:t xml:space="preserve">című versgyűjteménye került a kezembe, így óhatatlan (?) </w:t>
      </w:r>
      <w:proofErr w:type="gramStart"/>
      <w:r w:rsidR="003D2FC9" w:rsidRPr="0032658A">
        <w:rPr>
          <w:rFonts w:ascii="Book Antiqua" w:hAnsi="Book Antiqua"/>
          <w:sz w:val="28"/>
          <w:szCs w:val="28"/>
        </w:rPr>
        <w:t>a</w:t>
      </w:r>
      <w:proofErr w:type="gramEnd"/>
      <w:r w:rsidR="003D2FC9" w:rsidRPr="0032658A">
        <w:rPr>
          <w:rFonts w:ascii="Book Antiqua" w:hAnsi="Book Antiqua"/>
          <w:sz w:val="28"/>
          <w:szCs w:val="28"/>
        </w:rPr>
        <w:t xml:space="preserve"> két versvilág valamiféle összevetése. Egy női és egy </w:t>
      </w:r>
      <w:proofErr w:type="gramStart"/>
      <w:r w:rsidR="003D2FC9" w:rsidRPr="0032658A">
        <w:rPr>
          <w:rFonts w:ascii="Book Antiqua" w:hAnsi="Book Antiqua"/>
          <w:sz w:val="28"/>
          <w:szCs w:val="28"/>
        </w:rPr>
        <w:t>férfi költő</w:t>
      </w:r>
      <w:proofErr w:type="gramEnd"/>
      <w:r w:rsidR="003D2FC9" w:rsidRPr="0032658A">
        <w:rPr>
          <w:rFonts w:ascii="Book Antiqua" w:hAnsi="Book Antiqua"/>
          <w:sz w:val="28"/>
          <w:szCs w:val="28"/>
        </w:rPr>
        <w:t xml:space="preserve">, mindketten túl a nyolcvanon, s immár közel a ... </w:t>
      </w:r>
      <w:proofErr w:type="gramStart"/>
      <w:r w:rsidR="003D2FC9" w:rsidRPr="0032658A">
        <w:rPr>
          <w:rFonts w:ascii="Book Antiqua" w:hAnsi="Book Antiqua"/>
          <w:sz w:val="28"/>
          <w:szCs w:val="28"/>
        </w:rPr>
        <w:t>nem</w:t>
      </w:r>
      <w:proofErr w:type="gramEnd"/>
      <w:r w:rsidR="003D2FC9" w:rsidRPr="0032658A">
        <w:rPr>
          <w:rFonts w:ascii="Book Antiqua" w:hAnsi="Book Antiqua"/>
          <w:sz w:val="28"/>
          <w:szCs w:val="28"/>
        </w:rPr>
        <w:t xml:space="preserve"> írom le, hová közelítenek, mert nem tudom. </w:t>
      </w:r>
      <w:r w:rsidR="00A36BB8" w:rsidRPr="0032658A">
        <w:rPr>
          <w:rFonts w:ascii="Book Antiqua" w:hAnsi="Book Antiqua"/>
          <w:sz w:val="28"/>
          <w:szCs w:val="28"/>
        </w:rPr>
        <w:t xml:space="preserve"> </w:t>
      </w:r>
      <w:r w:rsidR="003D2FC9" w:rsidRPr="0032658A">
        <w:rPr>
          <w:rFonts w:ascii="Book Antiqua" w:hAnsi="Book Antiqua"/>
          <w:sz w:val="28"/>
          <w:szCs w:val="28"/>
        </w:rPr>
        <w:t>Ők mindketten hívők, én pogány vagyok</w:t>
      </w:r>
      <w:r w:rsidR="00A36BB8" w:rsidRPr="0032658A">
        <w:rPr>
          <w:rFonts w:ascii="Book Antiqua" w:hAnsi="Book Antiqua"/>
          <w:sz w:val="28"/>
          <w:szCs w:val="28"/>
        </w:rPr>
        <w:t>.</w:t>
      </w:r>
    </w:p>
    <w:p w:rsidR="00A36BB8" w:rsidRPr="0032658A" w:rsidRDefault="003D2FC9" w:rsidP="00CA3036">
      <w:pPr>
        <w:jc w:val="both"/>
        <w:rPr>
          <w:rFonts w:ascii="Book Antiqua" w:hAnsi="Book Antiqua"/>
          <w:sz w:val="28"/>
          <w:szCs w:val="28"/>
        </w:rPr>
      </w:pPr>
      <w:r w:rsidRPr="0032658A">
        <w:rPr>
          <w:rFonts w:ascii="Book Antiqua" w:hAnsi="Book Antiqua"/>
          <w:sz w:val="28"/>
          <w:szCs w:val="28"/>
        </w:rPr>
        <w:tab/>
      </w:r>
      <w:r w:rsidR="00A36BB8" w:rsidRPr="0032658A">
        <w:rPr>
          <w:rFonts w:ascii="Book Antiqua" w:hAnsi="Book Antiqua"/>
          <w:sz w:val="28"/>
          <w:szCs w:val="28"/>
        </w:rPr>
        <w:t>Mindketten az elmúlt időt idézik.</w:t>
      </w:r>
    </w:p>
    <w:p w:rsidR="00C807A7" w:rsidRPr="0032658A" w:rsidRDefault="00A36BB8" w:rsidP="00CA3036">
      <w:pPr>
        <w:jc w:val="both"/>
        <w:rPr>
          <w:rFonts w:ascii="Book Antiqua" w:hAnsi="Book Antiqua"/>
          <w:sz w:val="28"/>
          <w:szCs w:val="28"/>
        </w:rPr>
      </w:pPr>
      <w:r w:rsidRPr="0032658A">
        <w:rPr>
          <w:rFonts w:ascii="Book Antiqua" w:hAnsi="Book Antiqua"/>
          <w:sz w:val="28"/>
          <w:szCs w:val="28"/>
        </w:rPr>
        <w:tab/>
      </w:r>
      <w:r w:rsidR="003D2FC9" w:rsidRPr="0032658A">
        <w:rPr>
          <w:rFonts w:ascii="Book Antiqua" w:hAnsi="Book Antiqua"/>
          <w:sz w:val="28"/>
          <w:szCs w:val="28"/>
        </w:rPr>
        <w:t xml:space="preserve">Kiss Anna ősanyai erővel néz vissza a </w:t>
      </w:r>
      <w:proofErr w:type="spellStart"/>
      <w:r w:rsidR="003D2FC9" w:rsidRPr="0032658A">
        <w:rPr>
          <w:rFonts w:ascii="Book Antiqua" w:hAnsi="Book Antiqua"/>
          <w:sz w:val="28"/>
          <w:szCs w:val="28"/>
        </w:rPr>
        <w:t>voltakra</w:t>
      </w:r>
      <w:proofErr w:type="spellEnd"/>
      <w:r w:rsidR="003D2FC9" w:rsidRPr="0032658A">
        <w:rPr>
          <w:rFonts w:ascii="Book Antiqua" w:hAnsi="Book Antiqua"/>
          <w:sz w:val="28"/>
          <w:szCs w:val="28"/>
        </w:rPr>
        <w:t>, hogy előre lásson</w:t>
      </w:r>
      <w:r w:rsidRPr="0032658A">
        <w:rPr>
          <w:rFonts w:ascii="Book Antiqua" w:hAnsi="Book Antiqua"/>
          <w:sz w:val="28"/>
          <w:szCs w:val="28"/>
        </w:rPr>
        <w:t>, s láttasson olvasóival.</w:t>
      </w:r>
      <w:r w:rsidR="003D2FC9" w:rsidRPr="0032658A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32658A">
        <w:rPr>
          <w:rFonts w:ascii="Book Antiqua" w:hAnsi="Book Antiqua"/>
          <w:sz w:val="28"/>
          <w:szCs w:val="28"/>
        </w:rPr>
        <w:t>Ágh</w:t>
      </w:r>
      <w:proofErr w:type="spellEnd"/>
      <w:r w:rsidRPr="0032658A">
        <w:rPr>
          <w:rFonts w:ascii="Book Antiqua" w:hAnsi="Book Antiqua"/>
          <w:sz w:val="28"/>
          <w:szCs w:val="28"/>
        </w:rPr>
        <w:t xml:space="preserve"> István </w:t>
      </w:r>
      <w:r w:rsidR="003D2FC9" w:rsidRPr="0032658A">
        <w:rPr>
          <w:rFonts w:ascii="Book Antiqua" w:hAnsi="Book Antiqua"/>
          <w:sz w:val="28"/>
          <w:szCs w:val="28"/>
        </w:rPr>
        <w:t>ugyan</w:t>
      </w:r>
      <w:r w:rsidRPr="0032658A">
        <w:rPr>
          <w:rFonts w:ascii="Book Antiqua" w:hAnsi="Book Antiqua"/>
          <w:sz w:val="28"/>
          <w:szCs w:val="28"/>
        </w:rPr>
        <w:t>ezt</w:t>
      </w:r>
      <w:r w:rsidR="003D2FC9" w:rsidRPr="0032658A">
        <w:rPr>
          <w:rFonts w:ascii="Book Antiqua" w:hAnsi="Book Antiqua"/>
          <w:sz w:val="28"/>
          <w:szCs w:val="28"/>
        </w:rPr>
        <w:t xml:space="preserve"> teszi</w:t>
      </w:r>
      <w:r w:rsidR="00C807A7" w:rsidRPr="0032658A">
        <w:rPr>
          <w:rFonts w:ascii="Book Antiqua" w:hAnsi="Book Antiqua"/>
          <w:sz w:val="28"/>
          <w:szCs w:val="28"/>
        </w:rPr>
        <w:t xml:space="preserve">, szinte köznapi </w:t>
      </w:r>
      <w:r w:rsidR="00497C19" w:rsidRPr="0032658A">
        <w:rPr>
          <w:rFonts w:ascii="Book Antiqua" w:hAnsi="Book Antiqua"/>
          <w:sz w:val="28"/>
          <w:szCs w:val="28"/>
        </w:rPr>
        <w:t xml:space="preserve">hangon tűnődve az </w:t>
      </w:r>
      <w:proofErr w:type="spellStart"/>
      <w:r w:rsidR="00497C19" w:rsidRPr="0032658A">
        <w:rPr>
          <w:rFonts w:ascii="Book Antiqua" w:hAnsi="Book Antiqua"/>
          <w:sz w:val="28"/>
          <w:szCs w:val="28"/>
        </w:rPr>
        <w:t>emúláson</w:t>
      </w:r>
      <w:proofErr w:type="spellEnd"/>
      <w:r w:rsidR="00497C19" w:rsidRPr="0032658A">
        <w:rPr>
          <w:rFonts w:ascii="Book Antiqua" w:hAnsi="Book Antiqua"/>
          <w:sz w:val="28"/>
          <w:szCs w:val="28"/>
        </w:rPr>
        <w:t>.</w:t>
      </w:r>
      <w:r w:rsidR="003D2FC9" w:rsidRPr="0032658A">
        <w:rPr>
          <w:rFonts w:ascii="Book Antiqua" w:hAnsi="Book Antiqua"/>
          <w:sz w:val="28"/>
          <w:szCs w:val="28"/>
        </w:rPr>
        <w:t xml:space="preserve"> </w:t>
      </w:r>
    </w:p>
    <w:p w:rsidR="00C807A7" w:rsidRPr="0032658A" w:rsidRDefault="00C807A7" w:rsidP="00CA3036">
      <w:pPr>
        <w:jc w:val="both"/>
        <w:rPr>
          <w:rFonts w:ascii="Book Antiqua" w:hAnsi="Book Antiqua"/>
          <w:sz w:val="28"/>
          <w:szCs w:val="28"/>
        </w:rPr>
      </w:pPr>
      <w:r w:rsidRPr="0032658A">
        <w:rPr>
          <w:rFonts w:ascii="Book Antiqua" w:hAnsi="Book Antiqua"/>
          <w:sz w:val="28"/>
          <w:szCs w:val="28"/>
        </w:rPr>
        <w:tab/>
      </w:r>
      <w:r w:rsidR="00A36BB8" w:rsidRPr="0032658A">
        <w:rPr>
          <w:rFonts w:ascii="Book Antiqua" w:hAnsi="Book Antiqua"/>
          <w:sz w:val="28"/>
          <w:szCs w:val="28"/>
        </w:rPr>
        <w:t>(</w:t>
      </w:r>
      <w:r w:rsidR="00497C19" w:rsidRPr="0032658A">
        <w:rPr>
          <w:rFonts w:ascii="Book Antiqua" w:hAnsi="Book Antiqua"/>
          <w:sz w:val="28"/>
          <w:szCs w:val="28"/>
        </w:rPr>
        <w:t>Ez vár rám is</w:t>
      </w:r>
      <w:proofErr w:type="gramStart"/>
      <w:r w:rsidR="00497C19" w:rsidRPr="0032658A">
        <w:rPr>
          <w:rFonts w:ascii="Book Antiqua" w:hAnsi="Book Antiqua"/>
          <w:sz w:val="28"/>
          <w:szCs w:val="28"/>
        </w:rPr>
        <w:t>?,</w:t>
      </w:r>
      <w:proofErr w:type="gramEnd"/>
      <w:r w:rsidR="00497C19" w:rsidRPr="0032658A">
        <w:rPr>
          <w:rFonts w:ascii="Book Antiqua" w:hAnsi="Book Antiqua"/>
          <w:sz w:val="28"/>
          <w:szCs w:val="28"/>
        </w:rPr>
        <w:t xml:space="preserve"> vacakolok a gondolattal, tíz év még (ha megérem), s én is...?</w:t>
      </w:r>
      <w:r w:rsidR="00D37E92" w:rsidRPr="0032658A">
        <w:rPr>
          <w:rFonts w:ascii="Book Antiqua" w:hAnsi="Book Antiqua"/>
          <w:sz w:val="28"/>
          <w:szCs w:val="28"/>
        </w:rPr>
        <w:t xml:space="preserve"> Ma még, nyugtatom magam, képes vagyok másra, másokra gondolni</w:t>
      </w:r>
      <w:r w:rsidR="00BF4928" w:rsidRPr="0032658A">
        <w:rPr>
          <w:rFonts w:ascii="Book Antiqua" w:hAnsi="Book Antiqua"/>
          <w:sz w:val="28"/>
          <w:szCs w:val="28"/>
        </w:rPr>
        <w:t>, s belátni, amit mindig is sejtettem: a nők erősebbek nálunk.</w:t>
      </w:r>
      <w:r w:rsidR="00D37E92" w:rsidRPr="0032658A">
        <w:rPr>
          <w:rFonts w:ascii="Book Antiqua" w:hAnsi="Book Antiqua"/>
          <w:sz w:val="28"/>
          <w:szCs w:val="28"/>
        </w:rPr>
        <w:t>)</w:t>
      </w:r>
    </w:p>
    <w:p w:rsidR="00C807A7" w:rsidRPr="0032658A" w:rsidRDefault="00C807A7" w:rsidP="00CA3036">
      <w:pPr>
        <w:jc w:val="both"/>
        <w:rPr>
          <w:rFonts w:ascii="Book Antiqua" w:hAnsi="Book Antiqua"/>
          <w:sz w:val="28"/>
          <w:szCs w:val="28"/>
        </w:rPr>
      </w:pPr>
      <w:r w:rsidRPr="0032658A">
        <w:rPr>
          <w:rFonts w:ascii="Book Antiqua" w:hAnsi="Book Antiqua"/>
          <w:sz w:val="28"/>
          <w:szCs w:val="28"/>
        </w:rPr>
        <w:tab/>
      </w:r>
      <w:r w:rsidR="00D20C2F" w:rsidRPr="0032658A">
        <w:rPr>
          <w:rFonts w:ascii="Book Antiqua" w:hAnsi="Book Antiqua"/>
          <w:sz w:val="28"/>
          <w:szCs w:val="28"/>
        </w:rPr>
        <w:t xml:space="preserve">Mi múlt </w:t>
      </w:r>
      <w:r w:rsidR="004277D0" w:rsidRPr="0032658A">
        <w:rPr>
          <w:rFonts w:ascii="Book Antiqua" w:hAnsi="Book Antiqua"/>
          <w:sz w:val="28"/>
          <w:szCs w:val="28"/>
        </w:rPr>
        <w:t>el</w:t>
      </w:r>
      <w:r w:rsidR="00D37E92" w:rsidRPr="0032658A">
        <w:rPr>
          <w:rFonts w:ascii="Book Antiqua" w:hAnsi="Book Antiqua"/>
          <w:sz w:val="28"/>
          <w:szCs w:val="28"/>
        </w:rPr>
        <w:t>?</w:t>
      </w:r>
      <w:r w:rsidR="004277D0" w:rsidRPr="0032658A">
        <w:rPr>
          <w:rFonts w:ascii="Book Antiqua" w:hAnsi="Book Antiqua"/>
          <w:sz w:val="28"/>
          <w:szCs w:val="28"/>
        </w:rPr>
        <w:t xml:space="preserve"> Mi az, aminek </w:t>
      </w:r>
      <w:r w:rsidR="00D20C2F" w:rsidRPr="0032658A">
        <w:rPr>
          <w:rFonts w:ascii="Book Antiqua" w:hAnsi="Book Antiqua"/>
          <w:sz w:val="28"/>
          <w:szCs w:val="28"/>
        </w:rPr>
        <w:t>hiányát mindkét költő erősen érzi</w:t>
      </w:r>
      <w:r w:rsidRPr="0032658A">
        <w:rPr>
          <w:rFonts w:ascii="Book Antiqua" w:hAnsi="Book Antiqua"/>
          <w:sz w:val="28"/>
          <w:szCs w:val="28"/>
        </w:rPr>
        <w:t xml:space="preserve">? </w:t>
      </w:r>
      <w:r w:rsidR="004277D0" w:rsidRPr="0032658A">
        <w:rPr>
          <w:rFonts w:ascii="Book Antiqua" w:hAnsi="Book Antiqua"/>
          <w:sz w:val="28"/>
          <w:szCs w:val="28"/>
        </w:rPr>
        <w:t>A gyerekkor csalóka biztonságérzete, az ifjúság lázas mindent-akarása, az érett emberfő sok mindent belátó és mérlegelő ezüst-ideje. Nyolcvan után a szívdobbanás néha kihagy egy-egy ütemet, meg-</w:t>
      </w:r>
      <w:proofErr w:type="spellStart"/>
      <w:r w:rsidR="004277D0" w:rsidRPr="0032658A">
        <w:rPr>
          <w:rFonts w:ascii="Book Antiqua" w:hAnsi="Book Antiqua"/>
          <w:sz w:val="28"/>
          <w:szCs w:val="28"/>
        </w:rPr>
        <w:t>megpattanak</w:t>
      </w:r>
      <w:proofErr w:type="spellEnd"/>
      <w:r w:rsidR="004277D0" w:rsidRPr="0032658A">
        <w:rPr>
          <w:rFonts w:ascii="Book Antiqua" w:hAnsi="Book Antiqua"/>
          <w:sz w:val="28"/>
          <w:szCs w:val="28"/>
        </w:rPr>
        <w:t xml:space="preserve"> az erek, ilyenkor ijesztő</w:t>
      </w:r>
      <w:r w:rsidR="00D37E92" w:rsidRPr="0032658A">
        <w:rPr>
          <w:rFonts w:ascii="Book Antiqua" w:hAnsi="Book Antiqua"/>
          <w:sz w:val="28"/>
          <w:szCs w:val="28"/>
        </w:rPr>
        <w:t>, gyémánt-</w:t>
      </w:r>
      <w:r w:rsidR="004277D0" w:rsidRPr="0032658A">
        <w:rPr>
          <w:rFonts w:ascii="Book Antiqua" w:hAnsi="Book Antiqua"/>
          <w:sz w:val="28"/>
          <w:szCs w:val="28"/>
        </w:rPr>
        <w:t>csönddel jelez a semmi.</w:t>
      </w:r>
    </w:p>
    <w:p w:rsidR="00D37E92" w:rsidRPr="0032658A" w:rsidRDefault="004277D0" w:rsidP="00CA3036">
      <w:pPr>
        <w:jc w:val="both"/>
        <w:rPr>
          <w:rFonts w:ascii="Book Antiqua" w:hAnsi="Book Antiqua"/>
          <w:sz w:val="28"/>
          <w:szCs w:val="28"/>
        </w:rPr>
      </w:pPr>
      <w:r w:rsidRPr="0032658A">
        <w:rPr>
          <w:rFonts w:ascii="Book Antiqua" w:hAnsi="Book Antiqua"/>
          <w:sz w:val="28"/>
          <w:szCs w:val="28"/>
        </w:rPr>
        <w:tab/>
      </w:r>
      <w:r w:rsidR="00C807A7" w:rsidRPr="0032658A">
        <w:rPr>
          <w:rFonts w:ascii="Book Antiqua" w:hAnsi="Book Antiqua"/>
          <w:sz w:val="28"/>
          <w:szCs w:val="28"/>
        </w:rPr>
        <w:t xml:space="preserve">Kiss Anna a sámándob (feltételezett) ritmusát használja megmentő </w:t>
      </w:r>
      <w:proofErr w:type="gramStart"/>
      <w:r w:rsidR="00C807A7" w:rsidRPr="0032658A">
        <w:rPr>
          <w:rFonts w:ascii="Book Antiqua" w:hAnsi="Book Antiqua"/>
          <w:sz w:val="28"/>
          <w:szCs w:val="28"/>
        </w:rPr>
        <w:t>pacemaker</w:t>
      </w:r>
      <w:proofErr w:type="gramEnd"/>
      <w:r w:rsidR="00C807A7" w:rsidRPr="0032658A">
        <w:rPr>
          <w:rFonts w:ascii="Book Antiqua" w:hAnsi="Book Antiqua"/>
          <w:sz w:val="28"/>
          <w:szCs w:val="28"/>
        </w:rPr>
        <w:t xml:space="preserve"> gyanánt, </w:t>
      </w:r>
      <w:proofErr w:type="spellStart"/>
      <w:r w:rsidR="00C807A7" w:rsidRPr="0032658A">
        <w:rPr>
          <w:rFonts w:ascii="Book Antiqua" w:hAnsi="Book Antiqua"/>
          <w:sz w:val="28"/>
          <w:szCs w:val="28"/>
        </w:rPr>
        <w:t>Ágh</w:t>
      </w:r>
      <w:proofErr w:type="spellEnd"/>
      <w:r w:rsidR="00C807A7" w:rsidRPr="0032658A">
        <w:rPr>
          <w:rFonts w:ascii="Book Antiqua" w:hAnsi="Book Antiqua"/>
          <w:sz w:val="28"/>
          <w:szCs w:val="28"/>
        </w:rPr>
        <w:t xml:space="preserve"> István kötetében egy férfi sír</w:t>
      </w:r>
      <w:r w:rsidR="00D37E92" w:rsidRPr="0032658A">
        <w:rPr>
          <w:rFonts w:ascii="Book Antiqua" w:hAnsi="Book Antiqua"/>
          <w:sz w:val="28"/>
          <w:szCs w:val="28"/>
        </w:rPr>
        <w:t xml:space="preserve">, hol kötött, hol kötetlen versritmusra, </w:t>
      </w:r>
      <w:r w:rsidR="00C807A7" w:rsidRPr="0032658A">
        <w:rPr>
          <w:rFonts w:ascii="Book Antiqua" w:hAnsi="Book Antiqua"/>
          <w:sz w:val="28"/>
          <w:szCs w:val="28"/>
        </w:rPr>
        <w:t xml:space="preserve">könnyek nélkül, persze, száraz szavakat </w:t>
      </w:r>
      <w:r w:rsidR="00BF4928" w:rsidRPr="0032658A">
        <w:rPr>
          <w:rFonts w:ascii="Book Antiqua" w:hAnsi="Book Antiqua"/>
          <w:sz w:val="28"/>
          <w:szCs w:val="28"/>
        </w:rPr>
        <w:t>j</w:t>
      </w:r>
      <w:r w:rsidR="00C807A7" w:rsidRPr="0032658A">
        <w:rPr>
          <w:rFonts w:ascii="Book Antiqua" w:hAnsi="Book Antiqua"/>
          <w:sz w:val="28"/>
          <w:szCs w:val="28"/>
        </w:rPr>
        <w:t>egyez</w:t>
      </w:r>
      <w:r w:rsidR="00D37E92" w:rsidRPr="0032658A">
        <w:rPr>
          <w:rFonts w:ascii="Book Antiqua" w:hAnsi="Book Antiqua"/>
          <w:sz w:val="28"/>
          <w:szCs w:val="28"/>
        </w:rPr>
        <w:t>ve.</w:t>
      </w:r>
    </w:p>
    <w:p w:rsidR="00D20C2F" w:rsidRPr="0032658A" w:rsidRDefault="00D20C2F" w:rsidP="0032658A">
      <w:pPr>
        <w:rPr>
          <w:rFonts w:ascii="Book Antiqua" w:hAnsi="Book Antiqua"/>
          <w:i/>
          <w:iCs/>
          <w:sz w:val="28"/>
          <w:szCs w:val="28"/>
        </w:rPr>
      </w:pPr>
      <w:r w:rsidRPr="0032658A">
        <w:rPr>
          <w:rFonts w:ascii="Book Antiqua" w:hAnsi="Book Antiqua"/>
          <w:sz w:val="28"/>
          <w:szCs w:val="28"/>
        </w:rPr>
        <w:tab/>
      </w:r>
      <w:r w:rsidRPr="0032658A">
        <w:rPr>
          <w:rFonts w:ascii="Book Antiqua" w:hAnsi="Book Antiqua"/>
          <w:i/>
          <w:iCs/>
          <w:sz w:val="28"/>
          <w:szCs w:val="28"/>
        </w:rPr>
        <w:t>„Érvényes-e, ami van,</w:t>
      </w:r>
    </w:p>
    <w:p w:rsidR="00D20C2F" w:rsidRPr="0032658A" w:rsidRDefault="00D20C2F" w:rsidP="0032658A">
      <w:pPr>
        <w:rPr>
          <w:rFonts w:ascii="Book Antiqua" w:hAnsi="Book Antiqua"/>
          <w:i/>
          <w:iCs/>
          <w:sz w:val="28"/>
          <w:szCs w:val="28"/>
        </w:rPr>
      </w:pPr>
      <w:r w:rsidRPr="0032658A">
        <w:rPr>
          <w:rFonts w:ascii="Book Antiqua" w:hAnsi="Book Antiqua"/>
          <w:i/>
          <w:iCs/>
          <w:sz w:val="28"/>
          <w:szCs w:val="28"/>
        </w:rPr>
        <w:tab/>
        <w:t>A valóság igaz-e?</w:t>
      </w:r>
    </w:p>
    <w:p w:rsidR="00D20C2F" w:rsidRPr="0032658A" w:rsidRDefault="00D20C2F" w:rsidP="0032658A">
      <w:pPr>
        <w:rPr>
          <w:rFonts w:ascii="Book Antiqua" w:hAnsi="Book Antiqua"/>
          <w:i/>
          <w:iCs/>
          <w:sz w:val="28"/>
          <w:szCs w:val="28"/>
        </w:rPr>
      </w:pPr>
      <w:r w:rsidRPr="0032658A">
        <w:rPr>
          <w:rFonts w:ascii="Book Antiqua" w:hAnsi="Book Antiqua"/>
          <w:i/>
          <w:iCs/>
          <w:sz w:val="28"/>
          <w:szCs w:val="28"/>
        </w:rPr>
        <w:tab/>
        <w:t>Véletlen, akár a baj,</w:t>
      </w:r>
    </w:p>
    <w:p w:rsidR="00D37E92" w:rsidRPr="0032658A" w:rsidRDefault="00D20C2F" w:rsidP="00421A73">
      <w:pPr>
        <w:rPr>
          <w:rFonts w:ascii="Book Antiqua" w:hAnsi="Book Antiqua"/>
          <w:i/>
          <w:iCs/>
          <w:sz w:val="28"/>
          <w:szCs w:val="28"/>
        </w:rPr>
      </w:pPr>
      <w:r w:rsidRPr="0032658A">
        <w:rPr>
          <w:rFonts w:ascii="Book Antiqua" w:hAnsi="Book Antiqua"/>
          <w:i/>
          <w:iCs/>
          <w:sz w:val="28"/>
          <w:szCs w:val="28"/>
        </w:rPr>
        <w:tab/>
        <w:t>Vagy már a kor szelleme?”</w:t>
      </w:r>
    </w:p>
    <w:p w:rsidR="00D37E92" w:rsidRPr="0032658A" w:rsidRDefault="0032658A" w:rsidP="00421A73">
      <w:pPr>
        <w:spacing w:before="120" w:after="12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  <w:t xml:space="preserve">– </w:t>
      </w:r>
      <w:r w:rsidR="00D20C2F" w:rsidRPr="0032658A">
        <w:rPr>
          <w:rFonts w:ascii="Book Antiqua" w:hAnsi="Book Antiqua"/>
          <w:sz w:val="28"/>
          <w:szCs w:val="28"/>
        </w:rPr>
        <w:t xml:space="preserve">kérdi a férfiköltő, </w:t>
      </w:r>
      <w:r w:rsidR="00D20C2F" w:rsidRPr="0032658A">
        <w:rPr>
          <w:rFonts w:ascii="Book Antiqua" w:hAnsi="Book Antiqua"/>
          <w:i/>
          <w:iCs/>
          <w:sz w:val="28"/>
          <w:szCs w:val="28"/>
        </w:rPr>
        <w:t xml:space="preserve">Ennyi csalódás </w:t>
      </w:r>
      <w:proofErr w:type="gramStart"/>
      <w:r w:rsidR="00D20C2F" w:rsidRPr="0032658A">
        <w:rPr>
          <w:rFonts w:ascii="Book Antiqua" w:hAnsi="Book Antiqua"/>
          <w:i/>
          <w:iCs/>
          <w:sz w:val="28"/>
          <w:szCs w:val="28"/>
        </w:rPr>
        <w:t>után</w:t>
      </w:r>
      <w:r w:rsidR="00D20C2F" w:rsidRPr="0032658A">
        <w:rPr>
          <w:rFonts w:ascii="Book Antiqua" w:hAnsi="Book Antiqua"/>
          <w:sz w:val="28"/>
          <w:szCs w:val="28"/>
        </w:rPr>
        <w:t xml:space="preserve"> című</w:t>
      </w:r>
      <w:proofErr w:type="gramEnd"/>
      <w:r w:rsidR="00D20C2F" w:rsidRPr="0032658A">
        <w:rPr>
          <w:rFonts w:ascii="Book Antiqua" w:hAnsi="Book Antiqua"/>
          <w:sz w:val="28"/>
          <w:szCs w:val="28"/>
        </w:rPr>
        <w:t xml:space="preserve"> szépséges versében.</w:t>
      </w:r>
      <w:bookmarkStart w:id="0" w:name="_GoBack"/>
      <w:bookmarkEnd w:id="0"/>
    </w:p>
    <w:p w:rsidR="002814BE" w:rsidRPr="0032658A" w:rsidRDefault="002814BE" w:rsidP="0032658A">
      <w:pPr>
        <w:rPr>
          <w:rFonts w:ascii="Book Antiqua" w:hAnsi="Book Antiqua"/>
          <w:i/>
          <w:iCs/>
          <w:sz w:val="28"/>
          <w:szCs w:val="28"/>
        </w:rPr>
      </w:pPr>
      <w:r w:rsidRPr="0032658A">
        <w:rPr>
          <w:rFonts w:ascii="Book Antiqua" w:hAnsi="Book Antiqua"/>
          <w:sz w:val="28"/>
          <w:szCs w:val="28"/>
        </w:rPr>
        <w:tab/>
      </w:r>
      <w:r w:rsidRPr="0032658A">
        <w:rPr>
          <w:rFonts w:ascii="Book Antiqua" w:hAnsi="Book Antiqua"/>
          <w:i/>
          <w:iCs/>
          <w:sz w:val="28"/>
          <w:szCs w:val="28"/>
        </w:rPr>
        <w:t>„Valami új fizika</w:t>
      </w:r>
    </w:p>
    <w:p w:rsidR="002814BE" w:rsidRPr="0032658A" w:rsidRDefault="002814BE" w:rsidP="0032658A">
      <w:pPr>
        <w:rPr>
          <w:rFonts w:ascii="Book Antiqua" w:hAnsi="Book Antiqua"/>
          <w:i/>
          <w:iCs/>
          <w:sz w:val="28"/>
          <w:szCs w:val="28"/>
        </w:rPr>
      </w:pPr>
      <w:r w:rsidRPr="0032658A">
        <w:rPr>
          <w:rFonts w:ascii="Book Antiqua" w:hAnsi="Book Antiqua"/>
          <w:i/>
          <w:iCs/>
          <w:sz w:val="28"/>
          <w:szCs w:val="28"/>
        </w:rPr>
        <w:tab/>
        <w:t>Titkos törvénye szerint,</w:t>
      </w:r>
    </w:p>
    <w:p w:rsidR="002814BE" w:rsidRPr="0032658A" w:rsidRDefault="002814BE" w:rsidP="0032658A">
      <w:pPr>
        <w:rPr>
          <w:rFonts w:ascii="Book Antiqua" w:hAnsi="Book Antiqua"/>
          <w:i/>
          <w:iCs/>
          <w:sz w:val="28"/>
          <w:szCs w:val="28"/>
        </w:rPr>
      </w:pPr>
      <w:r w:rsidRPr="0032658A">
        <w:rPr>
          <w:rFonts w:ascii="Book Antiqua" w:hAnsi="Book Antiqua"/>
          <w:i/>
          <w:iCs/>
          <w:sz w:val="28"/>
          <w:szCs w:val="28"/>
        </w:rPr>
        <w:tab/>
        <w:t>Mi itt helyes, ott hiba,</w:t>
      </w:r>
    </w:p>
    <w:p w:rsidR="00F73060" w:rsidRPr="0032658A" w:rsidRDefault="002814BE" w:rsidP="00421A73">
      <w:pPr>
        <w:spacing w:before="120" w:after="120"/>
        <w:rPr>
          <w:rFonts w:ascii="Book Antiqua" w:hAnsi="Book Antiqua"/>
          <w:i/>
          <w:iCs/>
          <w:sz w:val="28"/>
          <w:szCs w:val="28"/>
        </w:rPr>
      </w:pPr>
      <w:r w:rsidRPr="0032658A">
        <w:rPr>
          <w:rFonts w:ascii="Book Antiqua" w:hAnsi="Book Antiqua"/>
          <w:i/>
          <w:iCs/>
          <w:sz w:val="28"/>
          <w:szCs w:val="28"/>
        </w:rPr>
        <w:tab/>
      </w:r>
      <w:proofErr w:type="gramStart"/>
      <w:r w:rsidRPr="0032658A">
        <w:rPr>
          <w:rFonts w:ascii="Book Antiqua" w:hAnsi="Book Antiqua"/>
          <w:i/>
          <w:iCs/>
          <w:sz w:val="28"/>
          <w:szCs w:val="28"/>
        </w:rPr>
        <w:t>Nincs</w:t>
      </w:r>
      <w:proofErr w:type="gramEnd"/>
      <w:r w:rsidRPr="0032658A">
        <w:rPr>
          <w:rFonts w:ascii="Book Antiqua" w:hAnsi="Book Antiqua"/>
          <w:i/>
          <w:iCs/>
          <w:sz w:val="28"/>
          <w:szCs w:val="28"/>
        </w:rPr>
        <w:t xml:space="preserve"> a van és van a nincs”</w:t>
      </w:r>
    </w:p>
    <w:p w:rsidR="001766B7" w:rsidRPr="0032658A" w:rsidRDefault="00D37E92" w:rsidP="00CA3036">
      <w:pPr>
        <w:jc w:val="both"/>
        <w:rPr>
          <w:rFonts w:ascii="Book Antiqua" w:hAnsi="Book Antiqua"/>
          <w:sz w:val="28"/>
          <w:szCs w:val="28"/>
        </w:rPr>
      </w:pPr>
      <w:r w:rsidRPr="0032658A">
        <w:rPr>
          <w:rFonts w:ascii="Book Antiqua" w:hAnsi="Book Antiqua"/>
          <w:i/>
          <w:iCs/>
          <w:sz w:val="28"/>
          <w:szCs w:val="28"/>
        </w:rPr>
        <w:tab/>
      </w:r>
      <w:r w:rsidR="002814BE" w:rsidRPr="0032658A">
        <w:rPr>
          <w:rFonts w:ascii="Book Antiqua" w:hAnsi="Book Antiqua"/>
          <w:i/>
          <w:iCs/>
          <w:sz w:val="28"/>
          <w:szCs w:val="28"/>
        </w:rPr>
        <w:t>„Mi voltunk az utolsó, háború első osztályosok” –</w:t>
      </w:r>
      <w:r w:rsidR="002814BE" w:rsidRPr="0032658A">
        <w:rPr>
          <w:rFonts w:ascii="Book Antiqua" w:hAnsi="Book Antiqua"/>
          <w:sz w:val="28"/>
          <w:szCs w:val="28"/>
        </w:rPr>
        <w:t xml:space="preserve"> mondja másutt.</w:t>
      </w:r>
      <w:r w:rsidR="00F73060" w:rsidRPr="0032658A">
        <w:rPr>
          <w:rFonts w:ascii="Book Antiqua" w:hAnsi="Book Antiqua"/>
          <w:sz w:val="28"/>
          <w:szCs w:val="28"/>
        </w:rPr>
        <w:t xml:space="preserve"> </w:t>
      </w:r>
      <w:r w:rsidRPr="0032658A">
        <w:rPr>
          <w:rFonts w:ascii="Book Antiqua" w:hAnsi="Book Antiqua"/>
          <w:sz w:val="28"/>
          <w:szCs w:val="28"/>
        </w:rPr>
        <w:t>Az ő nemzed</w:t>
      </w:r>
      <w:r w:rsidR="00BF4928" w:rsidRPr="0032658A">
        <w:rPr>
          <w:rFonts w:ascii="Book Antiqua" w:hAnsi="Book Antiqua"/>
          <w:sz w:val="28"/>
          <w:szCs w:val="28"/>
        </w:rPr>
        <w:t>é</w:t>
      </w:r>
      <w:r w:rsidRPr="0032658A">
        <w:rPr>
          <w:rFonts w:ascii="Book Antiqua" w:hAnsi="Book Antiqua"/>
          <w:sz w:val="28"/>
          <w:szCs w:val="28"/>
        </w:rPr>
        <w:t>k</w:t>
      </w:r>
      <w:r w:rsidR="00BF4928" w:rsidRPr="0032658A">
        <w:rPr>
          <w:rFonts w:ascii="Book Antiqua" w:hAnsi="Book Antiqua"/>
          <w:sz w:val="28"/>
          <w:szCs w:val="28"/>
        </w:rPr>
        <w:t xml:space="preserve">ük </w:t>
      </w:r>
      <w:r w:rsidRPr="0032658A">
        <w:rPr>
          <w:rFonts w:ascii="Book Antiqua" w:hAnsi="Book Antiqua"/>
          <w:sz w:val="28"/>
          <w:szCs w:val="28"/>
        </w:rPr>
        <w:t>m</w:t>
      </w:r>
      <w:r w:rsidR="002814BE" w:rsidRPr="0032658A">
        <w:rPr>
          <w:rFonts w:ascii="Book Antiqua" w:hAnsi="Book Antiqua"/>
          <w:sz w:val="28"/>
          <w:szCs w:val="28"/>
        </w:rPr>
        <w:t>egélt</w:t>
      </w:r>
      <w:r w:rsidRPr="0032658A">
        <w:rPr>
          <w:rFonts w:ascii="Book Antiqua" w:hAnsi="Book Antiqua"/>
          <w:sz w:val="28"/>
          <w:szCs w:val="28"/>
        </w:rPr>
        <w:t>e</w:t>
      </w:r>
      <w:r w:rsidR="002814BE" w:rsidRPr="0032658A">
        <w:rPr>
          <w:rFonts w:ascii="Book Antiqua" w:hAnsi="Book Antiqua"/>
          <w:sz w:val="28"/>
          <w:szCs w:val="28"/>
        </w:rPr>
        <w:t xml:space="preserve"> a háború borzalmát, </w:t>
      </w:r>
      <w:r w:rsidR="005828D9" w:rsidRPr="0032658A">
        <w:rPr>
          <w:rFonts w:ascii="Book Antiqua" w:hAnsi="Book Antiqua"/>
          <w:sz w:val="28"/>
          <w:szCs w:val="28"/>
        </w:rPr>
        <w:t xml:space="preserve">aztán a </w:t>
      </w:r>
      <w:proofErr w:type="spellStart"/>
      <w:r w:rsidR="005828D9" w:rsidRPr="0032658A">
        <w:rPr>
          <w:rFonts w:ascii="Book Antiqua" w:hAnsi="Book Antiqua"/>
          <w:sz w:val="28"/>
          <w:szCs w:val="28"/>
        </w:rPr>
        <w:t>békévek</w:t>
      </w:r>
      <w:proofErr w:type="spellEnd"/>
      <w:r w:rsidR="005828D9" w:rsidRPr="0032658A">
        <w:rPr>
          <w:rFonts w:ascii="Book Antiqua" w:hAnsi="Book Antiqua"/>
          <w:sz w:val="28"/>
          <w:szCs w:val="28"/>
        </w:rPr>
        <w:t xml:space="preserve"> hozta szovjet-</w:t>
      </w:r>
      <w:r w:rsidR="005828D9" w:rsidRPr="0032658A">
        <w:rPr>
          <w:rFonts w:ascii="Book Antiqua" w:hAnsi="Book Antiqua"/>
          <w:sz w:val="28"/>
          <w:szCs w:val="28"/>
        </w:rPr>
        <w:lastRenderedPageBreak/>
        <w:t xml:space="preserve">világot, az elbukott forradalmat, az egyre lanyhuló </w:t>
      </w:r>
      <w:r w:rsidR="00F73060" w:rsidRPr="0032658A">
        <w:rPr>
          <w:rFonts w:ascii="Book Antiqua" w:hAnsi="Book Antiqua"/>
          <w:sz w:val="28"/>
          <w:szCs w:val="28"/>
        </w:rPr>
        <w:t xml:space="preserve">elnyomással járó </w:t>
      </w:r>
      <w:r w:rsidR="005828D9" w:rsidRPr="0032658A">
        <w:rPr>
          <w:rFonts w:ascii="Book Antiqua" w:hAnsi="Book Antiqua"/>
          <w:i/>
          <w:iCs/>
          <w:sz w:val="28"/>
          <w:szCs w:val="28"/>
        </w:rPr>
        <w:t>ki</w:t>
      </w:r>
      <w:r w:rsidR="00CA3036">
        <w:rPr>
          <w:rFonts w:ascii="Book Antiqua" w:hAnsi="Book Antiqua"/>
          <w:i/>
          <w:iCs/>
          <w:sz w:val="28"/>
          <w:szCs w:val="28"/>
        </w:rPr>
        <w:t>-</w:t>
      </w:r>
      <w:r w:rsidR="005828D9" w:rsidRPr="0032658A">
        <w:rPr>
          <w:rFonts w:ascii="Book Antiqua" w:hAnsi="Book Antiqua"/>
          <w:i/>
          <w:iCs/>
          <w:sz w:val="28"/>
          <w:szCs w:val="28"/>
        </w:rPr>
        <w:t>egyezést</w:t>
      </w:r>
      <w:r w:rsidR="005828D9" w:rsidRPr="0032658A">
        <w:rPr>
          <w:rFonts w:ascii="Book Antiqua" w:hAnsi="Book Antiqua"/>
          <w:sz w:val="28"/>
          <w:szCs w:val="28"/>
        </w:rPr>
        <w:t>, a gulyás-szocializmust, amelyben önmagukhoz hűen mondták, amit mondani tudtak és lehetett, aztán a ránk szakadó szabadság kezdő fényeit egyre veszítő évtizedei</w:t>
      </w:r>
      <w:r w:rsidR="00F73060" w:rsidRPr="0032658A">
        <w:rPr>
          <w:rFonts w:ascii="Book Antiqua" w:hAnsi="Book Antiqua"/>
          <w:sz w:val="28"/>
          <w:szCs w:val="28"/>
        </w:rPr>
        <w:t xml:space="preserve">ben </w:t>
      </w:r>
      <w:r w:rsidR="001766B7" w:rsidRPr="0032658A">
        <w:rPr>
          <w:rFonts w:ascii="Book Antiqua" w:hAnsi="Book Antiqua"/>
          <w:sz w:val="28"/>
          <w:szCs w:val="28"/>
        </w:rPr>
        <w:t xml:space="preserve">lépteik lassulni kezdtek, gondolataik és </w:t>
      </w:r>
      <w:proofErr w:type="spellStart"/>
      <w:r w:rsidR="001766B7" w:rsidRPr="0032658A">
        <w:rPr>
          <w:rFonts w:ascii="Book Antiqua" w:hAnsi="Book Antiqua"/>
          <w:sz w:val="28"/>
          <w:szCs w:val="28"/>
        </w:rPr>
        <w:t>szavaik</w:t>
      </w:r>
      <w:proofErr w:type="spellEnd"/>
      <w:r w:rsidR="001766B7" w:rsidRPr="0032658A">
        <w:rPr>
          <w:rFonts w:ascii="Book Antiqua" w:hAnsi="Book Antiqua"/>
          <w:sz w:val="28"/>
          <w:szCs w:val="28"/>
        </w:rPr>
        <w:t xml:space="preserve"> az </w:t>
      </w:r>
      <w:proofErr w:type="spellStart"/>
      <w:r w:rsidR="001766B7" w:rsidRPr="0032658A">
        <w:rPr>
          <w:rFonts w:ascii="Book Antiqua" w:hAnsi="Book Antiqua"/>
          <w:sz w:val="28"/>
          <w:szCs w:val="28"/>
        </w:rPr>
        <w:t>úgyne</w:t>
      </w:r>
      <w:r w:rsidR="009E4073" w:rsidRPr="0032658A">
        <w:rPr>
          <w:rFonts w:ascii="Book Antiqua" w:hAnsi="Book Antiqua"/>
          <w:sz w:val="28"/>
          <w:szCs w:val="28"/>
        </w:rPr>
        <w:t>-</w:t>
      </w:r>
      <w:r w:rsidR="001766B7" w:rsidRPr="0032658A">
        <w:rPr>
          <w:rFonts w:ascii="Book Antiqua" w:hAnsi="Book Antiqua"/>
          <w:sz w:val="28"/>
          <w:szCs w:val="28"/>
        </w:rPr>
        <w:t>vezett</w:t>
      </w:r>
      <w:proofErr w:type="spellEnd"/>
      <w:r w:rsidR="001766B7" w:rsidRPr="0032658A">
        <w:rPr>
          <w:rFonts w:ascii="Book Antiqua" w:hAnsi="Book Antiqua"/>
          <w:sz w:val="28"/>
          <w:szCs w:val="28"/>
        </w:rPr>
        <w:t xml:space="preserve"> „valóság” teréből immár kifelé vezetnek.</w:t>
      </w:r>
    </w:p>
    <w:p w:rsidR="001766B7" w:rsidRPr="0032658A" w:rsidRDefault="001766B7" w:rsidP="0032658A">
      <w:pPr>
        <w:rPr>
          <w:rFonts w:ascii="Book Antiqua" w:hAnsi="Book Antiqua"/>
          <w:sz w:val="28"/>
          <w:szCs w:val="28"/>
        </w:rPr>
      </w:pPr>
    </w:p>
    <w:p w:rsidR="00F73060" w:rsidRPr="0032658A" w:rsidRDefault="005828D9" w:rsidP="0032658A">
      <w:pPr>
        <w:rPr>
          <w:rFonts w:ascii="Book Antiqua" w:hAnsi="Book Antiqua"/>
          <w:i/>
          <w:iCs/>
          <w:sz w:val="28"/>
          <w:szCs w:val="28"/>
        </w:rPr>
      </w:pPr>
      <w:r w:rsidRPr="0032658A">
        <w:rPr>
          <w:rFonts w:ascii="Book Antiqua" w:hAnsi="Book Antiqua"/>
          <w:sz w:val="28"/>
          <w:szCs w:val="28"/>
        </w:rPr>
        <w:tab/>
      </w:r>
      <w:r w:rsidRPr="0032658A">
        <w:rPr>
          <w:rFonts w:ascii="Book Antiqua" w:hAnsi="Book Antiqua"/>
          <w:i/>
          <w:iCs/>
          <w:sz w:val="28"/>
          <w:szCs w:val="28"/>
        </w:rPr>
        <w:t>„</w:t>
      </w:r>
      <w:r w:rsidR="00F73060" w:rsidRPr="0032658A">
        <w:rPr>
          <w:rFonts w:ascii="Book Antiqua" w:hAnsi="Book Antiqua"/>
          <w:i/>
          <w:iCs/>
          <w:sz w:val="28"/>
          <w:szCs w:val="28"/>
        </w:rPr>
        <w:t>K</w:t>
      </w:r>
      <w:r w:rsidRPr="0032658A">
        <w:rPr>
          <w:rFonts w:ascii="Book Antiqua" w:hAnsi="Book Antiqua"/>
          <w:i/>
          <w:iCs/>
          <w:sz w:val="28"/>
          <w:szCs w:val="28"/>
        </w:rPr>
        <w:t>éptelen vagyok foglalkozni mással</w:t>
      </w:r>
      <w:r w:rsidR="00F73060" w:rsidRPr="0032658A">
        <w:rPr>
          <w:rFonts w:ascii="Book Antiqua" w:hAnsi="Book Antiqua"/>
          <w:i/>
          <w:iCs/>
          <w:sz w:val="28"/>
          <w:szCs w:val="28"/>
        </w:rPr>
        <w:t>,</w:t>
      </w:r>
    </w:p>
    <w:p w:rsidR="00F73060" w:rsidRPr="0032658A" w:rsidRDefault="00F73060" w:rsidP="0032658A">
      <w:pPr>
        <w:rPr>
          <w:rFonts w:ascii="Book Antiqua" w:hAnsi="Book Antiqua"/>
          <w:i/>
          <w:iCs/>
          <w:sz w:val="28"/>
          <w:szCs w:val="28"/>
        </w:rPr>
      </w:pPr>
      <w:r w:rsidRPr="0032658A">
        <w:rPr>
          <w:rFonts w:ascii="Book Antiqua" w:hAnsi="Book Antiqua"/>
          <w:i/>
          <w:iCs/>
          <w:sz w:val="28"/>
          <w:szCs w:val="28"/>
        </w:rPr>
        <w:tab/>
      </w:r>
      <w:proofErr w:type="gramStart"/>
      <w:r w:rsidRPr="0032658A">
        <w:rPr>
          <w:rFonts w:ascii="Book Antiqua" w:hAnsi="Book Antiqua"/>
          <w:i/>
          <w:iCs/>
          <w:sz w:val="28"/>
          <w:szCs w:val="28"/>
        </w:rPr>
        <w:t>mint</w:t>
      </w:r>
      <w:proofErr w:type="gramEnd"/>
      <w:r w:rsidRPr="0032658A">
        <w:rPr>
          <w:rFonts w:ascii="Book Antiqua" w:hAnsi="Book Antiqua"/>
          <w:i/>
          <w:iCs/>
          <w:sz w:val="28"/>
          <w:szCs w:val="28"/>
        </w:rPr>
        <w:t xml:space="preserve"> amit éltem, és megérhetek,</w:t>
      </w:r>
    </w:p>
    <w:p w:rsidR="00F73060" w:rsidRPr="0032658A" w:rsidRDefault="00F73060" w:rsidP="0032658A">
      <w:pPr>
        <w:rPr>
          <w:rFonts w:ascii="Book Antiqua" w:hAnsi="Book Antiqua"/>
          <w:i/>
          <w:iCs/>
          <w:sz w:val="28"/>
          <w:szCs w:val="28"/>
        </w:rPr>
      </w:pPr>
      <w:r w:rsidRPr="0032658A">
        <w:rPr>
          <w:rFonts w:ascii="Book Antiqua" w:hAnsi="Book Antiqua"/>
          <w:i/>
          <w:iCs/>
          <w:sz w:val="28"/>
          <w:szCs w:val="28"/>
        </w:rPr>
        <w:tab/>
        <w:t xml:space="preserve">álomszerű, bár valóságos </w:t>
      </w:r>
      <w:proofErr w:type="gramStart"/>
      <w:r w:rsidRPr="0032658A">
        <w:rPr>
          <w:rFonts w:ascii="Book Antiqua" w:hAnsi="Book Antiqua"/>
          <w:i/>
          <w:iCs/>
          <w:sz w:val="28"/>
          <w:szCs w:val="28"/>
        </w:rPr>
        <w:t>káosz</w:t>
      </w:r>
      <w:proofErr w:type="gramEnd"/>
    </w:p>
    <w:p w:rsidR="00F73060" w:rsidRPr="0032658A" w:rsidRDefault="00F73060" w:rsidP="0032658A">
      <w:pPr>
        <w:rPr>
          <w:rFonts w:ascii="Book Antiqua" w:hAnsi="Book Antiqua"/>
          <w:i/>
          <w:iCs/>
          <w:sz w:val="28"/>
          <w:szCs w:val="28"/>
        </w:rPr>
      </w:pPr>
      <w:r w:rsidRPr="0032658A">
        <w:rPr>
          <w:rFonts w:ascii="Book Antiqua" w:hAnsi="Book Antiqua"/>
          <w:i/>
          <w:iCs/>
          <w:sz w:val="28"/>
          <w:szCs w:val="28"/>
        </w:rPr>
        <w:tab/>
      </w:r>
      <w:proofErr w:type="gramStart"/>
      <w:r w:rsidRPr="0032658A">
        <w:rPr>
          <w:rFonts w:ascii="Book Antiqua" w:hAnsi="Book Antiqua"/>
          <w:i/>
          <w:iCs/>
          <w:sz w:val="28"/>
          <w:szCs w:val="28"/>
        </w:rPr>
        <w:t>zajlik</w:t>
      </w:r>
      <w:proofErr w:type="gramEnd"/>
      <w:r w:rsidRPr="0032658A">
        <w:rPr>
          <w:rFonts w:ascii="Book Antiqua" w:hAnsi="Book Antiqua"/>
          <w:i/>
          <w:iCs/>
          <w:sz w:val="28"/>
          <w:szCs w:val="28"/>
        </w:rPr>
        <w:t xml:space="preserve"> bennem, hang visszhanggal perel,</w:t>
      </w:r>
    </w:p>
    <w:p w:rsidR="00F73060" w:rsidRPr="0032658A" w:rsidRDefault="00F73060" w:rsidP="0032658A">
      <w:pPr>
        <w:rPr>
          <w:rFonts w:ascii="Book Antiqua" w:hAnsi="Book Antiqua"/>
          <w:i/>
          <w:iCs/>
          <w:sz w:val="28"/>
          <w:szCs w:val="28"/>
        </w:rPr>
      </w:pPr>
      <w:r w:rsidRPr="0032658A">
        <w:rPr>
          <w:rFonts w:ascii="Book Antiqua" w:hAnsi="Book Antiqua"/>
          <w:i/>
          <w:iCs/>
          <w:sz w:val="28"/>
          <w:szCs w:val="28"/>
        </w:rPr>
        <w:tab/>
      </w:r>
      <w:proofErr w:type="gramStart"/>
      <w:r w:rsidRPr="0032658A">
        <w:rPr>
          <w:rFonts w:ascii="Book Antiqua" w:hAnsi="Book Antiqua"/>
          <w:i/>
          <w:iCs/>
          <w:sz w:val="28"/>
          <w:szCs w:val="28"/>
        </w:rPr>
        <w:t>rengeteg</w:t>
      </w:r>
      <w:proofErr w:type="gramEnd"/>
      <w:r w:rsidRPr="0032658A">
        <w:rPr>
          <w:rFonts w:ascii="Book Antiqua" w:hAnsi="Book Antiqua"/>
          <w:i/>
          <w:iCs/>
          <w:sz w:val="28"/>
          <w:szCs w:val="28"/>
        </w:rPr>
        <w:t xml:space="preserve"> kósza, egy másba tört mondat</w:t>
      </w:r>
    </w:p>
    <w:p w:rsidR="00F73060" w:rsidRPr="0032658A" w:rsidRDefault="00F73060" w:rsidP="0032658A">
      <w:pPr>
        <w:rPr>
          <w:rFonts w:ascii="Book Antiqua" w:hAnsi="Book Antiqua"/>
          <w:i/>
          <w:iCs/>
          <w:sz w:val="28"/>
          <w:szCs w:val="28"/>
        </w:rPr>
      </w:pPr>
      <w:r w:rsidRPr="0032658A">
        <w:rPr>
          <w:rFonts w:ascii="Book Antiqua" w:hAnsi="Book Antiqua"/>
          <w:i/>
          <w:iCs/>
          <w:sz w:val="28"/>
          <w:szCs w:val="28"/>
        </w:rPr>
        <w:tab/>
      </w:r>
      <w:proofErr w:type="gramStart"/>
      <w:r w:rsidRPr="0032658A">
        <w:rPr>
          <w:rFonts w:ascii="Book Antiqua" w:hAnsi="Book Antiqua"/>
          <w:i/>
          <w:iCs/>
          <w:sz w:val="28"/>
          <w:szCs w:val="28"/>
        </w:rPr>
        <w:t>fonódik</w:t>
      </w:r>
      <w:proofErr w:type="gramEnd"/>
      <w:r w:rsidRPr="0032658A">
        <w:rPr>
          <w:rFonts w:ascii="Book Antiqua" w:hAnsi="Book Antiqua"/>
          <w:i/>
          <w:iCs/>
          <w:sz w:val="28"/>
          <w:szCs w:val="28"/>
        </w:rPr>
        <w:t xml:space="preserve"> a zaklatott monológban,</w:t>
      </w:r>
    </w:p>
    <w:p w:rsidR="00F73060" w:rsidRPr="0032658A" w:rsidRDefault="00F73060" w:rsidP="0032658A">
      <w:pPr>
        <w:rPr>
          <w:rFonts w:ascii="Book Antiqua" w:hAnsi="Book Antiqua"/>
          <w:i/>
          <w:iCs/>
          <w:sz w:val="28"/>
          <w:szCs w:val="28"/>
        </w:rPr>
      </w:pPr>
      <w:r w:rsidRPr="0032658A">
        <w:rPr>
          <w:rFonts w:ascii="Book Antiqua" w:hAnsi="Book Antiqua"/>
          <w:i/>
          <w:iCs/>
          <w:sz w:val="28"/>
          <w:szCs w:val="28"/>
        </w:rPr>
        <w:tab/>
      </w:r>
      <w:proofErr w:type="gramStart"/>
      <w:r w:rsidRPr="0032658A">
        <w:rPr>
          <w:rFonts w:ascii="Book Antiqua" w:hAnsi="Book Antiqua"/>
          <w:i/>
          <w:iCs/>
          <w:sz w:val="28"/>
          <w:szCs w:val="28"/>
        </w:rPr>
        <w:t>az</w:t>
      </w:r>
      <w:proofErr w:type="gramEnd"/>
      <w:r w:rsidRPr="0032658A">
        <w:rPr>
          <w:rFonts w:ascii="Book Antiqua" w:hAnsi="Book Antiqua"/>
          <w:i/>
          <w:iCs/>
          <w:sz w:val="28"/>
          <w:szCs w:val="28"/>
        </w:rPr>
        <w:t xml:space="preserve"> én nyelvemen szól egy idegen.</w:t>
      </w:r>
    </w:p>
    <w:p w:rsidR="002814BE" w:rsidRPr="0032658A" w:rsidRDefault="00F73060" w:rsidP="0032658A">
      <w:pPr>
        <w:rPr>
          <w:rFonts w:ascii="Book Antiqua" w:hAnsi="Book Antiqua"/>
          <w:sz w:val="28"/>
          <w:szCs w:val="28"/>
        </w:rPr>
      </w:pPr>
      <w:r w:rsidRPr="0032658A">
        <w:rPr>
          <w:rFonts w:ascii="Book Antiqua" w:hAnsi="Book Antiqua"/>
          <w:sz w:val="28"/>
          <w:szCs w:val="28"/>
        </w:rPr>
        <w:tab/>
      </w:r>
      <w:r w:rsidRPr="0032658A">
        <w:rPr>
          <w:rFonts w:ascii="Book Antiqua" w:hAnsi="Book Antiqua"/>
          <w:sz w:val="28"/>
          <w:szCs w:val="28"/>
        </w:rPr>
        <w:tab/>
      </w:r>
      <w:r w:rsidRPr="0032658A">
        <w:rPr>
          <w:rFonts w:ascii="Book Antiqua" w:hAnsi="Book Antiqua"/>
          <w:sz w:val="28"/>
          <w:szCs w:val="28"/>
        </w:rPr>
        <w:tab/>
      </w:r>
      <w:r w:rsidRPr="0032658A">
        <w:rPr>
          <w:rFonts w:ascii="Book Antiqua" w:hAnsi="Book Antiqua"/>
          <w:sz w:val="28"/>
          <w:szCs w:val="28"/>
        </w:rPr>
        <w:tab/>
        <w:t>(Túl a reményen</w:t>
      </w:r>
      <w:r w:rsidR="00CA3036">
        <w:rPr>
          <w:rFonts w:ascii="Book Antiqua" w:hAnsi="Book Antiqua"/>
          <w:sz w:val="28"/>
          <w:szCs w:val="28"/>
        </w:rPr>
        <w:t>)</w:t>
      </w:r>
      <w:r w:rsidR="005828D9" w:rsidRPr="0032658A">
        <w:rPr>
          <w:rFonts w:ascii="Book Antiqua" w:hAnsi="Book Antiqua"/>
          <w:sz w:val="28"/>
          <w:szCs w:val="28"/>
        </w:rPr>
        <w:t xml:space="preserve">  </w:t>
      </w:r>
    </w:p>
    <w:p w:rsidR="001766B7" w:rsidRPr="0032658A" w:rsidRDefault="001766B7" w:rsidP="0032658A">
      <w:pPr>
        <w:rPr>
          <w:rFonts w:ascii="Book Antiqua" w:hAnsi="Book Antiqua"/>
          <w:sz w:val="28"/>
          <w:szCs w:val="28"/>
        </w:rPr>
      </w:pPr>
    </w:p>
    <w:p w:rsidR="001766B7" w:rsidRPr="0032658A" w:rsidRDefault="001766B7" w:rsidP="00CA3036">
      <w:pPr>
        <w:jc w:val="both"/>
        <w:rPr>
          <w:rFonts w:ascii="Book Antiqua" w:hAnsi="Book Antiqua"/>
          <w:sz w:val="28"/>
          <w:szCs w:val="28"/>
        </w:rPr>
      </w:pPr>
      <w:r w:rsidRPr="0032658A">
        <w:rPr>
          <w:rFonts w:ascii="Book Antiqua" w:hAnsi="Book Antiqua"/>
          <w:sz w:val="28"/>
          <w:szCs w:val="28"/>
        </w:rPr>
        <w:tab/>
        <w:t xml:space="preserve">E nemzedék tapasztalása szerint „nem lett jobb, ami van”, így </w:t>
      </w:r>
      <w:r w:rsidR="008F0D14" w:rsidRPr="0032658A">
        <w:rPr>
          <w:rFonts w:ascii="Book Antiqua" w:hAnsi="Book Antiqua"/>
          <w:sz w:val="28"/>
          <w:szCs w:val="28"/>
        </w:rPr>
        <w:t xml:space="preserve">a valóság csorba tükrében úgy tűnik hiba szerettek, éltek, írtak. </w:t>
      </w:r>
    </w:p>
    <w:p w:rsidR="008F0D14" w:rsidRPr="0032658A" w:rsidRDefault="008F0D14" w:rsidP="00CA3036">
      <w:pPr>
        <w:jc w:val="both"/>
        <w:rPr>
          <w:rFonts w:ascii="Book Antiqua" w:hAnsi="Book Antiqua"/>
          <w:sz w:val="28"/>
          <w:szCs w:val="28"/>
        </w:rPr>
      </w:pPr>
      <w:r w:rsidRPr="0032658A">
        <w:rPr>
          <w:rFonts w:ascii="Book Antiqua" w:hAnsi="Book Antiqua"/>
          <w:sz w:val="28"/>
          <w:szCs w:val="28"/>
        </w:rPr>
        <w:tab/>
        <w:t>Sietek kimondani: nem így van</w:t>
      </w:r>
      <w:proofErr w:type="gramStart"/>
      <w:r w:rsidR="00BF4928" w:rsidRPr="0032658A">
        <w:rPr>
          <w:rFonts w:ascii="Book Antiqua" w:hAnsi="Book Antiqua"/>
          <w:sz w:val="28"/>
          <w:szCs w:val="28"/>
        </w:rPr>
        <w:t>!!!</w:t>
      </w:r>
      <w:proofErr w:type="gramEnd"/>
    </w:p>
    <w:p w:rsidR="009E4073" w:rsidRPr="0032658A" w:rsidRDefault="008F0D14" w:rsidP="00CA3036">
      <w:pPr>
        <w:jc w:val="both"/>
        <w:rPr>
          <w:rFonts w:ascii="Book Antiqua" w:hAnsi="Book Antiqua"/>
          <w:sz w:val="28"/>
          <w:szCs w:val="28"/>
        </w:rPr>
      </w:pPr>
      <w:r w:rsidRPr="0032658A">
        <w:rPr>
          <w:rFonts w:ascii="Book Antiqua" w:hAnsi="Book Antiqua"/>
          <w:sz w:val="28"/>
          <w:szCs w:val="28"/>
        </w:rPr>
        <w:tab/>
        <w:t xml:space="preserve">Nem hiszek a nagy összegzésben (én még csak hetven éves vagyok). </w:t>
      </w:r>
    </w:p>
    <w:p w:rsidR="008F0D14" w:rsidRPr="0032658A" w:rsidRDefault="009E4073" w:rsidP="00CA3036">
      <w:pPr>
        <w:jc w:val="both"/>
        <w:rPr>
          <w:rFonts w:ascii="Book Antiqua" w:hAnsi="Book Antiqua"/>
          <w:sz w:val="28"/>
          <w:szCs w:val="28"/>
        </w:rPr>
      </w:pPr>
      <w:r w:rsidRPr="0032658A">
        <w:rPr>
          <w:rFonts w:ascii="Book Antiqua" w:hAnsi="Book Antiqua"/>
          <w:sz w:val="28"/>
          <w:szCs w:val="28"/>
        </w:rPr>
        <w:tab/>
      </w:r>
      <w:r w:rsidR="008F0D14" w:rsidRPr="0032658A">
        <w:rPr>
          <w:rFonts w:ascii="Book Antiqua" w:hAnsi="Book Antiqua"/>
          <w:sz w:val="28"/>
          <w:szCs w:val="28"/>
        </w:rPr>
        <w:t xml:space="preserve">József Attila sora jutnak eszembe: </w:t>
      </w:r>
      <w:r w:rsidR="008F0D14" w:rsidRPr="0032658A">
        <w:rPr>
          <w:rFonts w:ascii="Book Antiqua" w:hAnsi="Book Antiqua"/>
          <w:sz w:val="28"/>
          <w:szCs w:val="28"/>
        </w:rPr>
        <w:tab/>
      </w:r>
    </w:p>
    <w:tbl>
      <w:tblPr>
        <w:tblW w:w="4767" w:type="pct"/>
        <w:tblCellSpacing w:w="15" w:type="dxa"/>
        <w:tblInd w:w="21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"/>
        <w:gridCol w:w="6860"/>
        <w:gridCol w:w="1673"/>
      </w:tblGrid>
      <w:tr w:rsidR="008F0D14" w:rsidRPr="0032658A" w:rsidTr="009E4073">
        <w:trPr>
          <w:gridAfter w:val="1"/>
          <w:wAfter w:w="959" w:type="pct"/>
          <w:tblCellSpacing w:w="15" w:type="dxa"/>
        </w:trPr>
        <w:tc>
          <w:tcPr>
            <w:tcW w:w="3989" w:type="pct"/>
            <w:gridSpan w:val="2"/>
            <w:noWrap/>
            <w:vAlign w:val="center"/>
            <w:hideMark/>
          </w:tcPr>
          <w:p w:rsidR="008F0D14" w:rsidRPr="0032658A" w:rsidRDefault="00EA2E2F" w:rsidP="00CA3036">
            <w:pPr>
              <w:spacing w:before="120"/>
              <w:rPr>
                <w:rFonts w:ascii="Book Antiqua" w:hAnsi="Book Antiqua"/>
                <w:i/>
                <w:iCs/>
                <w:sz w:val="28"/>
                <w:szCs w:val="28"/>
              </w:rPr>
            </w:pPr>
            <w:r w:rsidRPr="0032658A">
              <w:rPr>
                <w:rFonts w:ascii="Book Antiqua" w:hAnsi="Book Antiqua"/>
                <w:i/>
                <w:iCs/>
                <w:sz w:val="28"/>
                <w:szCs w:val="28"/>
              </w:rPr>
              <w:t>„</w:t>
            </w:r>
            <w:r w:rsidR="008F0D14" w:rsidRPr="0032658A">
              <w:rPr>
                <w:rFonts w:ascii="Book Antiqua" w:hAnsi="Book Antiqua"/>
                <w:i/>
                <w:iCs/>
                <w:sz w:val="28"/>
                <w:szCs w:val="28"/>
              </w:rPr>
              <w:t>Zord bűnös vagyok, azt hiszem,</w:t>
            </w:r>
          </w:p>
        </w:tc>
      </w:tr>
      <w:tr w:rsidR="009E4073" w:rsidRPr="0032658A" w:rsidTr="009E4073">
        <w:trPr>
          <w:tblCellSpacing w:w="15" w:type="dxa"/>
        </w:trPr>
        <w:tc>
          <w:tcPr>
            <w:tcW w:w="12" w:type="pct"/>
            <w:vAlign w:val="center"/>
            <w:hideMark/>
          </w:tcPr>
          <w:p w:rsidR="008F0D14" w:rsidRPr="0032658A" w:rsidRDefault="008F0D14" w:rsidP="0032658A">
            <w:pPr>
              <w:rPr>
                <w:rFonts w:ascii="Book Antiqua" w:hAnsi="Book Antiqua"/>
                <w:i/>
                <w:iCs/>
                <w:sz w:val="28"/>
                <w:szCs w:val="28"/>
              </w:rPr>
            </w:pPr>
            <w:r w:rsidRPr="0032658A">
              <w:rPr>
                <w:rFonts w:ascii="Book Antiqua" w:hAnsi="Book Antiqua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4936" w:type="pct"/>
            <w:gridSpan w:val="2"/>
            <w:noWrap/>
            <w:vAlign w:val="center"/>
            <w:hideMark/>
          </w:tcPr>
          <w:p w:rsidR="008F0D14" w:rsidRPr="0032658A" w:rsidRDefault="009E4073" w:rsidP="0032658A">
            <w:pPr>
              <w:rPr>
                <w:rFonts w:ascii="Book Antiqua" w:hAnsi="Book Antiqua"/>
                <w:i/>
                <w:iCs/>
                <w:sz w:val="28"/>
                <w:szCs w:val="28"/>
              </w:rPr>
            </w:pPr>
            <w:r w:rsidRPr="0032658A">
              <w:rPr>
                <w:rFonts w:ascii="Book Antiqua" w:hAnsi="Book Antiqua"/>
                <w:i/>
                <w:iCs/>
                <w:sz w:val="28"/>
                <w:szCs w:val="28"/>
              </w:rPr>
              <w:t xml:space="preserve">      </w:t>
            </w:r>
            <w:r w:rsidR="008F0D14" w:rsidRPr="0032658A">
              <w:rPr>
                <w:rFonts w:ascii="Book Antiqua" w:hAnsi="Book Antiqua"/>
                <w:i/>
                <w:iCs/>
                <w:sz w:val="28"/>
                <w:szCs w:val="28"/>
              </w:rPr>
              <w:t>de jól érzem magam.</w:t>
            </w:r>
          </w:p>
        </w:tc>
      </w:tr>
      <w:tr w:rsidR="008F0D14" w:rsidRPr="0032658A" w:rsidTr="009E4073">
        <w:trPr>
          <w:gridAfter w:val="1"/>
          <w:wAfter w:w="959" w:type="pct"/>
          <w:tblCellSpacing w:w="15" w:type="dxa"/>
        </w:trPr>
        <w:tc>
          <w:tcPr>
            <w:tcW w:w="3989" w:type="pct"/>
            <w:gridSpan w:val="2"/>
            <w:noWrap/>
            <w:vAlign w:val="center"/>
            <w:hideMark/>
          </w:tcPr>
          <w:p w:rsidR="008F0D14" w:rsidRPr="0032658A" w:rsidRDefault="008F0D14" w:rsidP="0032658A">
            <w:pPr>
              <w:rPr>
                <w:rFonts w:ascii="Book Antiqua" w:hAnsi="Book Antiqua"/>
                <w:i/>
                <w:iCs/>
                <w:sz w:val="28"/>
                <w:szCs w:val="28"/>
              </w:rPr>
            </w:pPr>
            <w:r w:rsidRPr="0032658A">
              <w:rPr>
                <w:rFonts w:ascii="Book Antiqua" w:hAnsi="Book Antiqua"/>
                <w:i/>
                <w:iCs/>
                <w:sz w:val="28"/>
                <w:szCs w:val="28"/>
              </w:rPr>
              <w:t>Csak az zavar e semmiben,</w:t>
            </w:r>
          </w:p>
        </w:tc>
      </w:tr>
      <w:tr w:rsidR="008F0D14" w:rsidRPr="0032658A" w:rsidTr="009E4073">
        <w:trPr>
          <w:tblCellSpacing w:w="15" w:type="dxa"/>
        </w:trPr>
        <w:tc>
          <w:tcPr>
            <w:tcW w:w="12" w:type="pct"/>
            <w:vAlign w:val="center"/>
            <w:hideMark/>
          </w:tcPr>
          <w:p w:rsidR="008F0D14" w:rsidRPr="0032658A" w:rsidRDefault="008F0D14" w:rsidP="0032658A">
            <w:pPr>
              <w:rPr>
                <w:rFonts w:ascii="Book Antiqua" w:hAnsi="Book Antiqua"/>
                <w:i/>
                <w:iCs/>
                <w:sz w:val="28"/>
                <w:szCs w:val="28"/>
              </w:rPr>
            </w:pPr>
            <w:r w:rsidRPr="0032658A">
              <w:rPr>
                <w:rFonts w:ascii="Book Antiqua" w:hAnsi="Book Antiqua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4936" w:type="pct"/>
            <w:gridSpan w:val="2"/>
            <w:noWrap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2"/>
              <w:gridCol w:w="8026"/>
            </w:tblGrid>
            <w:tr w:rsidR="008F0D14" w:rsidRPr="0032658A" w:rsidTr="00EA2E2F">
              <w:trPr>
                <w:tblCellSpacing w:w="15" w:type="dxa"/>
              </w:trPr>
              <w:tc>
                <w:tcPr>
                  <w:tcW w:w="4965" w:type="pct"/>
                  <w:gridSpan w:val="2"/>
                  <w:noWrap/>
                  <w:vAlign w:val="center"/>
                  <w:hideMark/>
                </w:tcPr>
                <w:p w:rsidR="00CA3036" w:rsidRDefault="009E4073" w:rsidP="0032658A">
                  <w:pPr>
                    <w:rPr>
                      <w:rFonts w:ascii="Book Antiqua" w:hAnsi="Book Antiqua"/>
                      <w:i/>
                      <w:iCs/>
                      <w:sz w:val="28"/>
                      <w:szCs w:val="28"/>
                    </w:rPr>
                  </w:pPr>
                  <w:r w:rsidRPr="0032658A">
                    <w:rPr>
                      <w:rFonts w:ascii="Book Antiqua" w:hAnsi="Book Antiqua"/>
                      <w:i/>
                      <w:iCs/>
                      <w:sz w:val="28"/>
                      <w:szCs w:val="28"/>
                    </w:rPr>
                    <w:t xml:space="preserve">      </w:t>
                  </w:r>
                  <w:r w:rsidR="008F0D14" w:rsidRPr="0032658A">
                    <w:rPr>
                      <w:rFonts w:ascii="Book Antiqua" w:hAnsi="Book Antiqua"/>
                      <w:i/>
                      <w:iCs/>
                      <w:sz w:val="28"/>
                      <w:szCs w:val="28"/>
                    </w:rPr>
                    <w:t>mért nincs bűnö</w:t>
                  </w:r>
                  <w:r w:rsidR="00EA2E2F" w:rsidRPr="0032658A">
                    <w:rPr>
                      <w:rFonts w:ascii="Book Antiqua" w:hAnsi="Book Antiqua"/>
                      <w:i/>
                      <w:iCs/>
                      <w:sz w:val="28"/>
                      <w:szCs w:val="28"/>
                    </w:rPr>
                    <w:t>m, ha van.</w:t>
                  </w:r>
                </w:p>
                <w:p w:rsidR="009E4073" w:rsidRPr="0032658A" w:rsidRDefault="009E4073" w:rsidP="00CA3036">
                  <w:pPr>
                    <w:spacing w:after="120"/>
                    <w:rPr>
                      <w:rFonts w:ascii="Book Antiqua" w:hAnsi="Book Antiqua"/>
                      <w:i/>
                      <w:iCs/>
                      <w:sz w:val="28"/>
                      <w:szCs w:val="28"/>
                    </w:rPr>
                  </w:pPr>
                  <w:r w:rsidRPr="0032658A">
                    <w:rPr>
                      <w:rFonts w:ascii="Book Antiqua" w:hAnsi="Book Antiqua"/>
                      <w:i/>
                      <w:iCs/>
                      <w:sz w:val="28"/>
                      <w:szCs w:val="28"/>
                    </w:rPr>
                    <w:t>...</w:t>
                  </w:r>
                </w:p>
                <w:p w:rsidR="008F0D14" w:rsidRPr="0032658A" w:rsidRDefault="008F0D14" w:rsidP="0032658A">
                  <w:pPr>
                    <w:rPr>
                      <w:rFonts w:ascii="Book Antiqua" w:hAnsi="Book Antiqua"/>
                      <w:i/>
                      <w:iCs/>
                      <w:sz w:val="28"/>
                      <w:szCs w:val="28"/>
                    </w:rPr>
                  </w:pPr>
                  <w:r w:rsidRPr="0032658A">
                    <w:rPr>
                      <w:rFonts w:ascii="Book Antiqua" w:hAnsi="Book Antiqua"/>
                      <w:i/>
                      <w:iCs/>
                      <w:sz w:val="28"/>
                      <w:szCs w:val="28"/>
                    </w:rPr>
                    <w:t>És észreveszek valakit,</w:t>
                  </w:r>
                </w:p>
              </w:tc>
            </w:tr>
            <w:tr w:rsidR="008F0D14" w:rsidRPr="0032658A" w:rsidTr="00CA3036">
              <w:trPr>
                <w:tblCellSpacing w:w="15" w:type="dxa"/>
              </w:trPr>
              <w:tc>
                <w:tcPr>
                  <w:tcW w:w="246" w:type="pct"/>
                  <w:vAlign w:val="center"/>
                  <w:hideMark/>
                </w:tcPr>
                <w:p w:rsidR="008F0D14" w:rsidRPr="0032658A" w:rsidRDefault="008F0D14" w:rsidP="0032658A">
                  <w:pPr>
                    <w:rPr>
                      <w:rFonts w:ascii="Book Antiqua" w:hAnsi="Book Antiqua"/>
                      <w:i/>
                      <w:iCs/>
                      <w:sz w:val="28"/>
                      <w:szCs w:val="28"/>
                    </w:rPr>
                  </w:pPr>
                  <w:r w:rsidRPr="0032658A">
                    <w:rPr>
                      <w:rFonts w:ascii="Book Antiqua" w:hAnsi="Book Antiqua"/>
                      <w:i/>
                      <w:i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701" w:type="pct"/>
                  <w:noWrap/>
                  <w:vAlign w:val="center"/>
                  <w:hideMark/>
                </w:tcPr>
                <w:p w:rsidR="008F0D14" w:rsidRPr="0032658A" w:rsidRDefault="008F0D14" w:rsidP="0032658A">
                  <w:pPr>
                    <w:rPr>
                      <w:rFonts w:ascii="Book Antiqua" w:hAnsi="Book Antiqua"/>
                      <w:i/>
                      <w:iCs/>
                      <w:sz w:val="28"/>
                      <w:szCs w:val="28"/>
                    </w:rPr>
                  </w:pPr>
                  <w:r w:rsidRPr="0032658A">
                    <w:rPr>
                      <w:rFonts w:ascii="Book Antiqua" w:hAnsi="Book Antiqua"/>
                      <w:i/>
                      <w:iCs/>
                      <w:sz w:val="28"/>
                      <w:szCs w:val="28"/>
                    </w:rPr>
                    <w:t>ki szemmel, melegen</w:t>
                  </w:r>
                </w:p>
              </w:tc>
            </w:tr>
            <w:tr w:rsidR="008F0D14" w:rsidRPr="0032658A" w:rsidTr="00EA2E2F">
              <w:trPr>
                <w:tblCellSpacing w:w="15" w:type="dxa"/>
              </w:trPr>
              <w:tc>
                <w:tcPr>
                  <w:tcW w:w="4965" w:type="pct"/>
                  <w:gridSpan w:val="2"/>
                  <w:noWrap/>
                  <w:vAlign w:val="center"/>
                  <w:hideMark/>
                </w:tcPr>
                <w:p w:rsidR="008F0D14" w:rsidRPr="0032658A" w:rsidRDefault="008F0D14" w:rsidP="0032658A">
                  <w:pPr>
                    <w:rPr>
                      <w:rFonts w:ascii="Book Antiqua" w:hAnsi="Book Antiqua"/>
                      <w:i/>
                      <w:iCs/>
                      <w:sz w:val="28"/>
                      <w:szCs w:val="28"/>
                    </w:rPr>
                  </w:pPr>
                  <w:r w:rsidRPr="0032658A">
                    <w:rPr>
                      <w:rFonts w:ascii="Book Antiqua" w:hAnsi="Book Antiqua"/>
                      <w:i/>
                      <w:iCs/>
                      <w:sz w:val="28"/>
                      <w:szCs w:val="28"/>
                    </w:rPr>
                    <w:t>jelez, csak ennyit: Vannak itt</w:t>
                  </w:r>
                </w:p>
              </w:tc>
            </w:tr>
            <w:tr w:rsidR="008F0D14" w:rsidRPr="0032658A" w:rsidTr="00CA3036">
              <w:trPr>
                <w:tblCellSpacing w:w="15" w:type="dxa"/>
              </w:trPr>
              <w:tc>
                <w:tcPr>
                  <w:tcW w:w="246" w:type="pct"/>
                  <w:vAlign w:val="center"/>
                  <w:hideMark/>
                </w:tcPr>
                <w:p w:rsidR="008F0D14" w:rsidRPr="0032658A" w:rsidRDefault="008F0D14" w:rsidP="0032658A">
                  <w:pPr>
                    <w:rPr>
                      <w:rFonts w:ascii="Book Antiqua" w:hAnsi="Book Antiqua"/>
                      <w:i/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4701" w:type="pct"/>
                  <w:noWrap/>
                  <w:vAlign w:val="center"/>
                  <w:hideMark/>
                </w:tcPr>
                <w:p w:rsidR="00EA2E2F" w:rsidRPr="0032658A" w:rsidRDefault="008F0D14" w:rsidP="00CA3036">
                  <w:pPr>
                    <w:spacing w:after="120"/>
                    <w:rPr>
                      <w:rFonts w:ascii="Book Antiqua" w:hAnsi="Book Antiqua"/>
                      <w:i/>
                      <w:iCs/>
                      <w:sz w:val="28"/>
                      <w:szCs w:val="28"/>
                    </w:rPr>
                  </w:pPr>
                  <w:r w:rsidRPr="0032658A">
                    <w:rPr>
                      <w:rFonts w:ascii="Book Antiqua" w:hAnsi="Book Antiqua"/>
                      <w:i/>
                      <w:iCs/>
                      <w:sz w:val="28"/>
                      <w:szCs w:val="28"/>
                    </w:rPr>
                    <w:t>s te nem vagy idegen…</w:t>
                  </w:r>
                  <w:r w:rsidR="00EA2E2F" w:rsidRPr="0032658A">
                    <w:rPr>
                      <w:rFonts w:ascii="Book Antiqua" w:hAnsi="Book Antiqua"/>
                      <w:i/>
                      <w:iCs/>
                      <w:sz w:val="28"/>
                      <w:szCs w:val="28"/>
                    </w:rPr>
                    <w:t>”</w:t>
                  </w:r>
                </w:p>
              </w:tc>
            </w:tr>
          </w:tbl>
          <w:p w:rsidR="008F0D14" w:rsidRPr="0032658A" w:rsidRDefault="008F0D14" w:rsidP="0032658A">
            <w:pPr>
              <w:rPr>
                <w:rFonts w:ascii="Book Antiqua" w:hAnsi="Book Antiqua"/>
                <w:i/>
                <w:iCs/>
                <w:sz w:val="28"/>
                <w:szCs w:val="28"/>
              </w:rPr>
            </w:pPr>
          </w:p>
        </w:tc>
      </w:tr>
    </w:tbl>
    <w:p w:rsidR="008F0D14" w:rsidRPr="0032658A" w:rsidRDefault="009E4073" w:rsidP="00CA3036">
      <w:pPr>
        <w:jc w:val="both"/>
        <w:rPr>
          <w:rFonts w:ascii="Book Antiqua" w:hAnsi="Book Antiqua"/>
          <w:i/>
          <w:iCs/>
          <w:sz w:val="28"/>
          <w:szCs w:val="28"/>
        </w:rPr>
      </w:pPr>
      <w:r w:rsidRPr="0032658A">
        <w:rPr>
          <w:rFonts w:ascii="Book Antiqua" w:hAnsi="Book Antiqua"/>
          <w:sz w:val="28"/>
          <w:szCs w:val="28"/>
        </w:rPr>
        <w:tab/>
      </w:r>
      <w:r w:rsidR="00EA2E2F" w:rsidRPr="0032658A">
        <w:rPr>
          <w:rFonts w:ascii="Book Antiqua" w:hAnsi="Book Antiqua"/>
          <w:sz w:val="28"/>
          <w:szCs w:val="28"/>
        </w:rPr>
        <w:t>Én ennyit gondolok elégnek: jelezni, hogy érteni vélek másokat, s igyekezni, hogy megértessem velük magamat. Egy kézfogás, egy csók</w:t>
      </w:r>
      <w:r w:rsidR="00843648" w:rsidRPr="0032658A">
        <w:rPr>
          <w:rFonts w:ascii="Book Antiqua" w:hAnsi="Book Antiqua"/>
          <w:sz w:val="28"/>
          <w:szCs w:val="28"/>
        </w:rPr>
        <w:t xml:space="preserve">, </w:t>
      </w:r>
      <w:r w:rsidR="00BF4928" w:rsidRPr="0032658A">
        <w:rPr>
          <w:rFonts w:ascii="Book Antiqua" w:hAnsi="Book Antiqua"/>
          <w:sz w:val="28"/>
          <w:szCs w:val="28"/>
        </w:rPr>
        <w:t xml:space="preserve">egy </w:t>
      </w:r>
      <w:r w:rsidR="00843648" w:rsidRPr="0032658A">
        <w:rPr>
          <w:rFonts w:ascii="Book Antiqua" w:hAnsi="Book Antiqua"/>
          <w:sz w:val="28"/>
          <w:szCs w:val="28"/>
        </w:rPr>
        <w:t>váratlan mosoly</w:t>
      </w:r>
      <w:proofErr w:type="gramStart"/>
      <w:r w:rsidR="00843648" w:rsidRPr="0032658A">
        <w:rPr>
          <w:rFonts w:ascii="Book Antiqua" w:hAnsi="Book Antiqua"/>
          <w:sz w:val="28"/>
          <w:szCs w:val="28"/>
        </w:rPr>
        <w:t>...</w:t>
      </w:r>
      <w:proofErr w:type="gramEnd"/>
      <w:r w:rsidR="00843648" w:rsidRPr="0032658A">
        <w:rPr>
          <w:rFonts w:ascii="Book Antiqua" w:hAnsi="Book Antiqua"/>
          <w:sz w:val="28"/>
          <w:szCs w:val="28"/>
        </w:rPr>
        <w:t xml:space="preserve"> </w:t>
      </w:r>
      <w:proofErr w:type="gramStart"/>
      <w:r w:rsidR="00843648" w:rsidRPr="0032658A">
        <w:rPr>
          <w:rFonts w:ascii="Book Antiqua" w:hAnsi="Book Antiqua"/>
          <w:sz w:val="28"/>
          <w:szCs w:val="28"/>
        </w:rPr>
        <w:t>nem</w:t>
      </w:r>
      <w:proofErr w:type="gramEnd"/>
      <w:r w:rsidR="00843648" w:rsidRPr="0032658A">
        <w:rPr>
          <w:rFonts w:ascii="Book Antiqua" w:hAnsi="Book Antiqua"/>
          <w:sz w:val="28"/>
          <w:szCs w:val="28"/>
        </w:rPr>
        <w:t xml:space="preserve"> is tudom. </w:t>
      </w:r>
      <w:r w:rsidR="00031AA3" w:rsidRPr="0032658A">
        <w:rPr>
          <w:rFonts w:ascii="Book Antiqua" w:hAnsi="Book Antiqua"/>
          <w:sz w:val="28"/>
          <w:szCs w:val="28"/>
        </w:rPr>
        <w:t>Hiú kis örömök, mi</w:t>
      </w:r>
      <w:r w:rsidR="00A36BB8" w:rsidRPr="0032658A">
        <w:rPr>
          <w:rFonts w:ascii="Book Antiqua" w:hAnsi="Book Antiqua"/>
          <w:sz w:val="28"/>
          <w:szCs w:val="28"/>
        </w:rPr>
        <w:t xml:space="preserve">t kapnunk, s adnunk </w:t>
      </w:r>
      <w:r w:rsidR="00A36BB8" w:rsidRPr="0032658A">
        <w:rPr>
          <w:rFonts w:ascii="Book Antiqua" w:hAnsi="Book Antiqua"/>
          <w:i/>
          <w:iCs/>
          <w:sz w:val="28"/>
          <w:szCs w:val="28"/>
        </w:rPr>
        <w:t>adatik</w:t>
      </w:r>
      <w:r w:rsidR="00A36BB8" w:rsidRPr="0032658A">
        <w:rPr>
          <w:rFonts w:ascii="Book Antiqua" w:hAnsi="Book Antiqua"/>
          <w:sz w:val="28"/>
          <w:szCs w:val="28"/>
        </w:rPr>
        <w:t>.</w:t>
      </w:r>
      <w:r w:rsidR="00843648" w:rsidRPr="0032658A">
        <w:rPr>
          <w:rFonts w:ascii="Book Antiqua" w:hAnsi="Book Antiqua"/>
          <w:sz w:val="28"/>
          <w:szCs w:val="28"/>
        </w:rPr>
        <w:t xml:space="preserve"> </w:t>
      </w:r>
      <w:r w:rsidR="00A36BB8" w:rsidRPr="0032658A">
        <w:rPr>
          <w:rFonts w:ascii="Book Antiqua" w:hAnsi="Book Antiqua"/>
          <w:sz w:val="28"/>
          <w:szCs w:val="28"/>
        </w:rPr>
        <w:t>Nem tudok többet ennél.</w:t>
      </w:r>
    </w:p>
    <w:p w:rsidR="00843648" w:rsidRPr="0032658A" w:rsidRDefault="00843648" w:rsidP="00CA3036">
      <w:pPr>
        <w:jc w:val="both"/>
        <w:rPr>
          <w:rFonts w:ascii="Book Antiqua" w:hAnsi="Book Antiqua"/>
          <w:i/>
          <w:iCs/>
          <w:sz w:val="28"/>
          <w:szCs w:val="28"/>
        </w:rPr>
      </w:pPr>
    </w:p>
    <w:tbl>
      <w:tblPr>
        <w:tblW w:w="4765" w:type="pct"/>
        <w:tblCellSpacing w:w="15" w:type="dxa"/>
        <w:tblInd w:w="21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"/>
        <w:gridCol w:w="6861"/>
        <w:gridCol w:w="1669"/>
      </w:tblGrid>
      <w:tr w:rsidR="00843648" w:rsidRPr="0032658A" w:rsidTr="009E4073">
        <w:trPr>
          <w:gridAfter w:val="1"/>
          <w:wAfter w:w="957" w:type="pct"/>
          <w:tblCellSpacing w:w="15" w:type="dxa"/>
        </w:trPr>
        <w:tc>
          <w:tcPr>
            <w:tcW w:w="3991" w:type="pct"/>
            <w:gridSpan w:val="2"/>
            <w:noWrap/>
            <w:vAlign w:val="center"/>
            <w:hideMark/>
          </w:tcPr>
          <w:p w:rsidR="00843648" w:rsidRPr="0032658A" w:rsidRDefault="00843648" w:rsidP="0032658A">
            <w:pPr>
              <w:rPr>
                <w:rFonts w:ascii="Book Antiqua" w:hAnsi="Book Antiqua"/>
                <w:i/>
                <w:iCs/>
                <w:sz w:val="28"/>
                <w:szCs w:val="28"/>
              </w:rPr>
            </w:pPr>
            <w:r w:rsidRPr="0032658A">
              <w:rPr>
                <w:rFonts w:ascii="Book Antiqua" w:hAnsi="Book Antiqua"/>
                <w:i/>
                <w:iCs/>
                <w:sz w:val="28"/>
                <w:szCs w:val="28"/>
              </w:rPr>
              <w:t xml:space="preserve">„Én istent nem </w:t>
            </w:r>
            <w:proofErr w:type="gramStart"/>
            <w:r w:rsidRPr="0032658A">
              <w:rPr>
                <w:rFonts w:ascii="Book Antiqua" w:hAnsi="Book Antiqua"/>
                <w:i/>
                <w:iCs/>
                <w:sz w:val="28"/>
                <w:szCs w:val="28"/>
              </w:rPr>
              <w:t>hiszek</w:t>
            </w:r>
            <w:proofErr w:type="gramEnd"/>
            <w:r w:rsidRPr="0032658A">
              <w:rPr>
                <w:rFonts w:ascii="Book Antiqua" w:hAnsi="Book Antiqua"/>
                <w:i/>
                <w:iCs/>
                <w:sz w:val="28"/>
                <w:szCs w:val="28"/>
              </w:rPr>
              <w:t xml:space="preserve"> s ha van,</w:t>
            </w:r>
          </w:p>
        </w:tc>
      </w:tr>
      <w:tr w:rsidR="00843648" w:rsidRPr="0032658A" w:rsidTr="009E4073">
        <w:trPr>
          <w:tblCellSpacing w:w="15" w:type="dxa"/>
        </w:trPr>
        <w:tc>
          <w:tcPr>
            <w:tcW w:w="12" w:type="pct"/>
            <w:vAlign w:val="center"/>
            <w:hideMark/>
          </w:tcPr>
          <w:p w:rsidR="00843648" w:rsidRPr="0032658A" w:rsidRDefault="00843648" w:rsidP="0032658A">
            <w:pPr>
              <w:rPr>
                <w:rFonts w:ascii="Book Antiqua" w:hAnsi="Book Antiqua"/>
                <w:i/>
                <w:iCs/>
                <w:sz w:val="28"/>
                <w:szCs w:val="28"/>
              </w:rPr>
            </w:pPr>
            <w:r w:rsidRPr="0032658A">
              <w:rPr>
                <w:rFonts w:ascii="Book Antiqua" w:hAnsi="Book Antiqua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4936" w:type="pct"/>
            <w:gridSpan w:val="2"/>
            <w:noWrap/>
            <w:vAlign w:val="center"/>
            <w:hideMark/>
          </w:tcPr>
          <w:p w:rsidR="00843648" w:rsidRPr="0032658A" w:rsidRDefault="00843648" w:rsidP="0032658A">
            <w:pPr>
              <w:rPr>
                <w:rFonts w:ascii="Book Antiqua" w:hAnsi="Book Antiqua"/>
                <w:i/>
                <w:iCs/>
                <w:sz w:val="28"/>
                <w:szCs w:val="28"/>
              </w:rPr>
            </w:pPr>
            <w:r w:rsidRPr="0032658A">
              <w:rPr>
                <w:rFonts w:ascii="Book Antiqua" w:hAnsi="Book Antiqua"/>
                <w:i/>
                <w:iCs/>
                <w:sz w:val="28"/>
                <w:szCs w:val="28"/>
              </w:rPr>
              <w:t>ne fáradjon velem;</w:t>
            </w:r>
          </w:p>
        </w:tc>
      </w:tr>
      <w:tr w:rsidR="00843648" w:rsidRPr="0032658A" w:rsidTr="009E4073">
        <w:trPr>
          <w:gridAfter w:val="1"/>
          <w:wAfter w:w="957" w:type="pct"/>
          <w:tblCellSpacing w:w="15" w:type="dxa"/>
        </w:trPr>
        <w:tc>
          <w:tcPr>
            <w:tcW w:w="3991" w:type="pct"/>
            <w:gridSpan w:val="2"/>
            <w:noWrap/>
            <w:vAlign w:val="center"/>
            <w:hideMark/>
          </w:tcPr>
          <w:p w:rsidR="00843648" w:rsidRPr="0032658A" w:rsidRDefault="00843648" w:rsidP="0032658A">
            <w:pPr>
              <w:rPr>
                <w:rFonts w:ascii="Book Antiqua" w:hAnsi="Book Antiqua"/>
                <w:i/>
                <w:iCs/>
                <w:sz w:val="28"/>
                <w:szCs w:val="28"/>
              </w:rPr>
            </w:pPr>
            <w:r w:rsidRPr="0032658A">
              <w:rPr>
                <w:rFonts w:ascii="Book Antiqua" w:hAnsi="Book Antiqua"/>
                <w:i/>
                <w:iCs/>
                <w:sz w:val="28"/>
                <w:szCs w:val="28"/>
              </w:rPr>
              <w:t>majd én föloldozom magam;</w:t>
            </w:r>
          </w:p>
        </w:tc>
      </w:tr>
      <w:tr w:rsidR="00843648" w:rsidRPr="0032658A" w:rsidTr="009E4073">
        <w:trPr>
          <w:tblCellSpacing w:w="15" w:type="dxa"/>
        </w:trPr>
        <w:tc>
          <w:tcPr>
            <w:tcW w:w="12" w:type="pct"/>
            <w:vAlign w:val="center"/>
            <w:hideMark/>
          </w:tcPr>
          <w:p w:rsidR="00843648" w:rsidRPr="0032658A" w:rsidRDefault="00843648" w:rsidP="0032658A">
            <w:pPr>
              <w:rPr>
                <w:rFonts w:ascii="Book Antiqua" w:hAnsi="Book Antiqua"/>
                <w:i/>
                <w:iCs/>
                <w:sz w:val="28"/>
                <w:szCs w:val="28"/>
              </w:rPr>
            </w:pPr>
            <w:r w:rsidRPr="0032658A">
              <w:rPr>
                <w:rFonts w:ascii="Book Antiqua" w:hAnsi="Book Antiqua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4936" w:type="pct"/>
            <w:gridSpan w:val="2"/>
            <w:noWrap/>
            <w:vAlign w:val="center"/>
            <w:hideMark/>
          </w:tcPr>
          <w:p w:rsidR="00CA3036" w:rsidRPr="0032658A" w:rsidRDefault="00843648" w:rsidP="00CA3036">
            <w:pPr>
              <w:spacing w:after="120"/>
              <w:rPr>
                <w:rFonts w:ascii="Book Antiqua" w:hAnsi="Book Antiqua"/>
                <w:i/>
                <w:iCs/>
                <w:sz w:val="28"/>
                <w:szCs w:val="28"/>
              </w:rPr>
            </w:pPr>
            <w:r w:rsidRPr="0032658A">
              <w:rPr>
                <w:rFonts w:ascii="Book Antiqua" w:hAnsi="Book Antiqua"/>
                <w:i/>
                <w:iCs/>
                <w:sz w:val="28"/>
                <w:szCs w:val="28"/>
              </w:rPr>
              <w:t>ki él, segít nekem.”</w:t>
            </w:r>
          </w:p>
        </w:tc>
      </w:tr>
    </w:tbl>
    <w:p w:rsidR="00843648" w:rsidRPr="0032658A" w:rsidRDefault="009E4073" w:rsidP="0032658A">
      <w:pPr>
        <w:rPr>
          <w:rFonts w:ascii="Book Antiqua" w:hAnsi="Book Antiqua"/>
          <w:sz w:val="28"/>
          <w:szCs w:val="28"/>
        </w:rPr>
      </w:pPr>
      <w:r w:rsidRPr="0032658A">
        <w:rPr>
          <w:rFonts w:ascii="Book Antiqua" w:hAnsi="Book Antiqua"/>
          <w:sz w:val="28"/>
          <w:szCs w:val="28"/>
        </w:rPr>
        <w:lastRenderedPageBreak/>
        <w:tab/>
      </w:r>
      <w:proofErr w:type="spellStart"/>
      <w:r w:rsidR="00843648" w:rsidRPr="0032658A">
        <w:rPr>
          <w:rFonts w:ascii="Book Antiqua" w:hAnsi="Book Antiqua"/>
          <w:sz w:val="28"/>
          <w:szCs w:val="28"/>
        </w:rPr>
        <w:t>Ágh</w:t>
      </w:r>
      <w:proofErr w:type="spellEnd"/>
      <w:r w:rsidR="00843648" w:rsidRPr="0032658A">
        <w:rPr>
          <w:rFonts w:ascii="Book Antiqua" w:hAnsi="Book Antiqua"/>
          <w:sz w:val="28"/>
          <w:szCs w:val="28"/>
        </w:rPr>
        <w:t xml:space="preserve"> István </w:t>
      </w:r>
      <w:r w:rsidRPr="0032658A">
        <w:rPr>
          <w:rFonts w:ascii="Book Antiqua" w:hAnsi="Book Antiqua"/>
          <w:sz w:val="28"/>
          <w:szCs w:val="28"/>
        </w:rPr>
        <w:t>(</w:t>
      </w:r>
      <w:r w:rsidR="00843648" w:rsidRPr="0032658A">
        <w:rPr>
          <w:rFonts w:ascii="Book Antiqua" w:hAnsi="Book Antiqua"/>
          <w:sz w:val="28"/>
          <w:szCs w:val="28"/>
        </w:rPr>
        <w:t>régi és új</w:t>
      </w:r>
      <w:r w:rsidRPr="0032658A">
        <w:rPr>
          <w:rFonts w:ascii="Book Antiqua" w:hAnsi="Book Antiqua"/>
          <w:sz w:val="28"/>
          <w:szCs w:val="28"/>
        </w:rPr>
        <w:t>)</w:t>
      </w:r>
      <w:r w:rsidR="00843648" w:rsidRPr="0032658A">
        <w:rPr>
          <w:rFonts w:ascii="Book Antiqua" w:hAnsi="Book Antiqua"/>
          <w:sz w:val="28"/>
          <w:szCs w:val="28"/>
        </w:rPr>
        <w:t xml:space="preserve"> versei segítik ezt a fölold</w:t>
      </w:r>
      <w:r w:rsidR="00031AA3" w:rsidRPr="0032658A">
        <w:rPr>
          <w:rFonts w:ascii="Book Antiqua" w:hAnsi="Book Antiqua"/>
          <w:sz w:val="28"/>
          <w:szCs w:val="28"/>
        </w:rPr>
        <w:t>o</w:t>
      </w:r>
      <w:r w:rsidR="00843648" w:rsidRPr="0032658A">
        <w:rPr>
          <w:rFonts w:ascii="Book Antiqua" w:hAnsi="Book Antiqua"/>
          <w:sz w:val="28"/>
          <w:szCs w:val="28"/>
        </w:rPr>
        <w:t xml:space="preserve">zást nekem, még akkor is, ha ő </w:t>
      </w:r>
      <w:r w:rsidR="00277BD4" w:rsidRPr="0032658A">
        <w:rPr>
          <w:rFonts w:ascii="Book Antiqua" w:hAnsi="Book Antiqua"/>
          <w:sz w:val="28"/>
          <w:szCs w:val="28"/>
        </w:rPr>
        <w:t xml:space="preserve">a maga részről </w:t>
      </w:r>
      <w:r w:rsidR="00031AA3" w:rsidRPr="0032658A">
        <w:rPr>
          <w:rFonts w:ascii="Book Antiqua" w:hAnsi="Book Antiqua"/>
          <w:sz w:val="28"/>
          <w:szCs w:val="28"/>
        </w:rPr>
        <w:t>nem elégszik meg ennyivel.</w:t>
      </w:r>
    </w:p>
    <w:p w:rsidR="00031AA3" w:rsidRPr="0032658A" w:rsidRDefault="00031AA3" w:rsidP="0032658A">
      <w:pPr>
        <w:rPr>
          <w:rFonts w:ascii="Book Antiqua" w:hAnsi="Book Antiqua"/>
          <w:sz w:val="28"/>
          <w:szCs w:val="28"/>
        </w:rPr>
      </w:pPr>
    </w:p>
    <w:p w:rsidR="00031AA3" w:rsidRPr="0032658A" w:rsidRDefault="009E4073" w:rsidP="0032658A">
      <w:pPr>
        <w:rPr>
          <w:rFonts w:ascii="Book Antiqua" w:hAnsi="Book Antiqua"/>
          <w:i/>
          <w:iCs/>
          <w:sz w:val="28"/>
          <w:szCs w:val="28"/>
        </w:rPr>
      </w:pPr>
      <w:r w:rsidRPr="0032658A">
        <w:rPr>
          <w:rFonts w:ascii="Book Antiqua" w:hAnsi="Book Antiqua"/>
          <w:i/>
          <w:iCs/>
          <w:sz w:val="28"/>
          <w:szCs w:val="28"/>
        </w:rPr>
        <w:tab/>
      </w:r>
      <w:r w:rsidR="00031AA3" w:rsidRPr="0032658A">
        <w:rPr>
          <w:rFonts w:ascii="Book Antiqua" w:hAnsi="Book Antiqua"/>
          <w:i/>
          <w:iCs/>
          <w:sz w:val="28"/>
          <w:szCs w:val="28"/>
        </w:rPr>
        <w:t xml:space="preserve">Ha az </w:t>
      </w:r>
      <w:proofErr w:type="gramStart"/>
      <w:r w:rsidR="00031AA3" w:rsidRPr="0032658A">
        <w:rPr>
          <w:rFonts w:ascii="Book Antiqua" w:hAnsi="Book Antiqua"/>
          <w:i/>
          <w:iCs/>
          <w:sz w:val="28"/>
          <w:szCs w:val="28"/>
        </w:rPr>
        <w:t>ima beszélgetés</w:t>
      </w:r>
      <w:proofErr w:type="gramEnd"/>
      <w:r w:rsidR="00031AA3" w:rsidRPr="0032658A">
        <w:rPr>
          <w:rFonts w:ascii="Book Antiqua" w:hAnsi="Book Antiqua"/>
          <w:i/>
          <w:iCs/>
          <w:sz w:val="28"/>
          <w:szCs w:val="28"/>
        </w:rPr>
        <w:t xml:space="preserve"> az Úrral,</w:t>
      </w:r>
    </w:p>
    <w:p w:rsidR="00031AA3" w:rsidRPr="0032658A" w:rsidRDefault="009E4073" w:rsidP="0032658A">
      <w:pPr>
        <w:rPr>
          <w:rFonts w:ascii="Book Antiqua" w:hAnsi="Book Antiqua"/>
          <w:i/>
          <w:iCs/>
          <w:sz w:val="28"/>
          <w:szCs w:val="28"/>
        </w:rPr>
      </w:pPr>
      <w:r w:rsidRPr="0032658A">
        <w:rPr>
          <w:rFonts w:ascii="Book Antiqua" w:hAnsi="Book Antiqua"/>
          <w:i/>
          <w:iCs/>
          <w:sz w:val="28"/>
          <w:szCs w:val="28"/>
        </w:rPr>
        <w:tab/>
      </w:r>
      <w:r w:rsidR="00031AA3" w:rsidRPr="0032658A">
        <w:rPr>
          <w:rFonts w:ascii="Book Antiqua" w:hAnsi="Book Antiqua"/>
          <w:i/>
          <w:iCs/>
          <w:sz w:val="28"/>
          <w:szCs w:val="28"/>
        </w:rPr>
        <w:t>Akkor vele töltöm minden napom,</w:t>
      </w:r>
    </w:p>
    <w:p w:rsidR="00031AA3" w:rsidRPr="0032658A" w:rsidRDefault="009E4073" w:rsidP="0032658A">
      <w:pPr>
        <w:rPr>
          <w:rFonts w:ascii="Book Antiqua" w:hAnsi="Book Antiqua"/>
          <w:i/>
          <w:iCs/>
          <w:sz w:val="28"/>
          <w:szCs w:val="28"/>
        </w:rPr>
      </w:pPr>
      <w:r w:rsidRPr="0032658A">
        <w:rPr>
          <w:rFonts w:ascii="Book Antiqua" w:hAnsi="Book Antiqua"/>
          <w:i/>
          <w:iCs/>
          <w:sz w:val="28"/>
          <w:szCs w:val="28"/>
        </w:rPr>
        <w:tab/>
      </w:r>
      <w:r w:rsidR="00031AA3" w:rsidRPr="0032658A">
        <w:rPr>
          <w:rFonts w:ascii="Book Antiqua" w:hAnsi="Book Antiqua"/>
          <w:i/>
          <w:iCs/>
          <w:sz w:val="28"/>
          <w:szCs w:val="28"/>
        </w:rPr>
        <w:t xml:space="preserve">Hisz versem </w:t>
      </w:r>
      <w:proofErr w:type="spellStart"/>
      <w:r w:rsidR="00031AA3" w:rsidRPr="0032658A">
        <w:rPr>
          <w:rFonts w:ascii="Book Antiqua" w:hAnsi="Book Antiqua"/>
          <w:i/>
          <w:iCs/>
          <w:sz w:val="28"/>
          <w:szCs w:val="28"/>
        </w:rPr>
        <w:t>végülis</w:t>
      </w:r>
      <w:proofErr w:type="spellEnd"/>
      <w:r w:rsidR="00031AA3" w:rsidRPr="0032658A">
        <w:rPr>
          <w:rFonts w:ascii="Book Antiqua" w:hAnsi="Book Antiqua"/>
          <w:i/>
          <w:iCs/>
          <w:sz w:val="28"/>
          <w:szCs w:val="28"/>
        </w:rPr>
        <w:t xml:space="preserve"> hozzá szólnak,</w:t>
      </w:r>
    </w:p>
    <w:p w:rsidR="00031AA3" w:rsidRPr="0032658A" w:rsidRDefault="009E4073" w:rsidP="0032658A">
      <w:pPr>
        <w:rPr>
          <w:rFonts w:ascii="Book Antiqua" w:hAnsi="Book Antiqua"/>
          <w:i/>
          <w:iCs/>
          <w:sz w:val="28"/>
          <w:szCs w:val="28"/>
        </w:rPr>
      </w:pPr>
      <w:r w:rsidRPr="0032658A">
        <w:rPr>
          <w:rFonts w:ascii="Book Antiqua" w:hAnsi="Book Antiqua"/>
          <w:i/>
          <w:iCs/>
          <w:sz w:val="28"/>
          <w:szCs w:val="28"/>
        </w:rPr>
        <w:tab/>
      </w:r>
      <w:r w:rsidR="00031AA3" w:rsidRPr="0032658A">
        <w:rPr>
          <w:rFonts w:ascii="Book Antiqua" w:hAnsi="Book Antiqua"/>
          <w:i/>
          <w:iCs/>
          <w:sz w:val="28"/>
          <w:szCs w:val="28"/>
        </w:rPr>
        <w:t xml:space="preserve">Melyekre a sorsommal válaszol, </w:t>
      </w:r>
    </w:p>
    <w:p w:rsidR="00EA2E2F" w:rsidRPr="0032658A" w:rsidRDefault="00031AA3" w:rsidP="0032658A">
      <w:pPr>
        <w:rPr>
          <w:rFonts w:ascii="Book Antiqua" w:hAnsi="Book Antiqua"/>
          <w:sz w:val="28"/>
          <w:szCs w:val="28"/>
        </w:rPr>
      </w:pPr>
      <w:r w:rsidRPr="0032658A">
        <w:rPr>
          <w:rFonts w:ascii="Book Antiqua" w:hAnsi="Book Antiqua"/>
          <w:sz w:val="28"/>
          <w:szCs w:val="28"/>
        </w:rPr>
        <w:tab/>
      </w:r>
      <w:r w:rsidR="009E4073" w:rsidRPr="0032658A">
        <w:rPr>
          <w:rFonts w:ascii="Book Antiqua" w:hAnsi="Book Antiqua"/>
          <w:sz w:val="28"/>
          <w:szCs w:val="28"/>
        </w:rPr>
        <w:tab/>
      </w:r>
      <w:r w:rsidR="009E4073" w:rsidRPr="0032658A">
        <w:rPr>
          <w:rFonts w:ascii="Book Antiqua" w:hAnsi="Book Antiqua"/>
          <w:sz w:val="28"/>
          <w:szCs w:val="28"/>
        </w:rPr>
        <w:tab/>
      </w:r>
      <w:r w:rsidRPr="0032658A">
        <w:rPr>
          <w:rFonts w:ascii="Book Antiqua" w:hAnsi="Book Antiqua"/>
          <w:sz w:val="28"/>
          <w:szCs w:val="28"/>
        </w:rPr>
        <w:t>/Megtörtént csoda/</w:t>
      </w:r>
    </w:p>
    <w:p w:rsidR="009E4073" w:rsidRPr="0032658A" w:rsidRDefault="009E4073" w:rsidP="0032658A">
      <w:pPr>
        <w:rPr>
          <w:rFonts w:ascii="Book Antiqua" w:hAnsi="Book Antiqua"/>
          <w:sz w:val="28"/>
          <w:szCs w:val="28"/>
        </w:rPr>
      </w:pPr>
    </w:p>
    <w:p w:rsidR="009E4073" w:rsidRPr="0032658A" w:rsidRDefault="00277BD4" w:rsidP="0032658A">
      <w:pPr>
        <w:rPr>
          <w:rFonts w:ascii="Book Antiqua" w:hAnsi="Book Antiqua"/>
          <w:sz w:val="28"/>
          <w:szCs w:val="28"/>
        </w:rPr>
      </w:pPr>
      <w:r w:rsidRPr="0032658A">
        <w:rPr>
          <w:rFonts w:ascii="Book Antiqua" w:hAnsi="Book Antiqua"/>
          <w:sz w:val="28"/>
          <w:szCs w:val="28"/>
        </w:rPr>
        <w:tab/>
      </w:r>
      <w:r w:rsidR="009E4073" w:rsidRPr="0032658A">
        <w:rPr>
          <w:rFonts w:ascii="Book Antiqua" w:hAnsi="Book Antiqua"/>
          <w:sz w:val="28"/>
          <w:szCs w:val="28"/>
        </w:rPr>
        <w:t xml:space="preserve">Ó, barátaim! Mindegy, </w:t>
      </w:r>
      <w:proofErr w:type="spellStart"/>
      <w:r w:rsidR="009E4073" w:rsidRPr="0032658A">
        <w:rPr>
          <w:rFonts w:ascii="Book Antiqua" w:hAnsi="Book Antiqua"/>
          <w:sz w:val="28"/>
          <w:szCs w:val="28"/>
        </w:rPr>
        <w:t>melyikőnket</w:t>
      </w:r>
      <w:proofErr w:type="spellEnd"/>
      <w:r w:rsidR="009E4073" w:rsidRPr="0032658A">
        <w:rPr>
          <w:rFonts w:ascii="Book Antiqua" w:hAnsi="Book Antiqua"/>
          <w:sz w:val="28"/>
          <w:szCs w:val="28"/>
        </w:rPr>
        <w:t xml:space="preserve"> milyen meggyőződés bolondít, társak vagyunk az időben, s azok maradunk azután is. </w:t>
      </w:r>
    </w:p>
    <w:p w:rsidR="00BF4928" w:rsidRPr="0032658A" w:rsidRDefault="00BF4928" w:rsidP="0032658A">
      <w:pPr>
        <w:rPr>
          <w:rFonts w:ascii="Book Antiqua" w:hAnsi="Book Antiqua"/>
          <w:sz w:val="28"/>
          <w:szCs w:val="28"/>
        </w:rPr>
      </w:pPr>
    </w:p>
    <w:p w:rsidR="00277BD4" w:rsidRPr="00CA3036" w:rsidRDefault="00CA3036" w:rsidP="00CA3036">
      <w:pPr>
        <w:ind w:firstLine="4860"/>
        <w:rPr>
          <w:rFonts w:ascii="Book Antiqua" w:hAnsi="Book Antiqua"/>
          <w:i/>
          <w:sz w:val="28"/>
          <w:szCs w:val="28"/>
        </w:rPr>
      </w:pPr>
      <w:proofErr w:type="spellStart"/>
      <w:r w:rsidRPr="00CA3036">
        <w:rPr>
          <w:rFonts w:ascii="Book Antiqua" w:hAnsi="Book Antiqua"/>
          <w:i/>
          <w:sz w:val="28"/>
          <w:szCs w:val="28"/>
        </w:rPr>
        <w:t>Ágh</w:t>
      </w:r>
      <w:proofErr w:type="spellEnd"/>
      <w:r w:rsidRPr="00CA3036">
        <w:rPr>
          <w:rFonts w:ascii="Book Antiqua" w:hAnsi="Book Antiqua"/>
          <w:i/>
          <w:sz w:val="28"/>
          <w:szCs w:val="28"/>
        </w:rPr>
        <w:t xml:space="preserve"> István: Szélcsend</w:t>
      </w:r>
    </w:p>
    <w:p w:rsidR="00CA3036" w:rsidRPr="00CA3036" w:rsidRDefault="00CA3036" w:rsidP="00CA3036">
      <w:pPr>
        <w:ind w:firstLine="4860"/>
        <w:rPr>
          <w:rFonts w:ascii="Book Antiqua" w:hAnsi="Book Antiqua"/>
          <w:i/>
          <w:sz w:val="28"/>
          <w:szCs w:val="28"/>
        </w:rPr>
      </w:pPr>
      <w:r w:rsidRPr="00CA3036">
        <w:rPr>
          <w:rFonts w:ascii="Book Antiqua" w:hAnsi="Book Antiqua"/>
          <w:i/>
          <w:sz w:val="28"/>
          <w:szCs w:val="28"/>
        </w:rPr>
        <w:t>Nap kiadó, 2020.</w:t>
      </w:r>
    </w:p>
    <w:p w:rsidR="00277BD4" w:rsidRPr="0032658A" w:rsidRDefault="00277BD4" w:rsidP="0032658A">
      <w:pPr>
        <w:rPr>
          <w:rFonts w:ascii="Book Antiqua" w:hAnsi="Book Antiqua"/>
          <w:sz w:val="28"/>
          <w:szCs w:val="28"/>
        </w:rPr>
      </w:pPr>
    </w:p>
    <w:sectPr w:rsidR="00277BD4" w:rsidRPr="0032658A" w:rsidSect="00031AA3">
      <w:headerReference w:type="even" r:id="rId7"/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E50" w:rsidRDefault="009E0E50" w:rsidP="00031AA3">
      <w:r>
        <w:separator/>
      </w:r>
    </w:p>
  </w:endnote>
  <w:endnote w:type="continuationSeparator" w:id="0">
    <w:p w:rsidR="009E0E50" w:rsidRDefault="009E0E50" w:rsidP="00031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E50" w:rsidRDefault="009E0E50" w:rsidP="00031AA3">
      <w:r>
        <w:separator/>
      </w:r>
    </w:p>
  </w:footnote>
  <w:footnote w:type="continuationSeparator" w:id="0">
    <w:p w:rsidR="009E0E50" w:rsidRDefault="009E0E50" w:rsidP="00031A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Oldalszm"/>
      </w:rPr>
      <w:id w:val="546577287"/>
      <w:docPartObj>
        <w:docPartGallery w:val="Page Numbers (Top of Page)"/>
        <w:docPartUnique/>
      </w:docPartObj>
    </w:sdtPr>
    <w:sdtEndPr>
      <w:rPr>
        <w:rStyle w:val="Oldalszm"/>
      </w:rPr>
    </w:sdtEndPr>
    <w:sdtContent>
      <w:p w:rsidR="00031AA3" w:rsidRDefault="00031AA3" w:rsidP="003F661F">
        <w:pPr>
          <w:pStyle w:val="lfej"/>
          <w:framePr w:wrap="none" w:vAnchor="text" w:hAnchor="margin" w:xAlign="center" w:y="1"/>
          <w:rPr>
            <w:rStyle w:val="Oldalszm"/>
          </w:rPr>
        </w:pPr>
        <w:r>
          <w:rPr>
            <w:rStyle w:val="Oldalszm"/>
          </w:rPr>
          <w:fldChar w:fldCharType="begin"/>
        </w:r>
        <w:r>
          <w:rPr>
            <w:rStyle w:val="Oldalszm"/>
          </w:rPr>
          <w:instrText xml:space="preserve"> PAGE </w:instrText>
        </w:r>
        <w:r>
          <w:rPr>
            <w:rStyle w:val="Oldalszm"/>
          </w:rPr>
          <w:fldChar w:fldCharType="end"/>
        </w:r>
      </w:p>
    </w:sdtContent>
  </w:sdt>
  <w:p w:rsidR="00031AA3" w:rsidRDefault="00031AA3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AA3" w:rsidRDefault="00031AA3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FC9"/>
    <w:rsid w:val="00031AA3"/>
    <w:rsid w:val="001766B7"/>
    <w:rsid w:val="00277BD4"/>
    <w:rsid w:val="002814BE"/>
    <w:rsid w:val="0032658A"/>
    <w:rsid w:val="003D2FC9"/>
    <w:rsid w:val="00421A73"/>
    <w:rsid w:val="004277D0"/>
    <w:rsid w:val="00497C19"/>
    <w:rsid w:val="005828D9"/>
    <w:rsid w:val="00843648"/>
    <w:rsid w:val="008F0D14"/>
    <w:rsid w:val="009E0E50"/>
    <w:rsid w:val="009E4073"/>
    <w:rsid w:val="00A36BB8"/>
    <w:rsid w:val="00AA2BF2"/>
    <w:rsid w:val="00B62FA5"/>
    <w:rsid w:val="00BF4928"/>
    <w:rsid w:val="00C807A7"/>
    <w:rsid w:val="00CA3036"/>
    <w:rsid w:val="00D20C2F"/>
    <w:rsid w:val="00D37E92"/>
    <w:rsid w:val="00EA2E2F"/>
    <w:rsid w:val="00F73060"/>
    <w:rsid w:val="00FF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E624C"/>
  <w15:chartTrackingRefBased/>
  <w15:docId w15:val="{6B19F36F-4AB1-6E45-AAE5-38D776904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31AA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31AA3"/>
  </w:style>
  <w:style w:type="character" w:styleId="Oldalszm">
    <w:name w:val="page number"/>
    <w:basedOn w:val="Bekezdsalapbettpusa"/>
    <w:uiPriority w:val="99"/>
    <w:semiHidden/>
    <w:unhideWhenUsed/>
    <w:rsid w:val="00031AA3"/>
  </w:style>
  <w:style w:type="paragraph" w:styleId="Lbjegyzetszveg">
    <w:name w:val="footnote text"/>
    <w:basedOn w:val="Norml"/>
    <w:link w:val="LbjegyzetszvegChar"/>
    <w:uiPriority w:val="99"/>
    <w:semiHidden/>
    <w:unhideWhenUsed/>
    <w:rsid w:val="00277BD4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77BD4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277B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2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466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Péter Horváth</dc:creator>
  <cp:keywords/>
  <dc:description/>
  <cp:lastModifiedBy>Otthon</cp:lastModifiedBy>
  <cp:revision>2</cp:revision>
  <dcterms:created xsi:type="dcterms:W3CDTF">2020-10-08T09:09:00Z</dcterms:created>
  <dcterms:modified xsi:type="dcterms:W3CDTF">2020-10-08T09:09:00Z</dcterms:modified>
</cp:coreProperties>
</file>