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D8C" w:rsidRDefault="001D0D8C" w:rsidP="001D0D8C">
      <w:pPr>
        <w:spacing w:after="0" w:line="360" w:lineRule="auto"/>
        <w:ind w:firstLine="709"/>
        <w:rPr>
          <w:rFonts w:ascii="Book Antiqua" w:hAnsi="Book Antiqua"/>
          <w:sz w:val="36"/>
          <w:szCs w:val="36"/>
        </w:rPr>
      </w:pPr>
      <w:bookmarkStart w:id="0" w:name="_GoBack"/>
      <w:bookmarkEnd w:id="0"/>
      <w:r w:rsidRPr="001D0D8C">
        <w:rPr>
          <w:rFonts w:ascii="Book Antiqua" w:hAnsi="Book Antiqua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104.4pt;height:2in;z-index:1">
            <v:imagedata r:id="rId7" o:title="Beolvasott_20201101f"/>
            <w10:wrap type="square"/>
          </v:shape>
        </w:pict>
      </w:r>
    </w:p>
    <w:p w:rsidR="001D0D8C" w:rsidRPr="001D0D8C" w:rsidRDefault="001D0D8C" w:rsidP="001D0D8C">
      <w:pPr>
        <w:spacing w:after="0" w:line="360" w:lineRule="auto"/>
        <w:ind w:firstLine="720"/>
        <w:rPr>
          <w:rFonts w:ascii="Book Antiqua" w:hAnsi="Book Antiqua"/>
          <w:sz w:val="36"/>
          <w:szCs w:val="36"/>
        </w:rPr>
      </w:pPr>
      <w:r w:rsidRPr="001D0D8C">
        <w:rPr>
          <w:rFonts w:ascii="Book Antiqua" w:hAnsi="Book Antiqua"/>
          <w:sz w:val="36"/>
          <w:szCs w:val="36"/>
        </w:rPr>
        <w:t>Farkas László</w:t>
      </w:r>
    </w:p>
    <w:p w:rsidR="0093267C" w:rsidRDefault="008C75CE" w:rsidP="001D0D8C">
      <w:pPr>
        <w:spacing w:after="120" w:line="240" w:lineRule="auto"/>
        <w:ind w:firstLine="720"/>
        <w:rPr>
          <w:rFonts w:ascii="Book Antiqua" w:hAnsi="Book Antiqua"/>
          <w:i/>
          <w:sz w:val="40"/>
          <w:szCs w:val="40"/>
        </w:rPr>
      </w:pPr>
      <w:r w:rsidRPr="001D0D8C">
        <w:rPr>
          <w:rFonts w:ascii="Book Antiqua" w:hAnsi="Book Antiqua"/>
          <w:i/>
          <w:sz w:val="40"/>
          <w:szCs w:val="40"/>
        </w:rPr>
        <w:t>Szakonyi Károly</w:t>
      </w:r>
      <w:r w:rsidR="001D0D8C">
        <w:rPr>
          <w:rFonts w:ascii="Book Antiqua" w:hAnsi="Book Antiqua"/>
          <w:i/>
          <w:sz w:val="40"/>
          <w:szCs w:val="40"/>
        </w:rPr>
        <w:t xml:space="preserve"> </w:t>
      </w:r>
      <w:r w:rsidRPr="001D0D8C">
        <w:rPr>
          <w:rFonts w:ascii="Book Antiqua" w:hAnsi="Book Antiqua"/>
          <w:i/>
          <w:sz w:val="40"/>
          <w:szCs w:val="40"/>
        </w:rPr>
        <w:t>lámpái</w:t>
      </w:r>
    </w:p>
    <w:p w:rsidR="001D0D8C" w:rsidRDefault="001D0D8C" w:rsidP="001D0D8C">
      <w:pPr>
        <w:spacing w:after="0" w:line="360" w:lineRule="auto"/>
        <w:ind w:firstLine="720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Szakonyi Károly: Írók lámpafénynél</w:t>
      </w:r>
    </w:p>
    <w:p w:rsidR="001D0D8C" w:rsidRDefault="001D0D8C" w:rsidP="001D0D8C">
      <w:pPr>
        <w:spacing w:after="0" w:line="360" w:lineRule="auto"/>
        <w:ind w:firstLine="357"/>
        <w:rPr>
          <w:rFonts w:ascii="Book Antiqua" w:hAnsi="Book Antiqua"/>
          <w:b/>
          <w:sz w:val="28"/>
          <w:szCs w:val="28"/>
        </w:rPr>
      </w:pPr>
    </w:p>
    <w:p w:rsidR="008C75CE" w:rsidRPr="001D0D8C" w:rsidRDefault="002417C9" w:rsidP="00AE2A45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1D0D8C">
        <w:rPr>
          <w:rFonts w:ascii="Book Antiqua" w:hAnsi="Book Antiqua"/>
          <w:sz w:val="28"/>
          <w:szCs w:val="28"/>
        </w:rPr>
        <w:t>Őszülvén, Szakonyi megint megajándékozott bennünket. Nyolcvankilencedik szül</w:t>
      </w:r>
      <w:r w:rsidR="00E95156" w:rsidRPr="001D0D8C">
        <w:rPr>
          <w:rFonts w:ascii="Book Antiqua" w:hAnsi="Book Antiqua"/>
          <w:sz w:val="28"/>
          <w:szCs w:val="28"/>
        </w:rPr>
        <w:t xml:space="preserve">etésnapjára átnyújtotta </w:t>
      </w:r>
      <w:r w:rsidR="00D952DA" w:rsidRPr="001D0D8C">
        <w:rPr>
          <w:rFonts w:ascii="Book Antiqua" w:hAnsi="Book Antiqua"/>
          <w:sz w:val="28"/>
          <w:szCs w:val="28"/>
        </w:rPr>
        <w:t>az olvasóknak</w:t>
      </w:r>
      <w:r w:rsidR="00E95156" w:rsidRPr="001D0D8C">
        <w:rPr>
          <w:rFonts w:ascii="Book Antiqua" w:hAnsi="Book Antiqua"/>
          <w:sz w:val="28"/>
          <w:szCs w:val="28"/>
        </w:rPr>
        <w:t xml:space="preserve"> </w:t>
      </w:r>
      <w:r w:rsidR="00E95156" w:rsidRPr="001D0D8C">
        <w:rPr>
          <w:rFonts w:ascii="Book Antiqua" w:hAnsi="Book Antiqua"/>
          <w:i/>
          <w:sz w:val="28"/>
          <w:szCs w:val="28"/>
        </w:rPr>
        <w:t>Í</w:t>
      </w:r>
      <w:r w:rsidRPr="001D0D8C">
        <w:rPr>
          <w:rFonts w:ascii="Book Antiqua" w:hAnsi="Book Antiqua"/>
          <w:i/>
          <w:sz w:val="28"/>
          <w:szCs w:val="28"/>
        </w:rPr>
        <w:t>rók lámpafénynél</w:t>
      </w:r>
      <w:r w:rsidRPr="001D0D8C">
        <w:rPr>
          <w:rFonts w:ascii="Book Antiqua" w:hAnsi="Book Antiqua"/>
          <w:sz w:val="28"/>
          <w:szCs w:val="28"/>
        </w:rPr>
        <w:t xml:space="preserve"> című testes kötetét.</w:t>
      </w:r>
      <w:r w:rsidR="00682CF6" w:rsidRPr="001D0D8C">
        <w:rPr>
          <w:rFonts w:ascii="Book Antiqua" w:hAnsi="Book Antiqua"/>
          <w:sz w:val="28"/>
          <w:szCs w:val="28"/>
        </w:rPr>
        <w:t xml:space="preserve"> </w:t>
      </w:r>
      <w:r w:rsidRPr="001D0D8C">
        <w:rPr>
          <w:rFonts w:ascii="Book Antiqua" w:hAnsi="Book Antiqua"/>
          <w:sz w:val="28"/>
          <w:szCs w:val="28"/>
        </w:rPr>
        <w:t>Bizonyítva, hogy nem hagyta abba újabb műfajok meg</w:t>
      </w:r>
      <w:r w:rsidR="00682CF6" w:rsidRPr="001D0D8C">
        <w:rPr>
          <w:rFonts w:ascii="Book Antiqua" w:hAnsi="Book Antiqua"/>
          <w:sz w:val="28"/>
          <w:szCs w:val="28"/>
        </w:rPr>
        <w:t xml:space="preserve">hódítását. </w:t>
      </w:r>
    </w:p>
    <w:p w:rsidR="00682CF6" w:rsidRPr="001D0D8C" w:rsidRDefault="00682CF6" w:rsidP="00AE2A45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1D0D8C">
        <w:rPr>
          <w:rFonts w:ascii="Book Antiqua" w:hAnsi="Book Antiqua"/>
          <w:spacing w:val="-2"/>
          <w:sz w:val="28"/>
          <w:szCs w:val="28"/>
        </w:rPr>
        <w:t>Novellist</w:t>
      </w:r>
      <w:r w:rsidR="001D0D8C" w:rsidRPr="001D0D8C">
        <w:rPr>
          <w:rFonts w:ascii="Book Antiqua" w:hAnsi="Book Antiqua"/>
          <w:spacing w:val="-2"/>
          <w:sz w:val="28"/>
          <w:szCs w:val="28"/>
        </w:rPr>
        <w:t>aként indult, kivált a régi Új Í</w:t>
      </w:r>
      <w:r w:rsidRPr="001D0D8C">
        <w:rPr>
          <w:rFonts w:ascii="Book Antiqua" w:hAnsi="Book Antiqua"/>
          <w:spacing w:val="-2"/>
          <w:sz w:val="28"/>
          <w:szCs w:val="28"/>
        </w:rPr>
        <w:t xml:space="preserve">rásban </w:t>
      </w:r>
      <w:r w:rsidR="00787D72" w:rsidRPr="001D0D8C">
        <w:rPr>
          <w:rFonts w:ascii="Book Antiqua" w:hAnsi="Book Antiqua"/>
          <w:spacing w:val="-2"/>
          <w:sz w:val="28"/>
          <w:szCs w:val="28"/>
        </w:rPr>
        <w:t xml:space="preserve">, </w:t>
      </w:r>
      <w:r w:rsidRPr="001D0D8C">
        <w:rPr>
          <w:rFonts w:ascii="Book Antiqua" w:hAnsi="Book Antiqua"/>
          <w:spacing w:val="-2"/>
          <w:sz w:val="28"/>
          <w:szCs w:val="28"/>
        </w:rPr>
        <w:t>sikeresekkel, fél tucat</w:t>
      </w:r>
      <w:r w:rsidRPr="001D0D8C">
        <w:rPr>
          <w:rFonts w:ascii="Book Antiqua" w:hAnsi="Book Antiqua"/>
          <w:sz w:val="28"/>
          <w:szCs w:val="28"/>
        </w:rPr>
        <w:t xml:space="preserve"> társával együtt. </w:t>
      </w:r>
      <w:r w:rsidR="00B61C4A" w:rsidRPr="001D0D8C">
        <w:rPr>
          <w:rFonts w:ascii="Book Antiqua" w:hAnsi="Book Antiqua"/>
          <w:sz w:val="28"/>
          <w:szCs w:val="28"/>
        </w:rPr>
        <w:t>Első műfaji kalandja a dráma volt, amikor elszegődöt</w:t>
      </w:r>
      <w:r w:rsidR="00265D21" w:rsidRPr="001D0D8C">
        <w:rPr>
          <w:rFonts w:ascii="Book Antiqua" w:hAnsi="Book Antiqua"/>
          <w:sz w:val="28"/>
          <w:szCs w:val="28"/>
        </w:rPr>
        <w:t xml:space="preserve">t a </w:t>
      </w:r>
      <w:r w:rsidR="00265D21" w:rsidRPr="001D0D8C">
        <w:rPr>
          <w:rFonts w:ascii="Book Antiqua" w:hAnsi="Book Antiqua"/>
          <w:spacing w:val="-2"/>
          <w:sz w:val="28"/>
          <w:szCs w:val="28"/>
        </w:rPr>
        <w:t>Nemzeti Színház stúdiójába. F</w:t>
      </w:r>
      <w:r w:rsidR="00B61C4A" w:rsidRPr="001D0D8C">
        <w:rPr>
          <w:rFonts w:ascii="Book Antiqua" w:hAnsi="Book Antiqua"/>
          <w:spacing w:val="-2"/>
          <w:sz w:val="28"/>
          <w:szCs w:val="28"/>
        </w:rPr>
        <w:t xml:space="preserve">éltékenyen írtam </w:t>
      </w:r>
      <w:r w:rsidR="00787D72" w:rsidRPr="001D0D8C">
        <w:rPr>
          <w:rFonts w:ascii="Book Antiqua" w:hAnsi="Book Antiqua"/>
          <w:spacing w:val="-2"/>
          <w:sz w:val="28"/>
          <w:szCs w:val="28"/>
        </w:rPr>
        <w:t>róla</w:t>
      </w:r>
      <w:r w:rsidR="00B61C4A" w:rsidRPr="001D0D8C">
        <w:rPr>
          <w:rFonts w:ascii="Book Antiqua" w:hAnsi="Book Antiqua"/>
          <w:spacing w:val="-2"/>
          <w:sz w:val="28"/>
          <w:szCs w:val="28"/>
        </w:rPr>
        <w:t>, ezzel a címmel, „No</w:t>
      </w:r>
      <w:r w:rsidR="001D0D8C" w:rsidRPr="001D0D8C">
        <w:rPr>
          <w:rFonts w:ascii="Book Antiqua" w:hAnsi="Book Antiqua"/>
          <w:spacing w:val="-2"/>
          <w:sz w:val="28"/>
          <w:szCs w:val="28"/>
        </w:rPr>
        <w:t>-</w:t>
      </w:r>
      <w:r w:rsidR="00B61C4A" w:rsidRPr="001D0D8C">
        <w:rPr>
          <w:rFonts w:ascii="Book Antiqua" w:hAnsi="Book Antiqua"/>
          <w:sz w:val="28"/>
          <w:szCs w:val="28"/>
        </w:rPr>
        <w:t>vellista vagy drámaíró?”</w:t>
      </w:r>
      <w:r w:rsidR="00D952DA" w:rsidRPr="001D0D8C">
        <w:rPr>
          <w:rFonts w:ascii="Book Antiqua" w:hAnsi="Book Antiqua"/>
          <w:sz w:val="28"/>
          <w:szCs w:val="28"/>
        </w:rPr>
        <w:t xml:space="preserve"> – Mind</w:t>
      </w:r>
      <w:r w:rsidR="006D09E5" w:rsidRPr="001D0D8C">
        <w:rPr>
          <w:rFonts w:ascii="Book Antiqua" w:hAnsi="Book Antiqua"/>
          <w:sz w:val="28"/>
          <w:szCs w:val="28"/>
        </w:rPr>
        <w:t>két műfaj</w:t>
      </w:r>
      <w:r w:rsidR="0093267C" w:rsidRPr="001D0D8C">
        <w:rPr>
          <w:rFonts w:ascii="Book Antiqua" w:hAnsi="Book Antiqua"/>
          <w:sz w:val="28"/>
          <w:szCs w:val="28"/>
        </w:rPr>
        <w:t xml:space="preserve"> az övé lett. Sőt</w:t>
      </w:r>
      <w:r w:rsidR="00265D21" w:rsidRPr="001D0D8C">
        <w:rPr>
          <w:rFonts w:ascii="Book Antiqua" w:hAnsi="Book Antiqua"/>
          <w:sz w:val="28"/>
          <w:szCs w:val="28"/>
        </w:rPr>
        <w:t xml:space="preserve"> folytatta a hó</w:t>
      </w:r>
      <w:r w:rsidR="00AE2A45">
        <w:rPr>
          <w:rFonts w:ascii="Book Antiqua" w:hAnsi="Book Antiqua"/>
          <w:sz w:val="28"/>
          <w:szCs w:val="28"/>
        </w:rPr>
        <w:t>-</w:t>
      </w:r>
      <w:r w:rsidR="00265D21" w:rsidRPr="00AE2A45">
        <w:rPr>
          <w:rFonts w:ascii="Book Antiqua" w:hAnsi="Book Antiqua"/>
          <w:spacing w:val="-6"/>
          <w:sz w:val="28"/>
          <w:szCs w:val="28"/>
        </w:rPr>
        <w:t>dítást, külföldi</w:t>
      </w:r>
      <w:r w:rsidR="0093267C" w:rsidRPr="00AE2A45">
        <w:rPr>
          <w:rFonts w:ascii="Book Antiqua" w:hAnsi="Book Antiqua"/>
          <w:spacing w:val="-6"/>
          <w:sz w:val="28"/>
          <w:szCs w:val="28"/>
        </w:rPr>
        <w:t xml:space="preserve"> </w:t>
      </w:r>
      <w:r w:rsidR="00265D21" w:rsidRPr="00AE2A45">
        <w:rPr>
          <w:rFonts w:ascii="Book Antiqua" w:hAnsi="Book Antiqua"/>
          <w:spacing w:val="-6"/>
          <w:sz w:val="28"/>
          <w:szCs w:val="28"/>
        </w:rPr>
        <w:t>és magyar</w:t>
      </w:r>
      <w:r w:rsidR="00511FF8" w:rsidRPr="00AE2A45">
        <w:rPr>
          <w:rFonts w:ascii="Book Antiqua" w:hAnsi="Book Antiqua"/>
          <w:spacing w:val="-6"/>
          <w:sz w:val="28"/>
          <w:szCs w:val="28"/>
        </w:rPr>
        <w:t xml:space="preserve"> próza</w:t>
      </w:r>
      <w:r w:rsidR="00265D21" w:rsidRPr="00AE2A45">
        <w:rPr>
          <w:rFonts w:ascii="Book Antiqua" w:hAnsi="Book Antiqua"/>
          <w:spacing w:val="-6"/>
          <w:sz w:val="28"/>
          <w:szCs w:val="28"/>
        </w:rPr>
        <w:t>írókat állított színpadra, tárcá</w:t>
      </w:r>
      <w:r w:rsidR="00787D72" w:rsidRPr="00AE2A45">
        <w:rPr>
          <w:rFonts w:ascii="Book Antiqua" w:hAnsi="Book Antiqua"/>
          <w:spacing w:val="-6"/>
          <w:sz w:val="28"/>
          <w:szCs w:val="28"/>
        </w:rPr>
        <w:t>ka</w:t>
      </w:r>
      <w:r w:rsidR="00265D21" w:rsidRPr="00AE2A45">
        <w:rPr>
          <w:rFonts w:ascii="Book Antiqua" w:hAnsi="Book Antiqua"/>
          <w:spacing w:val="-6"/>
          <w:sz w:val="28"/>
          <w:szCs w:val="28"/>
        </w:rPr>
        <w:t xml:space="preserve">t, arcképeket, </w:t>
      </w:r>
      <w:r w:rsidR="00265D21" w:rsidRPr="001D0D8C">
        <w:rPr>
          <w:rFonts w:ascii="Book Antiqua" w:hAnsi="Book Antiqua"/>
          <w:sz w:val="28"/>
          <w:szCs w:val="28"/>
        </w:rPr>
        <w:t>humoreszkeket, kisregényeket írt, sorolhatnám tízig. Sőt új műfajokat talált ki, az Álomirodalmat</w:t>
      </w:r>
      <w:r w:rsidR="00457A3D" w:rsidRPr="001D0D8C">
        <w:rPr>
          <w:rFonts w:ascii="Book Antiqua" w:hAnsi="Book Antiqua"/>
          <w:sz w:val="28"/>
          <w:szCs w:val="28"/>
        </w:rPr>
        <w:t xml:space="preserve"> például</w:t>
      </w:r>
      <w:r w:rsidR="00DC2F15" w:rsidRPr="001D0D8C">
        <w:rPr>
          <w:rFonts w:ascii="Book Antiqua" w:hAnsi="Book Antiqua"/>
          <w:sz w:val="28"/>
          <w:szCs w:val="28"/>
        </w:rPr>
        <w:t>.</w:t>
      </w:r>
      <w:r w:rsidR="00265D21" w:rsidRPr="001D0D8C">
        <w:rPr>
          <w:rFonts w:ascii="Book Antiqua" w:hAnsi="Book Antiqua"/>
          <w:sz w:val="28"/>
          <w:szCs w:val="28"/>
        </w:rPr>
        <w:t xml:space="preserve"> </w:t>
      </w:r>
      <w:r w:rsidR="00DC2F15" w:rsidRPr="001D0D8C">
        <w:rPr>
          <w:rFonts w:ascii="Book Antiqua" w:hAnsi="Book Antiqua"/>
          <w:sz w:val="28"/>
          <w:szCs w:val="28"/>
        </w:rPr>
        <w:t>E</w:t>
      </w:r>
      <w:r w:rsidR="00265D21" w:rsidRPr="001D0D8C">
        <w:rPr>
          <w:rFonts w:ascii="Book Antiqua" w:hAnsi="Book Antiqua"/>
          <w:sz w:val="28"/>
          <w:szCs w:val="28"/>
        </w:rPr>
        <w:t>gy kis könyvnyi</w:t>
      </w:r>
      <w:r w:rsidR="006D09E5" w:rsidRPr="001D0D8C">
        <w:rPr>
          <w:rFonts w:ascii="Book Antiqua" w:hAnsi="Book Antiqua"/>
          <w:sz w:val="28"/>
          <w:szCs w:val="28"/>
        </w:rPr>
        <w:t xml:space="preserve"> tárcát</w:t>
      </w:r>
      <w:r w:rsidR="00D952DA" w:rsidRPr="001D0D8C">
        <w:rPr>
          <w:rFonts w:ascii="Book Antiqua" w:hAnsi="Book Antiqua"/>
          <w:sz w:val="28"/>
          <w:szCs w:val="28"/>
        </w:rPr>
        <w:t xml:space="preserve"> írt, l</w:t>
      </w:r>
      <w:r w:rsidR="00E95156" w:rsidRPr="001D0D8C">
        <w:rPr>
          <w:rFonts w:ascii="Book Antiqua" w:hAnsi="Book Antiqua"/>
          <w:sz w:val="28"/>
          <w:szCs w:val="28"/>
        </w:rPr>
        <w:t>átomá</w:t>
      </w:r>
      <w:r w:rsidR="00AE2A45">
        <w:rPr>
          <w:rFonts w:ascii="Book Antiqua" w:hAnsi="Book Antiqua"/>
          <w:sz w:val="28"/>
          <w:szCs w:val="28"/>
        </w:rPr>
        <w:t>-</w:t>
      </w:r>
      <w:r w:rsidR="00E95156" w:rsidRPr="001D0D8C">
        <w:rPr>
          <w:rFonts w:ascii="Book Antiqua" w:hAnsi="Book Antiqua"/>
          <w:sz w:val="28"/>
          <w:szCs w:val="28"/>
        </w:rPr>
        <w:t xml:space="preserve">sokban, álomtalálkozásokban </w:t>
      </w:r>
      <w:r w:rsidR="00265D21" w:rsidRPr="001D0D8C">
        <w:rPr>
          <w:rFonts w:ascii="Book Antiqua" w:hAnsi="Book Antiqua"/>
          <w:sz w:val="28"/>
          <w:szCs w:val="28"/>
        </w:rPr>
        <w:t>visszavarázsol</w:t>
      </w:r>
      <w:r w:rsidR="00E95156" w:rsidRPr="001D0D8C">
        <w:rPr>
          <w:rFonts w:ascii="Book Antiqua" w:hAnsi="Book Antiqua"/>
          <w:sz w:val="28"/>
          <w:szCs w:val="28"/>
        </w:rPr>
        <w:t>va barátait,</w:t>
      </w:r>
      <w:r w:rsidR="00265D21" w:rsidRPr="001D0D8C">
        <w:rPr>
          <w:rFonts w:ascii="Book Antiqua" w:hAnsi="Book Antiqua"/>
          <w:sz w:val="28"/>
          <w:szCs w:val="28"/>
        </w:rPr>
        <w:t xml:space="preserve"> holt íróink</w:t>
      </w:r>
      <w:r w:rsidR="00E95156" w:rsidRPr="001D0D8C">
        <w:rPr>
          <w:rFonts w:ascii="Book Antiqua" w:hAnsi="Book Antiqua"/>
          <w:sz w:val="28"/>
          <w:szCs w:val="28"/>
        </w:rPr>
        <w:t>at</w:t>
      </w:r>
      <w:r w:rsidR="00457A3D" w:rsidRPr="001D0D8C">
        <w:rPr>
          <w:rFonts w:ascii="Book Antiqua" w:hAnsi="Book Antiqua"/>
          <w:sz w:val="28"/>
          <w:szCs w:val="28"/>
        </w:rPr>
        <w:t>.</w:t>
      </w:r>
      <w:r w:rsidR="00E95156" w:rsidRPr="001D0D8C">
        <w:rPr>
          <w:rFonts w:ascii="Book Antiqua" w:hAnsi="Book Antiqua"/>
          <w:sz w:val="28"/>
          <w:szCs w:val="28"/>
        </w:rPr>
        <w:t xml:space="preserve"> Néhol karikírozva jellemző vonásaikat, szeszélyeiket, mindig szeretettel.</w:t>
      </w:r>
      <w:r w:rsidR="00413861" w:rsidRPr="001D0D8C">
        <w:rPr>
          <w:rFonts w:ascii="Book Antiqua" w:hAnsi="Book Antiqua"/>
          <w:sz w:val="28"/>
          <w:szCs w:val="28"/>
        </w:rPr>
        <w:t xml:space="preserve"> </w:t>
      </w:r>
    </w:p>
    <w:p w:rsidR="00457A3D" w:rsidRPr="001D0D8C" w:rsidRDefault="00457A3D" w:rsidP="00AE2A45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1D0D8C">
        <w:rPr>
          <w:rFonts w:ascii="Book Antiqua" w:hAnsi="Book Antiqua"/>
          <w:sz w:val="28"/>
          <w:szCs w:val="28"/>
        </w:rPr>
        <w:t xml:space="preserve">Olvastuk </w:t>
      </w:r>
      <w:r w:rsidR="00E95156" w:rsidRPr="001D0D8C">
        <w:rPr>
          <w:rFonts w:ascii="Book Antiqua" w:hAnsi="Book Antiqua"/>
          <w:sz w:val="28"/>
          <w:szCs w:val="28"/>
        </w:rPr>
        <w:t>lapról</w:t>
      </w:r>
      <w:r w:rsidR="004A1BDA" w:rsidRPr="001D0D8C">
        <w:rPr>
          <w:rFonts w:ascii="Book Antiqua" w:hAnsi="Book Antiqua"/>
          <w:sz w:val="28"/>
          <w:szCs w:val="28"/>
        </w:rPr>
        <w:t>-</w:t>
      </w:r>
      <w:r w:rsidR="00E95156" w:rsidRPr="001D0D8C">
        <w:rPr>
          <w:rFonts w:ascii="Book Antiqua" w:hAnsi="Book Antiqua"/>
          <w:sz w:val="28"/>
          <w:szCs w:val="28"/>
        </w:rPr>
        <w:t xml:space="preserve">lapra </w:t>
      </w:r>
      <w:r w:rsidRPr="001D0D8C">
        <w:rPr>
          <w:rFonts w:ascii="Book Antiqua" w:hAnsi="Book Antiqua"/>
          <w:sz w:val="28"/>
          <w:szCs w:val="28"/>
        </w:rPr>
        <w:t>a Lyukasórában azt az arcképsorozatot</w:t>
      </w:r>
      <w:r w:rsidR="00D952DA" w:rsidRPr="001D0D8C">
        <w:rPr>
          <w:rFonts w:ascii="Book Antiqua" w:hAnsi="Book Antiqua"/>
          <w:sz w:val="28"/>
          <w:szCs w:val="28"/>
        </w:rPr>
        <w:t xml:space="preserve"> is</w:t>
      </w:r>
      <w:r w:rsidRPr="001D0D8C">
        <w:rPr>
          <w:rFonts w:ascii="Book Antiqua" w:hAnsi="Book Antiqua"/>
          <w:sz w:val="28"/>
          <w:szCs w:val="28"/>
        </w:rPr>
        <w:t xml:space="preserve">, </w:t>
      </w:r>
      <w:r w:rsidRPr="00AE2A45">
        <w:rPr>
          <w:rFonts w:ascii="Book Antiqua" w:hAnsi="Book Antiqua"/>
          <w:spacing w:val="-2"/>
          <w:sz w:val="28"/>
          <w:szCs w:val="28"/>
        </w:rPr>
        <w:t xml:space="preserve">amelynek első </w:t>
      </w:r>
      <w:r w:rsidR="00787D72" w:rsidRPr="00AE2A45">
        <w:rPr>
          <w:rFonts w:ascii="Book Antiqua" w:hAnsi="Book Antiqua"/>
          <w:spacing w:val="-2"/>
          <w:sz w:val="28"/>
          <w:szCs w:val="28"/>
        </w:rPr>
        <w:t xml:space="preserve">két tucatja </w:t>
      </w:r>
      <w:r w:rsidR="00E95156" w:rsidRPr="00AE2A45">
        <w:rPr>
          <w:rFonts w:ascii="Book Antiqua" w:hAnsi="Book Antiqua"/>
          <w:spacing w:val="-2"/>
          <w:sz w:val="28"/>
          <w:szCs w:val="28"/>
        </w:rPr>
        <w:t>hét éve könyvben is</w:t>
      </w:r>
      <w:r w:rsidR="00DC2F15" w:rsidRPr="00AE2A45">
        <w:rPr>
          <w:rFonts w:ascii="Book Antiqua" w:hAnsi="Book Antiqua"/>
          <w:spacing w:val="-2"/>
          <w:sz w:val="28"/>
          <w:szCs w:val="28"/>
        </w:rPr>
        <w:t xml:space="preserve"> megjelent</w:t>
      </w:r>
      <w:r w:rsidR="00D952DA" w:rsidRPr="00AE2A45">
        <w:rPr>
          <w:rFonts w:ascii="Book Antiqua" w:hAnsi="Book Antiqua"/>
          <w:spacing w:val="-2"/>
          <w:sz w:val="28"/>
          <w:szCs w:val="28"/>
        </w:rPr>
        <w:t>. Ez a csokor</w:t>
      </w:r>
      <w:r w:rsidR="00E95156" w:rsidRPr="00AE2A45">
        <w:rPr>
          <w:rFonts w:ascii="Book Antiqua" w:hAnsi="Book Antiqua"/>
          <w:spacing w:val="-2"/>
          <w:sz w:val="28"/>
          <w:szCs w:val="28"/>
        </w:rPr>
        <w:t xml:space="preserve"> most</w:t>
      </w:r>
      <w:r w:rsidR="00E95156" w:rsidRPr="001D0D8C">
        <w:rPr>
          <w:rFonts w:ascii="Book Antiqua" w:hAnsi="Book Antiqua"/>
          <w:sz w:val="28"/>
          <w:szCs w:val="28"/>
        </w:rPr>
        <w:t xml:space="preserve"> az újabb darabokkal kiteljesedett</w:t>
      </w:r>
      <w:r w:rsidR="00D952DA" w:rsidRPr="001D0D8C">
        <w:rPr>
          <w:rFonts w:ascii="Book Antiqua" w:hAnsi="Book Antiqua"/>
          <w:sz w:val="28"/>
          <w:szCs w:val="28"/>
        </w:rPr>
        <w:t xml:space="preserve">, újabb arcokkal </w:t>
      </w:r>
      <w:r w:rsidR="00941DC5" w:rsidRPr="001D0D8C">
        <w:rPr>
          <w:rFonts w:ascii="Book Antiqua" w:hAnsi="Book Antiqua"/>
          <w:sz w:val="28"/>
          <w:szCs w:val="28"/>
        </w:rPr>
        <w:t xml:space="preserve">bővült, </w:t>
      </w:r>
      <w:r w:rsidR="00D952DA" w:rsidRPr="001D0D8C">
        <w:rPr>
          <w:rFonts w:ascii="Book Antiqua" w:hAnsi="Book Antiqua"/>
          <w:sz w:val="28"/>
          <w:szCs w:val="28"/>
        </w:rPr>
        <w:t>gazdagodott</w:t>
      </w:r>
      <w:r w:rsidR="00E95156" w:rsidRPr="001D0D8C">
        <w:rPr>
          <w:rFonts w:ascii="Book Antiqua" w:hAnsi="Book Antiqua"/>
          <w:sz w:val="28"/>
          <w:szCs w:val="28"/>
        </w:rPr>
        <w:t>.</w:t>
      </w:r>
      <w:r w:rsidR="00D952DA" w:rsidRPr="001D0D8C">
        <w:rPr>
          <w:rFonts w:ascii="Book Antiqua" w:hAnsi="Book Antiqua"/>
          <w:sz w:val="28"/>
          <w:szCs w:val="28"/>
        </w:rPr>
        <w:t xml:space="preserve"> Egy virágzó irodalmi korszak</w:t>
      </w:r>
      <w:r w:rsidR="00DC2F15" w:rsidRPr="001D0D8C">
        <w:rPr>
          <w:rFonts w:ascii="Book Antiqua" w:hAnsi="Book Antiqua"/>
          <w:sz w:val="28"/>
          <w:szCs w:val="28"/>
        </w:rPr>
        <w:t xml:space="preserve"> novellaterméséből szerkesztett </w:t>
      </w:r>
      <w:r w:rsidR="009019C2" w:rsidRPr="001D0D8C">
        <w:rPr>
          <w:rFonts w:ascii="Book Antiqua" w:hAnsi="Book Antiqua"/>
          <w:sz w:val="28"/>
          <w:szCs w:val="28"/>
        </w:rPr>
        <w:t xml:space="preserve">gazdag </w:t>
      </w:r>
      <w:r w:rsidR="00DC2F15" w:rsidRPr="001D0D8C">
        <w:rPr>
          <w:rFonts w:ascii="Book Antiqua" w:hAnsi="Book Antiqua"/>
          <w:sz w:val="28"/>
          <w:szCs w:val="28"/>
        </w:rPr>
        <w:t>antológiává.</w:t>
      </w:r>
    </w:p>
    <w:p w:rsidR="00DC2F15" w:rsidRPr="001D0D8C" w:rsidRDefault="00DC2F15" w:rsidP="00AE2A45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1D0D8C">
        <w:rPr>
          <w:rFonts w:ascii="Book Antiqua" w:hAnsi="Book Antiqua"/>
          <w:sz w:val="28"/>
          <w:szCs w:val="28"/>
        </w:rPr>
        <w:t xml:space="preserve">Nézegetem elődeit, előző korokban született antológia-társait. </w:t>
      </w:r>
      <w:r w:rsidR="00941DC5" w:rsidRPr="001D0D8C">
        <w:rPr>
          <w:rFonts w:ascii="Book Antiqua" w:hAnsi="Book Antiqua"/>
          <w:sz w:val="28"/>
          <w:szCs w:val="28"/>
        </w:rPr>
        <w:t>Kin</w:t>
      </w:r>
      <w:r w:rsidR="00AE2A45">
        <w:rPr>
          <w:rFonts w:ascii="Book Antiqua" w:hAnsi="Book Antiqua"/>
          <w:sz w:val="28"/>
          <w:szCs w:val="28"/>
        </w:rPr>
        <w:t>-</w:t>
      </w:r>
      <w:r w:rsidR="00941DC5" w:rsidRPr="001D0D8C">
        <w:rPr>
          <w:rFonts w:ascii="Book Antiqua" w:hAnsi="Book Antiqua"/>
          <w:sz w:val="28"/>
          <w:szCs w:val="28"/>
        </w:rPr>
        <w:t xml:space="preserve">csem az az öt kötet novella, amelyet </w:t>
      </w:r>
      <w:r w:rsidR="009019C2" w:rsidRPr="001D0D8C">
        <w:rPr>
          <w:rFonts w:ascii="Book Antiqua" w:hAnsi="Book Antiqua"/>
          <w:sz w:val="28"/>
          <w:szCs w:val="28"/>
        </w:rPr>
        <w:t>a Légrády Testvérek Nyomdai Mű</w:t>
      </w:r>
      <w:r w:rsidR="00AE2A45">
        <w:rPr>
          <w:rFonts w:ascii="Book Antiqua" w:hAnsi="Book Antiqua"/>
          <w:sz w:val="28"/>
          <w:szCs w:val="28"/>
        </w:rPr>
        <w:t>-</w:t>
      </w:r>
      <w:r w:rsidR="009019C2" w:rsidRPr="00AE2A45">
        <w:rPr>
          <w:rFonts w:ascii="Book Antiqua" w:hAnsi="Book Antiqua"/>
          <w:spacing w:val="-2"/>
          <w:sz w:val="28"/>
          <w:szCs w:val="28"/>
        </w:rPr>
        <w:t>intézete adott ki a múlt század elején, kötetenként tíz-tizenkét</w:t>
      </w:r>
      <w:r w:rsidR="009019C2" w:rsidRPr="001D0D8C">
        <w:rPr>
          <w:rFonts w:ascii="Book Antiqua" w:hAnsi="Book Antiqua"/>
          <w:sz w:val="28"/>
          <w:szCs w:val="28"/>
        </w:rPr>
        <w:t xml:space="preserve"> író </w:t>
      </w:r>
      <w:r w:rsidR="00837100" w:rsidRPr="001D0D8C">
        <w:rPr>
          <w:rFonts w:ascii="Book Antiqua" w:hAnsi="Book Antiqua"/>
          <w:sz w:val="28"/>
          <w:szCs w:val="28"/>
        </w:rPr>
        <w:t>írásaiból válogatva. Barnás fotó</w:t>
      </w:r>
      <w:r w:rsidR="00ED0CC9">
        <w:rPr>
          <w:rFonts w:ascii="Book Antiqua" w:hAnsi="Book Antiqua"/>
          <w:sz w:val="28"/>
          <w:szCs w:val="28"/>
        </w:rPr>
        <w:t xml:space="preserve"> a szerzőről</w:t>
      </w:r>
      <w:r w:rsidR="00837100" w:rsidRPr="001D0D8C">
        <w:rPr>
          <w:rFonts w:ascii="Book Antiqua" w:hAnsi="Book Antiqua"/>
          <w:sz w:val="28"/>
          <w:szCs w:val="28"/>
        </w:rPr>
        <w:t xml:space="preserve"> selyempapír alatt, önéletrajz, s egy</w:t>
      </w:r>
      <w:r w:rsidR="00EE63D0" w:rsidRPr="001D0D8C">
        <w:rPr>
          <w:rFonts w:ascii="Book Antiqua" w:hAnsi="Book Antiqua"/>
          <w:sz w:val="28"/>
          <w:szCs w:val="28"/>
        </w:rPr>
        <w:t>-egy</w:t>
      </w:r>
      <w:r w:rsidR="00837100" w:rsidRPr="001D0D8C">
        <w:rPr>
          <w:rFonts w:ascii="Book Antiqua" w:hAnsi="Book Antiqua"/>
          <w:sz w:val="28"/>
          <w:szCs w:val="28"/>
        </w:rPr>
        <w:t xml:space="preserve"> novell</w:t>
      </w:r>
      <w:r w:rsidR="00EE63D0" w:rsidRPr="001D0D8C">
        <w:rPr>
          <w:rFonts w:ascii="Book Antiqua" w:hAnsi="Book Antiqua"/>
          <w:sz w:val="28"/>
          <w:szCs w:val="28"/>
        </w:rPr>
        <w:t>a</w:t>
      </w:r>
      <w:r w:rsidR="00837100" w:rsidRPr="001D0D8C">
        <w:rPr>
          <w:rFonts w:ascii="Book Antiqua" w:hAnsi="Book Antiqua"/>
          <w:sz w:val="28"/>
          <w:szCs w:val="28"/>
        </w:rPr>
        <w:t>. Jókaitól</w:t>
      </w:r>
      <w:r w:rsidR="00AE2A45">
        <w:rPr>
          <w:rFonts w:ascii="Book Antiqua" w:hAnsi="Book Antiqua"/>
          <w:sz w:val="28"/>
          <w:szCs w:val="28"/>
        </w:rPr>
        <w:t>, Adytól, Tersánszkytól –</w:t>
      </w:r>
      <w:r w:rsidR="00593127" w:rsidRPr="001D0D8C">
        <w:rPr>
          <w:rFonts w:ascii="Book Antiqua" w:hAnsi="Book Antiqua"/>
          <w:sz w:val="28"/>
          <w:szCs w:val="28"/>
        </w:rPr>
        <w:t xml:space="preserve"> ötvenüktől</w:t>
      </w:r>
      <w:r w:rsidR="00837100" w:rsidRPr="001D0D8C">
        <w:rPr>
          <w:rFonts w:ascii="Book Antiqua" w:hAnsi="Book Antiqua"/>
          <w:sz w:val="28"/>
          <w:szCs w:val="28"/>
        </w:rPr>
        <w:t xml:space="preserve">. (Gárdonyinak </w:t>
      </w:r>
      <w:r w:rsidR="00837100" w:rsidRPr="00AE2A45">
        <w:rPr>
          <w:rFonts w:ascii="Book Antiqua" w:hAnsi="Book Antiqua"/>
          <w:spacing w:val="-2"/>
          <w:sz w:val="28"/>
          <w:szCs w:val="28"/>
        </w:rPr>
        <w:t>az életét a szerkesztőnek kellett megírnia. A felkérő levélre azt válaszo</w:t>
      </w:r>
      <w:r w:rsidR="002D395C" w:rsidRPr="00AE2A45">
        <w:rPr>
          <w:rFonts w:ascii="Book Antiqua" w:hAnsi="Book Antiqua"/>
          <w:spacing w:val="-2"/>
          <w:sz w:val="28"/>
          <w:szCs w:val="28"/>
        </w:rPr>
        <w:t>lta,</w:t>
      </w:r>
      <w:r w:rsidR="002D395C" w:rsidRPr="001D0D8C">
        <w:rPr>
          <w:rFonts w:ascii="Book Antiqua" w:hAnsi="Book Antiqua"/>
          <w:sz w:val="28"/>
          <w:szCs w:val="28"/>
        </w:rPr>
        <w:t xml:space="preserve"> hogy</w:t>
      </w:r>
      <w:r w:rsidR="00FE6D28" w:rsidRPr="001D0D8C">
        <w:rPr>
          <w:rFonts w:ascii="Book Antiqua" w:hAnsi="Book Antiqua"/>
          <w:sz w:val="28"/>
          <w:szCs w:val="28"/>
        </w:rPr>
        <w:t xml:space="preserve"> </w:t>
      </w:r>
      <w:r w:rsidR="004A1BDA" w:rsidRPr="001D0D8C">
        <w:rPr>
          <w:rFonts w:ascii="Book Antiqua" w:hAnsi="Book Antiqua"/>
          <w:sz w:val="28"/>
          <w:szCs w:val="28"/>
        </w:rPr>
        <w:t>„</w:t>
      </w:r>
      <w:r w:rsidR="004A1BDA" w:rsidRPr="001D0D8C">
        <w:rPr>
          <w:rFonts w:ascii="Book Antiqua" w:hAnsi="Book Antiqua"/>
          <w:i/>
          <w:sz w:val="28"/>
          <w:szCs w:val="28"/>
        </w:rPr>
        <w:t>Önéletrajzot azonban Körmöc minden aranyáért sem írok.”)</w:t>
      </w:r>
      <w:r w:rsidR="00FE6D28" w:rsidRPr="001D0D8C">
        <w:rPr>
          <w:rFonts w:ascii="Book Antiqua" w:hAnsi="Book Antiqua"/>
          <w:sz w:val="28"/>
          <w:szCs w:val="28"/>
        </w:rPr>
        <w:t xml:space="preserve">  </w:t>
      </w:r>
      <w:r w:rsidR="004A1BDA" w:rsidRPr="001D0D8C">
        <w:rPr>
          <w:rFonts w:ascii="Book Antiqua" w:hAnsi="Book Antiqua"/>
          <w:sz w:val="28"/>
          <w:szCs w:val="28"/>
        </w:rPr>
        <w:t>Ebből a „Dekameronból” szerettem meg a kor prózáját. Sőtér István Négy nemzedékéből</w:t>
      </w:r>
      <w:r w:rsidR="00EC125E">
        <w:rPr>
          <w:rFonts w:ascii="Book Antiqua" w:hAnsi="Book Antiqua"/>
          <w:sz w:val="28"/>
          <w:szCs w:val="28"/>
        </w:rPr>
        <w:t>egy másik kor</w:t>
      </w:r>
      <w:r w:rsidR="004A1BDA" w:rsidRPr="001D0D8C">
        <w:rPr>
          <w:rFonts w:ascii="Book Antiqua" w:hAnsi="Book Antiqua"/>
          <w:sz w:val="28"/>
          <w:szCs w:val="28"/>
        </w:rPr>
        <w:t xml:space="preserve"> költészetét. </w:t>
      </w:r>
      <w:r w:rsidR="002D395C" w:rsidRPr="001D0D8C">
        <w:rPr>
          <w:rFonts w:ascii="Book Antiqua" w:hAnsi="Book Antiqua"/>
          <w:sz w:val="28"/>
          <w:szCs w:val="28"/>
        </w:rPr>
        <w:t>Móricz Zsigmond Magvetőjéből  nemzeti irodalmunk megbecsülését.</w:t>
      </w:r>
      <w:r w:rsidR="00F91043" w:rsidRPr="001D0D8C">
        <w:rPr>
          <w:rFonts w:ascii="Book Antiqua" w:hAnsi="Book Antiqua"/>
          <w:sz w:val="28"/>
          <w:szCs w:val="28"/>
        </w:rPr>
        <w:t>– De mellettük ott van a polcomon több tucat antológia, kinek-kinek</w:t>
      </w:r>
      <w:r w:rsidR="002D395C" w:rsidRPr="001D0D8C">
        <w:rPr>
          <w:rFonts w:ascii="Book Antiqua" w:hAnsi="Book Antiqua"/>
          <w:sz w:val="28"/>
          <w:szCs w:val="28"/>
        </w:rPr>
        <w:t xml:space="preserve"> az ízlése, szándéka,</w:t>
      </w:r>
      <w:r w:rsidR="00F91043" w:rsidRPr="001D0D8C">
        <w:rPr>
          <w:rFonts w:ascii="Book Antiqua" w:hAnsi="Book Antiqua"/>
          <w:sz w:val="28"/>
          <w:szCs w:val="28"/>
        </w:rPr>
        <w:t xml:space="preserve"> és az életmű</w:t>
      </w:r>
      <w:r w:rsidR="002D395C" w:rsidRPr="001D0D8C">
        <w:rPr>
          <w:rFonts w:ascii="Book Antiqua" w:hAnsi="Book Antiqua"/>
          <w:sz w:val="28"/>
          <w:szCs w:val="28"/>
        </w:rPr>
        <w:t xml:space="preserve"> </w:t>
      </w:r>
      <w:r w:rsidR="00ED0CC9">
        <w:rPr>
          <w:rFonts w:ascii="Book Antiqua" w:hAnsi="Book Antiqua"/>
          <w:sz w:val="28"/>
          <w:szCs w:val="28"/>
        </w:rPr>
        <w:t>megsejteté</w:t>
      </w:r>
      <w:r w:rsidR="00EE63D0" w:rsidRPr="001D0D8C">
        <w:rPr>
          <w:rFonts w:ascii="Book Antiqua" w:hAnsi="Book Antiqua"/>
          <w:sz w:val="28"/>
          <w:szCs w:val="28"/>
        </w:rPr>
        <w:t>sének szándéka</w:t>
      </w:r>
      <w:r w:rsidR="002D395C" w:rsidRPr="001D0D8C">
        <w:rPr>
          <w:rFonts w:ascii="Book Antiqua" w:hAnsi="Book Antiqua"/>
          <w:sz w:val="28"/>
          <w:szCs w:val="28"/>
        </w:rPr>
        <w:t xml:space="preserve"> szerint.</w:t>
      </w:r>
    </w:p>
    <w:p w:rsidR="00511FF8" w:rsidRPr="001D0D8C" w:rsidRDefault="00511FF8" w:rsidP="00AE2A45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1D0D8C">
        <w:rPr>
          <w:rFonts w:ascii="Book Antiqua" w:hAnsi="Book Antiqua"/>
          <w:sz w:val="28"/>
          <w:szCs w:val="28"/>
        </w:rPr>
        <w:lastRenderedPageBreak/>
        <w:t>Szakonyi dekameronja mindtől különbözik valamiben. Nem fotót ad, nem önéletrajzokat (elhunytakét is találhatott volna), nem iroda</w:t>
      </w:r>
      <w:r w:rsidR="00AE2A45">
        <w:rPr>
          <w:rFonts w:ascii="Book Antiqua" w:hAnsi="Book Antiqua"/>
          <w:sz w:val="28"/>
          <w:szCs w:val="28"/>
        </w:rPr>
        <w:t>lom-</w:t>
      </w:r>
      <w:r w:rsidRPr="001D0D8C">
        <w:rPr>
          <w:rFonts w:ascii="Book Antiqua" w:hAnsi="Book Antiqua"/>
          <w:sz w:val="28"/>
          <w:szCs w:val="28"/>
        </w:rPr>
        <w:t xml:space="preserve">történész elemzéseket, </w:t>
      </w:r>
      <w:r w:rsidR="00EB0EB0">
        <w:rPr>
          <w:rFonts w:ascii="Book Antiqua" w:hAnsi="Book Antiqua"/>
          <w:sz w:val="28"/>
          <w:szCs w:val="28"/>
        </w:rPr>
        <w:t>hanem író írta színes portrékat</w:t>
      </w:r>
      <w:r w:rsidR="000A60CF">
        <w:rPr>
          <w:rFonts w:ascii="Book Antiqua" w:hAnsi="Book Antiqua"/>
          <w:sz w:val="28"/>
          <w:szCs w:val="28"/>
        </w:rPr>
        <w:t xml:space="preserve">, s </w:t>
      </w:r>
      <w:r w:rsidRPr="001D0D8C">
        <w:rPr>
          <w:rFonts w:ascii="Book Antiqua" w:hAnsi="Book Antiqua"/>
          <w:sz w:val="28"/>
          <w:szCs w:val="28"/>
        </w:rPr>
        <w:t xml:space="preserve"> nem hosszú el</w:t>
      </w:r>
      <w:r w:rsidR="00AE2A45">
        <w:rPr>
          <w:rFonts w:ascii="Book Antiqua" w:hAnsi="Book Antiqua"/>
          <w:sz w:val="28"/>
          <w:szCs w:val="28"/>
        </w:rPr>
        <w:t>-</w:t>
      </w:r>
      <w:r w:rsidR="00ED0CC9">
        <w:rPr>
          <w:rFonts w:ascii="Book Antiqua" w:hAnsi="Book Antiqua"/>
          <w:sz w:val="28"/>
          <w:szCs w:val="28"/>
        </w:rPr>
        <w:t>beszéléseket</w:t>
      </w:r>
      <w:r w:rsidR="000A60CF">
        <w:rPr>
          <w:rFonts w:ascii="Book Antiqua" w:hAnsi="Book Antiqua"/>
          <w:sz w:val="28"/>
          <w:szCs w:val="28"/>
        </w:rPr>
        <w:t>, hanem olvasásra csábítókat.</w:t>
      </w:r>
      <w:r w:rsidRPr="001D0D8C">
        <w:rPr>
          <w:rFonts w:ascii="Book Antiqua" w:hAnsi="Book Antiqua"/>
          <w:sz w:val="28"/>
          <w:szCs w:val="28"/>
        </w:rPr>
        <w:t xml:space="preserve"> Nem kiadói ösztönzésre, hanem szíve ösztönzésére</w:t>
      </w:r>
      <w:r w:rsidR="0061657D" w:rsidRPr="001D0D8C">
        <w:rPr>
          <w:rFonts w:ascii="Book Antiqua" w:hAnsi="Book Antiqua"/>
          <w:sz w:val="28"/>
          <w:szCs w:val="28"/>
        </w:rPr>
        <w:t xml:space="preserve">: nem hagyja elfeledni elvesztett társait. Eleinte – tíz </w:t>
      </w:r>
      <w:r w:rsidR="00AE2A45">
        <w:rPr>
          <w:rFonts w:ascii="Book Antiqua" w:hAnsi="Book Antiqua"/>
          <w:sz w:val="28"/>
          <w:szCs w:val="28"/>
        </w:rPr>
        <w:t>éve –</w:t>
      </w:r>
      <w:r w:rsidR="0061657D" w:rsidRPr="001D0D8C">
        <w:rPr>
          <w:rFonts w:ascii="Book Antiqua" w:hAnsi="Book Antiqua"/>
          <w:sz w:val="28"/>
          <w:szCs w:val="28"/>
        </w:rPr>
        <w:t xml:space="preserve"> alkalmanként választott</w:t>
      </w:r>
      <w:r w:rsidR="00EB0EB0">
        <w:rPr>
          <w:rFonts w:ascii="Book Antiqua" w:hAnsi="Book Antiqua"/>
          <w:sz w:val="28"/>
          <w:szCs w:val="28"/>
        </w:rPr>
        <w:t>a íróit</w:t>
      </w:r>
      <w:r w:rsidR="0061657D" w:rsidRPr="001D0D8C">
        <w:rPr>
          <w:rFonts w:ascii="Book Antiqua" w:hAnsi="Book Antiqua"/>
          <w:sz w:val="28"/>
          <w:szCs w:val="28"/>
        </w:rPr>
        <w:t xml:space="preserve">, majd a kiáltóan hiányzókat szólaltatta meg. </w:t>
      </w:r>
      <w:r w:rsidR="00D762C8">
        <w:rPr>
          <w:rFonts w:ascii="Book Antiqua" w:hAnsi="Book Antiqua"/>
          <w:sz w:val="28"/>
          <w:szCs w:val="28"/>
        </w:rPr>
        <w:t>E</w:t>
      </w:r>
      <w:r w:rsidR="0061657D" w:rsidRPr="001D0D8C">
        <w:rPr>
          <w:rFonts w:ascii="Book Antiqua" w:hAnsi="Book Antiqua"/>
          <w:sz w:val="28"/>
          <w:szCs w:val="28"/>
        </w:rPr>
        <w:t>gyre erősebb lett a</w:t>
      </w:r>
      <w:r w:rsidR="00C54593" w:rsidRPr="001D0D8C">
        <w:rPr>
          <w:rFonts w:ascii="Book Antiqua" w:hAnsi="Book Antiqua"/>
          <w:sz w:val="28"/>
          <w:szCs w:val="28"/>
        </w:rPr>
        <w:t>z</w:t>
      </w:r>
      <w:r w:rsidR="0061657D" w:rsidRPr="001D0D8C">
        <w:rPr>
          <w:rFonts w:ascii="Book Antiqua" w:hAnsi="Book Antiqua"/>
          <w:sz w:val="28"/>
          <w:szCs w:val="28"/>
        </w:rPr>
        <w:t xml:space="preserve"> </w:t>
      </w:r>
      <w:r w:rsidR="00D762C8">
        <w:rPr>
          <w:rFonts w:ascii="Book Antiqua" w:hAnsi="Book Antiqua"/>
          <w:sz w:val="28"/>
          <w:szCs w:val="28"/>
        </w:rPr>
        <w:t>a törekvése, hogy ne felejtsük el novella-értékeinket</w:t>
      </w:r>
      <w:r w:rsidR="0061657D" w:rsidRPr="001D0D8C">
        <w:rPr>
          <w:rFonts w:ascii="Book Antiqua" w:hAnsi="Book Antiqua"/>
          <w:sz w:val="28"/>
          <w:szCs w:val="28"/>
        </w:rPr>
        <w:t xml:space="preserve">, </w:t>
      </w:r>
      <w:r w:rsidR="000A60CF">
        <w:rPr>
          <w:rFonts w:ascii="Book Antiqua" w:hAnsi="Book Antiqua"/>
          <w:sz w:val="28"/>
          <w:szCs w:val="28"/>
        </w:rPr>
        <w:t xml:space="preserve">így lett </w:t>
      </w:r>
      <w:r w:rsidR="0061657D" w:rsidRPr="001D0D8C">
        <w:rPr>
          <w:rFonts w:ascii="Book Antiqua" w:hAnsi="Book Antiqua"/>
          <w:sz w:val="28"/>
          <w:szCs w:val="28"/>
        </w:rPr>
        <w:t xml:space="preserve">apostola az </w:t>
      </w:r>
      <w:r w:rsidR="00ED0CC9">
        <w:rPr>
          <w:rFonts w:ascii="Book Antiqua" w:hAnsi="Book Antiqua"/>
          <w:sz w:val="28"/>
          <w:szCs w:val="28"/>
        </w:rPr>
        <w:t>emlékeztetésnek.</w:t>
      </w:r>
    </w:p>
    <w:p w:rsidR="002D395C" w:rsidRPr="001D0D8C" w:rsidRDefault="00C54593" w:rsidP="00AE2A45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1D0D8C">
        <w:rPr>
          <w:rFonts w:ascii="Book Antiqua" w:hAnsi="Book Antiqua"/>
          <w:sz w:val="28"/>
          <w:szCs w:val="28"/>
        </w:rPr>
        <w:t>Nemcsak az írók kiválasztása lehetett gond</w:t>
      </w:r>
      <w:r w:rsidR="00D762C8">
        <w:rPr>
          <w:rFonts w:ascii="Book Antiqua" w:hAnsi="Book Antiqua"/>
          <w:sz w:val="28"/>
          <w:szCs w:val="28"/>
        </w:rPr>
        <w:t xml:space="preserve"> számára</w:t>
      </w:r>
      <w:r w:rsidRPr="001D0D8C">
        <w:rPr>
          <w:rFonts w:ascii="Book Antiqua" w:hAnsi="Book Antiqua"/>
          <w:sz w:val="28"/>
          <w:szCs w:val="28"/>
        </w:rPr>
        <w:t>, hanem hogy mely</w:t>
      </w:r>
      <w:r w:rsidR="000A60CF">
        <w:rPr>
          <w:rFonts w:ascii="Book Antiqua" w:hAnsi="Book Antiqua"/>
          <w:sz w:val="28"/>
          <w:szCs w:val="28"/>
        </w:rPr>
        <w:t>ik novella jellemzi legjobban életművüket.</w:t>
      </w:r>
      <w:r w:rsidRPr="001D0D8C">
        <w:rPr>
          <w:rFonts w:ascii="Book Antiqua" w:hAnsi="Book Antiqua"/>
          <w:sz w:val="28"/>
          <w:szCs w:val="28"/>
        </w:rPr>
        <w:t xml:space="preserve"> </w:t>
      </w:r>
      <w:r w:rsidR="002D395C" w:rsidRPr="001D0D8C">
        <w:rPr>
          <w:rFonts w:ascii="Book Antiqua" w:hAnsi="Book Antiqua"/>
          <w:sz w:val="28"/>
          <w:szCs w:val="28"/>
        </w:rPr>
        <w:t>Méregetem, hogy Szakonyi hogyan birkózott meg</w:t>
      </w:r>
      <w:r w:rsidR="00EE63D0" w:rsidRPr="001D0D8C">
        <w:rPr>
          <w:rFonts w:ascii="Book Antiqua" w:hAnsi="Book Antiqua"/>
          <w:sz w:val="28"/>
          <w:szCs w:val="28"/>
        </w:rPr>
        <w:t xml:space="preserve"> ezzel a súlyos feladattal, a</w:t>
      </w:r>
      <w:r w:rsidR="00EE63D0" w:rsidRPr="001D0D8C">
        <w:rPr>
          <w:rFonts w:ascii="Book Antiqua" w:hAnsi="Book Antiqua"/>
          <w:i/>
          <w:sz w:val="28"/>
          <w:szCs w:val="28"/>
        </w:rPr>
        <w:t xml:space="preserve"> melyik gyereket a kilenc közül </w:t>
      </w:r>
      <w:r w:rsidR="00EE63D0" w:rsidRPr="001D0D8C">
        <w:rPr>
          <w:rFonts w:ascii="Book Antiqua" w:hAnsi="Book Antiqua"/>
          <w:sz w:val="28"/>
          <w:szCs w:val="28"/>
        </w:rPr>
        <w:t xml:space="preserve">dilemmával. </w:t>
      </w:r>
      <w:r w:rsidR="00593127" w:rsidRPr="001D0D8C">
        <w:rPr>
          <w:rFonts w:ascii="Book Antiqua" w:hAnsi="Book Antiqua"/>
          <w:sz w:val="28"/>
          <w:szCs w:val="28"/>
        </w:rPr>
        <w:t>Dicséretesen, mert minden szempontot felismer</w:t>
      </w:r>
      <w:r w:rsidR="005C0EDE" w:rsidRPr="001D0D8C">
        <w:rPr>
          <w:rFonts w:ascii="Book Antiqua" w:hAnsi="Book Antiqua"/>
          <w:sz w:val="28"/>
          <w:szCs w:val="28"/>
        </w:rPr>
        <w:t>t</w:t>
      </w:r>
      <w:r w:rsidR="00593127" w:rsidRPr="001D0D8C">
        <w:rPr>
          <w:rFonts w:ascii="Book Antiqua" w:hAnsi="Book Antiqua"/>
          <w:sz w:val="28"/>
          <w:szCs w:val="28"/>
        </w:rPr>
        <w:t xml:space="preserve">em a válogatásban. </w:t>
      </w:r>
      <w:r w:rsidR="00EB0EB0">
        <w:rPr>
          <w:rFonts w:ascii="Book Antiqua" w:hAnsi="Book Antiqua"/>
          <w:sz w:val="28"/>
          <w:szCs w:val="28"/>
        </w:rPr>
        <w:t>Minthogy e</w:t>
      </w:r>
      <w:r w:rsidR="00593127" w:rsidRPr="001D0D8C">
        <w:rPr>
          <w:rFonts w:ascii="Book Antiqua" w:hAnsi="Book Antiqua"/>
          <w:sz w:val="28"/>
          <w:szCs w:val="28"/>
        </w:rPr>
        <w:t xml:space="preserve">zt az </w:t>
      </w:r>
      <w:r w:rsidR="00593127" w:rsidRPr="001D0D8C">
        <w:rPr>
          <w:rFonts w:ascii="Book Antiqua" w:hAnsi="Book Antiqua"/>
          <w:i/>
          <w:sz w:val="28"/>
          <w:szCs w:val="28"/>
        </w:rPr>
        <w:t>egy-egy-kép</w:t>
      </w:r>
      <w:r w:rsidR="00EB0EB0">
        <w:rPr>
          <w:rFonts w:ascii="Book Antiqua" w:hAnsi="Book Antiqua"/>
          <w:i/>
          <w:sz w:val="28"/>
          <w:szCs w:val="28"/>
        </w:rPr>
        <w:t>es tablót</w:t>
      </w:r>
      <w:r w:rsidR="00593127" w:rsidRPr="001D0D8C">
        <w:rPr>
          <w:rFonts w:ascii="Book Antiqua" w:hAnsi="Book Antiqua"/>
          <w:sz w:val="28"/>
          <w:szCs w:val="28"/>
        </w:rPr>
        <w:t xml:space="preserve"> ő rendezte, meg kell</w:t>
      </w:r>
      <w:r w:rsidR="00EB0EB0">
        <w:rPr>
          <w:rFonts w:ascii="Book Antiqua" w:hAnsi="Book Antiqua"/>
          <w:sz w:val="28"/>
          <w:szCs w:val="28"/>
        </w:rPr>
        <w:t>ett</w:t>
      </w:r>
      <w:r w:rsidR="00593127" w:rsidRPr="001D0D8C">
        <w:rPr>
          <w:rFonts w:ascii="Book Antiqua" w:hAnsi="Book Antiqua"/>
          <w:sz w:val="28"/>
          <w:szCs w:val="28"/>
        </w:rPr>
        <w:t xml:space="preserve"> jelennie </w:t>
      </w:r>
      <w:r w:rsidR="00593127" w:rsidRPr="00AE2A45">
        <w:rPr>
          <w:rFonts w:ascii="Book Antiqua" w:hAnsi="Book Antiqua"/>
          <w:spacing w:val="-2"/>
          <w:sz w:val="28"/>
          <w:szCs w:val="28"/>
        </w:rPr>
        <w:t>a novellákban az ő ízlésének is.</w:t>
      </w:r>
      <w:r w:rsidR="00AE2A45" w:rsidRPr="00AE2A45">
        <w:rPr>
          <w:rFonts w:ascii="Book Antiqua" w:hAnsi="Book Antiqua"/>
          <w:spacing w:val="-2"/>
          <w:sz w:val="28"/>
          <w:szCs w:val="28"/>
        </w:rPr>
        <w:t xml:space="preserve">  S minthogy az egy</w:t>
      </w:r>
      <w:r w:rsidR="008E3FFE" w:rsidRPr="00AE2A45">
        <w:rPr>
          <w:rFonts w:ascii="Book Antiqua" w:hAnsi="Book Antiqua"/>
          <w:spacing w:val="-2"/>
          <w:sz w:val="28"/>
          <w:szCs w:val="28"/>
        </w:rPr>
        <w:t>személyes zsűri mögött</w:t>
      </w:r>
      <w:r w:rsidR="008E3FFE" w:rsidRPr="001D0D8C">
        <w:rPr>
          <w:rFonts w:ascii="Book Antiqua" w:hAnsi="Book Antiqua"/>
          <w:sz w:val="28"/>
          <w:szCs w:val="28"/>
        </w:rPr>
        <w:t xml:space="preserve"> egész </w:t>
      </w:r>
      <w:r w:rsidR="000A60CF">
        <w:rPr>
          <w:rFonts w:ascii="Book Antiqua" w:hAnsi="Book Antiqua"/>
          <w:sz w:val="28"/>
          <w:szCs w:val="28"/>
        </w:rPr>
        <w:t xml:space="preserve">saját </w:t>
      </w:r>
      <w:r w:rsidR="008E3FFE" w:rsidRPr="001D0D8C">
        <w:rPr>
          <w:rFonts w:ascii="Book Antiqua" w:hAnsi="Book Antiqua"/>
          <w:sz w:val="28"/>
          <w:szCs w:val="28"/>
        </w:rPr>
        <w:t>eddigi életműve</w:t>
      </w:r>
      <w:r w:rsidR="00593127" w:rsidRPr="001D0D8C">
        <w:rPr>
          <w:rFonts w:ascii="Book Antiqua" w:hAnsi="Book Antiqua"/>
          <w:sz w:val="28"/>
          <w:szCs w:val="28"/>
        </w:rPr>
        <w:t xml:space="preserve"> </w:t>
      </w:r>
      <w:r w:rsidR="008E3FFE" w:rsidRPr="001D0D8C">
        <w:rPr>
          <w:rFonts w:ascii="Book Antiqua" w:hAnsi="Book Antiqua"/>
          <w:sz w:val="28"/>
          <w:szCs w:val="28"/>
        </w:rPr>
        <w:t>áll,</w:t>
      </w:r>
      <w:r w:rsidR="00EB0EB0">
        <w:rPr>
          <w:rFonts w:ascii="Book Antiqua" w:hAnsi="Book Antiqua"/>
          <w:sz w:val="28"/>
          <w:szCs w:val="28"/>
        </w:rPr>
        <w:t xml:space="preserve"> az írószerkesztő munkájában</w:t>
      </w:r>
      <w:r w:rsidR="008E3FFE" w:rsidRPr="001D0D8C">
        <w:rPr>
          <w:rFonts w:ascii="Book Antiqua" w:hAnsi="Book Antiqua"/>
          <w:sz w:val="28"/>
          <w:szCs w:val="28"/>
        </w:rPr>
        <w:t xml:space="preserve"> érvényesülni látom az ő stílusigényessé</w:t>
      </w:r>
      <w:r w:rsidRPr="001D0D8C">
        <w:rPr>
          <w:rFonts w:ascii="Book Antiqua" w:hAnsi="Book Antiqua"/>
          <w:sz w:val="28"/>
          <w:szCs w:val="28"/>
        </w:rPr>
        <w:t>gét, etikáját, nemes indulatait</w:t>
      </w:r>
      <w:r w:rsidR="000A60CF">
        <w:rPr>
          <w:rFonts w:ascii="Book Antiqua" w:hAnsi="Book Antiqua"/>
          <w:sz w:val="28"/>
          <w:szCs w:val="28"/>
        </w:rPr>
        <w:t>, világnézetét</w:t>
      </w:r>
      <w:r w:rsidRPr="001D0D8C">
        <w:rPr>
          <w:rFonts w:ascii="Book Antiqua" w:hAnsi="Book Antiqua"/>
          <w:sz w:val="28"/>
          <w:szCs w:val="28"/>
        </w:rPr>
        <w:t xml:space="preserve"> – a választott mű minősége mellett.</w:t>
      </w:r>
    </w:p>
    <w:p w:rsidR="001F6C84" w:rsidRPr="001D0D8C" w:rsidRDefault="008E3FFE" w:rsidP="00AE2A45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1D0D8C">
        <w:rPr>
          <w:rFonts w:ascii="Book Antiqua" w:hAnsi="Book Antiqua"/>
          <w:sz w:val="28"/>
          <w:szCs w:val="28"/>
        </w:rPr>
        <w:t xml:space="preserve">De van még egy csapda ebben a feladatban. </w:t>
      </w:r>
      <w:r w:rsidR="00863E87">
        <w:rPr>
          <w:rFonts w:ascii="Book Antiqua" w:hAnsi="Book Antiqua"/>
          <w:sz w:val="28"/>
          <w:szCs w:val="28"/>
        </w:rPr>
        <w:t>Egyáltalán: k</w:t>
      </w:r>
      <w:r w:rsidR="001F6C84" w:rsidRPr="001D0D8C">
        <w:rPr>
          <w:rFonts w:ascii="Book Antiqua" w:hAnsi="Book Antiqua"/>
          <w:sz w:val="28"/>
          <w:szCs w:val="28"/>
        </w:rPr>
        <w:t>i kerüljön bele a választott testületbe? Az olvasóknak is, a családtagoknak is, a rovancsoló irodalomtörténetnek is van értékrendje,</w:t>
      </w:r>
      <w:r w:rsidR="00EC125E">
        <w:rPr>
          <w:rFonts w:ascii="Book Antiqua" w:hAnsi="Book Antiqua"/>
          <w:sz w:val="28"/>
          <w:szCs w:val="28"/>
        </w:rPr>
        <w:t xml:space="preserve"> kérdezhetik:</w:t>
      </w:r>
      <w:r w:rsidR="001F6C84" w:rsidRPr="001D0D8C">
        <w:rPr>
          <w:rFonts w:ascii="Book Antiqua" w:hAnsi="Book Antiqua"/>
          <w:sz w:val="28"/>
          <w:szCs w:val="28"/>
        </w:rPr>
        <w:t xml:space="preserve"> miért éppen ők</w:t>
      </w:r>
      <w:r w:rsidR="00C54593" w:rsidRPr="001D0D8C">
        <w:rPr>
          <w:rFonts w:ascii="Book Antiqua" w:hAnsi="Book Antiqua"/>
          <w:sz w:val="28"/>
          <w:szCs w:val="28"/>
        </w:rPr>
        <w:t xml:space="preserve"> kerültek be</w:t>
      </w:r>
      <w:r w:rsidR="000A60CF">
        <w:rPr>
          <w:rFonts w:ascii="Book Antiqua" w:hAnsi="Book Antiqua"/>
          <w:sz w:val="28"/>
          <w:szCs w:val="28"/>
        </w:rPr>
        <w:t>?</w:t>
      </w:r>
      <w:r w:rsidR="00C54593" w:rsidRPr="001D0D8C">
        <w:rPr>
          <w:rFonts w:ascii="Book Antiqua" w:hAnsi="Book Antiqua"/>
          <w:sz w:val="28"/>
          <w:szCs w:val="28"/>
        </w:rPr>
        <w:t xml:space="preserve"> </w:t>
      </w:r>
      <w:r w:rsidR="00EC125E">
        <w:rPr>
          <w:rFonts w:ascii="Book Antiqua" w:hAnsi="Book Antiqua"/>
          <w:sz w:val="28"/>
          <w:szCs w:val="28"/>
        </w:rPr>
        <w:t>Nekem</w:t>
      </w:r>
      <w:r w:rsidR="00C54593" w:rsidRPr="001D0D8C">
        <w:rPr>
          <w:rFonts w:ascii="Book Antiqua" w:hAnsi="Book Antiqua"/>
          <w:sz w:val="28"/>
          <w:szCs w:val="28"/>
        </w:rPr>
        <w:t xml:space="preserve"> </w:t>
      </w:r>
      <w:r w:rsidR="001F6C84" w:rsidRPr="001D0D8C">
        <w:rPr>
          <w:rFonts w:ascii="Book Antiqua" w:hAnsi="Book Antiqua"/>
          <w:sz w:val="28"/>
          <w:szCs w:val="28"/>
        </w:rPr>
        <w:t xml:space="preserve"> például…</w:t>
      </w:r>
    </w:p>
    <w:p w:rsidR="008E3FFE" w:rsidRPr="001D0D8C" w:rsidRDefault="000A60CF" w:rsidP="00AE2A45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N</w:t>
      </w:r>
      <w:r w:rsidRPr="001D0D8C">
        <w:rPr>
          <w:rFonts w:ascii="Book Antiqua" w:hAnsi="Book Antiqua"/>
          <w:sz w:val="28"/>
          <w:szCs w:val="28"/>
        </w:rPr>
        <w:t>e aggódjunk a kimaradtak miatt</w:t>
      </w:r>
      <w:r w:rsidR="00D00DB0">
        <w:rPr>
          <w:rFonts w:ascii="Book Antiqua" w:hAnsi="Book Antiqua"/>
          <w:sz w:val="28"/>
          <w:szCs w:val="28"/>
        </w:rPr>
        <w:t>, hanem</w:t>
      </w:r>
      <w:r w:rsidRPr="001D0D8C">
        <w:rPr>
          <w:rFonts w:ascii="Book Antiqua" w:hAnsi="Book Antiqua"/>
          <w:sz w:val="28"/>
          <w:szCs w:val="28"/>
        </w:rPr>
        <w:t xml:space="preserve"> </w:t>
      </w:r>
      <w:r w:rsidR="00D00DB0">
        <w:rPr>
          <w:rFonts w:ascii="Book Antiqua" w:hAnsi="Book Antiqua"/>
          <w:sz w:val="28"/>
          <w:szCs w:val="28"/>
        </w:rPr>
        <w:t>ö</w:t>
      </w:r>
      <w:r w:rsidR="001F6C84" w:rsidRPr="001D0D8C">
        <w:rPr>
          <w:rFonts w:ascii="Book Antiqua" w:hAnsi="Book Antiqua"/>
          <w:sz w:val="28"/>
          <w:szCs w:val="28"/>
        </w:rPr>
        <w:t xml:space="preserve">rvendezzünk ennek az avatott kézben </w:t>
      </w:r>
      <w:r>
        <w:rPr>
          <w:rFonts w:ascii="Book Antiqua" w:hAnsi="Book Antiqua"/>
          <w:sz w:val="28"/>
          <w:szCs w:val="28"/>
        </w:rPr>
        <w:t xml:space="preserve">született dekameronnak. </w:t>
      </w:r>
      <w:r w:rsidR="000C7437" w:rsidRPr="001D0D8C">
        <w:rPr>
          <w:rFonts w:ascii="Book Antiqua" w:hAnsi="Book Antiqua"/>
          <w:sz w:val="28"/>
          <w:szCs w:val="28"/>
        </w:rPr>
        <w:t xml:space="preserve">Egyrészt </w:t>
      </w:r>
      <w:r>
        <w:rPr>
          <w:rFonts w:ascii="Book Antiqua" w:hAnsi="Book Antiqua"/>
          <w:sz w:val="28"/>
          <w:szCs w:val="28"/>
        </w:rPr>
        <w:t>n</w:t>
      </w:r>
      <w:r w:rsidR="000C7437" w:rsidRPr="001D0D8C">
        <w:rPr>
          <w:rFonts w:ascii="Book Antiqua" w:hAnsi="Book Antiqua"/>
          <w:sz w:val="28"/>
          <w:szCs w:val="28"/>
        </w:rPr>
        <w:t>em hiszem, hogy Szakonyi abbahagyja ezt a sorozatot, minden</w:t>
      </w:r>
      <w:r w:rsidR="00863E87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jelentős</w:t>
      </w:r>
      <w:r w:rsidR="00863E87">
        <w:rPr>
          <w:rFonts w:ascii="Book Antiqua" w:hAnsi="Book Antiqua"/>
          <w:sz w:val="28"/>
          <w:szCs w:val="28"/>
        </w:rPr>
        <w:t xml:space="preserve"> kimaradottnak</w:t>
      </w:r>
      <w:r w:rsidR="000C7437" w:rsidRPr="001D0D8C">
        <w:rPr>
          <w:rFonts w:ascii="Book Antiqua" w:hAnsi="Book Antiqua"/>
          <w:sz w:val="28"/>
          <w:szCs w:val="28"/>
        </w:rPr>
        <w:t xml:space="preserve"> van esélye</w:t>
      </w:r>
      <w:r w:rsidR="00863E87">
        <w:rPr>
          <w:rFonts w:ascii="Book Antiqua" w:hAnsi="Book Antiqua"/>
          <w:sz w:val="28"/>
          <w:szCs w:val="28"/>
        </w:rPr>
        <w:t xml:space="preserve"> bejutni a lámpafénybe.</w:t>
      </w:r>
      <w:r w:rsidR="000C7437" w:rsidRPr="001D0D8C">
        <w:rPr>
          <w:rFonts w:ascii="Book Antiqua" w:hAnsi="Book Antiqua"/>
          <w:sz w:val="28"/>
          <w:szCs w:val="28"/>
        </w:rPr>
        <w:t xml:space="preserve"> Másrészt az irodalom folyama változtatja medrét, van feltámadás. Ki tudja, merre megy, hogyan változik az olvasói ízlés, akarat</w:t>
      </w:r>
      <w:r w:rsidR="00883B52" w:rsidRPr="001D0D8C">
        <w:rPr>
          <w:rFonts w:ascii="Book Antiqua" w:hAnsi="Book Antiqua"/>
          <w:sz w:val="28"/>
          <w:szCs w:val="28"/>
        </w:rPr>
        <w:t>, szokás</w:t>
      </w:r>
      <w:r w:rsidR="005F6FE3" w:rsidRPr="001D0D8C">
        <w:rPr>
          <w:rFonts w:ascii="Book Antiqua" w:hAnsi="Book Antiqua"/>
          <w:sz w:val="28"/>
          <w:szCs w:val="28"/>
        </w:rPr>
        <w:t xml:space="preserve"> </w:t>
      </w:r>
      <w:r w:rsidR="00AE2A45">
        <w:rPr>
          <w:rFonts w:ascii="Book Antiqua" w:hAnsi="Book Antiqua"/>
          <w:sz w:val="28"/>
          <w:szCs w:val="28"/>
        </w:rPr>
        <w:t>tíz</w:t>
      </w:r>
      <w:r w:rsidR="000C7437" w:rsidRPr="001D0D8C">
        <w:rPr>
          <w:rFonts w:ascii="Book Antiqua" w:hAnsi="Book Antiqua"/>
          <w:sz w:val="28"/>
          <w:szCs w:val="28"/>
        </w:rPr>
        <w:t xml:space="preserve">–húsz év múltán. </w:t>
      </w:r>
    </w:p>
    <w:p w:rsidR="000C7437" w:rsidRPr="001D0D8C" w:rsidRDefault="000C7437" w:rsidP="00AE2A45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1D0D8C">
        <w:rPr>
          <w:rFonts w:ascii="Book Antiqua" w:hAnsi="Book Antiqua"/>
          <w:sz w:val="28"/>
          <w:szCs w:val="28"/>
        </w:rPr>
        <w:t>Ha lesz még olvasó tíz, húsz év múltán.</w:t>
      </w:r>
    </w:p>
    <w:p w:rsidR="002D395C" w:rsidRPr="001D0D8C" w:rsidRDefault="002D395C" w:rsidP="001D0D8C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1D0D8C" w:rsidRDefault="001D0D8C" w:rsidP="001D0D8C">
      <w:pPr>
        <w:spacing w:after="120" w:line="240" w:lineRule="auto"/>
        <w:ind w:firstLine="357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 w:rsidRPr="001D0D8C">
        <w:rPr>
          <w:rFonts w:ascii="Book Antiqua" w:hAnsi="Book Antiqua"/>
          <w:i/>
          <w:sz w:val="28"/>
          <w:szCs w:val="28"/>
        </w:rPr>
        <w:t>Szakonyi Károly: Írók lámpafénynél</w:t>
      </w:r>
    </w:p>
    <w:p w:rsidR="001D0D8C" w:rsidRPr="001D0D8C" w:rsidRDefault="001D0D8C" w:rsidP="001D0D8C">
      <w:pPr>
        <w:spacing w:after="0" w:line="360" w:lineRule="auto"/>
        <w:ind w:firstLine="357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  <w:t>Magyar Írók Egyesülete, Budapest, 2020.</w:t>
      </w:r>
    </w:p>
    <w:p w:rsidR="002D395C" w:rsidRPr="001D0D8C" w:rsidRDefault="002D395C" w:rsidP="001D0D8C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682CF6" w:rsidRPr="001D0D8C" w:rsidRDefault="00682CF6" w:rsidP="001D0D8C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8C75CE" w:rsidRPr="001D0D8C" w:rsidRDefault="008C75CE" w:rsidP="001D0D8C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8C75CE" w:rsidRPr="001D0D8C" w:rsidRDefault="008C75CE" w:rsidP="001D0D8C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sectPr w:rsidR="008C75CE" w:rsidRPr="001D0D8C" w:rsidSect="008F49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69DE" w:rsidRDefault="005269DE" w:rsidP="009019C2">
      <w:pPr>
        <w:spacing w:after="0" w:line="240" w:lineRule="auto"/>
      </w:pPr>
      <w:r>
        <w:separator/>
      </w:r>
    </w:p>
  </w:endnote>
  <w:endnote w:type="continuationSeparator" w:id="0">
    <w:p w:rsidR="005269DE" w:rsidRDefault="005269DE" w:rsidP="00901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69DE" w:rsidRDefault="005269DE" w:rsidP="009019C2">
      <w:pPr>
        <w:spacing w:after="0" w:line="240" w:lineRule="auto"/>
      </w:pPr>
      <w:r>
        <w:separator/>
      </w:r>
    </w:p>
  </w:footnote>
  <w:footnote w:type="continuationSeparator" w:id="0">
    <w:p w:rsidR="005269DE" w:rsidRDefault="005269DE" w:rsidP="009019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75CE"/>
    <w:rsid w:val="00050D47"/>
    <w:rsid w:val="000A60CF"/>
    <w:rsid w:val="000C7437"/>
    <w:rsid w:val="001147A6"/>
    <w:rsid w:val="001767E1"/>
    <w:rsid w:val="001D0D8C"/>
    <w:rsid w:val="001F6C84"/>
    <w:rsid w:val="002417C9"/>
    <w:rsid w:val="00265D21"/>
    <w:rsid w:val="002D395C"/>
    <w:rsid w:val="003539B1"/>
    <w:rsid w:val="00394EB8"/>
    <w:rsid w:val="00413861"/>
    <w:rsid w:val="00454809"/>
    <w:rsid w:val="00457A3D"/>
    <w:rsid w:val="004A1BDA"/>
    <w:rsid w:val="00511FF8"/>
    <w:rsid w:val="005269DE"/>
    <w:rsid w:val="00546F58"/>
    <w:rsid w:val="005763AE"/>
    <w:rsid w:val="00593127"/>
    <w:rsid w:val="005C0EDE"/>
    <w:rsid w:val="005C52D7"/>
    <w:rsid w:val="005F6FE3"/>
    <w:rsid w:val="0061657D"/>
    <w:rsid w:val="00682CF6"/>
    <w:rsid w:val="006D09E5"/>
    <w:rsid w:val="00787D72"/>
    <w:rsid w:val="00837100"/>
    <w:rsid w:val="00863E87"/>
    <w:rsid w:val="00883B52"/>
    <w:rsid w:val="008C75CE"/>
    <w:rsid w:val="008E3FFE"/>
    <w:rsid w:val="008F4989"/>
    <w:rsid w:val="009019C2"/>
    <w:rsid w:val="0093267C"/>
    <w:rsid w:val="00941DC5"/>
    <w:rsid w:val="0097213D"/>
    <w:rsid w:val="009E06C7"/>
    <w:rsid w:val="00AE2A45"/>
    <w:rsid w:val="00B26071"/>
    <w:rsid w:val="00B61C4A"/>
    <w:rsid w:val="00C54593"/>
    <w:rsid w:val="00D00DB0"/>
    <w:rsid w:val="00D04BB5"/>
    <w:rsid w:val="00D762C8"/>
    <w:rsid w:val="00D952DA"/>
    <w:rsid w:val="00DC2F15"/>
    <w:rsid w:val="00DE4775"/>
    <w:rsid w:val="00E95156"/>
    <w:rsid w:val="00EB0EB0"/>
    <w:rsid w:val="00EC125E"/>
    <w:rsid w:val="00ED0CC9"/>
    <w:rsid w:val="00EE63D0"/>
    <w:rsid w:val="00EF1DE2"/>
    <w:rsid w:val="00F81AE5"/>
    <w:rsid w:val="00F91043"/>
    <w:rsid w:val="00FE6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5EF9AFA-BA1C-4702-B5FE-31E1EAF44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F4989"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019C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019C2"/>
    <w:rPr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9019C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9019C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27AC9-C383-4A77-94BA-CE79E222F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503</Words>
  <Characters>3476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</dc:creator>
  <cp:keywords/>
  <cp:lastModifiedBy>Otthon</cp:lastModifiedBy>
  <cp:revision>2</cp:revision>
  <dcterms:created xsi:type="dcterms:W3CDTF">2020-11-05T13:47:00Z</dcterms:created>
  <dcterms:modified xsi:type="dcterms:W3CDTF">2020-11-05T13:47:00Z</dcterms:modified>
</cp:coreProperties>
</file>