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A85" w:rsidRDefault="00F96A85" w:rsidP="00F96A85">
      <w:pPr>
        <w:spacing w:after="0" w:line="360" w:lineRule="auto"/>
        <w:ind w:firstLine="709"/>
        <w:rPr>
          <w:rFonts w:ascii="Book Antiqua" w:hAnsi="Book Antiqua"/>
          <w:sz w:val="36"/>
          <w:szCs w:val="36"/>
        </w:rPr>
      </w:pPr>
      <w:r w:rsidRPr="00F96A85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109855</wp:posOffset>
            </wp:positionV>
            <wp:extent cx="1376045" cy="1953895"/>
            <wp:effectExtent l="0" t="0" r="0" b="8255"/>
            <wp:wrapSquare wrapText="bothSides"/>
            <wp:docPr id="1" name="Kép 1" descr="C:\Users\Otthon\Desktop\26 közlésre\képek\nyer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26 közlésre\képek\nyer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95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A85" w:rsidRPr="00F96A85" w:rsidRDefault="00F96A85" w:rsidP="00F96A85">
      <w:pPr>
        <w:spacing w:after="0" w:line="360" w:lineRule="auto"/>
        <w:ind w:firstLine="709"/>
        <w:rPr>
          <w:rFonts w:ascii="Book Antiqua" w:hAnsi="Book Antiqua"/>
          <w:sz w:val="36"/>
          <w:szCs w:val="36"/>
        </w:rPr>
      </w:pPr>
      <w:r w:rsidRPr="00F96A85">
        <w:rPr>
          <w:rFonts w:ascii="Book Antiqua" w:hAnsi="Book Antiqua"/>
          <w:sz w:val="36"/>
          <w:szCs w:val="36"/>
        </w:rPr>
        <w:t>Kelecsényi László</w:t>
      </w:r>
    </w:p>
    <w:p w:rsidR="00990053" w:rsidRPr="00F96A85" w:rsidRDefault="00E21BBA" w:rsidP="00F96A85">
      <w:pPr>
        <w:spacing w:after="0" w:line="360" w:lineRule="auto"/>
        <w:ind w:firstLine="709"/>
        <w:rPr>
          <w:rFonts w:ascii="Book Antiqua" w:hAnsi="Book Antiqua"/>
          <w:i/>
          <w:sz w:val="40"/>
          <w:szCs w:val="40"/>
        </w:rPr>
      </w:pPr>
      <w:r w:rsidRPr="00F96A85">
        <w:rPr>
          <w:rFonts w:ascii="Book Antiqua" w:hAnsi="Book Antiqua"/>
          <w:i/>
          <w:sz w:val="40"/>
          <w:szCs w:val="40"/>
        </w:rPr>
        <w:t>Irodalmi tercett</w:t>
      </w:r>
    </w:p>
    <w:p w:rsidR="00835E3F" w:rsidRPr="00F96A85" w:rsidRDefault="00835E3F" w:rsidP="00F96A85">
      <w:pPr>
        <w:spacing w:after="0" w:line="240" w:lineRule="auto"/>
        <w:ind w:firstLine="709"/>
        <w:rPr>
          <w:rFonts w:ascii="Book Antiqua" w:hAnsi="Book Antiqua"/>
          <w:b/>
          <w:sz w:val="28"/>
          <w:szCs w:val="28"/>
        </w:rPr>
      </w:pPr>
      <w:r w:rsidRPr="00F96A85">
        <w:rPr>
          <w:rFonts w:ascii="Book Antiqua" w:hAnsi="Book Antiqua"/>
          <w:b/>
          <w:sz w:val="28"/>
          <w:szCs w:val="28"/>
        </w:rPr>
        <w:t>Nyerges Gábor Ádám: Mire ez a nap véget ér</w:t>
      </w:r>
    </w:p>
    <w:p w:rsidR="00EC06EC" w:rsidRPr="00103491" w:rsidRDefault="00EC06EC" w:rsidP="00103491">
      <w:pPr>
        <w:spacing w:after="0" w:line="240" w:lineRule="auto"/>
        <w:ind w:firstLine="709"/>
        <w:jc w:val="center"/>
        <w:rPr>
          <w:rFonts w:ascii="Book Antiqua" w:hAnsi="Book Antiqua"/>
          <w:sz w:val="28"/>
          <w:szCs w:val="28"/>
        </w:rPr>
      </w:pPr>
    </w:p>
    <w:p w:rsidR="00835E3F" w:rsidRPr="00103491" w:rsidRDefault="00835E3F" w:rsidP="00103491">
      <w:pPr>
        <w:spacing w:after="0" w:line="240" w:lineRule="auto"/>
        <w:ind w:firstLine="709"/>
        <w:jc w:val="center"/>
        <w:rPr>
          <w:rFonts w:ascii="Book Antiqua" w:hAnsi="Book Antiqua"/>
          <w:sz w:val="28"/>
          <w:szCs w:val="28"/>
        </w:rPr>
      </w:pPr>
    </w:p>
    <w:p w:rsidR="00F96A85" w:rsidRPr="00103491" w:rsidRDefault="00F96A85" w:rsidP="00103491">
      <w:pPr>
        <w:spacing w:after="0" w:line="240" w:lineRule="auto"/>
        <w:ind w:firstLine="709"/>
        <w:jc w:val="center"/>
        <w:rPr>
          <w:rFonts w:ascii="Book Antiqua" w:hAnsi="Book Antiqua"/>
          <w:sz w:val="28"/>
          <w:szCs w:val="28"/>
        </w:rPr>
      </w:pPr>
    </w:p>
    <w:p w:rsidR="00107CC7" w:rsidRPr="00103491" w:rsidRDefault="00835E3F" w:rsidP="00103491">
      <w:pPr>
        <w:spacing w:after="0" w:line="240" w:lineRule="auto"/>
        <w:ind w:firstLine="709"/>
        <w:jc w:val="both"/>
        <w:rPr>
          <w:rFonts w:ascii="Book Antiqua" w:hAnsi="Book Antiqua"/>
          <w:i/>
          <w:sz w:val="28"/>
          <w:szCs w:val="28"/>
        </w:rPr>
      </w:pPr>
      <w:r w:rsidRPr="00103491">
        <w:rPr>
          <w:rFonts w:ascii="Book Antiqua" w:hAnsi="Book Antiqua"/>
          <w:b/>
          <w:sz w:val="28"/>
          <w:szCs w:val="28"/>
        </w:rPr>
        <w:t xml:space="preserve">Kelecsényi László: </w:t>
      </w:r>
      <w:r w:rsidR="00D922B6" w:rsidRPr="00103491">
        <w:rPr>
          <w:rFonts w:ascii="Book Antiqua" w:hAnsi="Book Antiqua"/>
          <w:i/>
          <w:sz w:val="28"/>
          <w:szCs w:val="28"/>
        </w:rPr>
        <w:t>Örülök, hogy egészségesek vagytok. Ezt a beszélgetést a Múzeum-kert szabad ege alatt ejtjük meg, nehogy az irodalmon kívül más fertőzzön meg bennünket.</w:t>
      </w:r>
      <w:r w:rsidR="003939AB" w:rsidRPr="00103491">
        <w:rPr>
          <w:rFonts w:ascii="Book Antiqua" w:hAnsi="Book Antiqua"/>
          <w:i/>
          <w:sz w:val="28"/>
          <w:szCs w:val="28"/>
        </w:rPr>
        <w:t xml:space="preserve"> </w:t>
      </w:r>
      <w:r w:rsidR="00D922B6" w:rsidRPr="00103491">
        <w:rPr>
          <w:rFonts w:ascii="Book Antiqua" w:hAnsi="Book Antiqua"/>
          <w:i/>
          <w:sz w:val="28"/>
          <w:szCs w:val="28"/>
        </w:rPr>
        <w:t xml:space="preserve">Egy fiatal író könyve került a kezembe, amelyet </w:t>
      </w:r>
      <w:r w:rsidR="00BC4444" w:rsidRPr="00103491">
        <w:rPr>
          <w:rFonts w:ascii="Book Antiqua" w:hAnsi="Book Antiqua"/>
          <w:i/>
          <w:sz w:val="28"/>
          <w:szCs w:val="28"/>
        </w:rPr>
        <w:t>ebben az őszeleji, vírusos hetekbe</w:t>
      </w:r>
      <w:r w:rsidR="00D922B6" w:rsidRPr="00103491">
        <w:rPr>
          <w:rFonts w:ascii="Book Antiqua" w:hAnsi="Book Antiqua"/>
          <w:i/>
          <w:sz w:val="28"/>
          <w:szCs w:val="28"/>
        </w:rPr>
        <w:t>n több helyen is bemutattak, de mindegyiket kihagytam, nemcsak azért, mert sze</w:t>
      </w:r>
      <w:r w:rsidR="006D095C" w:rsidRPr="00103491">
        <w:rPr>
          <w:rFonts w:ascii="Book Antiqua" w:hAnsi="Book Antiqua"/>
          <w:i/>
          <w:sz w:val="28"/>
          <w:szCs w:val="28"/>
        </w:rPr>
        <w:t>retnék még sokat olvasni, de hogy</w:t>
      </w:r>
      <w:r w:rsidR="00496532" w:rsidRPr="00103491">
        <w:rPr>
          <w:rFonts w:ascii="Book Antiqua" w:hAnsi="Book Antiqua"/>
          <w:i/>
          <w:sz w:val="28"/>
          <w:szCs w:val="28"/>
        </w:rPr>
        <w:t xml:space="preserve"> ne</w:t>
      </w:r>
      <w:r w:rsidR="00D922B6" w:rsidRPr="00103491">
        <w:rPr>
          <w:rFonts w:ascii="Book Antiqua" w:hAnsi="Book Antiqua"/>
          <w:i/>
          <w:sz w:val="28"/>
          <w:szCs w:val="28"/>
        </w:rPr>
        <w:t xml:space="preserve"> befolyásoljon a kortársak és </w:t>
      </w:r>
      <w:r w:rsidR="00BC4444" w:rsidRPr="00103491">
        <w:rPr>
          <w:rFonts w:ascii="Book Antiqua" w:hAnsi="Book Antiqua"/>
          <w:i/>
          <w:sz w:val="28"/>
          <w:szCs w:val="28"/>
        </w:rPr>
        <w:t xml:space="preserve">a </w:t>
      </w:r>
      <w:r w:rsidR="00D922B6" w:rsidRPr="00103491">
        <w:rPr>
          <w:rFonts w:ascii="Book Antiqua" w:hAnsi="Book Antiqua"/>
          <w:i/>
          <w:sz w:val="28"/>
          <w:szCs w:val="28"/>
        </w:rPr>
        <w:t>rajongók vélekedése. Elég időnk</w:t>
      </w:r>
      <w:r w:rsidR="00107CC7" w:rsidRPr="00103491">
        <w:rPr>
          <w:rFonts w:ascii="Book Antiqua" w:hAnsi="Book Antiqua"/>
          <w:i/>
          <w:sz w:val="28"/>
          <w:szCs w:val="28"/>
        </w:rPr>
        <w:t xml:space="preserve"> volt az olvasásra, </w:t>
      </w:r>
      <w:r w:rsidR="003939AB" w:rsidRPr="00103491">
        <w:rPr>
          <w:rFonts w:ascii="Book Antiqua" w:hAnsi="Book Antiqua"/>
          <w:i/>
          <w:sz w:val="28"/>
          <w:szCs w:val="28"/>
        </w:rPr>
        <w:t>de mielőtt</w:t>
      </w:r>
      <w:r w:rsidR="00107CC7" w:rsidRPr="00103491">
        <w:rPr>
          <w:rFonts w:ascii="Book Antiqua" w:hAnsi="Book Antiqua"/>
          <w:i/>
          <w:sz w:val="28"/>
          <w:szCs w:val="28"/>
        </w:rPr>
        <w:t xml:space="preserve"> bele</w:t>
      </w:r>
      <w:r w:rsidR="003939AB" w:rsidRPr="00103491">
        <w:rPr>
          <w:rFonts w:ascii="Book Antiqua" w:hAnsi="Book Antiqua"/>
          <w:i/>
          <w:sz w:val="28"/>
          <w:szCs w:val="28"/>
        </w:rPr>
        <w:t>vágnánk</w:t>
      </w:r>
      <w:r w:rsidR="00107CC7" w:rsidRPr="00103491">
        <w:rPr>
          <w:rFonts w:ascii="Book Antiqua" w:hAnsi="Book Antiqua"/>
          <w:i/>
          <w:sz w:val="28"/>
          <w:szCs w:val="28"/>
        </w:rPr>
        <w:t xml:space="preserve"> a vitába</w:t>
      </w:r>
      <w:r w:rsidR="003939AB" w:rsidRPr="00103491">
        <w:rPr>
          <w:rFonts w:ascii="Book Antiqua" w:hAnsi="Book Antiqua"/>
          <w:i/>
          <w:sz w:val="28"/>
          <w:szCs w:val="28"/>
        </w:rPr>
        <w:t xml:space="preserve">, be </w:t>
      </w:r>
      <w:proofErr w:type="gramStart"/>
      <w:r w:rsidR="003939AB" w:rsidRPr="00103491">
        <w:rPr>
          <w:rFonts w:ascii="Book Antiqua" w:hAnsi="Book Antiqua"/>
          <w:i/>
          <w:sz w:val="28"/>
          <w:szCs w:val="28"/>
        </w:rPr>
        <w:t>kell</w:t>
      </w:r>
      <w:proofErr w:type="gramEnd"/>
      <w:r w:rsidR="003939AB" w:rsidRPr="00103491">
        <w:rPr>
          <w:rFonts w:ascii="Book Antiqua" w:hAnsi="Book Antiqua"/>
          <w:i/>
          <w:sz w:val="28"/>
          <w:szCs w:val="28"/>
        </w:rPr>
        <w:t xml:space="preserve"> mutassalak benneteket</w:t>
      </w:r>
      <w:r w:rsidR="00107CC7" w:rsidRPr="00103491">
        <w:rPr>
          <w:rFonts w:ascii="Book Antiqua" w:hAnsi="Book Antiqua"/>
          <w:i/>
          <w:sz w:val="28"/>
          <w:szCs w:val="28"/>
        </w:rPr>
        <w:t>.</w:t>
      </w:r>
      <w:r w:rsidR="003939AB" w:rsidRPr="00103491">
        <w:rPr>
          <w:rFonts w:ascii="Book Antiqua" w:hAnsi="Book Antiqua"/>
          <w:i/>
          <w:sz w:val="28"/>
          <w:szCs w:val="28"/>
        </w:rPr>
        <w:t xml:space="preserve"> E folyóirat olvasói még nem ismernek titeket. Több-kevesebb rendszerességgel összejövünk Aranyossi Katapán esztétával és Binder Zenóbia színikritikussal. Megvitatjuk a nemrég olvasott új könyveket, de nem pontozunk, azt az úristen kedvéért sem tennénk.  </w:t>
      </w:r>
    </w:p>
    <w:p w:rsidR="00835E3F" w:rsidRPr="00103491" w:rsidRDefault="00107CC7" w:rsidP="0010349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03491">
        <w:rPr>
          <w:rFonts w:ascii="Book Antiqua" w:hAnsi="Book Antiqua"/>
          <w:b/>
          <w:sz w:val="28"/>
          <w:szCs w:val="28"/>
        </w:rPr>
        <w:t xml:space="preserve">Aranyossi Katapán: </w:t>
      </w:r>
      <w:r w:rsidRPr="00103491">
        <w:rPr>
          <w:rFonts w:ascii="Book Antiqua" w:hAnsi="Book Antiqua"/>
          <w:sz w:val="28"/>
          <w:szCs w:val="28"/>
        </w:rPr>
        <w:t xml:space="preserve">Már azt hittem, nem ajánlasz új </w:t>
      </w:r>
      <w:r w:rsidR="00BC4444" w:rsidRPr="00103491">
        <w:rPr>
          <w:rFonts w:ascii="Book Antiqua" w:hAnsi="Book Antiqua"/>
          <w:sz w:val="28"/>
          <w:szCs w:val="28"/>
        </w:rPr>
        <w:t>olvasnivalót</w:t>
      </w:r>
      <w:r w:rsidR="00EC06EC" w:rsidRPr="00103491">
        <w:rPr>
          <w:rFonts w:ascii="Book Antiqua" w:hAnsi="Book Antiqua"/>
          <w:sz w:val="28"/>
          <w:szCs w:val="28"/>
        </w:rPr>
        <w:t>.</w:t>
      </w:r>
      <w:r w:rsidR="00D922B6" w:rsidRPr="00103491">
        <w:rPr>
          <w:rFonts w:ascii="Book Antiqua" w:hAnsi="Book Antiqua"/>
          <w:i/>
          <w:sz w:val="28"/>
          <w:szCs w:val="28"/>
        </w:rPr>
        <w:t xml:space="preserve"> </w:t>
      </w:r>
    </w:p>
    <w:p w:rsidR="00EC06EC" w:rsidRPr="00103491" w:rsidRDefault="00EC06EC" w:rsidP="0010349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03491">
        <w:rPr>
          <w:rFonts w:ascii="Book Antiqua" w:hAnsi="Book Antiqua"/>
          <w:b/>
          <w:sz w:val="28"/>
          <w:szCs w:val="28"/>
        </w:rPr>
        <w:t xml:space="preserve">Binder Zenóbia: </w:t>
      </w:r>
      <w:r w:rsidRPr="00103491">
        <w:rPr>
          <w:rFonts w:ascii="Book Antiqua" w:hAnsi="Book Antiqua"/>
          <w:sz w:val="28"/>
          <w:szCs w:val="28"/>
        </w:rPr>
        <w:t>Szính</w:t>
      </w:r>
      <w:r w:rsidR="00496532" w:rsidRPr="00103491">
        <w:rPr>
          <w:rFonts w:ascii="Book Antiqua" w:hAnsi="Book Antiqua"/>
          <w:sz w:val="28"/>
          <w:szCs w:val="28"/>
        </w:rPr>
        <w:t>ázba mostanában nemigen járok, b</w:t>
      </w:r>
      <w:r w:rsidRPr="00103491">
        <w:rPr>
          <w:rFonts w:ascii="Book Antiqua" w:hAnsi="Book Antiqua"/>
          <w:sz w:val="28"/>
          <w:szCs w:val="28"/>
        </w:rPr>
        <w:t xml:space="preserve">ár láttam egy meztelen </w:t>
      </w:r>
      <w:proofErr w:type="spellStart"/>
      <w:r w:rsidRPr="00103491">
        <w:rPr>
          <w:rFonts w:ascii="Book Antiqua" w:hAnsi="Book Antiqua"/>
          <w:sz w:val="28"/>
          <w:szCs w:val="28"/>
        </w:rPr>
        <w:t>Jágót</w:t>
      </w:r>
      <w:proofErr w:type="spellEnd"/>
      <w:r w:rsidRPr="00103491">
        <w:rPr>
          <w:rFonts w:ascii="Book Antiqua" w:hAnsi="Book Antiqua"/>
          <w:sz w:val="28"/>
          <w:szCs w:val="28"/>
        </w:rPr>
        <w:t xml:space="preserve"> a Katonában, de a lélek meztelenségére inkább vagyok kíváncsi, mint a test</w:t>
      </w:r>
      <w:r w:rsidR="00803F9B" w:rsidRPr="00103491">
        <w:rPr>
          <w:rFonts w:ascii="Book Antiqua" w:hAnsi="Book Antiqua"/>
          <w:sz w:val="28"/>
          <w:szCs w:val="28"/>
        </w:rPr>
        <w:t>i</w:t>
      </w:r>
      <w:r w:rsidR="006D095C" w:rsidRPr="00103491">
        <w:rPr>
          <w:rFonts w:ascii="Book Antiqua" w:hAnsi="Book Antiqua"/>
          <w:sz w:val="28"/>
          <w:szCs w:val="28"/>
        </w:rPr>
        <w:t>re. Jól jött ez a vaskos kötet</w:t>
      </w:r>
      <w:r w:rsidRPr="00103491">
        <w:rPr>
          <w:rFonts w:ascii="Book Antiqua" w:hAnsi="Book Antiqua"/>
          <w:sz w:val="28"/>
          <w:szCs w:val="28"/>
        </w:rPr>
        <w:t xml:space="preserve"> az egyre korábban beköszöntő esti félhomályban</w:t>
      </w:r>
      <w:r w:rsidR="006D095C" w:rsidRPr="00103491">
        <w:rPr>
          <w:rFonts w:ascii="Book Antiqua" w:hAnsi="Book Antiqua"/>
          <w:sz w:val="28"/>
          <w:szCs w:val="28"/>
        </w:rPr>
        <w:t>,</w:t>
      </w:r>
      <w:r w:rsidRPr="00103491">
        <w:rPr>
          <w:rFonts w:ascii="Book Antiqua" w:hAnsi="Book Antiqua"/>
          <w:sz w:val="28"/>
          <w:szCs w:val="28"/>
        </w:rPr>
        <w:t xml:space="preserve"> jó volt vele egy sarokba húzódni. Ott legföljebb a </w:t>
      </w:r>
      <w:r w:rsidR="000979D1" w:rsidRPr="00103491">
        <w:rPr>
          <w:rFonts w:ascii="Book Antiqua" w:hAnsi="Book Antiqua"/>
          <w:sz w:val="28"/>
          <w:szCs w:val="28"/>
        </w:rPr>
        <w:t>gondolatok fertőzhetnek meg.</w:t>
      </w:r>
    </w:p>
    <w:p w:rsidR="000979D1" w:rsidRPr="00103491" w:rsidRDefault="000979D1" w:rsidP="0010349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03491">
        <w:rPr>
          <w:rFonts w:ascii="Book Antiqua" w:hAnsi="Book Antiqua"/>
          <w:b/>
          <w:sz w:val="28"/>
          <w:szCs w:val="28"/>
        </w:rPr>
        <w:t xml:space="preserve">KL </w:t>
      </w:r>
      <w:r w:rsidRPr="00103491">
        <w:rPr>
          <w:rFonts w:ascii="Book Antiqua" w:hAnsi="Book Antiqua"/>
          <w:sz w:val="28"/>
          <w:szCs w:val="28"/>
        </w:rPr>
        <w:t xml:space="preserve">Ígérem, több szót nem ejtünk vírusokról, fertőzésekről, csak az irodalomról. </w:t>
      </w:r>
    </w:p>
    <w:p w:rsidR="000979D1" w:rsidRPr="00103491" w:rsidRDefault="000979D1" w:rsidP="0010349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03491">
        <w:rPr>
          <w:rFonts w:ascii="Book Antiqua" w:hAnsi="Book Antiqua"/>
          <w:b/>
          <w:sz w:val="28"/>
          <w:szCs w:val="28"/>
        </w:rPr>
        <w:t xml:space="preserve">AK </w:t>
      </w:r>
      <w:r w:rsidRPr="00103491">
        <w:rPr>
          <w:rFonts w:ascii="Book Antiqua" w:hAnsi="Book Antiqua"/>
          <w:sz w:val="28"/>
          <w:szCs w:val="28"/>
        </w:rPr>
        <w:t xml:space="preserve">Még mindig naivan hiszek az </w:t>
      </w:r>
      <w:proofErr w:type="gramStart"/>
      <w:r w:rsidRPr="00103491">
        <w:rPr>
          <w:rFonts w:ascii="Book Antiqua" w:hAnsi="Book Antiqua"/>
          <w:sz w:val="28"/>
          <w:szCs w:val="28"/>
        </w:rPr>
        <w:t>irodalom gyógyító</w:t>
      </w:r>
      <w:proofErr w:type="gramEnd"/>
      <w:r w:rsidRPr="00103491">
        <w:rPr>
          <w:rFonts w:ascii="Book Antiqua" w:hAnsi="Book Antiqua"/>
          <w:sz w:val="28"/>
          <w:szCs w:val="28"/>
        </w:rPr>
        <w:t xml:space="preserve"> erejében.</w:t>
      </w:r>
    </w:p>
    <w:p w:rsidR="000979D1" w:rsidRPr="00103491" w:rsidRDefault="000979D1" w:rsidP="0010349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03491">
        <w:rPr>
          <w:rFonts w:ascii="Book Antiqua" w:hAnsi="Book Antiqua"/>
          <w:b/>
          <w:sz w:val="28"/>
          <w:szCs w:val="28"/>
        </w:rPr>
        <w:t xml:space="preserve">KL </w:t>
      </w:r>
      <w:r w:rsidRPr="00103491">
        <w:rPr>
          <w:rFonts w:ascii="Book Antiqua" w:hAnsi="Book Antiqua"/>
          <w:sz w:val="28"/>
          <w:szCs w:val="28"/>
        </w:rPr>
        <w:t xml:space="preserve">Nyerges Gábor Ádám könyve valójában egy „diákregény”. Ottlik </w:t>
      </w:r>
      <w:r w:rsidR="00BC4444" w:rsidRPr="00103491">
        <w:rPr>
          <w:rFonts w:ascii="Book Antiqua" w:hAnsi="Book Antiqua"/>
          <w:sz w:val="28"/>
          <w:szCs w:val="28"/>
        </w:rPr>
        <w:t xml:space="preserve">Géza </w:t>
      </w:r>
      <w:r w:rsidRPr="00103491">
        <w:rPr>
          <w:rFonts w:ascii="Book Antiqua" w:hAnsi="Book Antiqua"/>
          <w:sz w:val="28"/>
          <w:szCs w:val="28"/>
        </w:rPr>
        <w:t>állítólag botrány</w:t>
      </w:r>
      <w:r w:rsidR="00BC0A3A" w:rsidRPr="00103491">
        <w:rPr>
          <w:rFonts w:ascii="Book Antiqua" w:hAnsi="Book Antiqua"/>
          <w:sz w:val="28"/>
          <w:szCs w:val="28"/>
        </w:rPr>
        <w:t>t</w:t>
      </w:r>
      <w:r w:rsidRPr="00103491">
        <w:rPr>
          <w:rFonts w:ascii="Book Antiqua" w:hAnsi="Book Antiqua"/>
          <w:sz w:val="28"/>
          <w:szCs w:val="28"/>
        </w:rPr>
        <w:t xml:space="preserve"> csinált a kiadóban, amikor az </w:t>
      </w:r>
      <w:r w:rsidRPr="00103491">
        <w:rPr>
          <w:rFonts w:ascii="Book Antiqua" w:hAnsi="Book Antiqua"/>
          <w:i/>
          <w:sz w:val="28"/>
          <w:szCs w:val="28"/>
        </w:rPr>
        <w:t xml:space="preserve">Iskola a határon </w:t>
      </w:r>
      <w:r w:rsidRPr="00103491">
        <w:rPr>
          <w:rFonts w:ascii="Book Antiqua" w:hAnsi="Book Antiqua"/>
          <w:sz w:val="28"/>
          <w:szCs w:val="28"/>
        </w:rPr>
        <w:t>borítóján meglátta, hogy így címkézték föl a regényét. A mi szerzőnk nem tehetné ezt</w:t>
      </w:r>
      <w:r w:rsidR="009F442C" w:rsidRPr="00103491">
        <w:rPr>
          <w:rFonts w:ascii="Book Antiqua" w:hAnsi="Book Antiqua"/>
          <w:sz w:val="28"/>
          <w:szCs w:val="28"/>
        </w:rPr>
        <w:t>, nyugodtan vállalhatja a címkét</w:t>
      </w:r>
      <w:r w:rsidRPr="00103491">
        <w:rPr>
          <w:rFonts w:ascii="Book Antiqua" w:hAnsi="Book Antiqua"/>
          <w:sz w:val="28"/>
          <w:szCs w:val="28"/>
        </w:rPr>
        <w:t>.</w:t>
      </w:r>
    </w:p>
    <w:p w:rsidR="000979D1" w:rsidRPr="00103491" w:rsidRDefault="000979D1" w:rsidP="0010349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03491">
        <w:rPr>
          <w:rFonts w:ascii="Book Antiqua" w:hAnsi="Book Antiqua"/>
          <w:b/>
          <w:sz w:val="28"/>
          <w:szCs w:val="28"/>
        </w:rPr>
        <w:t xml:space="preserve">BZ </w:t>
      </w:r>
      <w:r w:rsidRPr="00103491">
        <w:rPr>
          <w:rFonts w:ascii="Book Antiqua" w:hAnsi="Book Antiqua"/>
          <w:sz w:val="28"/>
          <w:szCs w:val="28"/>
        </w:rPr>
        <w:t>Am</w:t>
      </w:r>
      <w:r w:rsidR="00BC0A3A" w:rsidRPr="00103491">
        <w:rPr>
          <w:rFonts w:ascii="Book Antiqua" w:hAnsi="Book Antiqua"/>
          <w:sz w:val="28"/>
          <w:szCs w:val="28"/>
        </w:rPr>
        <w:t>i a nyelvezetét illeti, nekem</w:t>
      </w:r>
      <w:r w:rsidRPr="00103491">
        <w:rPr>
          <w:rFonts w:ascii="Book Antiqua" w:hAnsi="Book Antiqua"/>
          <w:sz w:val="28"/>
          <w:szCs w:val="28"/>
        </w:rPr>
        <w:t xml:space="preserve"> eszembe jutott</w:t>
      </w:r>
      <w:r w:rsidR="00BC0A3A" w:rsidRPr="00103491">
        <w:rPr>
          <w:rFonts w:ascii="Book Antiqua" w:hAnsi="Book Antiqua"/>
          <w:sz w:val="28"/>
          <w:szCs w:val="28"/>
        </w:rPr>
        <w:t xml:space="preserve"> egy másik </w:t>
      </w:r>
      <w:proofErr w:type="gramStart"/>
      <w:r w:rsidR="00BC0A3A" w:rsidRPr="00103491">
        <w:rPr>
          <w:rFonts w:ascii="Book Antiqua" w:hAnsi="Book Antiqua"/>
          <w:sz w:val="28"/>
          <w:szCs w:val="28"/>
        </w:rPr>
        <w:t>klasszikus</w:t>
      </w:r>
      <w:proofErr w:type="gramEnd"/>
      <w:r w:rsidR="00BC0A3A" w:rsidRPr="00103491">
        <w:rPr>
          <w:rFonts w:ascii="Book Antiqua" w:hAnsi="Book Antiqua"/>
          <w:sz w:val="28"/>
          <w:szCs w:val="28"/>
        </w:rPr>
        <w:t xml:space="preserve">. Melyik címét mondjam? Az újat vagy a régit? Mi még </w:t>
      </w:r>
      <w:r w:rsidR="00BC0A3A" w:rsidRPr="00103491">
        <w:rPr>
          <w:rFonts w:ascii="Book Antiqua" w:hAnsi="Book Antiqua"/>
          <w:i/>
          <w:sz w:val="28"/>
          <w:szCs w:val="28"/>
        </w:rPr>
        <w:t>Zabhegyező</w:t>
      </w:r>
      <w:r w:rsidR="00BC0A3A" w:rsidRPr="00103491">
        <w:rPr>
          <w:rFonts w:ascii="Book Antiqua" w:hAnsi="Book Antiqua"/>
          <w:sz w:val="28"/>
          <w:szCs w:val="28"/>
        </w:rPr>
        <w:t xml:space="preserve">ként ismertük meg, aztán nemrég </w:t>
      </w:r>
      <w:r w:rsidR="00BC0A3A" w:rsidRPr="00103491">
        <w:rPr>
          <w:rFonts w:ascii="Book Antiqua" w:hAnsi="Book Antiqua"/>
          <w:i/>
          <w:sz w:val="28"/>
          <w:szCs w:val="28"/>
        </w:rPr>
        <w:t>Rozsban a fogó</w:t>
      </w:r>
      <w:r w:rsidR="00BC0A3A" w:rsidRPr="00103491">
        <w:rPr>
          <w:rFonts w:ascii="Book Antiqua" w:hAnsi="Book Antiqua"/>
          <w:sz w:val="28"/>
          <w:szCs w:val="28"/>
        </w:rPr>
        <w:t>ra keresztelték át vagy vissza.</w:t>
      </w:r>
    </w:p>
    <w:p w:rsidR="00BC0A3A" w:rsidRPr="00103491" w:rsidRDefault="00BC0A3A" w:rsidP="0010349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03491">
        <w:rPr>
          <w:rFonts w:ascii="Book Antiqua" w:hAnsi="Book Antiqua"/>
          <w:b/>
          <w:sz w:val="28"/>
          <w:szCs w:val="28"/>
        </w:rPr>
        <w:t xml:space="preserve">AK </w:t>
      </w:r>
      <w:r w:rsidRPr="00103491">
        <w:rPr>
          <w:rFonts w:ascii="Book Antiqua" w:hAnsi="Book Antiqua"/>
          <w:sz w:val="28"/>
          <w:szCs w:val="28"/>
        </w:rPr>
        <w:t xml:space="preserve">Ha már játszunk a címekkel, és más ifjúsági témájú művekhez hasonlítgatjuk, én bedobnám Karinthyt, a </w:t>
      </w:r>
      <w:r w:rsidRPr="00103491">
        <w:rPr>
          <w:rFonts w:ascii="Book Antiqua" w:hAnsi="Book Antiqua"/>
          <w:i/>
          <w:sz w:val="28"/>
          <w:szCs w:val="28"/>
        </w:rPr>
        <w:t xml:space="preserve">Tanár úr </w:t>
      </w:r>
      <w:proofErr w:type="spellStart"/>
      <w:r w:rsidRPr="00103491">
        <w:rPr>
          <w:rFonts w:ascii="Book Antiqua" w:hAnsi="Book Antiqua"/>
          <w:i/>
          <w:sz w:val="28"/>
          <w:szCs w:val="28"/>
        </w:rPr>
        <w:t>kérem</w:t>
      </w:r>
      <w:r w:rsidRPr="00103491">
        <w:rPr>
          <w:rFonts w:ascii="Book Antiqua" w:hAnsi="Book Antiqua"/>
          <w:sz w:val="28"/>
          <w:szCs w:val="28"/>
        </w:rPr>
        <w:t>et</w:t>
      </w:r>
      <w:proofErr w:type="spellEnd"/>
      <w:r w:rsidRPr="00103491">
        <w:rPr>
          <w:rFonts w:ascii="Book Antiqua" w:hAnsi="Book Antiqua"/>
          <w:sz w:val="28"/>
          <w:szCs w:val="28"/>
        </w:rPr>
        <w:t xml:space="preserve">. </w:t>
      </w:r>
    </w:p>
    <w:p w:rsidR="00BC0A3A" w:rsidRPr="00103491" w:rsidRDefault="00BC0A3A" w:rsidP="0010349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03491">
        <w:rPr>
          <w:rFonts w:ascii="Book Antiqua" w:hAnsi="Book Antiqua"/>
          <w:b/>
          <w:sz w:val="28"/>
          <w:szCs w:val="28"/>
        </w:rPr>
        <w:lastRenderedPageBreak/>
        <w:t xml:space="preserve">KL </w:t>
      </w:r>
      <w:r w:rsidRPr="00103491">
        <w:rPr>
          <w:rFonts w:ascii="Book Antiqua" w:hAnsi="Book Antiqua"/>
          <w:sz w:val="28"/>
          <w:szCs w:val="28"/>
        </w:rPr>
        <w:t xml:space="preserve">Mindegyikben van valami. Zavarba hozzuk ezt a fiatalembert, ha olvassa a beszélgetésünket. </w:t>
      </w:r>
      <w:r w:rsidR="00B876B7" w:rsidRPr="00103491">
        <w:rPr>
          <w:rFonts w:ascii="Book Antiqua" w:hAnsi="Book Antiqua"/>
          <w:sz w:val="28"/>
          <w:szCs w:val="28"/>
        </w:rPr>
        <w:t>Mert azt azért nem állítjuk, én legalábbis nem, hogy egykönnyen klasszicizálódó regényről lenne szó.</w:t>
      </w:r>
    </w:p>
    <w:p w:rsidR="00B876B7" w:rsidRPr="00103491" w:rsidRDefault="00B876B7" w:rsidP="0010349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03491">
        <w:rPr>
          <w:rFonts w:ascii="Book Antiqua" w:hAnsi="Book Antiqua"/>
          <w:b/>
          <w:sz w:val="28"/>
          <w:szCs w:val="28"/>
        </w:rPr>
        <w:t xml:space="preserve">AK </w:t>
      </w:r>
      <w:r w:rsidRPr="00103491">
        <w:rPr>
          <w:rFonts w:ascii="Book Antiqua" w:hAnsi="Book Antiqua"/>
          <w:sz w:val="28"/>
          <w:szCs w:val="28"/>
        </w:rPr>
        <w:t xml:space="preserve">Persze, hogy nem. De senki sem úgy </w:t>
      </w:r>
      <w:r w:rsidR="006D095C" w:rsidRPr="00103491">
        <w:rPr>
          <w:rFonts w:ascii="Book Antiqua" w:hAnsi="Book Antiqua"/>
          <w:sz w:val="28"/>
          <w:szCs w:val="28"/>
        </w:rPr>
        <w:t xml:space="preserve">ül </w:t>
      </w:r>
      <w:r w:rsidRPr="00103491">
        <w:rPr>
          <w:rFonts w:ascii="Book Antiqua" w:hAnsi="Book Antiqua"/>
          <w:sz w:val="28"/>
          <w:szCs w:val="28"/>
        </w:rPr>
        <w:t>le a számítógépe vagy a kéziratpapír</w:t>
      </w:r>
      <w:r w:rsidR="009F442C" w:rsidRPr="00103491">
        <w:rPr>
          <w:rFonts w:ascii="Book Antiqua" w:hAnsi="Book Antiqua"/>
          <w:sz w:val="28"/>
          <w:szCs w:val="28"/>
        </w:rPr>
        <w:t>ja</w:t>
      </w:r>
      <w:r w:rsidRPr="00103491">
        <w:rPr>
          <w:rFonts w:ascii="Book Antiqua" w:hAnsi="Book Antiqua"/>
          <w:sz w:val="28"/>
          <w:szCs w:val="28"/>
        </w:rPr>
        <w:t xml:space="preserve"> elé, hogy akkor most remekművet írok. </w:t>
      </w:r>
    </w:p>
    <w:p w:rsidR="00B876B7" w:rsidRPr="00103491" w:rsidRDefault="00B876B7" w:rsidP="0010349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03491">
        <w:rPr>
          <w:rFonts w:ascii="Book Antiqua" w:hAnsi="Book Antiqua"/>
          <w:b/>
          <w:sz w:val="28"/>
          <w:szCs w:val="28"/>
        </w:rPr>
        <w:t xml:space="preserve">BZ </w:t>
      </w:r>
      <w:r w:rsidRPr="00103491">
        <w:rPr>
          <w:rFonts w:ascii="Book Antiqua" w:hAnsi="Book Antiqua"/>
          <w:sz w:val="28"/>
          <w:szCs w:val="28"/>
        </w:rPr>
        <w:t>Vitatkozom veled: akkor mi a csud</w:t>
      </w:r>
      <w:r w:rsidR="006D095C" w:rsidRPr="00103491">
        <w:rPr>
          <w:rFonts w:ascii="Book Antiqua" w:hAnsi="Book Antiqua"/>
          <w:sz w:val="28"/>
          <w:szCs w:val="28"/>
        </w:rPr>
        <w:t>ának vág bele a munkájába? Nem</w:t>
      </w:r>
      <w:r w:rsidRPr="00103491">
        <w:rPr>
          <w:rFonts w:ascii="Book Antiqua" w:hAnsi="Book Antiqua"/>
          <w:sz w:val="28"/>
          <w:szCs w:val="28"/>
        </w:rPr>
        <w:t xml:space="preserve"> úgy kezd bele</w:t>
      </w:r>
      <w:r w:rsidR="006D095C" w:rsidRPr="00103491">
        <w:rPr>
          <w:rFonts w:ascii="Book Antiqua" w:hAnsi="Book Antiqua"/>
          <w:sz w:val="28"/>
          <w:szCs w:val="28"/>
        </w:rPr>
        <w:t xml:space="preserve"> az író</w:t>
      </w:r>
      <w:r w:rsidR="009F442C" w:rsidRPr="00103491">
        <w:rPr>
          <w:rFonts w:ascii="Book Antiqua" w:hAnsi="Book Antiqua"/>
          <w:sz w:val="28"/>
          <w:szCs w:val="28"/>
        </w:rPr>
        <w:t>, hogy na, csináljuk</w:t>
      </w:r>
      <w:r w:rsidRPr="00103491">
        <w:rPr>
          <w:rFonts w:ascii="Book Antiqua" w:hAnsi="Book Antiqua"/>
          <w:sz w:val="28"/>
          <w:szCs w:val="28"/>
        </w:rPr>
        <w:t>, majd csak összejön</w:t>
      </w:r>
      <w:r w:rsidR="009F442C" w:rsidRPr="00103491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9F442C" w:rsidRPr="00103491">
        <w:rPr>
          <w:rFonts w:ascii="Book Antiqua" w:hAnsi="Book Antiqua"/>
          <w:sz w:val="28"/>
          <w:szCs w:val="28"/>
        </w:rPr>
        <w:t>valami</w:t>
      </w:r>
      <w:r w:rsidRPr="00103491">
        <w:rPr>
          <w:rFonts w:ascii="Book Antiqua" w:hAnsi="Book Antiqua"/>
          <w:sz w:val="28"/>
          <w:szCs w:val="28"/>
        </w:rPr>
        <w:t xml:space="preserve"> …</w:t>
      </w:r>
      <w:proofErr w:type="gramEnd"/>
    </w:p>
    <w:p w:rsidR="00B876B7" w:rsidRPr="00103491" w:rsidRDefault="00B876B7" w:rsidP="00103491">
      <w:pPr>
        <w:spacing w:after="0" w:line="240" w:lineRule="auto"/>
        <w:ind w:firstLine="709"/>
        <w:jc w:val="both"/>
        <w:rPr>
          <w:rFonts w:ascii="Book Antiqua" w:hAnsi="Book Antiqua"/>
          <w:i/>
          <w:sz w:val="28"/>
          <w:szCs w:val="28"/>
        </w:rPr>
      </w:pPr>
      <w:r w:rsidRPr="00103491">
        <w:rPr>
          <w:rFonts w:ascii="Book Antiqua" w:hAnsi="Book Antiqua"/>
          <w:b/>
          <w:sz w:val="28"/>
          <w:szCs w:val="28"/>
        </w:rPr>
        <w:t xml:space="preserve">KL </w:t>
      </w:r>
      <w:r w:rsidRPr="00103491">
        <w:rPr>
          <w:rFonts w:ascii="Book Antiqua" w:hAnsi="Book Antiqua"/>
          <w:sz w:val="28"/>
          <w:szCs w:val="28"/>
        </w:rPr>
        <w:t xml:space="preserve">Mielőtt összevesznétek, bedobok egy újabb </w:t>
      </w:r>
      <w:r w:rsidR="006D095C" w:rsidRPr="00103491">
        <w:rPr>
          <w:rFonts w:ascii="Book Antiqua" w:hAnsi="Book Antiqua"/>
          <w:sz w:val="28"/>
          <w:szCs w:val="28"/>
        </w:rPr>
        <w:t>címet. Álmélkodni fogtok, de</w:t>
      </w:r>
      <w:r w:rsidRPr="00103491">
        <w:rPr>
          <w:rFonts w:ascii="Book Antiqua" w:hAnsi="Book Antiqua"/>
          <w:sz w:val="28"/>
          <w:szCs w:val="28"/>
        </w:rPr>
        <w:t xml:space="preserve"> nekem sokszor eszem</w:t>
      </w:r>
      <w:r w:rsidR="00803F9B" w:rsidRPr="00103491">
        <w:rPr>
          <w:rFonts w:ascii="Book Antiqua" w:hAnsi="Book Antiqua"/>
          <w:sz w:val="28"/>
          <w:szCs w:val="28"/>
        </w:rPr>
        <w:t>be jutott olvasás közben:</w:t>
      </w:r>
      <w:r w:rsidRPr="00103491">
        <w:rPr>
          <w:rFonts w:ascii="Book Antiqua" w:hAnsi="Book Antiqua"/>
          <w:sz w:val="28"/>
          <w:szCs w:val="28"/>
        </w:rPr>
        <w:t xml:space="preserve"> </w:t>
      </w:r>
      <w:r w:rsidRPr="00103491">
        <w:rPr>
          <w:rFonts w:ascii="Book Antiqua" w:hAnsi="Book Antiqua"/>
          <w:i/>
          <w:sz w:val="28"/>
          <w:szCs w:val="28"/>
        </w:rPr>
        <w:t xml:space="preserve">Nagyítás. </w:t>
      </w:r>
    </w:p>
    <w:p w:rsidR="00B876B7" w:rsidRPr="00103491" w:rsidRDefault="00B876B7" w:rsidP="0010349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03491">
        <w:rPr>
          <w:rFonts w:ascii="Book Antiqua" w:hAnsi="Book Antiqua"/>
          <w:b/>
          <w:sz w:val="28"/>
          <w:szCs w:val="28"/>
        </w:rPr>
        <w:t xml:space="preserve">BZ </w:t>
      </w:r>
      <w:r w:rsidRPr="00103491">
        <w:rPr>
          <w:rFonts w:ascii="Book Antiqua" w:hAnsi="Book Antiqua"/>
          <w:sz w:val="28"/>
          <w:szCs w:val="28"/>
        </w:rPr>
        <w:t>Antonioni?</w:t>
      </w:r>
    </w:p>
    <w:p w:rsidR="00B876B7" w:rsidRPr="00103491" w:rsidRDefault="00B876B7" w:rsidP="0010349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03491">
        <w:rPr>
          <w:rFonts w:ascii="Book Antiqua" w:hAnsi="Book Antiqua"/>
          <w:b/>
          <w:sz w:val="28"/>
          <w:szCs w:val="28"/>
        </w:rPr>
        <w:t xml:space="preserve">KL </w:t>
      </w:r>
      <w:r w:rsidRPr="00103491">
        <w:rPr>
          <w:rFonts w:ascii="Book Antiqua" w:hAnsi="Book Antiqua"/>
          <w:sz w:val="28"/>
          <w:szCs w:val="28"/>
        </w:rPr>
        <w:t>Az ám! Nem a sz</w:t>
      </w:r>
      <w:r w:rsidR="00803F9B" w:rsidRPr="00103491">
        <w:rPr>
          <w:rFonts w:ascii="Book Antiqua" w:hAnsi="Book Antiqua"/>
          <w:sz w:val="28"/>
          <w:szCs w:val="28"/>
        </w:rPr>
        <w:t>tori, nem is az alkotómódszer, hanem a</w:t>
      </w:r>
      <w:r w:rsidRPr="00103491">
        <w:rPr>
          <w:rFonts w:ascii="Book Antiqua" w:hAnsi="Book Antiqua"/>
          <w:sz w:val="28"/>
          <w:szCs w:val="28"/>
        </w:rPr>
        <w:t>z a sokszorosára nagyított raszteres kép, amin ott a fegyver</w:t>
      </w:r>
      <w:r w:rsidR="00496532" w:rsidRPr="00103491">
        <w:rPr>
          <w:rFonts w:ascii="Book Antiqua" w:hAnsi="Book Antiqua"/>
          <w:sz w:val="28"/>
          <w:szCs w:val="28"/>
        </w:rPr>
        <w:t xml:space="preserve"> is</w:t>
      </w:r>
      <w:r w:rsidRPr="00103491">
        <w:rPr>
          <w:rFonts w:ascii="Book Antiqua" w:hAnsi="Book Antiqua"/>
          <w:sz w:val="28"/>
          <w:szCs w:val="28"/>
        </w:rPr>
        <w:t>, ott a hulla</w:t>
      </w:r>
      <w:r w:rsidR="00496532" w:rsidRPr="00103491">
        <w:rPr>
          <w:rFonts w:ascii="Book Antiqua" w:hAnsi="Book Antiqua"/>
          <w:sz w:val="28"/>
          <w:szCs w:val="28"/>
        </w:rPr>
        <w:t xml:space="preserve"> is</w:t>
      </w:r>
      <w:r w:rsidRPr="00103491">
        <w:rPr>
          <w:rFonts w:ascii="Book Antiqua" w:hAnsi="Book Antiqua"/>
          <w:sz w:val="28"/>
          <w:szCs w:val="28"/>
        </w:rPr>
        <w:t>, de csak az ismeri föl, aki ott volt a parkban, a fotográfus…</w:t>
      </w:r>
    </w:p>
    <w:p w:rsidR="00B876B7" w:rsidRPr="00103491" w:rsidRDefault="00B876B7" w:rsidP="0010349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03491">
        <w:rPr>
          <w:rFonts w:ascii="Book Antiqua" w:hAnsi="Book Antiqua"/>
          <w:b/>
          <w:sz w:val="28"/>
          <w:szCs w:val="28"/>
        </w:rPr>
        <w:t xml:space="preserve">AK </w:t>
      </w:r>
      <w:r w:rsidRPr="00103491">
        <w:rPr>
          <w:rFonts w:ascii="Book Antiqua" w:hAnsi="Book Antiqua"/>
          <w:sz w:val="28"/>
          <w:szCs w:val="28"/>
        </w:rPr>
        <w:t>Érdekes párhuzam, de nekem sántít egy kicsit.</w:t>
      </w:r>
    </w:p>
    <w:p w:rsidR="00B876B7" w:rsidRPr="00103491" w:rsidRDefault="00B876B7" w:rsidP="0010349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03491">
        <w:rPr>
          <w:rFonts w:ascii="Book Antiqua" w:hAnsi="Book Antiqua"/>
          <w:b/>
          <w:sz w:val="28"/>
          <w:szCs w:val="28"/>
        </w:rPr>
        <w:t xml:space="preserve">KL </w:t>
      </w:r>
      <w:r w:rsidR="006C0B78" w:rsidRPr="00103491">
        <w:rPr>
          <w:rFonts w:ascii="Book Antiqua" w:hAnsi="Book Antiqua"/>
          <w:sz w:val="28"/>
          <w:szCs w:val="28"/>
        </w:rPr>
        <w:t>Folytatnám,</w:t>
      </w:r>
      <w:r w:rsidRPr="00103491">
        <w:rPr>
          <w:rFonts w:ascii="Book Antiqua" w:hAnsi="Book Antiqua"/>
          <w:sz w:val="28"/>
          <w:szCs w:val="28"/>
        </w:rPr>
        <w:t xml:space="preserve"> </w:t>
      </w:r>
      <w:r w:rsidR="006C0B78" w:rsidRPr="00103491">
        <w:rPr>
          <w:rFonts w:ascii="Book Antiqua" w:hAnsi="Book Antiqua"/>
          <w:sz w:val="28"/>
          <w:szCs w:val="28"/>
        </w:rPr>
        <w:t xml:space="preserve">egy ottliki gondolatba kapaszkodva. ’Lehet nagyításokat csinálni, akár ötven év múlva is, ha megőrizted a felvételek negatívjait’. Valami ilyesmit mond, vagy az </w:t>
      </w:r>
      <w:r w:rsidR="006C0B78" w:rsidRPr="00103491">
        <w:rPr>
          <w:rFonts w:ascii="Book Antiqua" w:hAnsi="Book Antiqua"/>
          <w:i/>
          <w:sz w:val="28"/>
          <w:szCs w:val="28"/>
        </w:rPr>
        <w:t>Iskolá</w:t>
      </w:r>
      <w:r w:rsidR="006C0B78" w:rsidRPr="00103491">
        <w:rPr>
          <w:rFonts w:ascii="Book Antiqua" w:hAnsi="Book Antiqua"/>
          <w:sz w:val="28"/>
          <w:szCs w:val="28"/>
        </w:rPr>
        <w:t xml:space="preserve">ban, vagy a </w:t>
      </w:r>
      <w:r w:rsidR="006C0B78" w:rsidRPr="00103491">
        <w:rPr>
          <w:rFonts w:ascii="Book Antiqua" w:hAnsi="Book Antiqua"/>
          <w:i/>
          <w:sz w:val="28"/>
          <w:szCs w:val="28"/>
        </w:rPr>
        <w:t>Budá</w:t>
      </w:r>
      <w:r w:rsidR="006C0B78" w:rsidRPr="00103491">
        <w:rPr>
          <w:rFonts w:ascii="Book Antiqua" w:hAnsi="Book Antiqua"/>
          <w:sz w:val="28"/>
          <w:szCs w:val="28"/>
        </w:rPr>
        <w:t>ban. Tehát az emlékeket elő lehet bányászni, felnagyítani. Ez bevált módszer. Ám nekem elsősorban az a bajom, nem a módszerrel, hanem a szerző</w:t>
      </w:r>
      <w:r w:rsidR="006C0B78" w:rsidRPr="00103491">
        <w:rPr>
          <w:rFonts w:ascii="Book Antiqua" w:hAnsi="Book Antiqua"/>
          <w:i/>
          <w:sz w:val="28"/>
          <w:szCs w:val="28"/>
        </w:rPr>
        <w:t xml:space="preserve"> </w:t>
      </w:r>
      <w:r w:rsidR="006C0B78" w:rsidRPr="00103491">
        <w:rPr>
          <w:rFonts w:ascii="Book Antiqua" w:hAnsi="Book Antiqua"/>
          <w:sz w:val="28"/>
          <w:szCs w:val="28"/>
        </w:rPr>
        <w:t xml:space="preserve">nagyítólencséjével, hogy túl közel megy a dolgokhoz. </w:t>
      </w:r>
      <w:r w:rsidR="009C2AB3" w:rsidRPr="00103491">
        <w:rPr>
          <w:rFonts w:ascii="Book Antiqua" w:hAnsi="Book Antiqua"/>
          <w:sz w:val="28"/>
          <w:szCs w:val="28"/>
        </w:rPr>
        <w:t>Túl sokat kapok a diákokból, túl nagyra nőnek a szememben, nem erkölcsileg</w:t>
      </w:r>
      <w:r w:rsidR="00803F9B" w:rsidRPr="00103491">
        <w:rPr>
          <w:rFonts w:ascii="Book Antiqua" w:hAnsi="Book Antiqua"/>
          <w:sz w:val="28"/>
          <w:szCs w:val="28"/>
        </w:rPr>
        <w:t>, hanem – nincs jobb szavam</w:t>
      </w:r>
      <w:r w:rsidR="009C2AB3" w:rsidRPr="00103491">
        <w:rPr>
          <w:rFonts w:ascii="Book Antiqua" w:hAnsi="Book Antiqua"/>
          <w:sz w:val="28"/>
          <w:szCs w:val="28"/>
        </w:rPr>
        <w:t xml:space="preserve"> – </w:t>
      </w:r>
      <w:r w:rsidR="00803F9B" w:rsidRPr="00103491">
        <w:rPr>
          <w:rFonts w:ascii="Book Antiqua" w:hAnsi="Book Antiqua"/>
          <w:sz w:val="28"/>
          <w:szCs w:val="28"/>
        </w:rPr>
        <w:t xml:space="preserve">a </w:t>
      </w:r>
      <w:r w:rsidR="009C2AB3" w:rsidRPr="00103491">
        <w:rPr>
          <w:rFonts w:ascii="Book Antiqua" w:hAnsi="Book Antiqua"/>
          <w:sz w:val="28"/>
          <w:szCs w:val="28"/>
        </w:rPr>
        <w:t>terjengőséggel</w:t>
      </w:r>
      <w:r w:rsidR="006D095C" w:rsidRPr="00103491">
        <w:rPr>
          <w:rFonts w:ascii="Book Antiqua" w:hAnsi="Book Antiqua"/>
          <w:sz w:val="28"/>
          <w:szCs w:val="28"/>
        </w:rPr>
        <w:t>.</w:t>
      </w:r>
      <w:r w:rsidR="009C2AB3" w:rsidRPr="00103491">
        <w:rPr>
          <w:rFonts w:ascii="Book Antiqua" w:hAnsi="Book Antiqua"/>
          <w:sz w:val="28"/>
          <w:szCs w:val="28"/>
        </w:rPr>
        <w:t xml:space="preserve"> </w:t>
      </w:r>
      <w:r w:rsidR="006D095C" w:rsidRPr="00103491">
        <w:rPr>
          <w:rFonts w:ascii="Book Antiqua" w:hAnsi="Book Antiqua"/>
          <w:sz w:val="28"/>
          <w:szCs w:val="28"/>
        </w:rPr>
        <w:t xml:space="preserve">Ennek ellenére </w:t>
      </w:r>
      <w:r w:rsidR="009C2AB3" w:rsidRPr="00103491">
        <w:rPr>
          <w:rFonts w:ascii="Book Antiqua" w:hAnsi="Book Antiqua"/>
          <w:sz w:val="28"/>
          <w:szCs w:val="28"/>
        </w:rPr>
        <w:t>maradnak ugyanolyanok</w:t>
      </w:r>
      <w:r w:rsidR="006D095C" w:rsidRPr="00103491">
        <w:rPr>
          <w:rFonts w:ascii="Book Antiqua" w:hAnsi="Book Antiqua"/>
          <w:sz w:val="28"/>
          <w:szCs w:val="28"/>
        </w:rPr>
        <w:t>, mint az első pillanatban</w:t>
      </w:r>
      <w:r w:rsidR="009C2AB3" w:rsidRPr="00103491">
        <w:rPr>
          <w:rFonts w:ascii="Book Antiqua" w:hAnsi="Book Antiqua"/>
          <w:sz w:val="28"/>
          <w:szCs w:val="28"/>
        </w:rPr>
        <w:t>. Nincs mohácsi hajóút, nincs takarékosan vég</w:t>
      </w:r>
      <w:r w:rsidR="006D095C" w:rsidRPr="00103491">
        <w:rPr>
          <w:rFonts w:ascii="Book Antiqua" w:hAnsi="Book Antiqua"/>
          <w:sz w:val="28"/>
          <w:szCs w:val="28"/>
        </w:rPr>
        <w:t>igszívott Memphisz. Értitek, ugye</w:t>
      </w:r>
      <w:r w:rsidR="009C2AB3" w:rsidRPr="00103491">
        <w:rPr>
          <w:rFonts w:ascii="Book Antiqua" w:hAnsi="Book Antiqua"/>
          <w:sz w:val="28"/>
          <w:szCs w:val="28"/>
        </w:rPr>
        <w:t>?</w:t>
      </w:r>
    </w:p>
    <w:p w:rsidR="009C2AB3" w:rsidRPr="00103491" w:rsidRDefault="009C2AB3" w:rsidP="0010349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03491">
        <w:rPr>
          <w:rFonts w:ascii="Book Antiqua" w:hAnsi="Book Antiqua"/>
          <w:b/>
          <w:sz w:val="28"/>
          <w:szCs w:val="28"/>
        </w:rPr>
        <w:t xml:space="preserve">AK </w:t>
      </w:r>
      <w:r w:rsidRPr="00103491">
        <w:rPr>
          <w:rFonts w:ascii="Book Antiqua" w:hAnsi="Book Antiqua"/>
          <w:sz w:val="28"/>
          <w:szCs w:val="28"/>
        </w:rPr>
        <w:t xml:space="preserve">Én igen, de az átlagolvasó nem biztos, hogy tudja, az Ottlik-regény utolsó jelenetéről beszélsz. Gyakorlatilag azt állítod, nem fejlődnek ezek a gyerekek, nincs megváltás, vagy </w:t>
      </w:r>
      <w:r w:rsidR="000A7AAB" w:rsidRPr="00103491">
        <w:rPr>
          <w:rFonts w:ascii="Book Antiqua" w:hAnsi="Book Antiqua"/>
          <w:sz w:val="28"/>
          <w:szCs w:val="28"/>
        </w:rPr>
        <w:t>egyszerűbben, s matematiká</w:t>
      </w:r>
      <w:r w:rsidR="006D095C" w:rsidRPr="00103491">
        <w:rPr>
          <w:rFonts w:ascii="Book Antiqua" w:hAnsi="Book Antiqua"/>
          <w:sz w:val="28"/>
          <w:szCs w:val="28"/>
        </w:rPr>
        <w:t>sabb módon</w:t>
      </w:r>
      <w:r w:rsidRPr="00103491">
        <w:rPr>
          <w:rFonts w:ascii="Book Antiqua" w:hAnsi="Book Antiqua"/>
          <w:sz w:val="28"/>
          <w:szCs w:val="28"/>
        </w:rPr>
        <w:t xml:space="preserve">, nem jutnak </w:t>
      </w:r>
      <w:proofErr w:type="gramStart"/>
      <w:r w:rsidRPr="00103491">
        <w:rPr>
          <w:rFonts w:ascii="Book Antiqua" w:hAnsi="Book Antiqua"/>
          <w:sz w:val="28"/>
          <w:szCs w:val="28"/>
        </w:rPr>
        <w:t>A</w:t>
      </w:r>
      <w:proofErr w:type="gramEnd"/>
      <w:r w:rsidRPr="00103491">
        <w:rPr>
          <w:rFonts w:ascii="Book Antiqua" w:hAnsi="Book Antiqua"/>
          <w:sz w:val="28"/>
          <w:szCs w:val="28"/>
        </w:rPr>
        <w:t xml:space="preserve"> pontból B pontba</w:t>
      </w:r>
      <w:r w:rsidR="00EC65C9" w:rsidRPr="00103491">
        <w:rPr>
          <w:rFonts w:ascii="Book Antiqua" w:hAnsi="Book Antiqua"/>
          <w:sz w:val="28"/>
          <w:szCs w:val="28"/>
        </w:rPr>
        <w:t>.</w:t>
      </w:r>
    </w:p>
    <w:p w:rsidR="00EC65C9" w:rsidRPr="00103491" w:rsidRDefault="00EC65C9" w:rsidP="0010349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03491">
        <w:rPr>
          <w:rFonts w:ascii="Book Antiqua" w:hAnsi="Book Antiqua"/>
          <w:b/>
          <w:sz w:val="28"/>
          <w:szCs w:val="28"/>
        </w:rPr>
        <w:t xml:space="preserve">KL </w:t>
      </w:r>
      <w:r w:rsidRPr="00103491">
        <w:rPr>
          <w:rFonts w:ascii="Book Antiqua" w:hAnsi="Book Antiqua"/>
          <w:sz w:val="28"/>
          <w:szCs w:val="28"/>
        </w:rPr>
        <w:t xml:space="preserve">Valahogy így. </w:t>
      </w:r>
    </w:p>
    <w:p w:rsidR="00604C88" w:rsidRPr="00103491" w:rsidRDefault="00604C88" w:rsidP="0010349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03491">
        <w:rPr>
          <w:rFonts w:ascii="Book Antiqua" w:hAnsi="Book Antiqua"/>
          <w:b/>
          <w:sz w:val="28"/>
          <w:szCs w:val="28"/>
        </w:rPr>
        <w:t xml:space="preserve">BZ </w:t>
      </w:r>
      <w:r w:rsidRPr="00103491">
        <w:rPr>
          <w:rFonts w:ascii="Book Antiqua" w:hAnsi="Book Antiqua"/>
          <w:sz w:val="28"/>
          <w:szCs w:val="28"/>
        </w:rPr>
        <w:t>Lehetnétek elnézőbbek. Egy pályakezdőről van szó.</w:t>
      </w:r>
    </w:p>
    <w:p w:rsidR="00735A0C" w:rsidRPr="00103491" w:rsidRDefault="00735A0C" w:rsidP="0010349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03491">
        <w:rPr>
          <w:rFonts w:ascii="Book Antiqua" w:hAnsi="Book Antiqua"/>
          <w:b/>
          <w:sz w:val="28"/>
          <w:szCs w:val="28"/>
        </w:rPr>
        <w:t xml:space="preserve">KL </w:t>
      </w:r>
      <w:r w:rsidRPr="00103491">
        <w:rPr>
          <w:rFonts w:ascii="Book Antiqua" w:hAnsi="Book Antiqua"/>
          <w:sz w:val="28"/>
          <w:szCs w:val="28"/>
        </w:rPr>
        <w:t xml:space="preserve">Nem egészen. Hatodik kötete ez, ha jól számolom. Költőként indult, mint sokan az elmúlt évtizedekben, mint Háy vagy Györe, </w:t>
      </w:r>
      <w:r w:rsidR="006D095C" w:rsidRPr="00103491">
        <w:rPr>
          <w:rFonts w:ascii="Book Antiqua" w:hAnsi="Book Antiqua"/>
          <w:sz w:val="28"/>
          <w:szCs w:val="28"/>
        </w:rPr>
        <w:t>akik később</w:t>
      </w:r>
      <w:r w:rsidRPr="00103491">
        <w:rPr>
          <w:rFonts w:ascii="Book Antiqua" w:hAnsi="Book Antiqua"/>
          <w:sz w:val="28"/>
          <w:szCs w:val="28"/>
        </w:rPr>
        <w:t xml:space="preserve"> lettek </w:t>
      </w:r>
      <w:r w:rsidR="00803F9B" w:rsidRPr="00103491">
        <w:rPr>
          <w:rFonts w:ascii="Book Antiqua" w:hAnsi="Book Antiqua"/>
          <w:sz w:val="28"/>
          <w:szCs w:val="28"/>
        </w:rPr>
        <w:t xml:space="preserve">jó </w:t>
      </w:r>
      <w:r w:rsidRPr="00103491">
        <w:rPr>
          <w:rFonts w:ascii="Book Antiqua" w:hAnsi="Book Antiqua"/>
          <w:sz w:val="28"/>
          <w:szCs w:val="28"/>
        </w:rPr>
        <w:t xml:space="preserve">prózaírók. </w:t>
      </w:r>
      <w:r w:rsidR="00972A1A" w:rsidRPr="00103491">
        <w:rPr>
          <w:rFonts w:ascii="Book Antiqua" w:hAnsi="Book Antiqua"/>
          <w:sz w:val="28"/>
          <w:szCs w:val="28"/>
        </w:rPr>
        <w:t>Tehát nem elsőkönyves szerzőt olvastunk. Pimasz leszek. Végigolvastátok</w:t>
      </w:r>
      <w:r w:rsidR="003A283D" w:rsidRPr="00103491">
        <w:rPr>
          <w:rFonts w:ascii="Book Antiqua" w:hAnsi="Book Antiqua"/>
          <w:sz w:val="28"/>
          <w:szCs w:val="28"/>
        </w:rPr>
        <w:t>? Minden betűjét megolvastátok?</w:t>
      </w:r>
    </w:p>
    <w:p w:rsidR="003A283D" w:rsidRPr="00103491" w:rsidRDefault="003A283D" w:rsidP="0010349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03491">
        <w:rPr>
          <w:rFonts w:ascii="Book Antiqua" w:hAnsi="Book Antiqua"/>
          <w:b/>
          <w:sz w:val="28"/>
          <w:szCs w:val="28"/>
        </w:rPr>
        <w:t xml:space="preserve">AK </w:t>
      </w:r>
      <w:proofErr w:type="gramStart"/>
      <w:r w:rsidRPr="00103491">
        <w:rPr>
          <w:rFonts w:ascii="Book Antiqua" w:hAnsi="Book Antiqua"/>
          <w:sz w:val="28"/>
          <w:szCs w:val="28"/>
        </w:rPr>
        <w:t>Na</w:t>
      </w:r>
      <w:proofErr w:type="gramEnd"/>
      <w:r w:rsidRPr="00103491">
        <w:rPr>
          <w:rFonts w:ascii="Book Antiqua" w:hAnsi="Book Antiqua"/>
          <w:sz w:val="28"/>
          <w:szCs w:val="28"/>
        </w:rPr>
        <w:t>, ne. Jegyzeteltem is. A 6. és a 9. oldal között van egy üres lap, arra firkálgattam a gondolataimat. Olyasmiket például, hogy Nyerges láncmondatokat ír. Kíváncsi volnék az alkotómódszerére, hogyan tudja abbahagyni a szófűzését, az egymást folytató,</w:t>
      </w:r>
      <w:r w:rsidR="00803F9B" w:rsidRPr="00103491">
        <w:rPr>
          <w:rFonts w:ascii="Book Antiqua" w:hAnsi="Book Antiqua"/>
          <w:sz w:val="28"/>
          <w:szCs w:val="28"/>
        </w:rPr>
        <w:t xml:space="preserve"> a következőt </w:t>
      </w:r>
      <w:r w:rsidR="00803F9B" w:rsidRPr="00103491">
        <w:rPr>
          <w:rFonts w:ascii="Book Antiqua" w:hAnsi="Book Antiqua"/>
          <w:sz w:val="28"/>
          <w:szCs w:val="28"/>
        </w:rPr>
        <w:lastRenderedPageBreak/>
        <w:t>kígyóként ölelő-e</w:t>
      </w:r>
      <w:r w:rsidRPr="00103491">
        <w:rPr>
          <w:rFonts w:ascii="Book Antiqua" w:hAnsi="Book Antiqua"/>
          <w:sz w:val="28"/>
          <w:szCs w:val="28"/>
        </w:rPr>
        <w:t xml:space="preserve">lőző mondatot. Nem látok vágást, hogy én is filmhasonlatot mondjak. </w:t>
      </w:r>
    </w:p>
    <w:p w:rsidR="00324F4E" w:rsidRPr="00103491" w:rsidRDefault="00324F4E" w:rsidP="0010349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03491">
        <w:rPr>
          <w:rFonts w:ascii="Book Antiqua" w:hAnsi="Book Antiqua"/>
          <w:b/>
          <w:sz w:val="28"/>
          <w:szCs w:val="28"/>
        </w:rPr>
        <w:t xml:space="preserve">BZ </w:t>
      </w:r>
      <w:r w:rsidRPr="00103491">
        <w:rPr>
          <w:rFonts w:ascii="Book Antiqua" w:hAnsi="Book Antiqua"/>
          <w:sz w:val="28"/>
          <w:szCs w:val="28"/>
        </w:rPr>
        <w:t>Nem enged el a könyv. Ezt jó és rossz értelemben is állítom. Úgy kéne olvasni, hogy megállás nélkül, az elejétől a végéig, miközben valaki gondoskodna rólunk, etetne, mosdatna, öltöztetne, a szövegbe aludnánk bele</w:t>
      </w:r>
      <w:r w:rsidR="00B6255D" w:rsidRPr="00103491">
        <w:rPr>
          <w:rFonts w:ascii="Book Antiqua" w:hAnsi="Book Antiqua"/>
          <w:sz w:val="28"/>
          <w:szCs w:val="28"/>
        </w:rPr>
        <w:t>,</w:t>
      </w:r>
      <w:r w:rsidRPr="00103491">
        <w:rPr>
          <w:rFonts w:ascii="Book Antiqua" w:hAnsi="Book Antiqua"/>
          <w:sz w:val="28"/>
          <w:szCs w:val="28"/>
        </w:rPr>
        <w:t xml:space="preserve"> és a mondata</w:t>
      </w:r>
      <w:r w:rsidR="006D095C" w:rsidRPr="00103491">
        <w:rPr>
          <w:rFonts w:ascii="Book Antiqua" w:hAnsi="Book Antiqua"/>
          <w:sz w:val="28"/>
          <w:szCs w:val="28"/>
        </w:rPr>
        <w:t>i</w:t>
      </w:r>
      <w:r w:rsidRPr="00103491">
        <w:rPr>
          <w:rFonts w:ascii="Book Antiqua" w:hAnsi="Book Antiqua"/>
          <w:sz w:val="28"/>
          <w:szCs w:val="28"/>
        </w:rPr>
        <w:t>ra ébrednénk.</w:t>
      </w:r>
    </w:p>
    <w:p w:rsidR="00324F4E" w:rsidRPr="00103491" w:rsidRDefault="00324F4E" w:rsidP="0010349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03491">
        <w:rPr>
          <w:rFonts w:ascii="Book Antiqua" w:hAnsi="Book Antiqua"/>
          <w:b/>
          <w:sz w:val="28"/>
          <w:szCs w:val="28"/>
        </w:rPr>
        <w:t xml:space="preserve">KL </w:t>
      </w:r>
      <w:r w:rsidR="00803F9B" w:rsidRPr="00103491">
        <w:rPr>
          <w:rFonts w:ascii="Book Antiqua" w:hAnsi="Book Antiqua"/>
          <w:sz w:val="28"/>
          <w:szCs w:val="28"/>
        </w:rPr>
        <w:t>Felütés</w:t>
      </w:r>
      <w:r w:rsidR="00B6255D" w:rsidRPr="00103491">
        <w:rPr>
          <w:rFonts w:ascii="Book Antiqua" w:hAnsi="Book Antiqua"/>
          <w:sz w:val="28"/>
          <w:szCs w:val="28"/>
        </w:rPr>
        <w:t xml:space="preserve"> </w:t>
      </w:r>
      <w:r w:rsidRPr="00103491">
        <w:rPr>
          <w:rFonts w:ascii="Book Antiqua" w:hAnsi="Book Antiqua"/>
          <w:sz w:val="28"/>
          <w:szCs w:val="28"/>
        </w:rPr>
        <w:t xml:space="preserve">szerű mondatremeklések vannak. Én meg aláhúzogattam, itt van mindjárt egy. „Egy kövér izzadságcsepp épp bobversenyt kívánt beindítani homloka </w:t>
      </w:r>
      <w:proofErr w:type="spellStart"/>
      <w:r w:rsidRPr="00103491">
        <w:rPr>
          <w:rFonts w:ascii="Book Antiqua" w:hAnsi="Book Antiqua"/>
          <w:sz w:val="28"/>
          <w:szCs w:val="28"/>
        </w:rPr>
        <w:t>komolykásra</w:t>
      </w:r>
      <w:proofErr w:type="spellEnd"/>
      <w:r w:rsidRPr="00103491">
        <w:rPr>
          <w:rFonts w:ascii="Book Antiqua" w:hAnsi="Book Antiqua"/>
          <w:sz w:val="28"/>
          <w:szCs w:val="28"/>
        </w:rPr>
        <w:t xml:space="preserve"> hazudott ráncormain…” </w:t>
      </w:r>
    </w:p>
    <w:p w:rsidR="00324F4E" w:rsidRPr="00103491" w:rsidRDefault="00324F4E" w:rsidP="0010349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03491">
        <w:rPr>
          <w:rFonts w:ascii="Book Antiqua" w:hAnsi="Book Antiqua"/>
          <w:b/>
          <w:sz w:val="28"/>
          <w:szCs w:val="28"/>
        </w:rPr>
        <w:t xml:space="preserve">AK </w:t>
      </w:r>
      <w:r w:rsidRPr="00103491">
        <w:rPr>
          <w:rFonts w:ascii="Book Antiqua" w:hAnsi="Book Antiqua"/>
          <w:sz w:val="28"/>
          <w:szCs w:val="28"/>
        </w:rPr>
        <w:t>Ha már a nyelvezetnél tartunk, bár még azt sem tisztá</w:t>
      </w:r>
      <w:r w:rsidR="006D095C" w:rsidRPr="00103491">
        <w:rPr>
          <w:rFonts w:ascii="Book Antiqua" w:hAnsi="Book Antiqua"/>
          <w:sz w:val="28"/>
          <w:szCs w:val="28"/>
        </w:rPr>
        <w:t>ztuk, miről szól, mi a szüzséje</w:t>
      </w:r>
      <w:r w:rsidRPr="00103491">
        <w:rPr>
          <w:rFonts w:ascii="Book Antiqua" w:hAnsi="Book Antiqua"/>
          <w:sz w:val="28"/>
          <w:szCs w:val="28"/>
        </w:rPr>
        <w:t xml:space="preserve"> és mi a fa</w:t>
      </w:r>
      <w:r w:rsidR="00803F9B" w:rsidRPr="00103491">
        <w:rPr>
          <w:rFonts w:ascii="Book Antiqua" w:hAnsi="Book Antiqua"/>
          <w:sz w:val="28"/>
          <w:szCs w:val="28"/>
        </w:rPr>
        <w:t xml:space="preserve">bulája, akkor mit szóltok a </w:t>
      </w:r>
      <w:proofErr w:type="spellStart"/>
      <w:r w:rsidR="00803F9B" w:rsidRPr="00103491">
        <w:rPr>
          <w:rFonts w:ascii="Book Antiqua" w:hAnsi="Book Antiqua"/>
          <w:sz w:val="28"/>
          <w:szCs w:val="28"/>
        </w:rPr>
        <w:t>baz</w:t>
      </w:r>
      <w:r w:rsidRPr="00103491">
        <w:rPr>
          <w:rFonts w:ascii="Book Antiqua" w:hAnsi="Book Antiqua"/>
          <w:sz w:val="28"/>
          <w:szCs w:val="28"/>
        </w:rPr>
        <w:t>megekhez</w:t>
      </w:r>
      <w:proofErr w:type="spellEnd"/>
      <w:r w:rsidRPr="00103491">
        <w:rPr>
          <w:rFonts w:ascii="Book Antiqua" w:hAnsi="Book Antiqua"/>
          <w:sz w:val="28"/>
          <w:szCs w:val="28"/>
        </w:rPr>
        <w:t xml:space="preserve">? Nem sok egy kicsit, vagy éppen elég? </w:t>
      </w:r>
    </w:p>
    <w:p w:rsidR="00324F4E" w:rsidRPr="00103491" w:rsidRDefault="00324F4E" w:rsidP="0010349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03491">
        <w:rPr>
          <w:rFonts w:ascii="Book Antiqua" w:hAnsi="Book Antiqua"/>
          <w:b/>
          <w:sz w:val="28"/>
          <w:szCs w:val="28"/>
        </w:rPr>
        <w:t xml:space="preserve">BZ </w:t>
      </w:r>
      <w:r w:rsidRPr="00103491">
        <w:rPr>
          <w:rFonts w:ascii="Book Antiqua" w:hAnsi="Book Antiqua"/>
          <w:sz w:val="28"/>
          <w:szCs w:val="28"/>
        </w:rPr>
        <w:t>Azt mondom erre, amit Mozart a felséges császárnak, mikor az sokkalta a kottákat egyik művében</w:t>
      </w:r>
      <w:r w:rsidR="00081B03" w:rsidRPr="00103491">
        <w:rPr>
          <w:rFonts w:ascii="Book Antiqua" w:hAnsi="Book Antiqua"/>
          <w:sz w:val="28"/>
          <w:szCs w:val="28"/>
        </w:rPr>
        <w:t>: éppen annyi felség, amennyi kell.</w:t>
      </w:r>
    </w:p>
    <w:p w:rsidR="00081B03" w:rsidRPr="00103491" w:rsidRDefault="00081B03" w:rsidP="0010349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03491">
        <w:rPr>
          <w:rFonts w:ascii="Book Antiqua" w:hAnsi="Book Antiqua"/>
          <w:b/>
          <w:sz w:val="28"/>
          <w:szCs w:val="28"/>
        </w:rPr>
        <w:t xml:space="preserve">KL </w:t>
      </w:r>
      <w:r w:rsidRPr="00103491">
        <w:rPr>
          <w:rFonts w:ascii="Book Antiqua" w:hAnsi="Book Antiqua"/>
          <w:sz w:val="28"/>
          <w:szCs w:val="28"/>
        </w:rPr>
        <w:t xml:space="preserve">Szellemes, de </w:t>
      </w:r>
      <w:r w:rsidR="00B6255D" w:rsidRPr="00103491">
        <w:rPr>
          <w:rFonts w:ascii="Book Antiqua" w:hAnsi="Book Antiqua"/>
          <w:sz w:val="28"/>
          <w:szCs w:val="28"/>
        </w:rPr>
        <w:t xml:space="preserve">ebben a regényben </w:t>
      </w:r>
      <w:r w:rsidRPr="00103491">
        <w:rPr>
          <w:rFonts w:ascii="Book Antiqua" w:hAnsi="Book Antiqua"/>
          <w:sz w:val="28"/>
          <w:szCs w:val="28"/>
        </w:rPr>
        <w:t>tényleg sok. A tejszínhabból is megárt a sok</w:t>
      </w:r>
      <w:r w:rsidR="00807143" w:rsidRPr="00103491">
        <w:rPr>
          <w:rFonts w:ascii="Book Antiqua" w:hAnsi="Book Antiqua"/>
          <w:sz w:val="28"/>
          <w:szCs w:val="28"/>
        </w:rPr>
        <w:t>,</w:t>
      </w:r>
      <w:r w:rsidRPr="00103491">
        <w:rPr>
          <w:rFonts w:ascii="Book Antiqua" w:hAnsi="Book Antiqua"/>
          <w:sz w:val="28"/>
          <w:szCs w:val="28"/>
        </w:rPr>
        <w:t xml:space="preserve"> még a rajongóknak is. Lehet, hogy idővel ez lesz a magyar </w:t>
      </w:r>
      <w:r w:rsidRPr="00103491">
        <w:rPr>
          <w:rFonts w:ascii="Book Antiqua" w:hAnsi="Book Antiqua"/>
          <w:i/>
          <w:sz w:val="28"/>
          <w:szCs w:val="28"/>
        </w:rPr>
        <w:t xml:space="preserve">Zabhegyező, </w:t>
      </w:r>
      <w:r w:rsidRPr="00103491">
        <w:rPr>
          <w:rFonts w:ascii="Book Antiqua" w:hAnsi="Book Antiqua"/>
          <w:sz w:val="28"/>
          <w:szCs w:val="28"/>
        </w:rPr>
        <w:t xml:space="preserve">s 2032-ben, a regény harmadik kiadásánál már nem fogják számolni a </w:t>
      </w:r>
      <w:proofErr w:type="spellStart"/>
      <w:r w:rsidRPr="00103491">
        <w:rPr>
          <w:rFonts w:ascii="Book Antiqua" w:hAnsi="Book Antiqua"/>
          <w:sz w:val="28"/>
          <w:szCs w:val="28"/>
        </w:rPr>
        <w:t>kopulációs</w:t>
      </w:r>
      <w:proofErr w:type="spellEnd"/>
      <w:r w:rsidRPr="00103491">
        <w:rPr>
          <w:rFonts w:ascii="Book Antiqua" w:hAnsi="Book Antiqua"/>
          <w:sz w:val="28"/>
          <w:szCs w:val="28"/>
        </w:rPr>
        <w:t xml:space="preserve"> felszólítást, de most – most van. Kevesebb több lett volna.</w:t>
      </w:r>
    </w:p>
    <w:p w:rsidR="0089046A" w:rsidRPr="00103491" w:rsidRDefault="00081B03" w:rsidP="0010349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03491">
        <w:rPr>
          <w:rFonts w:ascii="Book Antiqua" w:hAnsi="Book Antiqua"/>
          <w:b/>
          <w:sz w:val="28"/>
          <w:szCs w:val="28"/>
        </w:rPr>
        <w:t xml:space="preserve">AK </w:t>
      </w:r>
      <w:r w:rsidRPr="00103491">
        <w:rPr>
          <w:rFonts w:ascii="Book Antiqua" w:hAnsi="Book Antiqua"/>
          <w:sz w:val="28"/>
          <w:szCs w:val="28"/>
        </w:rPr>
        <w:t>Végül is lényegtelen ez. Van, akinek egy is sok, és van</w:t>
      </w:r>
      <w:r w:rsidR="0089046A" w:rsidRPr="00103491">
        <w:rPr>
          <w:rFonts w:ascii="Book Antiqua" w:hAnsi="Book Antiqua"/>
          <w:sz w:val="28"/>
          <w:szCs w:val="28"/>
        </w:rPr>
        <w:t>,</w:t>
      </w:r>
      <w:r w:rsidRPr="00103491">
        <w:rPr>
          <w:rFonts w:ascii="Book Antiqua" w:hAnsi="Book Antiqua"/>
          <w:sz w:val="28"/>
          <w:szCs w:val="28"/>
        </w:rPr>
        <w:t xml:space="preserve"> akiből egész nap ez a felszólítás dől. </w:t>
      </w:r>
      <w:r w:rsidR="0089046A" w:rsidRPr="00103491">
        <w:rPr>
          <w:rFonts w:ascii="Book Antiqua" w:hAnsi="Book Antiqua"/>
          <w:sz w:val="28"/>
          <w:szCs w:val="28"/>
        </w:rPr>
        <w:t>Egy idő után tényleg elkopik, és nem fejez ki semmit. De ha a szerző úgy g</w:t>
      </w:r>
      <w:r w:rsidR="00803F9B" w:rsidRPr="00103491">
        <w:rPr>
          <w:rFonts w:ascii="Book Antiqua" w:hAnsi="Book Antiqua"/>
          <w:sz w:val="28"/>
          <w:szCs w:val="28"/>
        </w:rPr>
        <w:t>ondolja – hadd legyen. Amiről mé</w:t>
      </w:r>
      <w:r w:rsidR="0089046A" w:rsidRPr="00103491">
        <w:rPr>
          <w:rFonts w:ascii="Book Antiqua" w:hAnsi="Book Antiqua"/>
          <w:sz w:val="28"/>
          <w:szCs w:val="28"/>
        </w:rPr>
        <w:t xml:space="preserve">g nem ejtettünk szót: a regény humora. Néhány oldalát visítva élveztem. A náci </w:t>
      </w:r>
      <w:proofErr w:type="spellStart"/>
      <w:r w:rsidR="0089046A" w:rsidRPr="00103491">
        <w:rPr>
          <w:rFonts w:ascii="Book Antiqua" w:hAnsi="Book Antiqua"/>
          <w:sz w:val="28"/>
          <w:szCs w:val="28"/>
        </w:rPr>
        <w:t>töritanár</w:t>
      </w:r>
      <w:proofErr w:type="spellEnd"/>
      <w:r w:rsidR="0089046A" w:rsidRPr="00103491">
        <w:rPr>
          <w:rFonts w:ascii="Book Antiqua" w:hAnsi="Book Antiqua"/>
          <w:sz w:val="28"/>
          <w:szCs w:val="28"/>
        </w:rPr>
        <w:t xml:space="preserve"> monológját, </w:t>
      </w:r>
      <w:r w:rsidR="00803F9B" w:rsidRPr="00103491">
        <w:rPr>
          <w:rFonts w:ascii="Book Antiqua" w:hAnsi="Book Antiqua"/>
          <w:sz w:val="28"/>
          <w:szCs w:val="28"/>
        </w:rPr>
        <w:t xml:space="preserve">meg </w:t>
      </w:r>
      <w:r w:rsidR="0089046A" w:rsidRPr="00103491">
        <w:rPr>
          <w:rFonts w:ascii="Book Antiqua" w:hAnsi="Book Antiqua"/>
          <w:sz w:val="28"/>
          <w:szCs w:val="28"/>
        </w:rPr>
        <w:t>a tényleg Karinthyra hajazó, mégis eredeti dolgozat-paródiát, ami, meglehet, valóságos. Régen jártunk gimibe, nem tudjuk, mit nem tudnak már a mai diákok, hogy jön össze a tatárjárás Kun Bélával (segítek: a kunok betelepítése), egyszóval aranylapok ezek a köny</w:t>
      </w:r>
      <w:r w:rsidR="00803F9B" w:rsidRPr="00103491">
        <w:rPr>
          <w:rFonts w:ascii="Book Antiqua" w:hAnsi="Book Antiqua"/>
          <w:sz w:val="28"/>
          <w:szCs w:val="28"/>
        </w:rPr>
        <w:t>vben, több is elkelt volna belőlük</w:t>
      </w:r>
      <w:r w:rsidR="0089046A" w:rsidRPr="00103491">
        <w:rPr>
          <w:rFonts w:ascii="Book Antiqua" w:hAnsi="Book Antiqua"/>
          <w:sz w:val="28"/>
          <w:szCs w:val="28"/>
        </w:rPr>
        <w:t xml:space="preserve">. </w:t>
      </w:r>
    </w:p>
    <w:p w:rsidR="00BF564C" w:rsidRPr="00103491" w:rsidRDefault="0089046A" w:rsidP="0010349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03491">
        <w:rPr>
          <w:rFonts w:ascii="Book Antiqua" w:hAnsi="Book Antiqua"/>
          <w:b/>
          <w:sz w:val="28"/>
          <w:szCs w:val="28"/>
        </w:rPr>
        <w:t xml:space="preserve">KL </w:t>
      </w:r>
      <w:r w:rsidRPr="00103491">
        <w:rPr>
          <w:rFonts w:ascii="Book Antiqua" w:hAnsi="Book Antiqua"/>
          <w:sz w:val="28"/>
          <w:szCs w:val="28"/>
        </w:rPr>
        <w:t xml:space="preserve">Valamiképp a tanárok jobban meg vannak írva, elevenebb figurák, mint a diákok. </w:t>
      </w:r>
      <w:r w:rsidR="00BF564C" w:rsidRPr="00103491">
        <w:rPr>
          <w:rFonts w:ascii="Book Antiqua" w:hAnsi="Book Antiqua"/>
          <w:sz w:val="28"/>
          <w:szCs w:val="28"/>
        </w:rPr>
        <w:t xml:space="preserve">Még karikaturisztikus módon is érdekesek. A gyerekek </w:t>
      </w:r>
      <w:r w:rsidR="00807143" w:rsidRPr="00103491">
        <w:rPr>
          <w:rFonts w:ascii="Book Antiqua" w:hAnsi="Book Antiqua"/>
          <w:sz w:val="28"/>
          <w:szCs w:val="28"/>
        </w:rPr>
        <w:t>annyira</w:t>
      </w:r>
      <w:r w:rsidR="00BF564C" w:rsidRPr="00103491">
        <w:rPr>
          <w:rFonts w:ascii="Book Antiqua" w:hAnsi="Book Antiqua"/>
          <w:sz w:val="28"/>
          <w:szCs w:val="28"/>
        </w:rPr>
        <w:t xml:space="preserve"> egyformák. Vagy lehet, hogy a felnőttekkel jobban tudok azonosulni. Az a gondom a szereplőkkel, szinte kivétel nélkül, hogy feltűnnek, az</w:t>
      </w:r>
      <w:r w:rsidR="009A37B6" w:rsidRPr="00103491">
        <w:rPr>
          <w:rFonts w:ascii="Book Antiqua" w:hAnsi="Book Antiqua"/>
          <w:sz w:val="28"/>
          <w:szCs w:val="28"/>
        </w:rPr>
        <w:t>tán</w:t>
      </w:r>
      <w:r w:rsidR="00BF564C" w:rsidRPr="00103491">
        <w:rPr>
          <w:rFonts w:ascii="Book Antiqua" w:hAnsi="Book Antiqua"/>
          <w:sz w:val="28"/>
          <w:szCs w:val="28"/>
        </w:rPr>
        <w:t xml:space="preserve"> el</w:t>
      </w:r>
      <w:r w:rsidR="00807143" w:rsidRPr="00103491">
        <w:rPr>
          <w:rFonts w:ascii="Book Antiqua" w:hAnsi="Book Antiqua"/>
          <w:sz w:val="28"/>
          <w:szCs w:val="28"/>
        </w:rPr>
        <w:t>tűnnek</w:t>
      </w:r>
      <w:r w:rsidR="00BF564C" w:rsidRPr="00103491">
        <w:rPr>
          <w:rFonts w:ascii="Book Antiqua" w:hAnsi="Book Antiqua"/>
          <w:sz w:val="28"/>
          <w:szCs w:val="28"/>
        </w:rPr>
        <w:t>. Hallan</w:t>
      </w:r>
      <w:r w:rsidR="000A4A11" w:rsidRPr="00103491">
        <w:rPr>
          <w:rFonts w:ascii="Book Antiqua" w:hAnsi="Book Antiqua"/>
          <w:sz w:val="28"/>
          <w:szCs w:val="28"/>
        </w:rPr>
        <w:t>i akarnék még róluk, de megszűnn</w:t>
      </w:r>
      <w:r w:rsidR="00BF564C" w:rsidRPr="00103491">
        <w:rPr>
          <w:rFonts w:ascii="Book Antiqua" w:hAnsi="Book Antiqua"/>
          <w:sz w:val="28"/>
          <w:szCs w:val="28"/>
        </w:rPr>
        <w:t xml:space="preserve">ek </w:t>
      </w:r>
      <w:proofErr w:type="gramStart"/>
      <w:r w:rsidR="00BF564C" w:rsidRPr="00103491">
        <w:rPr>
          <w:rFonts w:ascii="Book Antiqua" w:hAnsi="Book Antiqua"/>
          <w:sz w:val="28"/>
          <w:szCs w:val="28"/>
        </w:rPr>
        <w:t>szereplők</w:t>
      </w:r>
      <w:proofErr w:type="gramEnd"/>
      <w:r w:rsidR="00BF564C" w:rsidRPr="00103491">
        <w:rPr>
          <w:rFonts w:ascii="Book Antiqua" w:hAnsi="Book Antiqua"/>
          <w:sz w:val="28"/>
          <w:szCs w:val="28"/>
        </w:rPr>
        <w:t xml:space="preserve"> lenni. </w:t>
      </w:r>
    </w:p>
    <w:p w:rsidR="00081B03" w:rsidRPr="00103491" w:rsidRDefault="00BF564C" w:rsidP="0010349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03491">
        <w:rPr>
          <w:rFonts w:ascii="Book Antiqua" w:hAnsi="Book Antiqua"/>
          <w:b/>
          <w:sz w:val="28"/>
          <w:szCs w:val="28"/>
        </w:rPr>
        <w:t xml:space="preserve">BZ </w:t>
      </w:r>
      <w:r w:rsidRPr="00103491">
        <w:rPr>
          <w:rFonts w:ascii="Book Antiqua" w:hAnsi="Book Antiqua"/>
          <w:sz w:val="28"/>
          <w:szCs w:val="28"/>
        </w:rPr>
        <w:t xml:space="preserve">Gondoltatok arra, hogy mennyi ideig írta, hány évi munka van benne? Ennyi figurába nem lehet belebújni. Mondhatjátok, hogy kevesebb szereplő is elég lett volna, de nála ennyi van. </w:t>
      </w:r>
      <w:r w:rsidR="006420DF" w:rsidRPr="00103491">
        <w:rPr>
          <w:rFonts w:ascii="Book Antiqua" w:hAnsi="Book Antiqua"/>
          <w:sz w:val="28"/>
          <w:szCs w:val="28"/>
        </w:rPr>
        <w:t>A bőség zavara. Szerintem mindegyiket ismerte, mellettük ült a tízéves érettségi találkozó</w:t>
      </w:r>
      <w:r w:rsidR="000A4A11" w:rsidRPr="00103491">
        <w:rPr>
          <w:rFonts w:ascii="Book Antiqua" w:hAnsi="Book Antiqua"/>
          <w:sz w:val="28"/>
          <w:szCs w:val="28"/>
        </w:rPr>
        <w:t>juko</w:t>
      </w:r>
      <w:r w:rsidR="006420DF" w:rsidRPr="00103491">
        <w:rPr>
          <w:rFonts w:ascii="Book Antiqua" w:hAnsi="Book Antiqua"/>
          <w:sz w:val="28"/>
          <w:szCs w:val="28"/>
        </w:rPr>
        <w:t xml:space="preserve">n. </w:t>
      </w:r>
    </w:p>
    <w:p w:rsidR="00A878DF" w:rsidRPr="00103491" w:rsidRDefault="00A878DF" w:rsidP="0010349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03491">
        <w:rPr>
          <w:rFonts w:ascii="Book Antiqua" w:hAnsi="Book Antiqua"/>
          <w:b/>
          <w:sz w:val="28"/>
          <w:szCs w:val="28"/>
        </w:rPr>
        <w:lastRenderedPageBreak/>
        <w:t xml:space="preserve">AK </w:t>
      </w:r>
      <w:r w:rsidRPr="00103491">
        <w:rPr>
          <w:rFonts w:ascii="Book Antiqua" w:hAnsi="Book Antiqua"/>
          <w:sz w:val="28"/>
          <w:szCs w:val="28"/>
        </w:rPr>
        <w:t xml:space="preserve">Nem mennék el </w:t>
      </w:r>
      <w:r w:rsidR="00803F9B" w:rsidRPr="00103491">
        <w:rPr>
          <w:rFonts w:ascii="Book Antiqua" w:hAnsi="Book Antiqua"/>
          <w:sz w:val="28"/>
          <w:szCs w:val="28"/>
        </w:rPr>
        <w:t xml:space="preserve">innen, </w:t>
      </w:r>
      <w:r w:rsidRPr="00103491">
        <w:rPr>
          <w:rFonts w:ascii="Book Antiqua" w:hAnsi="Book Antiqua"/>
          <w:sz w:val="28"/>
          <w:szCs w:val="28"/>
        </w:rPr>
        <w:t xml:space="preserve">a kertből, pedig lassan alkonyodik a </w:t>
      </w:r>
      <w:proofErr w:type="spellStart"/>
      <w:r w:rsidRPr="00103491">
        <w:rPr>
          <w:rFonts w:ascii="Book Antiqua" w:hAnsi="Book Antiqua"/>
          <w:sz w:val="28"/>
          <w:szCs w:val="28"/>
        </w:rPr>
        <w:t>Múzecskában</w:t>
      </w:r>
      <w:proofErr w:type="spellEnd"/>
      <w:r w:rsidRPr="00103491">
        <w:rPr>
          <w:rFonts w:ascii="Book Antiqua" w:hAnsi="Book Antiqua"/>
          <w:sz w:val="28"/>
          <w:szCs w:val="28"/>
        </w:rPr>
        <w:t xml:space="preserve">, ahogy gyerekkorunkban hívtuk, amíg nem tisztázzuk, végül is, miről szól a </w:t>
      </w:r>
      <w:r w:rsidRPr="00103491">
        <w:rPr>
          <w:rFonts w:ascii="Book Antiqua" w:hAnsi="Book Antiqua"/>
          <w:i/>
          <w:sz w:val="28"/>
          <w:szCs w:val="28"/>
        </w:rPr>
        <w:t>Mire ez a nap véget ér</w:t>
      </w:r>
      <w:r w:rsidRPr="00103491">
        <w:rPr>
          <w:rFonts w:ascii="Book Antiqua" w:hAnsi="Book Antiqua"/>
          <w:sz w:val="28"/>
          <w:szCs w:val="28"/>
        </w:rPr>
        <w:t>?</w:t>
      </w:r>
    </w:p>
    <w:p w:rsidR="00B1693A" w:rsidRPr="00103491" w:rsidRDefault="00A878DF" w:rsidP="0010349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03491">
        <w:rPr>
          <w:rFonts w:ascii="Book Antiqua" w:hAnsi="Book Antiqua"/>
          <w:b/>
          <w:sz w:val="28"/>
          <w:szCs w:val="28"/>
        </w:rPr>
        <w:t xml:space="preserve">KL </w:t>
      </w:r>
      <w:r w:rsidRPr="00103491">
        <w:rPr>
          <w:rFonts w:ascii="Book Antiqua" w:hAnsi="Book Antiqua"/>
          <w:sz w:val="28"/>
          <w:szCs w:val="28"/>
        </w:rPr>
        <w:t xml:space="preserve">Átveszed a szerepem, de az utolsó száz oldalt már éjjel olvastam, már ki volt tűzve a találkozónk időpontja. </w:t>
      </w:r>
      <w:r w:rsidR="00B1693A" w:rsidRPr="00103491">
        <w:rPr>
          <w:rFonts w:ascii="Book Antiqua" w:hAnsi="Book Antiqua"/>
          <w:sz w:val="28"/>
          <w:szCs w:val="28"/>
        </w:rPr>
        <w:t xml:space="preserve">Sztorit könnyű lenne mondani, de az csak a cselekmény. Te viszont a fabulát akarod. A </w:t>
      </w:r>
      <w:r w:rsidR="00B1693A" w:rsidRPr="00103491">
        <w:rPr>
          <w:rFonts w:ascii="Book Antiqua" w:hAnsi="Book Antiqua"/>
          <w:i/>
          <w:sz w:val="28"/>
          <w:szCs w:val="28"/>
        </w:rPr>
        <w:t xml:space="preserve">Hamlet </w:t>
      </w:r>
      <w:r w:rsidR="00B1693A" w:rsidRPr="00103491">
        <w:rPr>
          <w:rFonts w:ascii="Book Antiqua" w:hAnsi="Book Antiqua"/>
          <w:sz w:val="28"/>
          <w:szCs w:val="28"/>
        </w:rPr>
        <w:t xml:space="preserve">sem arról szól, hogy a királyfi apja politikai gyilok áldozata lett, hanem egy másik </w:t>
      </w:r>
      <w:proofErr w:type="gramStart"/>
      <w:r w:rsidR="00B1693A" w:rsidRPr="00103491">
        <w:rPr>
          <w:rFonts w:ascii="Book Antiqua" w:hAnsi="Book Antiqua"/>
          <w:sz w:val="28"/>
          <w:szCs w:val="28"/>
        </w:rPr>
        <w:t>klasszikusból</w:t>
      </w:r>
      <w:proofErr w:type="gramEnd"/>
      <w:r w:rsidR="00B1693A" w:rsidRPr="00103491">
        <w:rPr>
          <w:rFonts w:ascii="Book Antiqua" w:hAnsi="Book Antiqua"/>
          <w:sz w:val="28"/>
          <w:szCs w:val="28"/>
        </w:rPr>
        <w:t xml:space="preserve"> idézve, ’a tett halála az okoskodás’.</w:t>
      </w:r>
    </w:p>
    <w:p w:rsidR="00B1693A" w:rsidRPr="00103491" w:rsidRDefault="00B1693A" w:rsidP="0010349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03491">
        <w:rPr>
          <w:rFonts w:ascii="Book Antiqua" w:hAnsi="Book Antiqua"/>
          <w:b/>
          <w:sz w:val="28"/>
          <w:szCs w:val="28"/>
        </w:rPr>
        <w:t xml:space="preserve">BZ </w:t>
      </w:r>
      <w:proofErr w:type="gramStart"/>
      <w:r w:rsidRPr="00103491">
        <w:rPr>
          <w:rFonts w:ascii="Book Antiqua" w:hAnsi="Book Antiqua"/>
          <w:sz w:val="28"/>
          <w:szCs w:val="28"/>
        </w:rPr>
        <w:t>Muszáj</w:t>
      </w:r>
      <w:proofErr w:type="gramEnd"/>
      <w:r w:rsidRPr="00103491">
        <w:rPr>
          <w:rFonts w:ascii="Book Antiqua" w:hAnsi="Book Antiqua"/>
          <w:sz w:val="28"/>
          <w:szCs w:val="28"/>
        </w:rPr>
        <w:t xml:space="preserve"> címkézni?</w:t>
      </w:r>
    </w:p>
    <w:p w:rsidR="00B1693A" w:rsidRPr="00103491" w:rsidRDefault="00B1693A" w:rsidP="0010349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03491">
        <w:rPr>
          <w:rFonts w:ascii="Book Antiqua" w:hAnsi="Book Antiqua"/>
          <w:b/>
          <w:sz w:val="28"/>
          <w:szCs w:val="28"/>
        </w:rPr>
        <w:t xml:space="preserve">AK </w:t>
      </w:r>
      <w:r w:rsidRPr="00103491">
        <w:rPr>
          <w:rFonts w:ascii="Book Antiqua" w:hAnsi="Book Antiqua"/>
          <w:sz w:val="28"/>
          <w:szCs w:val="28"/>
        </w:rPr>
        <w:t>Csak kíváncsi vagyok.</w:t>
      </w:r>
    </w:p>
    <w:p w:rsidR="00B1693A" w:rsidRPr="00103491" w:rsidRDefault="00B1693A" w:rsidP="0010349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03491">
        <w:rPr>
          <w:rFonts w:ascii="Book Antiqua" w:hAnsi="Book Antiqua"/>
          <w:b/>
          <w:sz w:val="28"/>
          <w:szCs w:val="28"/>
        </w:rPr>
        <w:t xml:space="preserve">KL </w:t>
      </w:r>
      <w:proofErr w:type="gramStart"/>
      <w:r w:rsidRPr="00103491">
        <w:rPr>
          <w:rFonts w:ascii="Book Antiqua" w:hAnsi="Book Antiqua"/>
          <w:sz w:val="28"/>
          <w:szCs w:val="28"/>
        </w:rPr>
        <w:t>Tessék</w:t>
      </w:r>
      <w:proofErr w:type="gramEnd"/>
      <w:r w:rsidRPr="00103491">
        <w:rPr>
          <w:rFonts w:ascii="Book Antiqua" w:hAnsi="Book Antiqua"/>
          <w:sz w:val="28"/>
          <w:szCs w:val="28"/>
        </w:rPr>
        <w:t xml:space="preserve">: ’Mert előbb minden </w:t>
      </w:r>
      <w:proofErr w:type="spellStart"/>
      <w:r w:rsidRPr="00103491">
        <w:rPr>
          <w:rFonts w:ascii="Book Antiqua" w:hAnsi="Book Antiqua"/>
          <w:sz w:val="28"/>
          <w:szCs w:val="28"/>
        </w:rPr>
        <w:t>fölnőtt</w:t>
      </w:r>
      <w:proofErr w:type="spellEnd"/>
      <w:r w:rsidRPr="00103491">
        <w:rPr>
          <w:rFonts w:ascii="Book Antiqua" w:hAnsi="Book Antiqua"/>
          <w:sz w:val="28"/>
          <w:szCs w:val="28"/>
        </w:rPr>
        <w:t xml:space="preserve"> gyerek volt, de csak kevesen emlékeznek rá.’</w:t>
      </w:r>
    </w:p>
    <w:p w:rsidR="00B1693A" w:rsidRPr="00103491" w:rsidRDefault="00B1693A" w:rsidP="0010349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03491">
        <w:rPr>
          <w:rFonts w:ascii="Book Antiqua" w:hAnsi="Book Antiqua"/>
          <w:b/>
          <w:sz w:val="28"/>
          <w:szCs w:val="28"/>
        </w:rPr>
        <w:t xml:space="preserve">AK </w:t>
      </w:r>
      <w:r w:rsidRPr="00103491">
        <w:rPr>
          <w:rFonts w:ascii="Book Antiqua" w:hAnsi="Book Antiqua"/>
          <w:sz w:val="28"/>
          <w:szCs w:val="28"/>
        </w:rPr>
        <w:t>Nekem ez nagyon ismerős.</w:t>
      </w:r>
    </w:p>
    <w:p w:rsidR="00B1693A" w:rsidRPr="00103491" w:rsidRDefault="00B1693A" w:rsidP="0010349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03491">
        <w:rPr>
          <w:rFonts w:ascii="Book Antiqua" w:hAnsi="Book Antiqua"/>
          <w:b/>
          <w:sz w:val="28"/>
          <w:szCs w:val="28"/>
        </w:rPr>
        <w:t xml:space="preserve">BZ </w:t>
      </w:r>
      <w:r w:rsidRPr="00103491">
        <w:rPr>
          <w:rFonts w:ascii="Book Antiqua" w:hAnsi="Book Antiqua"/>
          <w:sz w:val="28"/>
          <w:szCs w:val="28"/>
        </w:rPr>
        <w:t>Én is olvastam már valahol.</w:t>
      </w:r>
    </w:p>
    <w:p w:rsidR="00B1693A" w:rsidRPr="00103491" w:rsidRDefault="00B1693A" w:rsidP="0010349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03491">
        <w:rPr>
          <w:rFonts w:ascii="Book Antiqua" w:hAnsi="Book Antiqua"/>
          <w:b/>
          <w:sz w:val="28"/>
          <w:szCs w:val="28"/>
        </w:rPr>
        <w:t xml:space="preserve">KL </w:t>
      </w:r>
      <w:r w:rsidRPr="00103491">
        <w:rPr>
          <w:rFonts w:ascii="Book Antiqua" w:hAnsi="Book Antiqua"/>
          <w:sz w:val="28"/>
          <w:szCs w:val="28"/>
        </w:rPr>
        <w:t>Persze, hogy olvastátok.</w:t>
      </w:r>
    </w:p>
    <w:p w:rsidR="007D7D34" w:rsidRPr="00103491" w:rsidRDefault="007D7D34" w:rsidP="0010349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03491">
        <w:rPr>
          <w:rFonts w:ascii="Book Antiqua" w:hAnsi="Book Antiqua"/>
          <w:b/>
          <w:sz w:val="28"/>
          <w:szCs w:val="28"/>
        </w:rPr>
        <w:t xml:space="preserve">AK </w:t>
      </w:r>
      <w:r w:rsidRPr="00103491">
        <w:rPr>
          <w:rFonts w:ascii="Book Antiqua" w:hAnsi="Book Antiqua"/>
          <w:sz w:val="28"/>
          <w:szCs w:val="28"/>
        </w:rPr>
        <w:t>Segíts már!</w:t>
      </w:r>
    </w:p>
    <w:p w:rsidR="00870858" w:rsidRPr="00103491" w:rsidRDefault="007D7D34" w:rsidP="00103491">
      <w:pPr>
        <w:spacing w:after="0" w:line="240" w:lineRule="auto"/>
        <w:ind w:firstLine="709"/>
        <w:jc w:val="both"/>
        <w:rPr>
          <w:rFonts w:ascii="Book Antiqua" w:hAnsi="Book Antiqua"/>
          <w:i/>
          <w:sz w:val="28"/>
          <w:szCs w:val="28"/>
        </w:rPr>
      </w:pPr>
      <w:r w:rsidRPr="00103491">
        <w:rPr>
          <w:rFonts w:ascii="Book Antiqua" w:hAnsi="Book Antiqua"/>
          <w:b/>
          <w:sz w:val="28"/>
          <w:szCs w:val="28"/>
        </w:rPr>
        <w:t xml:space="preserve">KL </w:t>
      </w:r>
      <w:proofErr w:type="gramStart"/>
      <w:r w:rsidRPr="00103491">
        <w:rPr>
          <w:rFonts w:ascii="Book Antiqua" w:hAnsi="Book Antiqua"/>
          <w:i/>
          <w:sz w:val="28"/>
          <w:szCs w:val="28"/>
        </w:rPr>
        <w:t>A</w:t>
      </w:r>
      <w:proofErr w:type="gramEnd"/>
      <w:r w:rsidRPr="00103491">
        <w:rPr>
          <w:rFonts w:ascii="Book Antiqua" w:hAnsi="Book Antiqua"/>
          <w:i/>
          <w:sz w:val="28"/>
          <w:szCs w:val="28"/>
        </w:rPr>
        <w:t xml:space="preserve"> kis herceg.</w:t>
      </w:r>
    </w:p>
    <w:p w:rsidR="00870858" w:rsidRPr="00103491" w:rsidRDefault="00870858" w:rsidP="0010349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03491">
        <w:rPr>
          <w:rFonts w:ascii="Book Antiqua" w:hAnsi="Book Antiqua"/>
          <w:b/>
          <w:sz w:val="28"/>
          <w:szCs w:val="28"/>
        </w:rPr>
        <w:t>AK</w:t>
      </w:r>
      <w:r w:rsidR="000A4A11" w:rsidRPr="00103491">
        <w:rPr>
          <w:rFonts w:ascii="Book Antiqua" w:hAnsi="Book Antiqua"/>
          <w:b/>
          <w:sz w:val="28"/>
          <w:szCs w:val="28"/>
        </w:rPr>
        <w:t xml:space="preserve"> </w:t>
      </w:r>
      <w:r w:rsidR="000A4A11" w:rsidRPr="00103491">
        <w:rPr>
          <w:rFonts w:ascii="Book Antiqua" w:hAnsi="Book Antiqua"/>
          <w:sz w:val="28"/>
          <w:szCs w:val="28"/>
        </w:rPr>
        <w:t>Nekem is eszembe juthatott volna.</w:t>
      </w:r>
    </w:p>
    <w:p w:rsidR="007D7D34" w:rsidRPr="00103491" w:rsidRDefault="007D7D34" w:rsidP="0010349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03491">
        <w:rPr>
          <w:rFonts w:ascii="Book Antiqua" w:hAnsi="Book Antiqua"/>
          <w:b/>
          <w:sz w:val="28"/>
          <w:szCs w:val="28"/>
        </w:rPr>
        <w:t xml:space="preserve">BZ </w:t>
      </w:r>
      <w:r w:rsidRPr="00103491">
        <w:rPr>
          <w:rFonts w:ascii="Book Antiqua" w:hAnsi="Book Antiqua"/>
          <w:sz w:val="28"/>
          <w:szCs w:val="28"/>
        </w:rPr>
        <w:t>Kik azok a f</w:t>
      </w:r>
      <w:r w:rsidR="00496532" w:rsidRPr="00103491">
        <w:rPr>
          <w:rFonts w:ascii="Book Antiqua" w:hAnsi="Book Antiqua"/>
          <w:sz w:val="28"/>
          <w:szCs w:val="28"/>
        </w:rPr>
        <w:t>ura alakok Arany János szobra körül?</w:t>
      </w:r>
      <w:bookmarkStart w:id="0" w:name="_GoBack"/>
      <w:bookmarkEnd w:id="0"/>
    </w:p>
    <w:p w:rsidR="007D7D34" w:rsidRPr="00103491" w:rsidRDefault="007D7D34" w:rsidP="0010349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03491">
        <w:rPr>
          <w:rFonts w:ascii="Book Antiqua" w:hAnsi="Book Antiqua"/>
          <w:b/>
          <w:sz w:val="28"/>
          <w:szCs w:val="28"/>
        </w:rPr>
        <w:t xml:space="preserve">AK </w:t>
      </w:r>
      <w:r w:rsidRPr="00103491">
        <w:rPr>
          <w:rFonts w:ascii="Book Antiqua" w:hAnsi="Book Antiqua"/>
          <w:sz w:val="28"/>
          <w:szCs w:val="28"/>
        </w:rPr>
        <w:t xml:space="preserve">Csak nem a Pásztor-fiúk? </w:t>
      </w:r>
      <w:proofErr w:type="spellStart"/>
      <w:r w:rsidRPr="00103491">
        <w:rPr>
          <w:rFonts w:ascii="Book Antiqua" w:hAnsi="Book Antiqua"/>
          <w:sz w:val="28"/>
          <w:szCs w:val="28"/>
        </w:rPr>
        <w:t>Einstand</w:t>
      </w:r>
      <w:proofErr w:type="spellEnd"/>
      <w:r w:rsidRPr="00103491">
        <w:rPr>
          <w:rFonts w:ascii="Book Antiqua" w:hAnsi="Book Antiqua"/>
          <w:sz w:val="28"/>
          <w:szCs w:val="28"/>
        </w:rPr>
        <w:t xml:space="preserve"> les</w:t>
      </w:r>
      <w:r w:rsidR="000A4A11" w:rsidRPr="00103491">
        <w:rPr>
          <w:rFonts w:ascii="Book Antiqua" w:hAnsi="Book Antiqua"/>
          <w:sz w:val="28"/>
          <w:szCs w:val="28"/>
        </w:rPr>
        <w:t>z?</w:t>
      </w:r>
    </w:p>
    <w:p w:rsidR="005A7B41" w:rsidRPr="00F96A85" w:rsidRDefault="005A7B41" w:rsidP="00103491">
      <w:pPr>
        <w:spacing w:after="0" w:line="240" w:lineRule="auto"/>
        <w:ind w:firstLine="709"/>
        <w:jc w:val="both"/>
        <w:rPr>
          <w:rFonts w:ascii="Book Antiqua" w:hAnsi="Book Antiqua" w:cstheme="minorHAnsi"/>
          <w:spacing w:val="-6"/>
          <w:sz w:val="28"/>
          <w:szCs w:val="28"/>
        </w:rPr>
      </w:pPr>
      <w:r w:rsidRPr="00F96A85">
        <w:rPr>
          <w:rFonts w:ascii="Book Antiqua" w:hAnsi="Book Antiqua" w:cstheme="minorHAnsi"/>
          <w:b/>
          <w:spacing w:val="-6"/>
          <w:sz w:val="28"/>
          <w:szCs w:val="28"/>
        </w:rPr>
        <w:t xml:space="preserve">KL </w:t>
      </w:r>
      <w:r w:rsidRPr="00F96A85">
        <w:rPr>
          <w:rFonts w:ascii="Book Antiqua" w:hAnsi="Book Antiqua" w:cstheme="minorHAnsi"/>
          <w:spacing w:val="-6"/>
          <w:sz w:val="28"/>
          <w:szCs w:val="28"/>
        </w:rPr>
        <w:t xml:space="preserve">Az már megvolt, kedves </w:t>
      </w:r>
      <w:proofErr w:type="gramStart"/>
      <w:r w:rsidRPr="00F96A85">
        <w:rPr>
          <w:rFonts w:ascii="Book Antiqua" w:hAnsi="Book Antiqua" w:cstheme="minorHAnsi"/>
          <w:spacing w:val="-6"/>
          <w:sz w:val="28"/>
          <w:szCs w:val="28"/>
        </w:rPr>
        <w:t>kollégáim</w:t>
      </w:r>
      <w:proofErr w:type="gramEnd"/>
      <w:r w:rsidRPr="00F96A85">
        <w:rPr>
          <w:rFonts w:ascii="Book Antiqua" w:hAnsi="Book Antiqua" w:cstheme="minorHAnsi"/>
          <w:spacing w:val="-6"/>
          <w:sz w:val="28"/>
          <w:szCs w:val="28"/>
        </w:rPr>
        <w:t>, de ebbe most ne menjünk bele.</w:t>
      </w:r>
      <w:r w:rsidR="000A4A11" w:rsidRPr="00F96A85">
        <w:rPr>
          <w:rFonts w:ascii="Book Antiqua" w:hAnsi="Book Antiqua" w:cstheme="minorHAnsi"/>
          <w:spacing w:val="-6"/>
          <w:sz w:val="28"/>
          <w:szCs w:val="28"/>
        </w:rPr>
        <w:t xml:space="preserve"> </w:t>
      </w:r>
    </w:p>
    <w:p w:rsidR="00371489" w:rsidRPr="00103491" w:rsidRDefault="00371489" w:rsidP="0010349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:rsidR="00282372" w:rsidRPr="00103491" w:rsidRDefault="00282372" w:rsidP="00103491">
      <w:pPr>
        <w:spacing w:after="0" w:line="240" w:lineRule="auto"/>
        <w:ind w:firstLine="709"/>
        <w:jc w:val="both"/>
        <w:rPr>
          <w:rFonts w:ascii="Book Antiqua" w:hAnsi="Book Antiqua"/>
          <w:i/>
          <w:sz w:val="28"/>
          <w:szCs w:val="28"/>
        </w:rPr>
      </w:pPr>
      <w:r w:rsidRPr="00103491">
        <w:rPr>
          <w:rFonts w:ascii="Book Antiqua" w:hAnsi="Book Antiqua"/>
          <w:i/>
          <w:sz w:val="28"/>
          <w:szCs w:val="28"/>
        </w:rPr>
        <w:t xml:space="preserve">(A beszélgetés még a második </w:t>
      </w:r>
      <w:proofErr w:type="gramStart"/>
      <w:r w:rsidRPr="00103491">
        <w:rPr>
          <w:rFonts w:ascii="Book Antiqua" w:hAnsi="Book Antiqua"/>
          <w:i/>
          <w:sz w:val="28"/>
          <w:szCs w:val="28"/>
        </w:rPr>
        <w:t>karantén</w:t>
      </w:r>
      <w:proofErr w:type="gramEnd"/>
      <w:r w:rsidRPr="00103491">
        <w:rPr>
          <w:rFonts w:ascii="Book Antiqua" w:hAnsi="Book Antiqua"/>
          <w:i/>
          <w:sz w:val="28"/>
          <w:szCs w:val="28"/>
        </w:rPr>
        <w:t xml:space="preserve"> előtt, 2020. október</w:t>
      </w:r>
      <w:r w:rsidR="00AC6E6A" w:rsidRPr="00103491">
        <w:rPr>
          <w:rFonts w:ascii="Book Antiqua" w:hAnsi="Book Antiqua"/>
          <w:i/>
          <w:sz w:val="28"/>
          <w:szCs w:val="28"/>
        </w:rPr>
        <w:t xml:space="preserve"> 22-én készült.)</w:t>
      </w:r>
    </w:p>
    <w:p w:rsidR="000A4A11" w:rsidRPr="00103491" w:rsidRDefault="000A4A11" w:rsidP="0010349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:rsidR="00F96A85" w:rsidRDefault="00F96A85" w:rsidP="00103491">
      <w:pPr>
        <w:spacing w:after="0" w:line="240" w:lineRule="auto"/>
        <w:ind w:firstLine="709"/>
        <w:jc w:val="both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 w:rsidR="000A4A11" w:rsidRPr="00103491">
        <w:rPr>
          <w:rFonts w:ascii="Book Antiqua" w:hAnsi="Book Antiqua"/>
          <w:i/>
          <w:sz w:val="28"/>
          <w:szCs w:val="28"/>
        </w:rPr>
        <w:t xml:space="preserve">Nyerges Gábor Ádám: Mire ez a nap véget ér. </w:t>
      </w:r>
    </w:p>
    <w:p w:rsidR="000A4A11" w:rsidRPr="00103491" w:rsidRDefault="00F96A85" w:rsidP="00103491">
      <w:pPr>
        <w:spacing w:after="0" w:line="240" w:lineRule="auto"/>
        <w:ind w:firstLine="709"/>
        <w:jc w:val="both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proofErr w:type="spellStart"/>
      <w:r w:rsidR="000A4A11" w:rsidRPr="00103491">
        <w:rPr>
          <w:rFonts w:ascii="Book Antiqua" w:hAnsi="Book Antiqua"/>
          <w:i/>
          <w:sz w:val="28"/>
          <w:szCs w:val="28"/>
        </w:rPr>
        <w:t>Prae</w:t>
      </w:r>
      <w:proofErr w:type="spellEnd"/>
      <w:r w:rsidR="000A4A11" w:rsidRPr="00103491">
        <w:rPr>
          <w:rFonts w:ascii="Book Antiqua" w:hAnsi="Book Antiqua"/>
          <w:i/>
          <w:sz w:val="28"/>
          <w:szCs w:val="28"/>
        </w:rPr>
        <w:t xml:space="preserve"> Kiadó, 2020, </w:t>
      </w:r>
    </w:p>
    <w:p w:rsidR="00A878DF" w:rsidRPr="00103491" w:rsidRDefault="00B1693A" w:rsidP="0010349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03491">
        <w:rPr>
          <w:rFonts w:ascii="Book Antiqua" w:hAnsi="Book Antiqua"/>
          <w:sz w:val="28"/>
          <w:szCs w:val="28"/>
        </w:rPr>
        <w:t xml:space="preserve"> </w:t>
      </w:r>
    </w:p>
    <w:sectPr w:rsidR="00A878DF" w:rsidRPr="0010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3F"/>
    <w:rsid w:val="00081B03"/>
    <w:rsid w:val="000979D1"/>
    <w:rsid w:val="000A4A11"/>
    <w:rsid w:val="000A7AAB"/>
    <w:rsid w:val="00103491"/>
    <w:rsid w:val="00107CC7"/>
    <w:rsid w:val="00282372"/>
    <w:rsid w:val="00324F4E"/>
    <w:rsid w:val="00371489"/>
    <w:rsid w:val="003939AB"/>
    <w:rsid w:val="003A283D"/>
    <w:rsid w:val="00496532"/>
    <w:rsid w:val="00544E8F"/>
    <w:rsid w:val="005A7B41"/>
    <w:rsid w:val="00604C88"/>
    <w:rsid w:val="006420DF"/>
    <w:rsid w:val="006C0B78"/>
    <w:rsid w:val="006D095C"/>
    <w:rsid w:val="006F36F4"/>
    <w:rsid w:val="00735A0C"/>
    <w:rsid w:val="007D7D34"/>
    <w:rsid w:val="00803F9B"/>
    <w:rsid w:val="00807143"/>
    <w:rsid w:val="00835E3F"/>
    <w:rsid w:val="00870858"/>
    <w:rsid w:val="0089046A"/>
    <w:rsid w:val="00942D64"/>
    <w:rsid w:val="00972A1A"/>
    <w:rsid w:val="00990053"/>
    <w:rsid w:val="009A37B6"/>
    <w:rsid w:val="009C2AB3"/>
    <w:rsid w:val="009F442C"/>
    <w:rsid w:val="00A878DF"/>
    <w:rsid w:val="00AC6E6A"/>
    <w:rsid w:val="00B1693A"/>
    <w:rsid w:val="00B6255D"/>
    <w:rsid w:val="00B876B7"/>
    <w:rsid w:val="00BC0A3A"/>
    <w:rsid w:val="00BC4444"/>
    <w:rsid w:val="00BF564C"/>
    <w:rsid w:val="00D922B6"/>
    <w:rsid w:val="00E21BBA"/>
    <w:rsid w:val="00EC06EC"/>
    <w:rsid w:val="00EC6041"/>
    <w:rsid w:val="00EC65C9"/>
    <w:rsid w:val="00EF7C49"/>
    <w:rsid w:val="00F9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E4981"/>
  <w15:docId w15:val="{C41B877D-B436-469E-8788-D0CC90E8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985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László</dc:creator>
  <cp:lastModifiedBy>Otthon</cp:lastModifiedBy>
  <cp:revision>2</cp:revision>
  <dcterms:created xsi:type="dcterms:W3CDTF">2020-12-04T12:45:00Z</dcterms:created>
  <dcterms:modified xsi:type="dcterms:W3CDTF">2020-12-04T12:45:00Z</dcterms:modified>
</cp:coreProperties>
</file>