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6F4" w:rsidRDefault="00C976F4" w:rsidP="00D46864">
      <w:pPr>
        <w:spacing w:line="276" w:lineRule="auto"/>
        <w:ind w:firstLine="1620"/>
        <w:rPr>
          <w:rFonts w:ascii="Book Antiqua" w:hAnsi="Book Antiqua"/>
          <w:sz w:val="36"/>
          <w:szCs w:val="36"/>
        </w:rPr>
      </w:pPr>
      <w:bookmarkStart w:id="0" w:name="_GoBack"/>
      <w:bookmarkEnd w:id="0"/>
      <w:r w:rsidRPr="00C976F4">
        <w:rPr>
          <w:rFonts w:ascii="Book Antiqua" w:hAnsi="Book Antiqu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9pt;width:202.5pt;height:270pt;z-index:1">
            <v:imagedata r:id="rId6" o:title="Békássy régi sírköve"/>
            <w10:wrap type="square"/>
          </v:shape>
        </w:pict>
      </w:r>
    </w:p>
    <w:p w:rsidR="0081737C" w:rsidRPr="00367EAF" w:rsidRDefault="001D6805" w:rsidP="00C976F4">
      <w:pPr>
        <w:spacing w:line="276" w:lineRule="auto"/>
        <w:ind w:firstLine="180"/>
        <w:rPr>
          <w:rFonts w:ascii="Book Antiqua" w:hAnsi="Book Antiqua"/>
          <w:sz w:val="36"/>
          <w:szCs w:val="36"/>
        </w:rPr>
      </w:pPr>
      <w:r w:rsidRPr="00367EAF">
        <w:rPr>
          <w:rFonts w:ascii="Book Antiqua" w:hAnsi="Book Antiqua"/>
          <w:sz w:val="36"/>
          <w:szCs w:val="36"/>
        </w:rPr>
        <w:t>Sumonyi Zoltán</w:t>
      </w:r>
    </w:p>
    <w:p w:rsidR="001D6805" w:rsidRPr="00367EAF" w:rsidRDefault="001D6805" w:rsidP="001D6805">
      <w:pPr>
        <w:spacing w:line="276" w:lineRule="auto"/>
        <w:rPr>
          <w:rFonts w:ascii="Book Antiqua" w:hAnsi="Book Antiqua"/>
          <w:sz w:val="28"/>
          <w:szCs w:val="28"/>
        </w:rPr>
      </w:pPr>
      <w:r w:rsidRPr="00367EAF">
        <w:rPr>
          <w:rFonts w:ascii="Book Antiqua" w:hAnsi="Book Antiqua"/>
          <w:sz w:val="28"/>
          <w:szCs w:val="28"/>
        </w:rPr>
        <w:tab/>
      </w:r>
    </w:p>
    <w:p w:rsidR="00D46864" w:rsidRDefault="001D6805" w:rsidP="00C976F4">
      <w:pPr>
        <w:spacing w:line="276" w:lineRule="auto"/>
        <w:ind w:firstLine="180"/>
        <w:rPr>
          <w:rFonts w:ascii="Book Antiqua" w:hAnsi="Book Antiqua"/>
          <w:i/>
          <w:sz w:val="40"/>
          <w:szCs w:val="40"/>
        </w:rPr>
      </w:pPr>
      <w:r w:rsidRPr="00367EAF">
        <w:rPr>
          <w:rFonts w:ascii="Book Antiqua" w:hAnsi="Book Antiqua"/>
          <w:i/>
          <w:sz w:val="40"/>
          <w:szCs w:val="40"/>
        </w:rPr>
        <w:t xml:space="preserve">Halottak-napi gyertyám: </w:t>
      </w:r>
    </w:p>
    <w:p w:rsidR="00C976F4" w:rsidRDefault="001D6805" w:rsidP="00C976F4">
      <w:pPr>
        <w:spacing w:line="276" w:lineRule="auto"/>
        <w:ind w:firstLine="180"/>
        <w:rPr>
          <w:rFonts w:ascii="Book Antiqua" w:hAnsi="Book Antiqua"/>
          <w:i/>
          <w:sz w:val="40"/>
          <w:szCs w:val="40"/>
        </w:rPr>
      </w:pPr>
      <w:r w:rsidRPr="00367EAF">
        <w:rPr>
          <w:rFonts w:ascii="Book Antiqua" w:hAnsi="Book Antiqua"/>
          <w:i/>
          <w:sz w:val="40"/>
          <w:szCs w:val="40"/>
        </w:rPr>
        <w:t xml:space="preserve">száraz fekete rózsa </w:t>
      </w:r>
    </w:p>
    <w:p w:rsidR="00C976F4" w:rsidRDefault="001D6805" w:rsidP="00C976F4">
      <w:pPr>
        <w:spacing w:line="276" w:lineRule="auto"/>
        <w:ind w:firstLine="180"/>
        <w:rPr>
          <w:rFonts w:ascii="Book Antiqua" w:hAnsi="Book Antiqua"/>
          <w:i/>
          <w:sz w:val="40"/>
          <w:szCs w:val="40"/>
        </w:rPr>
      </w:pPr>
      <w:r w:rsidRPr="00367EAF">
        <w:rPr>
          <w:rFonts w:ascii="Book Antiqua" w:hAnsi="Book Antiqua"/>
          <w:i/>
          <w:sz w:val="40"/>
          <w:szCs w:val="40"/>
        </w:rPr>
        <w:t>Békássy Ferenc sírjára</w:t>
      </w:r>
    </w:p>
    <w:p w:rsidR="00C976F4" w:rsidRDefault="00C976F4" w:rsidP="00C976F4">
      <w:pPr>
        <w:spacing w:line="276" w:lineRule="auto"/>
        <w:ind w:firstLine="180"/>
        <w:rPr>
          <w:rFonts w:ascii="Book Antiqua" w:hAnsi="Book Antiqua"/>
          <w:i/>
          <w:sz w:val="40"/>
          <w:szCs w:val="40"/>
        </w:rPr>
      </w:pPr>
    </w:p>
    <w:p w:rsidR="00C976F4" w:rsidRDefault="00D46864" w:rsidP="00C976F4">
      <w:pPr>
        <w:spacing w:line="276" w:lineRule="auto"/>
        <w:ind w:firstLine="180"/>
        <w:rPr>
          <w:rFonts w:ascii="Book Antiqua" w:hAnsi="Book Antiqua"/>
          <w:i/>
          <w:sz w:val="26"/>
          <w:szCs w:val="26"/>
        </w:rPr>
      </w:pPr>
      <w:r>
        <w:rPr>
          <w:rFonts w:ascii="Book Antiqua" w:hAnsi="Book Antiqua"/>
          <w:b/>
          <w:sz w:val="28"/>
          <w:szCs w:val="28"/>
        </w:rPr>
        <w:t xml:space="preserve">  </w:t>
      </w:r>
      <w:r w:rsidR="001D6805" w:rsidRPr="00D46864">
        <w:rPr>
          <w:rFonts w:ascii="Book Antiqua" w:hAnsi="Book Antiqua"/>
          <w:i/>
          <w:sz w:val="26"/>
          <w:szCs w:val="26"/>
        </w:rPr>
        <w:t xml:space="preserve">„B. F. huszárönkéntes: elesett az északi </w:t>
      </w:r>
      <w:r w:rsidR="00C976F4">
        <w:rPr>
          <w:rFonts w:ascii="Book Antiqua" w:hAnsi="Book Antiqua"/>
          <w:i/>
          <w:sz w:val="26"/>
          <w:szCs w:val="26"/>
        </w:rPr>
        <w:t xml:space="preserve"> </w:t>
      </w:r>
    </w:p>
    <w:p w:rsidR="001D6805" w:rsidRPr="00C976F4" w:rsidRDefault="00C976F4" w:rsidP="00C976F4">
      <w:pPr>
        <w:spacing w:line="276" w:lineRule="auto"/>
        <w:ind w:firstLine="180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26"/>
          <w:szCs w:val="26"/>
        </w:rPr>
        <w:t xml:space="preserve">     </w:t>
      </w:r>
      <w:r w:rsidR="001D6805" w:rsidRPr="00D46864">
        <w:rPr>
          <w:rFonts w:ascii="Book Antiqua" w:hAnsi="Book Antiqua"/>
          <w:i/>
          <w:sz w:val="26"/>
          <w:szCs w:val="26"/>
        </w:rPr>
        <w:t>harctéren, 1915. június.”</w:t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 w:rsidR="001D6805" w:rsidRPr="00D46864">
        <w:rPr>
          <w:rFonts w:ascii="Book Antiqua" w:hAnsi="Book Antiqua"/>
          <w:sz w:val="26"/>
          <w:szCs w:val="26"/>
        </w:rPr>
        <w:tab/>
      </w:r>
      <w:r w:rsidR="00D46864" w:rsidRPr="00D46864">
        <w:rPr>
          <w:rFonts w:ascii="Book Antiqua" w:hAnsi="Book Antiqua"/>
          <w:i/>
          <w:sz w:val="26"/>
          <w:szCs w:val="26"/>
        </w:rPr>
        <w:t>(Babits Mihály)</w:t>
      </w:r>
    </w:p>
    <w:p w:rsidR="00C976F4" w:rsidRDefault="00C976F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C976F4" w:rsidRDefault="00C976F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C976F4" w:rsidRDefault="00C976F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C976F4" w:rsidRDefault="00C976F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Csak mikor biztos volt a név és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az is biztos, hogy azonos…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Vagyis, hogy az fekszik a málló,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szétrombolt sarkú kő alatt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(amit hát persze kitoldoztak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így-úgy, kontárul, rossz betonból)</w:t>
      </w:r>
    </w:p>
    <w:p w:rsidR="001D6805" w:rsidRPr="00D46864" w:rsidRDefault="001D6805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a kastély őspark-szegletében, –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csak mikor biztos volt, hogy </w:t>
      </w:r>
      <w:r w:rsidRPr="00D46864">
        <w:rPr>
          <w:rFonts w:ascii="Book Antiqua" w:hAnsi="Book Antiqua"/>
          <w:i/>
          <w:sz w:val="27"/>
          <w:szCs w:val="27"/>
        </w:rPr>
        <w:t xml:space="preserve">Ő </w:t>
      </w:r>
      <w:r w:rsidRPr="00D46864">
        <w:rPr>
          <w:rFonts w:ascii="Book Antiqua" w:hAnsi="Book Antiqua"/>
          <w:sz w:val="27"/>
          <w:szCs w:val="27"/>
        </w:rPr>
        <w:t xml:space="preserve">az,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róla írt V. I.  meghatottan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cambridge-i jegyzetlapokat, –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csak akkor döbbentem rá hírtelen:</w:t>
      </w:r>
    </w:p>
    <w:p w:rsidR="00B6058A" w:rsidRPr="00D46864" w:rsidRDefault="00B6058A" w:rsidP="00D46864">
      <w:pPr>
        <w:spacing w:after="200"/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 versem már egy hete szerveződik!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Mert persze, izgatott a jeltelen,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vagy majdnem jeltelen sír ott a kertben.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 már múlt vasárnap óta, amikor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először fölfedeztük: „Tudod-e,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hogy volt egy költő-Békássy? Nevét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 King’s College-ban márványtábla őrzi!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Meghalt huszonkét évesen.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Huszárönkéntesként a fronton.</w:t>
      </w:r>
    </w:p>
    <w:p w:rsidR="00B6058A" w:rsidRDefault="00D46864" w:rsidP="00D46864">
      <w:pPr>
        <w:spacing w:after="200"/>
        <w:ind w:firstLine="1620"/>
        <w:rPr>
          <w:rFonts w:ascii="Book Antiqua" w:hAnsi="Book Antiqua"/>
          <w:sz w:val="27"/>
          <w:szCs w:val="27"/>
        </w:rPr>
      </w:pPr>
      <w:r>
        <w:rPr>
          <w:rFonts w:ascii="Book Antiqua" w:hAnsi="Book Antiqua"/>
          <w:sz w:val="27"/>
          <w:szCs w:val="27"/>
        </w:rPr>
        <w:t>Ezerkilencszáz-tizenötben…”</w:t>
      </w:r>
    </w:p>
    <w:p w:rsidR="00C976F4" w:rsidRPr="00D46864" w:rsidRDefault="00C976F4" w:rsidP="00D46864">
      <w:pPr>
        <w:spacing w:after="200"/>
        <w:ind w:firstLine="1620"/>
        <w:rPr>
          <w:rFonts w:ascii="Book Antiqua" w:hAnsi="Book Antiqua"/>
          <w:sz w:val="27"/>
          <w:szCs w:val="27"/>
        </w:rPr>
      </w:pP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lastRenderedPageBreak/>
        <w:t>És négy nap múlva újabb izgalom: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Halottak napján három gyertya ég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és friss koszorú van a kőlapon!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Ki tette ezt ide? S mikor tehette?!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Ki gyújt meg gyertyát névtelen síron? – 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Na nem! Nem </w:t>
      </w:r>
      <w:r w:rsidRPr="00D46864">
        <w:rPr>
          <w:rFonts w:ascii="Book Antiqua" w:hAnsi="Book Antiqua"/>
          <w:i/>
          <w:sz w:val="27"/>
          <w:szCs w:val="27"/>
        </w:rPr>
        <w:t xml:space="preserve">ők </w:t>
      </w:r>
      <w:r w:rsidRPr="00D46864">
        <w:rPr>
          <w:rFonts w:ascii="Book Antiqua" w:hAnsi="Book Antiqua"/>
          <w:sz w:val="27"/>
          <w:szCs w:val="27"/>
        </w:rPr>
        <w:t xml:space="preserve">és nem </w:t>
      </w:r>
      <w:r w:rsidRPr="00D46864">
        <w:rPr>
          <w:rFonts w:ascii="Book Antiqua" w:hAnsi="Book Antiqua"/>
          <w:i/>
          <w:sz w:val="27"/>
          <w:szCs w:val="27"/>
        </w:rPr>
        <w:t>mi</w:t>
      </w:r>
      <w:r w:rsidRPr="00D46864">
        <w:rPr>
          <w:rFonts w:ascii="Book Antiqua" w:hAnsi="Book Antiqua"/>
          <w:sz w:val="27"/>
          <w:szCs w:val="27"/>
        </w:rPr>
        <w:t>! – Nem a hajdani,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 történelmi nagy család, és persze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nem is a hatalom örökösei!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Szomorúbb, vagy meghatóbb a puszta tény?:</w:t>
      </w:r>
    </w:p>
    <w:p w:rsidR="00B6058A" w:rsidRPr="00D46864" w:rsidRDefault="00B6058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 faluból valaki…</w:t>
      </w:r>
    </w:p>
    <w:p w:rsidR="00D46864" w:rsidRDefault="00D4686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B6058A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Csak mikor biztos volt a név és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az is biztos, hogy azonos: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’egy évre rá, hogy elesett,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hazahozták a tetemet…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Alig is élt még… Alig érkezett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haza, a ködös Albionból…’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csak akkor kezdett fölhorgadni és 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szervezkedni is az indulat!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Hát hogy van ez, az istenit?!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Cambridge-ben márványtábla, én meg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faggatózhatok napokig,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hogy innen-onnan összeszedjem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 megtudjam, ki fekszik itt?!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Babits meg Kosztolányi, Tóth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tündöklő tolla megsiratja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az új költészet nagy ígéretét, – 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mi meg, nemhogy nevét se tudjuk,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de még sírján sem olvashatjuk</w:t>
      </w:r>
    </w:p>
    <w:p w:rsidR="00B35D7B" w:rsidRDefault="00B35D7B" w:rsidP="00D46864">
      <w:pPr>
        <w:spacing w:after="280"/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el a nevét?!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Halottak napján nem a kegyelet: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valami hibbant jobbágy-hűség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lop a sírjára koszorút, mécseket?!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Micsoda nép vagyunk mi itt?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Micsoda nép?!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Maradt csak volna kint! Hiszen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angolul épp oly ékesen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verselt, mint magyarul!</w:t>
      </w:r>
    </w:p>
    <w:p w:rsidR="00B35D7B" w:rsidRPr="00D46864" w:rsidRDefault="00B35D7B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S ott, </w:t>
      </w:r>
      <w:r w:rsidRPr="00D46864">
        <w:rPr>
          <w:rFonts w:ascii="Book Antiqua" w:hAnsi="Book Antiqua"/>
          <w:i/>
          <w:sz w:val="27"/>
          <w:szCs w:val="27"/>
        </w:rPr>
        <w:t xml:space="preserve">kibekkelve </w:t>
      </w:r>
      <w:r w:rsidR="00527744" w:rsidRPr="00D46864">
        <w:rPr>
          <w:rFonts w:ascii="Book Antiqua" w:hAnsi="Book Antiqua"/>
          <w:sz w:val="27"/>
          <w:szCs w:val="27"/>
        </w:rPr>
        <w:t xml:space="preserve">két háború szennyét, – 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lehetnénk büszkék rá, s lehetne vendég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i/>
          <w:sz w:val="27"/>
          <w:szCs w:val="27"/>
        </w:rPr>
        <w:lastRenderedPageBreak/>
        <w:t xml:space="preserve">Sir Francis Becassy </w:t>
      </w:r>
      <w:r w:rsidRPr="00D46864">
        <w:rPr>
          <w:rFonts w:ascii="Book Antiqua" w:hAnsi="Book Antiqua"/>
          <w:sz w:val="27"/>
          <w:szCs w:val="27"/>
        </w:rPr>
        <w:t>úr!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Hát hogy van ez?!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Nekünk csak az kell, aki kint marad,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vagy elszökik, vagy elszakad, 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vagy elcsatolják?!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Micsoda sznob-nép is vagyunk!</w:t>
      </w:r>
    </w:p>
    <w:p w:rsidR="0052774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Úristen! Micsoda Ország?! – – </w:t>
      </w:r>
    </w:p>
    <w:p w:rsidR="00D46864" w:rsidRDefault="00D4686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Nézem a koszorút, a gyertya csonkját,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s meghajtom fejemet: 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Belőle nagy költő vált volna még,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mint nagy király a dán királyfiból…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Hozzunk hát csokrokat! Az őszi kertben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sárgán virít a megtévedt virág, – 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én meg egy rózsát hurcolok kocsimban,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(a kesztyűtartó volt monstranciája)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 gólyahír mellé majd azt teszem le…</w:t>
      </w:r>
    </w:p>
    <w:p w:rsidR="0052774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S: „Útján kövesse harci tisztelet.” – –</w:t>
      </w:r>
    </w:p>
    <w:p w:rsidR="00D46864" w:rsidRPr="00D46864" w:rsidRDefault="00D46864" w:rsidP="00D46864">
      <w:pPr>
        <w:ind w:firstLine="1620"/>
        <w:rPr>
          <w:rFonts w:ascii="Book Antiqua" w:hAnsi="Book Antiqua"/>
          <w:sz w:val="27"/>
          <w:szCs w:val="27"/>
        </w:rPr>
      </w:pP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Aztán… Már jöttem volna vissza éppen,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csütörtök délelőtt, ma egy hete…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Az úton jobbra, Rum község s Zsennye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határában – nem vettem eddig észre? – </w:t>
      </w:r>
    </w:p>
    <w:p w:rsidR="00527744" w:rsidRPr="00D46864" w:rsidRDefault="00527744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 xml:space="preserve">egy régi </w:t>
      </w:r>
      <w:r w:rsidR="005D65CA" w:rsidRPr="00D46864">
        <w:rPr>
          <w:rFonts w:ascii="Book Antiqua" w:hAnsi="Book Antiqua"/>
          <w:sz w:val="27"/>
          <w:szCs w:val="27"/>
        </w:rPr>
        <w:t xml:space="preserve">templom! Hiszen messziről is 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elárulhatta volna szép aránya: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Igen! Falusi gótika!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És oldalán a kisded emléktábla: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A háborúban a hazáért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elesett hősök emlékére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állíttatta Guta, Töttös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  <w:t>és Zsennye hálás közönsége…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S a három község hősi-holtjai.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Nevek, nevek.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Ő, meg a többiek.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Huszonhatan.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Jól van, rendben van!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Mégis valami.</w:t>
      </w:r>
    </w:p>
    <w:p w:rsidR="005D65CA" w:rsidRPr="00D46864" w:rsidRDefault="005D65CA" w:rsidP="00D46864">
      <w:pPr>
        <w:ind w:firstLine="1620"/>
        <w:rPr>
          <w:rFonts w:ascii="Book Antiqua" w:hAnsi="Book Antiqua"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>Indulhatok haza.</w:t>
      </w:r>
    </w:p>
    <w:p w:rsidR="00B6058A" w:rsidRPr="00C976F4" w:rsidRDefault="005D65CA" w:rsidP="00C976F4">
      <w:pPr>
        <w:ind w:firstLine="1620"/>
        <w:rPr>
          <w:rFonts w:ascii="Book Antiqua" w:hAnsi="Book Antiqua"/>
          <w:i/>
          <w:sz w:val="27"/>
          <w:szCs w:val="27"/>
        </w:rPr>
      </w:pPr>
      <w:r w:rsidRPr="00D46864">
        <w:rPr>
          <w:rFonts w:ascii="Book Antiqua" w:hAnsi="Book Antiqua"/>
          <w:sz w:val="27"/>
          <w:szCs w:val="27"/>
        </w:rPr>
        <w:tab/>
      </w:r>
      <w:r w:rsidR="00C976F4">
        <w:rPr>
          <w:rFonts w:ascii="Book Antiqua" w:hAnsi="Book Antiqua"/>
          <w:sz w:val="27"/>
          <w:szCs w:val="27"/>
        </w:rPr>
        <w:tab/>
      </w:r>
      <w:r w:rsidR="00C976F4">
        <w:rPr>
          <w:rFonts w:ascii="Book Antiqua" w:hAnsi="Book Antiqua"/>
          <w:sz w:val="27"/>
          <w:szCs w:val="27"/>
        </w:rPr>
        <w:tab/>
      </w:r>
      <w:r w:rsidR="00C976F4">
        <w:rPr>
          <w:rFonts w:ascii="Book Antiqua" w:hAnsi="Book Antiqua"/>
          <w:sz w:val="27"/>
          <w:szCs w:val="27"/>
        </w:rPr>
        <w:tab/>
      </w:r>
      <w:r w:rsidRPr="00D46864">
        <w:rPr>
          <w:rFonts w:ascii="Book Antiqua" w:hAnsi="Book Antiqua"/>
          <w:i/>
          <w:sz w:val="27"/>
          <w:szCs w:val="27"/>
        </w:rPr>
        <w:t>1979. november.</w:t>
      </w:r>
    </w:p>
    <w:sectPr w:rsidR="00B6058A" w:rsidRPr="00C976F4" w:rsidSect="005D65CA">
      <w:headerReference w:type="defaul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D05" w:rsidRDefault="004B6D05" w:rsidP="005D65CA">
      <w:r>
        <w:separator/>
      </w:r>
    </w:p>
  </w:endnote>
  <w:endnote w:type="continuationSeparator" w:id="0">
    <w:p w:rsidR="004B6D05" w:rsidRDefault="004B6D05" w:rsidP="005D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D05" w:rsidRDefault="004B6D05" w:rsidP="005D65CA">
      <w:r>
        <w:separator/>
      </w:r>
    </w:p>
  </w:footnote>
  <w:footnote w:type="continuationSeparator" w:id="0">
    <w:p w:rsidR="004B6D05" w:rsidRDefault="004B6D05" w:rsidP="005D6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5CA" w:rsidRDefault="005D65C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805"/>
    <w:rsid w:val="000E32D7"/>
    <w:rsid w:val="00105522"/>
    <w:rsid w:val="001D6805"/>
    <w:rsid w:val="00367EAF"/>
    <w:rsid w:val="004A5CD6"/>
    <w:rsid w:val="004B6D05"/>
    <w:rsid w:val="00527744"/>
    <w:rsid w:val="005D65CA"/>
    <w:rsid w:val="0081737C"/>
    <w:rsid w:val="00947A52"/>
    <w:rsid w:val="00B35D7B"/>
    <w:rsid w:val="00B6058A"/>
    <w:rsid w:val="00C976F4"/>
    <w:rsid w:val="00D401A5"/>
    <w:rsid w:val="00D46864"/>
    <w:rsid w:val="00F21321"/>
    <w:rsid w:val="00F3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3C18D8F-B94E-4815-A6B6-03B141ED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32D7"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0E32D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E32D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32D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32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E3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E32D7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E32D7"/>
    <w:pPr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E32D7"/>
    <w:pPr>
      <w:spacing w:before="240" w:after="60"/>
      <w:outlineLvl w:val="7"/>
    </w:pPr>
    <w:rPr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E32D7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0E32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"/>
    <w:rsid w:val="000E32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3Char">
    <w:name w:val="Címsor 3 Char"/>
    <w:link w:val="Cmsor3"/>
    <w:uiPriority w:val="9"/>
    <w:rsid w:val="000E32D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rsid w:val="000E32D7"/>
    <w:rPr>
      <w:rFonts w:cs="Times New Roman"/>
      <w:b/>
      <w:bCs/>
      <w:sz w:val="28"/>
      <w:szCs w:val="28"/>
    </w:rPr>
  </w:style>
  <w:style w:type="paragraph" w:styleId="Nincstrkz">
    <w:name w:val="No Spacing"/>
    <w:basedOn w:val="Norml"/>
    <w:uiPriority w:val="1"/>
    <w:qFormat/>
    <w:rsid w:val="000E32D7"/>
    <w:rPr>
      <w:szCs w:val="32"/>
    </w:rPr>
  </w:style>
  <w:style w:type="paragraph" w:styleId="Listaszerbekezds">
    <w:name w:val="List Paragraph"/>
    <w:basedOn w:val="Norml"/>
    <w:uiPriority w:val="34"/>
    <w:qFormat/>
    <w:rsid w:val="000E32D7"/>
    <w:pPr>
      <w:ind w:left="720"/>
      <w:contextualSpacing/>
    </w:pPr>
  </w:style>
  <w:style w:type="character" w:customStyle="1" w:styleId="Cmsor5Char">
    <w:name w:val="Címsor 5 Char"/>
    <w:link w:val="Cmsor5"/>
    <w:uiPriority w:val="9"/>
    <w:semiHidden/>
    <w:rsid w:val="000E32D7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0E32D7"/>
    <w:rPr>
      <w:b/>
      <w:bCs/>
    </w:rPr>
  </w:style>
  <w:style w:type="character" w:customStyle="1" w:styleId="Cmsor7Char">
    <w:name w:val="Címsor 7 Char"/>
    <w:link w:val="Cmsor7"/>
    <w:uiPriority w:val="9"/>
    <w:semiHidden/>
    <w:rsid w:val="000E32D7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E32D7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E32D7"/>
    <w:rPr>
      <w:rFonts w:ascii="Cambria" w:eastAsia="Times New Roman" w:hAnsi="Cambria"/>
    </w:rPr>
  </w:style>
  <w:style w:type="paragraph" w:styleId="Cm">
    <w:name w:val="Title"/>
    <w:basedOn w:val="Norml"/>
    <w:next w:val="Norml"/>
    <w:link w:val="CmChar"/>
    <w:uiPriority w:val="10"/>
    <w:qFormat/>
    <w:rsid w:val="000E32D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uiPriority w:val="10"/>
    <w:rsid w:val="000E32D7"/>
    <w:rPr>
      <w:rFonts w:ascii="Cambria" w:eastAsia="Times New Roman" w:hAnsi="Cambria"/>
      <w:b/>
      <w:bCs/>
      <w:kern w:val="28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0E32D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lcmChar">
    <w:name w:val="Alcím Char"/>
    <w:link w:val="Alcm"/>
    <w:uiPriority w:val="11"/>
    <w:rsid w:val="000E32D7"/>
    <w:rPr>
      <w:rFonts w:ascii="Cambria" w:eastAsia="Times New Roman" w:hAnsi="Cambria"/>
      <w:sz w:val="24"/>
      <w:szCs w:val="24"/>
    </w:rPr>
  </w:style>
  <w:style w:type="character" w:styleId="Kiemels2">
    <w:name w:val="Kiemelés2"/>
    <w:uiPriority w:val="22"/>
    <w:qFormat/>
    <w:rsid w:val="000E32D7"/>
    <w:rPr>
      <w:b/>
      <w:bCs/>
    </w:rPr>
  </w:style>
  <w:style w:type="character" w:styleId="Kiemels">
    <w:name w:val="Emphasis"/>
    <w:uiPriority w:val="20"/>
    <w:qFormat/>
    <w:rsid w:val="000E32D7"/>
    <w:rPr>
      <w:rFonts w:ascii="Calibri" w:hAnsi="Calibri"/>
      <w:b/>
      <w:i/>
      <w:iCs/>
    </w:rPr>
  </w:style>
  <w:style w:type="paragraph" w:styleId="Idzet">
    <w:name w:val="Quote"/>
    <w:basedOn w:val="Norml"/>
    <w:next w:val="Norml"/>
    <w:link w:val="IdzetChar"/>
    <w:uiPriority w:val="29"/>
    <w:qFormat/>
    <w:rsid w:val="000E32D7"/>
    <w:rPr>
      <w:i/>
    </w:rPr>
  </w:style>
  <w:style w:type="character" w:customStyle="1" w:styleId="IdzetChar">
    <w:name w:val="Idézet Char"/>
    <w:link w:val="Idzet"/>
    <w:uiPriority w:val="29"/>
    <w:rsid w:val="000E32D7"/>
    <w:rPr>
      <w:i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E32D7"/>
    <w:pPr>
      <w:ind w:left="720" w:right="720"/>
    </w:pPr>
    <w:rPr>
      <w:b/>
      <w:i/>
      <w:szCs w:val="22"/>
    </w:rPr>
  </w:style>
  <w:style w:type="character" w:customStyle="1" w:styleId="KiemeltidzetChar">
    <w:name w:val="Kiemelt idézet Char"/>
    <w:link w:val="Kiemeltidzet"/>
    <w:uiPriority w:val="30"/>
    <w:rsid w:val="000E32D7"/>
    <w:rPr>
      <w:b/>
      <w:i/>
      <w:sz w:val="24"/>
    </w:rPr>
  </w:style>
  <w:style w:type="character" w:styleId="Finomkiemels">
    <w:name w:val="Subtle Emphasis"/>
    <w:uiPriority w:val="19"/>
    <w:qFormat/>
    <w:rsid w:val="000E32D7"/>
    <w:rPr>
      <w:i/>
      <w:color w:val="5A5A5A"/>
    </w:rPr>
  </w:style>
  <w:style w:type="character" w:styleId="Ershangslyozs">
    <w:name w:val="Erős hangsúlyozás"/>
    <w:uiPriority w:val="21"/>
    <w:qFormat/>
    <w:rsid w:val="000E32D7"/>
    <w:rPr>
      <w:b/>
      <w:i/>
      <w:sz w:val="24"/>
      <w:szCs w:val="24"/>
      <w:u w:val="single"/>
    </w:rPr>
  </w:style>
  <w:style w:type="character" w:styleId="Finomhivatkozs">
    <w:name w:val="Subtle Reference"/>
    <w:uiPriority w:val="31"/>
    <w:qFormat/>
    <w:rsid w:val="000E32D7"/>
    <w:rPr>
      <w:sz w:val="24"/>
      <w:szCs w:val="24"/>
      <w:u w:val="single"/>
    </w:rPr>
  </w:style>
  <w:style w:type="character" w:styleId="Ershivatkozs">
    <w:name w:val="Intense Reference"/>
    <w:uiPriority w:val="32"/>
    <w:qFormat/>
    <w:rsid w:val="000E32D7"/>
    <w:rPr>
      <w:b/>
      <w:sz w:val="24"/>
      <w:u w:val="single"/>
    </w:rPr>
  </w:style>
  <w:style w:type="character" w:styleId="Knyvcme">
    <w:name w:val="Book Title"/>
    <w:uiPriority w:val="33"/>
    <w:qFormat/>
    <w:rsid w:val="000E32D7"/>
    <w:rPr>
      <w:rFonts w:ascii="Cambria" w:eastAsia="Times New Roman" w:hAnsi="Cambria"/>
      <w:b/>
      <w:i/>
      <w:sz w:val="24"/>
      <w:szCs w:val="24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0E32D7"/>
    <w:pPr>
      <w:outlineLvl w:val="9"/>
    </w:pPr>
  </w:style>
  <w:style w:type="paragraph" w:styleId="lfej">
    <w:name w:val="header"/>
    <w:basedOn w:val="Norml"/>
    <w:link w:val="lfejChar"/>
    <w:uiPriority w:val="99"/>
    <w:unhideWhenUsed/>
    <w:rsid w:val="005D65C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5D65CA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D65C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5D65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Otthon</cp:lastModifiedBy>
  <cp:revision>2</cp:revision>
  <dcterms:created xsi:type="dcterms:W3CDTF">2021-01-05T13:10:00Z</dcterms:created>
  <dcterms:modified xsi:type="dcterms:W3CDTF">2021-01-05T13:10:00Z</dcterms:modified>
</cp:coreProperties>
</file>