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60" w:rsidRDefault="00567E60" w:rsidP="00A94951">
      <w:pPr>
        <w:spacing w:before="100" w:beforeAutospacing="1" w:after="100" w:afterAutospacing="1"/>
        <w:ind w:left="1980" w:hanging="1"/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</w:pPr>
    </w:p>
    <w:p w:rsidR="00567E60" w:rsidRPr="00567E60" w:rsidRDefault="00567E60" w:rsidP="00A94951">
      <w:pPr>
        <w:spacing w:after="480"/>
        <w:ind w:left="1980" w:hanging="1"/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</w:pPr>
      <w:r w:rsidRPr="00567E60">
        <w:rPr>
          <w:rFonts w:ascii="Book Antiqua" w:eastAsia="Times New Roman" w:hAnsi="Book Antiqua" w:cs="Times New Roman"/>
          <w:color w:val="000000"/>
          <w:sz w:val="36"/>
          <w:szCs w:val="36"/>
          <w:lang w:eastAsia="hu-HU"/>
        </w:rPr>
        <w:t>Balla Zsófia</w:t>
      </w:r>
    </w:p>
    <w:p w:rsidR="00A94951" w:rsidRPr="00567E60" w:rsidRDefault="00A94951" w:rsidP="00A94951">
      <w:pPr>
        <w:spacing w:before="100" w:beforeAutospacing="1" w:after="270"/>
        <w:ind w:left="1980" w:hanging="1"/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</w:pPr>
      <w:r w:rsidRPr="00567E60"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  <w:t>Téli ablak</w:t>
      </w:r>
    </w:p>
    <w:p w:rsidR="00A94951" w:rsidRPr="00567E60" w:rsidRDefault="00A94951" w:rsidP="00A94951">
      <w:pPr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Éjszakámban egy nyitva égő</w:t>
      </w:r>
    </w:p>
    <w:p w:rsidR="00A94951" w:rsidRPr="00567E60" w:rsidRDefault="00A94951" w:rsidP="00A94951">
      <w:pPr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ablak</w:t>
      </w:r>
      <w:proofErr w:type="gramEnd"/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: hideg csend, kék szegélykő.</w:t>
      </w:r>
    </w:p>
    <w:p w:rsidR="00A94951" w:rsidRPr="00567E60" w:rsidRDefault="00A94951" w:rsidP="00A94951">
      <w:pPr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Rám itt egy távcső sem talál.</w:t>
      </w:r>
    </w:p>
    <w:p w:rsidR="00A94951" w:rsidRPr="00567E60" w:rsidRDefault="00A94951" w:rsidP="00A94951">
      <w:pPr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 </w:t>
      </w:r>
    </w:p>
    <w:p w:rsidR="00A94951" w:rsidRPr="00567E60" w:rsidRDefault="00A94951" w:rsidP="00A94951">
      <w:pPr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Elfogyott mind, mit érdemes volt</w:t>
      </w:r>
    </w:p>
    <w:p w:rsidR="00A94951" w:rsidRPr="00567E60" w:rsidRDefault="00A94951" w:rsidP="00A94951">
      <w:pPr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kimondani</w:t>
      </w:r>
      <w:proofErr w:type="gramEnd"/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, már el is hessent</w:t>
      </w:r>
    </w:p>
    <w:p w:rsidR="00A94951" w:rsidRPr="00567E60" w:rsidRDefault="00A94951" w:rsidP="00A94951">
      <w:pPr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időm</w:t>
      </w:r>
      <w:proofErr w:type="gramEnd"/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. Ökörnyál füstje száll.             </w:t>
      </w:r>
    </w:p>
    <w:p w:rsidR="00A94951" w:rsidRPr="00567E60" w:rsidRDefault="00A94951" w:rsidP="00A94951">
      <w:pPr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 </w:t>
      </w:r>
    </w:p>
    <w:p w:rsidR="00A94951" w:rsidRPr="00567E60" w:rsidRDefault="00A94951" w:rsidP="00A94951">
      <w:pPr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Mindenki él még. Más alakban,</w:t>
      </w:r>
    </w:p>
    <w:p w:rsidR="00A94951" w:rsidRPr="00567E60" w:rsidRDefault="00A94951" w:rsidP="00A94951">
      <w:pPr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más</w:t>
      </w:r>
      <w:proofErr w:type="gramEnd"/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indokkal, vagy múlt-szakadtan.</w:t>
      </w:r>
    </w:p>
    <w:p w:rsidR="00A94951" w:rsidRPr="00567E60" w:rsidRDefault="00A94951" w:rsidP="00A94951">
      <w:pPr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Mi tart? Egy csillag messzije.</w:t>
      </w:r>
    </w:p>
    <w:p w:rsidR="00A94951" w:rsidRPr="00567E60" w:rsidRDefault="00A94951" w:rsidP="00A94951">
      <w:pPr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 </w:t>
      </w:r>
    </w:p>
    <w:p w:rsidR="00A94951" w:rsidRPr="00567E60" w:rsidRDefault="00A94951" w:rsidP="00A94951">
      <w:pPr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Sok régi társ, reményeink</w:t>
      </w:r>
    </w:p>
    <w:p w:rsidR="00A94951" w:rsidRPr="00567E60" w:rsidRDefault="00A94951" w:rsidP="00A94951">
      <w:pPr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számára</w:t>
      </w:r>
      <w:proofErr w:type="gramEnd"/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holt, rossz híre int.            </w:t>
      </w:r>
    </w:p>
    <w:p w:rsidR="00A94951" w:rsidRPr="00567E60" w:rsidRDefault="00A94951" w:rsidP="00A94951">
      <w:pPr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Nem emlékeztet senkire.</w:t>
      </w:r>
    </w:p>
    <w:p w:rsidR="00A94951" w:rsidRPr="00567E60" w:rsidRDefault="00A94951" w:rsidP="00A94951">
      <w:pPr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 </w:t>
      </w:r>
    </w:p>
    <w:p w:rsidR="00A94951" w:rsidRPr="00567E60" w:rsidRDefault="00A94951" w:rsidP="00A94951">
      <w:pPr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Megváltás az, ha nem hiszed:</w:t>
      </w:r>
    </w:p>
    <w:p w:rsidR="00A94951" w:rsidRPr="00567E60" w:rsidRDefault="00A94951" w:rsidP="00A94951">
      <w:pPr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más</w:t>
      </w:r>
      <w:proofErr w:type="gramEnd"/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majd vétkeidből kiszed.</w:t>
      </w:r>
    </w:p>
    <w:p w:rsidR="00A94951" w:rsidRPr="00567E60" w:rsidRDefault="00A94951" w:rsidP="00A94951">
      <w:pPr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A remény ólmos egy humusz.</w:t>
      </w:r>
    </w:p>
    <w:p w:rsidR="00A94951" w:rsidRPr="00567E60" w:rsidRDefault="00A94951" w:rsidP="00A94951">
      <w:pPr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 </w:t>
      </w:r>
    </w:p>
    <w:p w:rsidR="00A94951" w:rsidRPr="00567E60" w:rsidRDefault="00A94951" w:rsidP="00A94951">
      <w:pPr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Itt éltünk, társas rémületben –</w:t>
      </w:r>
    </w:p>
    <w:p w:rsidR="00A94951" w:rsidRPr="00567E60" w:rsidRDefault="00A94951" w:rsidP="00A94951">
      <w:pPr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de</w:t>
      </w:r>
      <w:proofErr w:type="gramEnd"/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a félelem visszaretten,</w:t>
      </w:r>
    </w:p>
    <w:p w:rsidR="00A94951" w:rsidRPr="00567E60" w:rsidRDefault="00A94951" w:rsidP="00A94951">
      <w:pPr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ha</w:t>
      </w:r>
      <w:proofErr w:type="gramEnd"/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másra még fogadni tudsz.</w:t>
      </w:r>
    </w:p>
    <w:p w:rsidR="00A94951" w:rsidRPr="00567E60" w:rsidRDefault="00A94951" w:rsidP="00A94951">
      <w:pPr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 </w:t>
      </w:r>
    </w:p>
    <w:p w:rsidR="00A94951" w:rsidRPr="00567E60" w:rsidRDefault="00A94951" w:rsidP="00A94951">
      <w:pPr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A tél tüzes habját verik</w:t>
      </w:r>
    </w:p>
    <w:p w:rsidR="00A94951" w:rsidRPr="00567E60" w:rsidRDefault="00A94951" w:rsidP="00A94951">
      <w:pPr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fenyők</w:t>
      </w:r>
      <w:proofErr w:type="gramEnd"/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seprűi: szétkenik</w:t>
      </w:r>
    </w:p>
    <w:p w:rsidR="00A94951" w:rsidRPr="00567E60" w:rsidRDefault="00A94951" w:rsidP="00A94951">
      <w:pPr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a</w:t>
      </w:r>
      <w:proofErr w:type="gramEnd"/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hűsölő felhők hasán.</w:t>
      </w:r>
    </w:p>
    <w:p w:rsidR="00A94951" w:rsidRPr="00567E60" w:rsidRDefault="00A94951" w:rsidP="00A94951">
      <w:pPr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 </w:t>
      </w:r>
    </w:p>
    <w:p w:rsidR="00A94951" w:rsidRPr="00567E60" w:rsidRDefault="00A94951" w:rsidP="00A94951">
      <w:pPr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A tél, a </w:t>
      </w:r>
      <w:proofErr w:type="gramStart"/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nyár</w:t>
      </w:r>
      <w:proofErr w:type="gramEnd"/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ha elereszt,                </w:t>
      </w:r>
    </w:p>
    <w:p w:rsidR="00A94951" w:rsidRPr="00567E60" w:rsidRDefault="00A94951" w:rsidP="00A94951">
      <w:pPr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csak</w:t>
      </w:r>
      <w:proofErr w:type="gramEnd"/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azért, hogy elmondjam ezt:</w:t>
      </w:r>
    </w:p>
    <w:p w:rsidR="00A94951" w:rsidRPr="00567E60" w:rsidRDefault="00A94951" w:rsidP="00A94951">
      <w:pPr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proofErr w:type="gramStart"/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mégis</w:t>
      </w:r>
      <w:proofErr w:type="gramEnd"/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 xml:space="preserve"> volt jó fiúm, hazám.</w:t>
      </w:r>
    </w:p>
    <w:p w:rsidR="00A94951" w:rsidRPr="00567E60" w:rsidRDefault="00A94951" w:rsidP="00A94951">
      <w:pPr>
        <w:spacing w:before="100" w:beforeAutospacing="1" w:after="100" w:afterAutospacing="1"/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 </w:t>
      </w:r>
    </w:p>
    <w:p w:rsidR="00567E60" w:rsidRPr="00567E60" w:rsidRDefault="00567E60" w:rsidP="00A94951">
      <w:pPr>
        <w:spacing w:before="100" w:beforeAutospacing="1" w:after="100" w:afterAutospacing="1"/>
        <w:ind w:left="1980" w:hanging="1"/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</w:pPr>
      <w:r w:rsidRPr="00567E60"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  <w:lastRenderedPageBreak/>
        <w:t>Oscar Wilde odaátról</w:t>
      </w:r>
      <w:bookmarkStart w:id="0" w:name="_GoBack"/>
      <w:bookmarkEnd w:id="0"/>
    </w:p>
    <w:p w:rsidR="00567E60" w:rsidRPr="00567E60" w:rsidRDefault="00567E60" w:rsidP="00A94951">
      <w:pPr>
        <w:spacing w:after="60"/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Próbáltam kitérni</w:t>
      </w: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és nem írni. Mert</w:t>
      </w: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szívem vérével írok.</w:t>
      </w: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Féltem, hogy elfogyok,</w:t>
      </w: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elveszek a költészet által.</w:t>
      </w: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De látom,</w:t>
      </w: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kiürült szívvel is költő vagyok</w:t>
      </w: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a homokká foszló</w:t>
      </w: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és önmulattató világban.</w:t>
      </w:r>
    </w:p>
    <w:p w:rsidR="00567E60" w:rsidRDefault="00567E60" w:rsidP="00A94951">
      <w:pPr>
        <w:spacing w:before="100" w:beforeAutospacing="1" w:after="100" w:afterAutospacing="1"/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</w:p>
    <w:p w:rsidR="00567E60" w:rsidRPr="00567E60" w:rsidRDefault="00567E60" w:rsidP="00A94951">
      <w:pPr>
        <w:ind w:left="1980" w:hanging="1"/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</w:pPr>
      <w:r w:rsidRPr="00567E60">
        <w:rPr>
          <w:rFonts w:ascii="Book Antiqua" w:eastAsia="Times New Roman" w:hAnsi="Book Antiqua" w:cs="Times New Roman"/>
          <w:i/>
          <w:color w:val="000000"/>
          <w:sz w:val="40"/>
          <w:szCs w:val="40"/>
          <w:lang w:eastAsia="hu-HU"/>
        </w:rPr>
        <w:t>Sietni kell               </w:t>
      </w:r>
    </w:p>
    <w:p w:rsidR="00567E60" w:rsidRPr="00567E60" w:rsidRDefault="00567E60" w:rsidP="00A94951">
      <w:pPr>
        <w:spacing w:before="120" w:after="120"/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67E60">
        <w:rPr>
          <w:rFonts w:ascii="Book Antiqua" w:eastAsia="Times New Roman" w:hAnsi="Book Antiqua" w:cs="Times New Roman"/>
          <w:i/>
          <w:iCs/>
          <w:color w:val="000000"/>
          <w:szCs w:val="28"/>
          <w:lang w:eastAsia="hu-HU"/>
        </w:rPr>
        <w:t>    </w:t>
      </w:r>
      <w:r w:rsidR="00A94951">
        <w:rPr>
          <w:rFonts w:ascii="Book Antiqua" w:eastAsia="Times New Roman" w:hAnsi="Book Antiqua" w:cs="Times New Roman"/>
          <w:i/>
          <w:iCs/>
          <w:color w:val="000000"/>
          <w:szCs w:val="28"/>
          <w:lang w:eastAsia="hu-HU"/>
        </w:rPr>
        <w:t>                   </w:t>
      </w:r>
      <w:r w:rsidRPr="00567E60">
        <w:rPr>
          <w:rFonts w:ascii="Book Antiqua" w:eastAsia="Times New Roman" w:hAnsi="Book Antiqua" w:cs="Times New Roman"/>
          <w:i/>
          <w:iCs/>
          <w:color w:val="000000"/>
          <w:szCs w:val="28"/>
          <w:lang w:eastAsia="hu-HU"/>
        </w:rPr>
        <w:t>    Várady Szabolcs 70. születésnapjára</w:t>
      </w:r>
    </w:p>
    <w:p w:rsidR="00567E60" w:rsidRPr="00567E60" w:rsidRDefault="00567E60" w:rsidP="00A94951">
      <w:pPr>
        <w:spacing w:after="240"/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Ki hinné, hogy ilyen kevés ez.</w:t>
      </w: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Recseg-lobog, sodor és elfogy.</w:t>
      </w: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Ifjúkor vakká-süketté tesz:</w:t>
      </w: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nem tudja, hol tart s meddig – merthogy</w:t>
      </w: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a vad érzékelés időtlen,</w:t>
      </w: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a lendület még nem ereszt el.</w:t>
      </w:r>
    </w:p>
    <w:p w:rsidR="00567E60" w:rsidRPr="00567E60" w:rsidRDefault="00567E60" w:rsidP="00A94951">
      <w:pPr>
        <w:spacing w:after="60"/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De ami múlik, már fogy, s a földön</w:t>
      </w: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egyre több üres nyom előtted:</w:t>
      </w: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még nem mondtál ki mindent s annyi</w:t>
      </w: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ember nem tudja, el fog hagyni,</w:t>
      </w: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br/>
        <w:t>annyiról nem tudod, hogy elmegy.</w:t>
      </w:r>
    </w:p>
    <w:p w:rsidR="00567E60" w:rsidRPr="00567E60" w:rsidRDefault="00567E60" w:rsidP="00A94951">
      <w:pPr>
        <w:spacing w:after="60"/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  <w:r w:rsidRPr="00567E60">
        <w:rPr>
          <w:rFonts w:ascii="Book Antiqua" w:eastAsia="Times New Roman" w:hAnsi="Book Antiqua" w:cs="Times New Roman"/>
          <w:color w:val="000000"/>
          <w:szCs w:val="28"/>
          <w:lang w:eastAsia="hu-HU"/>
        </w:rPr>
        <w:t>Sietni kell a szeretettel.</w:t>
      </w:r>
    </w:p>
    <w:p w:rsidR="00567E60" w:rsidRDefault="00567E60" w:rsidP="00A94951">
      <w:pPr>
        <w:spacing w:before="100" w:beforeAutospacing="1" w:after="100" w:afterAutospacing="1"/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</w:p>
    <w:p w:rsidR="00567E60" w:rsidRDefault="00567E60" w:rsidP="00A94951">
      <w:pPr>
        <w:spacing w:before="100" w:beforeAutospacing="1" w:after="100" w:afterAutospacing="1"/>
        <w:ind w:left="1980" w:hanging="1"/>
        <w:rPr>
          <w:rFonts w:ascii="Book Antiqua" w:eastAsia="Times New Roman" w:hAnsi="Book Antiqua" w:cs="Times New Roman"/>
          <w:color w:val="000000"/>
          <w:szCs w:val="28"/>
          <w:lang w:eastAsia="hu-HU"/>
        </w:rPr>
      </w:pPr>
    </w:p>
    <w:p w:rsidR="00014A9B" w:rsidRPr="00567E60" w:rsidRDefault="00014A9B" w:rsidP="00A94951">
      <w:pPr>
        <w:ind w:left="1980" w:hanging="1"/>
        <w:rPr>
          <w:rFonts w:ascii="Book Antiqua" w:hAnsi="Book Antiqua"/>
          <w:szCs w:val="28"/>
        </w:rPr>
      </w:pPr>
    </w:p>
    <w:sectPr w:rsidR="00014A9B" w:rsidRPr="00567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E60"/>
    <w:rsid w:val="00014A9B"/>
    <w:rsid w:val="001C7622"/>
    <w:rsid w:val="0030075B"/>
    <w:rsid w:val="00567E60"/>
    <w:rsid w:val="00A94951"/>
    <w:rsid w:val="00C6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B2EA1"/>
  <w15:chartTrackingRefBased/>
  <w15:docId w15:val="{2329DEBF-01D1-44EF-A650-A7BA351CF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44"/>
        <w:lang w:val="hu-H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67E6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7E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87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cp:lastPrinted>2021-02-05T10:41:00Z</cp:lastPrinted>
  <dcterms:created xsi:type="dcterms:W3CDTF">2021-02-05T10:47:00Z</dcterms:created>
  <dcterms:modified xsi:type="dcterms:W3CDTF">2021-02-05T10:47:00Z</dcterms:modified>
</cp:coreProperties>
</file>