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EB" w:rsidRDefault="006450EB" w:rsidP="006450EB">
      <w:pPr>
        <w:spacing w:after="0" w:line="360" w:lineRule="auto"/>
        <w:ind w:firstLine="709"/>
      </w:pPr>
      <w:r w:rsidRPr="006450EB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6045" cy="1887855"/>
            <wp:effectExtent l="0" t="0" r="0" b="0"/>
            <wp:wrapSquare wrapText="bothSides"/>
            <wp:docPr id="1" name="Kép 1" descr="C:\Users\Otthon\Desktop\28.közlésre\képek\6696386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8.közlésre\képek\6696386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470" w:rsidRPr="006450EB" w:rsidRDefault="006450EB" w:rsidP="006450EB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6450EB">
        <w:rPr>
          <w:rFonts w:ascii="Book Antiqua" w:hAnsi="Book Antiqua"/>
          <w:sz w:val="36"/>
          <w:szCs w:val="36"/>
        </w:rPr>
        <w:t>Nádas Sándor</w:t>
      </w:r>
    </w:p>
    <w:p w:rsidR="00602653" w:rsidRPr="006450EB" w:rsidRDefault="00A75A76" w:rsidP="006450EB">
      <w:pPr>
        <w:spacing w:after="0" w:line="360" w:lineRule="auto"/>
        <w:ind w:firstLine="709"/>
        <w:rPr>
          <w:rFonts w:ascii="Book Antiqua" w:hAnsi="Book Antiqua"/>
          <w:i/>
          <w:sz w:val="40"/>
          <w:szCs w:val="40"/>
        </w:rPr>
      </w:pPr>
      <w:r w:rsidRPr="006450EB">
        <w:rPr>
          <w:rFonts w:ascii="Book Antiqua" w:hAnsi="Book Antiqua"/>
          <w:i/>
          <w:sz w:val="40"/>
          <w:szCs w:val="40"/>
        </w:rPr>
        <w:t>Egy konok</w:t>
      </w:r>
      <w:r w:rsidR="00CF467D" w:rsidRPr="006450EB">
        <w:rPr>
          <w:rFonts w:ascii="Book Antiqua" w:hAnsi="Book Antiqua"/>
          <w:i/>
          <w:sz w:val="40"/>
          <w:szCs w:val="40"/>
        </w:rPr>
        <w:t xml:space="preserve"> el</w:t>
      </w:r>
      <w:r w:rsidR="00CB5492" w:rsidRPr="006450EB">
        <w:rPr>
          <w:rFonts w:ascii="Book Antiqua" w:hAnsi="Book Antiqua"/>
          <w:i/>
          <w:sz w:val="40"/>
          <w:szCs w:val="40"/>
        </w:rPr>
        <w:t>zászi</w:t>
      </w:r>
    </w:p>
    <w:p w:rsidR="00CB5492" w:rsidRPr="006450EB" w:rsidRDefault="006450EB" w:rsidP="006450EB">
      <w:pPr>
        <w:spacing w:after="0" w:line="240" w:lineRule="auto"/>
        <w:ind w:firstLine="709"/>
        <w:rPr>
          <w:rFonts w:ascii="Book Antiqua" w:hAnsi="Book Antiqua"/>
          <w:b/>
          <w:sz w:val="28"/>
          <w:szCs w:val="28"/>
        </w:rPr>
      </w:pPr>
      <w:proofErr w:type="spellStart"/>
      <w:r>
        <w:rPr>
          <w:rFonts w:ascii="Book Antiqua" w:hAnsi="Book Antiqua"/>
          <w:b/>
          <w:sz w:val="28"/>
          <w:szCs w:val="28"/>
        </w:rPr>
        <w:t>Ars</w:t>
      </w:r>
      <w:r w:rsidRPr="006450EB">
        <w:rPr>
          <w:rStyle w:val="Kiemels"/>
          <w:rFonts w:ascii="Book Antiqua" w:hAnsi="Book Antiqua" w:cs="Arial"/>
          <w:b/>
          <w:bCs/>
          <w:i w:val="0"/>
          <w:iCs w:val="0"/>
          <w:sz w:val="28"/>
          <w:szCs w:val="28"/>
          <w:shd w:val="clear" w:color="auto" w:fill="FFFFFF"/>
        </w:rPr>
        <w:t>è</w:t>
      </w:r>
      <w:r w:rsidR="00CB5492" w:rsidRPr="006450EB">
        <w:rPr>
          <w:rFonts w:ascii="Book Antiqua" w:hAnsi="Book Antiqua"/>
          <w:b/>
          <w:sz w:val="28"/>
          <w:szCs w:val="28"/>
        </w:rPr>
        <w:t>n</w:t>
      </w:r>
      <w:r w:rsidRPr="006450EB">
        <w:rPr>
          <w:rFonts w:ascii="Book Antiqua" w:hAnsi="Book Antiqua"/>
          <w:b/>
          <w:sz w:val="28"/>
          <w:szCs w:val="28"/>
        </w:rPr>
        <w:t>e</w:t>
      </w:r>
      <w:proofErr w:type="spellEnd"/>
      <w:r w:rsidRPr="006450EB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6450EB">
        <w:rPr>
          <w:rFonts w:ascii="Book Antiqua" w:hAnsi="Book Antiqua"/>
          <w:b/>
          <w:sz w:val="28"/>
          <w:szCs w:val="28"/>
        </w:rPr>
        <w:t>Wenger</w:t>
      </w:r>
      <w:proofErr w:type="spellEnd"/>
      <w:r w:rsidRPr="006450EB">
        <w:rPr>
          <w:rFonts w:ascii="Book Antiqua" w:hAnsi="Book Antiqua"/>
          <w:b/>
          <w:sz w:val="28"/>
          <w:szCs w:val="28"/>
        </w:rPr>
        <w:t>: Életem piros-fehérben</w:t>
      </w:r>
    </w:p>
    <w:p w:rsidR="00CB5492" w:rsidRDefault="00CB5492" w:rsidP="006450E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6450EB" w:rsidRDefault="006450EB" w:rsidP="006450E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6450EB" w:rsidRPr="006450EB" w:rsidRDefault="006450EB" w:rsidP="006450E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CB5492" w:rsidRPr="006450EB" w:rsidRDefault="00CB5492" w:rsidP="006450E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450EB">
        <w:rPr>
          <w:rFonts w:ascii="Book Antiqua" w:hAnsi="Book Antiqua"/>
          <w:sz w:val="28"/>
          <w:szCs w:val="28"/>
        </w:rPr>
        <w:t>Az egyik szemem sír, a másik meg nevet. Nem azt kaptam, amit re</w:t>
      </w:r>
      <w:r w:rsidR="006450EB">
        <w:rPr>
          <w:rFonts w:ascii="Book Antiqua" w:hAnsi="Book Antiqua"/>
          <w:sz w:val="28"/>
          <w:szCs w:val="28"/>
        </w:rPr>
        <w:t>-</w:t>
      </w:r>
      <w:proofErr w:type="spellStart"/>
      <w:r w:rsidRPr="006450EB">
        <w:rPr>
          <w:rFonts w:ascii="Book Antiqua" w:hAnsi="Book Antiqua"/>
          <w:sz w:val="28"/>
          <w:szCs w:val="28"/>
        </w:rPr>
        <w:t>méltem</w:t>
      </w:r>
      <w:proofErr w:type="spellEnd"/>
      <w:r w:rsidRPr="006450EB">
        <w:rPr>
          <w:rFonts w:ascii="Book Antiqua" w:hAnsi="Book Antiqua"/>
          <w:sz w:val="28"/>
          <w:szCs w:val="28"/>
        </w:rPr>
        <w:t>. Csalódottan kellett tudomásul vennem, hogy bizonyos dolgok</w:t>
      </w:r>
      <w:r w:rsidR="006450EB">
        <w:rPr>
          <w:rFonts w:ascii="Book Antiqua" w:hAnsi="Book Antiqua"/>
          <w:sz w:val="28"/>
          <w:szCs w:val="28"/>
        </w:rPr>
        <w:t>-</w:t>
      </w:r>
      <w:proofErr w:type="spellStart"/>
      <w:r w:rsidRPr="006450EB">
        <w:rPr>
          <w:rFonts w:ascii="Book Antiqua" w:hAnsi="Book Antiqua"/>
          <w:sz w:val="28"/>
          <w:szCs w:val="28"/>
        </w:rPr>
        <w:t>ról</w:t>
      </w:r>
      <w:proofErr w:type="spellEnd"/>
      <w:r w:rsidRPr="006450EB">
        <w:rPr>
          <w:rFonts w:ascii="Book Antiqua" w:hAnsi="Book Antiqua"/>
          <w:sz w:val="28"/>
          <w:szCs w:val="28"/>
        </w:rPr>
        <w:t>, fontos dolgokról ráadásul, ez a könyv hallgat, viszont cserébe az olvasó kap egy olyan életrajzot, amelyből sok mindent megérthet, amit nem értett korábban. (Sőt, sőt, azt is megértheti, miért hallgat a könyv a fent említett bizonyos dolgokról.)</w:t>
      </w:r>
    </w:p>
    <w:p w:rsidR="00CB5492" w:rsidRPr="006450EB" w:rsidRDefault="00CB5492" w:rsidP="002721A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450EB">
        <w:rPr>
          <w:rFonts w:ascii="Book Antiqua" w:hAnsi="Book Antiqua"/>
          <w:sz w:val="28"/>
          <w:szCs w:val="28"/>
        </w:rPr>
        <w:t>De mielőtt mindezek elemzésébe kezdenék, nyissunk itt egy záró</w:t>
      </w:r>
      <w:r w:rsidR="006450EB">
        <w:rPr>
          <w:rFonts w:ascii="Book Antiqua" w:hAnsi="Book Antiqua"/>
          <w:sz w:val="28"/>
          <w:szCs w:val="28"/>
        </w:rPr>
        <w:t>-</w:t>
      </w:r>
      <w:r w:rsidRPr="006450EB">
        <w:rPr>
          <w:rFonts w:ascii="Book Antiqua" w:hAnsi="Book Antiqua"/>
          <w:sz w:val="28"/>
          <w:szCs w:val="28"/>
        </w:rPr>
        <w:t xml:space="preserve">jelet a „híres ember könyvet ír” témakörben. Köztudott, hogy a híres </w:t>
      </w:r>
      <w:proofErr w:type="spellStart"/>
      <w:r w:rsidRPr="006450EB">
        <w:rPr>
          <w:rFonts w:ascii="Book Antiqua" w:hAnsi="Book Antiqua"/>
          <w:sz w:val="28"/>
          <w:szCs w:val="28"/>
        </w:rPr>
        <w:t>em</w:t>
      </w:r>
      <w:proofErr w:type="spellEnd"/>
      <w:r w:rsidR="006450EB">
        <w:rPr>
          <w:rFonts w:ascii="Book Antiqua" w:hAnsi="Book Antiqua"/>
          <w:sz w:val="28"/>
          <w:szCs w:val="28"/>
        </w:rPr>
        <w:t>-</w:t>
      </w:r>
      <w:r w:rsidRPr="006450EB">
        <w:rPr>
          <w:rFonts w:ascii="Book Antiqua" w:hAnsi="Book Antiqua"/>
          <w:sz w:val="28"/>
          <w:szCs w:val="28"/>
        </w:rPr>
        <w:t xml:space="preserve">berek többsége </w:t>
      </w:r>
      <w:r w:rsidR="009B59B5" w:rsidRPr="006450EB">
        <w:rPr>
          <w:rFonts w:ascii="Book Antiqua" w:hAnsi="Book Antiqua"/>
          <w:sz w:val="28"/>
          <w:szCs w:val="28"/>
        </w:rPr>
        <w:t xml:space="preserve">nem tud írni. Nem is az a dolga. Színész vagy rendező, futballista vagy </w:t>
      </w:r>
      <w:proofErr w:type="spellStart"/>
      <w:r w:rsidR="009B59B5" w:rsidRPr="006450EB">
        <w:rPr>
          <w:rFonts w:ascii="Book Antiqua" w:hAnsi="Book Antiqua"/>
          <w:sz w:val="28"/>
          <w:szCs w:val="28"/>
        </w:rPr>
        <w:t>celeb</w:t>
      </w:r>
      <w:proofErr w:type="spellEnd"/>
      <w:r w:rsidR="009B59B5" w:rsidRPr="006450EB">
        <w:rPr>
          <w:rFonts w:ascii="Book Antiqua" w:hAnsi="Book Antiqua"/>
          <w:sz w:val="28"/>
          <w:szCs w:val="28"/>
        </w:rPr>
        <w:t>, sztárséf vagy tévépszichiáter, ha eszébe jut, hogy megossza</w:t>
      </w:r>
      <w:r w:rsidRPr="006450EB">
        <w:rPr>
          <w:rFonts w:ascii="Book Antiqua" w:hAnsi="Book Antiqua"/>
          <w:sz w:val="28"/>
          <w:szCs w:val="28"/>
        </w:rPr>
        <w:t xml:space="preserve"> </w:t>
      </w:r>
      <w:r w:rsidR="009B59B5" w:rsidRPr="006450EB">
        <w:rPr>
          <w:rFonts w:ascii="Book Antiqua" w:hAnsi="Book Antiqua"/>
          <w:sz w:val="28"/>
          <w:szCs w:val="28"/>
        </w:rPr>
        <w:t>életének eseményeit vagy gondolatait a közönséggel, szerez magának egy írástudót, akinek elmeséli az elmesélendőket, és az majd átteszi helyesírásba, hogy Kassák legendás mondatát idézzük. Az is ért</w:t>
      </w:r>
      <w:r w:rsidR="006450EB">
        <w:rPr>
          <w:rFonts w:ascii="Book Antiqua" w:hAnsi="Book Antiqua"/>
          <w:sz w:val="28"/>
          <w:szCs w:val="28"/>
        </w:rPr>
        <w:t>-</w:t>
      </w:r>
      <w:proofErr w:type="spellStart"/>
      <w:r w:rsidR="009B59B5" w:rsidRPr="006450EB">
        <w:rPr>
          <w:rFonts w:ascii="Book Antiqua" w:hAnsi="Book Antiqua"/>
          <w:sz w:val="28"/>
          <w:szCs w:val="28"/>
        </w:rPr>
        <w:t>hető</w:t>
      </w:r>
      <w:proofErr w:type="spellEnd"/>
      <w:r w:rsidR="009B59B5" w:rsidRPr="006450EB">
        <w:rPr>
          <w:rFonts w:ascii="Book Antiqua" w:hAnsi="Book Antiqua"/>
          <w:sz w:val="28"/>
          <w:szCs w:val="28"/>
        </w:rPr>
        <w:t>, hogy a kiadók a könyvet a híres ember nevével, képével akarják el</w:t>
      </w:r>
      <w:r w:rsidR="002721A8">
        <w:rPr>
          <w:rFonts w:ascii="Book Antiqua" w:hAnsi="Book Antiqua"/>
          <w:sz w:val="28"/>
          <w:szCs w:val="28"/>
        </w:rPr>
        <w:t>-</w:t>
      </w:r>
      <w:r w:rsidR="009B59B5" w:rsidRPr="002721A8">
        <w:rPr>
          <w:rFonts w:ascii="Book Antiqua" w:hAnsi="Book Antiqua" w:cstheme="minorHAnsi"/>
          <w:spacing w:val="-2"/>
          <w:sz w:val="28"/>
          <w:szCs w:val="28"/>
        </w:rPr>
        <w:t>adni, ő kerül tehát a címlapra, de azért ott van valahol a szerző is, hol kis</w:t>
      </w:r>
      <w:r w:rsidR="002721A8" w:rsidRPr="002721A8">
        <w:rPr>
          <w:rFonts w:ascii="Book Antiqua" w:hAnsi="Book Antiqua" w:cstheme="minorHAnsi"/>
          <w:spacing w:val="-2"/>
          <w:sz w:val="28"/>
          <w:szCs w:val="28"/>
        </w:rPr>
        <w:t>-</w:t>
      </w:r>
      <w:r w:rsidR="009B59B5" w:rsidRPr="006450EB">
        <w:rPr>
          <w:rFonts w:ascii="Book Antiqua" w:hAnsi="Book Antiqua"/>
          <w:sz w:val="28"/>
          <w:szCs w:val="28"/>
        </w:rPr>
        <w:t>betűvel, de felismerhető „társszerzőként”, hol segítőként, hol szerkesztő</w:t>
      </w:r>
      <w:r w:rsidR="002721A8">
        <w:rPr>
          <w:rFonts w:ascii="Book Antiqua" w:hAnsi="Book Antiqua"/>
          <w:sz w:val="28"/>
          <w:szCs w:val="28"/>
        </w:rPr>
        <w:t>-</w:t>
      </w:r>
      <w:r w:rsidR="009B59B5" w:rsidRPr="006450EB">
        <w:rPr>
          <w:rFonts w:ascii="Book Antiqua" w:hAnsi="Book Antiqua"/>
          <w:sz w:val="28"/>
          <w:szCs w:val="28"/>
        </w:rPr>
        <w:t xml:space="preserve">ként feltüntetve. (Ahogy a Micimackóban mondják: „Rajzoltam én, de </w:t>
      </w:r>
      <w:proofErr w:type="spellStart"/>
      <w:r w:rsidR="009B59B5" w:rsidRPr="002721A8">
        <w:rPr>
          <w:rFonts w:ascii="Book Antiqua" w:hAnsi="Book Antiqua" w:cstheme="minorHAnsi"/>
          <w:spacing w:val="-2"/>
          <w:sz w:val="28"/>
          <w:szCs w:val="28"/>
        </w:rPr>
        <w:t>Shepard</w:t>
      </w:r>
      <w:proofErr w:type="spellEnd"/>
      <w:r w:rsidR="009B59B5" w:rsidRPr="002721A8">
        <w:rPr>
          <w:rFonts w:ascii="Book Antiqua" w:hAnsi="Book Antiqua" w:cstheme="minorHAnsi"/>
          <w:spacing w:val="-2"/>
          <w:sz w:val="28"/>
          <w:szCs w:val="28"/>
        </w:rPr>
        <w:t xml:space="preserve"> bácsi is segített.”) Én ezzel a gyakorlattal nem értek egyet. Szerin</w:t>
      </w:r>
      <w:r w:rsidR="002721A8" w:rsidRPr="002721A8">
        <w:rPr>
          <w:rFonts w:ascii="Book Antiqua" w:hAnsi="Book Antiqua" w:cstheme="minorHAnsi"/>
          <w:spacing w:val="-2"/>
          <w:sz w:val="28"/>
          <w:szCs w:val="28"/>
        </w:rPr>
        <w:t>-</w:t>
      </w:r>
      <w:r w:rsidR="009B59B5" w:rsidRPr="006450EB">
        <w:rPr>
          <w:rFonts w:ascii="Book Antiqua" w:hAnsi="Book Antiqua"/>
          <w:sz w:val="28"/>
          <w:szCs w:val="28"/>
        </w:rPr>
        <w:t xml:space="preserve">tem egy könyvnek az a szerzője, aki megírta. </w:t>
      </w:r>
      <w:r w:rsidR="000243F7" w:rsidRPr="006450EB">
        <w:rPr>
          <w:rFonts w:ascii="Book Antiqua" w:hAnsi="Book Antiqua"/>
          <w:sz w:val="28"/>
          <w:szCs w:val="28"/>
        </w:rPr>
        <w:t xml:space="preserve">De azt a gyakorlatot már egyenesen csalásnak tartom, amikor egyáltalán nem szerepel másik név a könyvben, csak a híres emberé. Sok bajom van vele, a legfontosabb az, hogy az olvasó nem tudja eldönteni, mit olvas, </w:t>
      </w:r>
      <w:r w:rsidR="00EC31DD" w:rsidRPr="006450EB">
        <w:rPr>
          <w:rFonts w:ascii="Book Antiqua" w:hAnsi="Book Antiqua"/>
          <w:sz w:val="28"/>
          <w:szCs w:val="28"/>
        </w:rPr>
        <w:t>s olyankor is kételkedik, ha nem kéne. (Woody Allen vagy Milos Forman például biztosan maga pötyögte le emlékiratát, de most kapásból nem</w:t>
      </w:r>
      <w:r w:rsidR="00A75A76" w:rsidRPr="006450EB">
        <w:rPr>
          <w:rFonts w:ascii="Book Antiqua" w:hAnsi="Book Antiqua"/>
          <w:sz w:val="28"/>
          <w:szCs w:val="28"/>
        </w:rPr>
        <w:t xml:space="preserve"> tudok többet fölsorolni.)</w:t>
      </w:r>
    </w:p>
    <w:p w:rsidR="00EC31DD" w:rsidRPr="006450EB" w:rsidRDefault="00EC31DD" w:rsidP="002721A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gramStart"/>
      <w:r w:rsidRPr="006450EB">
        <w:rPr>
          <w:rFonts w:ascii="Book Antiqua" w:hAnsi="Book Antiqua"/>
          <w:sz w:val="28"/>
          <w:szCs w:val="28"/>
        </w:rPr>
        <w:t xml:space="preserve">E hosszas bevezetés azért született, mert most először </w:t>
      </w:r>
      <w:proofErr w:type="spellStart"/>
      <w:r w:rsidRPr="006450EB">
        <w:rPr>
          <w:rFonts w:ascii="Book Antiqua" w:hAnsi="Book Antiqua"/>
          <w:sz w:val="28"/>
          <w:szCs w:val="28"/>
        </w:rPr>
        <w:t>bizonytala</w:t>
      </w:r>
      <w:r w:rsidR="002721A8">
        <w:rPr>
          <w:rFonts w:ascii="Book Antiqua" w:hAnsi="Book Antiqua"/>
          <w:sz w:val="28"/>
          <w:szCs w:val="28"/>
        </w:rPr>
        <w:t>-</w:t>
      </w:r>
      <w:r w:rsidRPr="006450EB">
        <w:rPr>
          <w:rFonts w:ascii="Book Antiqua" w:hAnsi="Book Antiqua"/>
          <w:sz w:val="28"/>
          <w:szCs w:val="28"/>
        </w:rPr>
        <w:t>nodtam</w:t>
      </w:r>
      <w:proofErr w:type="spellEnd"/>
      <w:r w:rsidRPr="006450EB">
        <w:rPr>
          <w:rFonts w:ascii="Book Antiqua" w:hAnsi="Book Antiqua"/>
          <w:sz w:val="28"/>
          <w:szCs w:val="28"/>
        </w:rPr>
        <w:t xml:space="preserve"> el: a </w:t>
      </w:r>
      <w:proofErr w:type="spellStart"/>
      <w:r w:rsidRPr="006450EB">
        <w:rPr>
          <w:rFonts w:ascii="Book Antiqua" w:hAnsi="Book Antiqua"/>
          <w:sz w:val="28"/>
          <w:szCs w:val="28"/>
        </w:rPr>
        <w:t>Wenger</w:t>
      </w:r>
      <w:proofErr w:type="spellEnd"/>
      <w:r w:rsidRPr="006450EB">
        <w:rPr>
          <w:rFonts w:ascii="Book Antiqua" w:hAnsi="Book Antiqua"/>
          <w:sz w:val="28"/>
          <w:szCs w:val="28"/>
        </w:rPr>
        <w:t xml:space="preserve">-könyvnek nincs „társszerzője”, hivatalosan tehát a </w:t>
      </w:r>
      <w:r w:rsidRPr="002721A8">
        <w:rPr>
          <w:rFonts w:ascii="Book Antiqua" w:hAnsi="Book Antiqua" w:cstheme="minorHAnsi"/>
          <w:spacing w:val="-2"/>
          <w:sz w:val="28"/>
          <w:szCs w:val="28"/>
        </w:rPr>
        <w:t>világhírű tréner az al</w:t>
      </w:r>
      <w:r w:rsidR="00A75A76" w:rsidRPr="002721A8">
        <w:rPr>
          <w:rFonts w:ascii="Book Antiqua" w:hAnsi="Book Antiqua" w:cstheme="minorHAnsi"/>
          <w:spacing w:val="-2"/>
          <w:sz w:val="28"/>
          <w:szCs w:val="28"/>
        </w:rPr>
        <w:t>kotó, a fordító sem könnyíti meg a dolgunkat</w:t>
      </w:r>
      <w:r w:rsidRPr="002721A8">
        <w:rPr>
          <w:rFonts w:ascii="Book Antiqua" w:hAnsi="Book Antiqua" w:cstheme="minorHAnsi"/>
          <w:spacing w:val="-2"/>
          <w:sz w:val="28"/>
          <w:szCs w:val="28"/>
        </w:rPr>
        <w:t xml:space="preserve"> (Szabó</w:t>
      </w:r>
      <w:r w:rsidRPr="006450E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2721A8">
        <w:rPr>
          <w:rFonts w:ascii="Book Antiqua" w:hAnsi="Book Antiqua" w:cstheme="minorHAnsi"/>
          <w:spacing w:val="-2"/>
          <w:sz w:val="28"/>
          <w:szCs w:val="28"/>
        </w:rPr>
        <w:t>Christophe</w:t>
      </w:r>
      <w:proofErr w:type="spellEnd"/>
      <w:r w:rsidRPr="002721A8">
        <w:rPr>
          <w:rFonts w:ascii="Book Antiqua" w:hAnsi="Book Antiqua" w:cstheme="minorHAnsi"/>
          <w:spacing w:val="-2"/>
          <w:sz w:val="28"/>
          <w:szCs w:val="28"/>
        </w:rPr>
        <w:t xml:space="preserve"> szövege korrekten szürke, de lehet, hogy épp ezzel adja vissza</w:t>
      </w:r>
      <w:r w:rsidRPr="006450EB">
        <w:rPr>
          <w:rFonts w:ascii="Book Antiqua" w:hAnsi="Book Antiqua"/>
          <w:sz w:val="28"/>
          <w:szCs w:val="28"/>
        </w:rPr>
        <w:t xml:space="preserve"> </w:t>
      </w:r>
      <w:r w:rsidRPr="002721A8">
        <w:rPr>
          <w:rFonts w:ascii="Book Antiqua" w:hAnsi="Book Antiqua" w:cstheme="minorHAnsi"/>
          <w:spacing w:val="-4"/>
          <w:sz w:val="28"/>
          <w:szCs w:val="28"/>
        </w:rPr>
        <w:t>az írásban egyébként járatlan eredeti szerző mondatait), és a kép, ami erről</w:t>
      </w:r>
      <w:r w:rsidRPr="006450EB">
        <w:rPr>
          <w:rFonts w:ascii="Book Antiqua" w:hAnsi="Book Antiqua"/>
          <w:sz w:val="28"/>
          <w:szCs w:val="28"/>
        </w:rPr>
        <w:t xml:space="preserve"> </w:t>
      </w:r>
      <w:r w:rsidRPr="002721A8">
        <w:rPr>
          <w:rFonts w:ascii="Book Antiqua" w:hAnsi="Book Antiqua" w:cstheme="minorHAnsi"/>
          <w:spacing w:val="-4"/>
          <w:sz w:val="28"/>
          <w:szCs w:val="28"/>
        </w:rPr>
        <w:t xml:space="preserve">a férfiról kirajzolódik, akár azt is igazolhatja, hogy tényleg eredeti </w:t>
      </w:r>
      <w:proofErr w:type="spellStart"/>
      <w:r w:rsidRPr="002721A8">
        <w:rPr>
          <w:rFonts w:ascii="Book Antiqua" w:hAnsi="Book Antiqua" w:cstheme="minorHAnsi"/>
          <w:spacing w:val="-4"/>
          <w:sz w:val="28"/>
          <w:szCs w:val="28"/>
        </w:rPr>
        <w:t>Wenger</w:t>
      </w:r>
      <w:proofErr w:type="spellEnd"/>
      <w:r w:rsidRPr="006450EB">
        <w:rPr>
          <w:rFonts w:ascii="Book Antiqua" w:hAnsi="Book Antiqua"/>
          <w:sz w:val="28"/>
          <w:szCs w:val="28"/>
        </w:rPr>
        <w:t>-szöveget olvashatunk.</w:t>
      </w:r>
      <w:proofErr w:type="gramEnd"/>
      <w:r w:rsidRPr="006450EB">
        <w:rPr>
          <w:rFonts w:ascii="Book Antiqua" w:hAnsi="Book Antiqua"/>
          <w:sz w:val="28"/>
          <w:szCs w:val="28"/>
        </w:rPr>
        <w:t xml:space="preserve"> (Másfelől viszont mégiscsak meglepő lenne.)</w:t>
      </w:r>
    </w:p>
    <w:p w:rsidR="00EC31DD" w:rsidRPr="006450EB" w:rsidRDefault="00EC31DD" w:rsidP="002721A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450EB">
        <w:rPr>
          <w:rFonts w:ascii="Book Antiqua" w:hAnsi="Book Antiqua"/>
          <w:sz w:val="28"/>
          <w:szCs w:val="28"/>
        </w:rPr>
        <w:lastRenderedPageBreak/>
        <w:t xml:space="preserve">De a lényegre. Ami engem illet, </w:t>
      </w:r>
      <w:proofErr w:type="spellStart"/>
      <w:r w:rsidR="002721A8">
        <w:rPr>
          <w:rFonts w:ascii="Book Antiqua" w:hAnsi="Book Antiqua"/>
          <w:sz w:val="28"/>
          <w:szCs w:val="28"/>
        </w:rPr>
        <w:t>Ars</w:t>
      </w:r>
      <w:r w:rsidR="002721A8" w:rsidRPr="002721A8">
        <w:rPr>
          <w:rStyle w:val="Kiemels"/>
          <w:rFonts w:ascii="Book Antiqua" w:hAnsi="Book Antiqua" w:cs="Arial"/>
          <w:bCs/>
          <w:i w:val="0"/>
          <w:iCs w:val="0"/>
          <w:sz w:val="28"/>
          <w:szCs w:val="28"/>
          <w:shd w:val="clear" w:color="auto" w:fill="FFFFFF"/>
        </w:rPr>
        <w:t>è</w:t>
      </w:r>
      <w:r w:rsidR="002721A8">
        <w:rPr>
          <w:rStyle w:val="Kiemels"/>
          <w:rFonts w:ascii="Book Antiqua" w:hAnsi="Book Antiqua" w:cs="Arial"/>
          <w:bCs/>
          <w:i w:val="0"/>
          <w:iCs w:val="0"/>
          <w:sz w:val="28"/>
          <w:szCs w:val="28"/>
          <w:shd w:val="clear" w:color="auto" w:fill="FFFFFF"/>
        </w:rPr>
        <w:t>ne</w:t>
      </w:r>
      <w:proofErr w:type="spellEnd"/>
      <w:r w:rsidR="002721A8" w:rsidRPr="002721A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450EB">
        <w:rPr>
          <w:rFonts w:ascii="Book Antiqua" w:hAnsi="Book Antiqua"/>
          <w:sz w:val="28"/>
          <w:szCs w:val="28"/>
        </w:rPr>
        <w:t>Wengert</w:t>
      </w:r>
      <w:proofErr w:type="spellEnd"/>
      <w:r w:rsidRPr="006450EB">
        <w:rPr>
          <w:rFonts w:ascii="Book Antiqua" w:hAnsi="Book Antiqua"/>
          <w:sz w:val="28"/>
          <w:szCs w:val="28"/>
        </w:rPr>
        <w:t xml:space="preserve"> a mai futball egyik meghatározó személyiségének, </w:t>
      </w:r>
      <w:r w:rsidR="00A309EF" w:rsidRPr="006450EB">
        <w:rPr>
          <w:rFonts w:ascii="Book Antiqua" w:hAnsi="Book Antiqua"/>
          <w:sz w:val="28"/>
          <w:szCs w:val="28"/>
        </w:rPr>
        <w:t>filozófiája megújítójának, ugyanakkor a hagyományos menedzserszerep e</w:t>
      </w:r>
      <w:r w:rsidR="00A75A76" w:rsidRPr="006450EB">
        <w:rPr>
          <w:rFonts w:ascii="Book Antiqua" w:hAnsi="Book Antiqua"/>
          <w:sz w:val="28"/>
          <w:szCs w:val="28"/>
        </w:rPr>
        <w:t>gyik utolsó mohikánjának tartom:</w:t>
      </w:r>
      <w:r w:rsidR="00A309EF" w:rsidRPr="006450E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A309EF" w:rsidRPr="006450EB">
        <w:rPr>
          <w:rFonts w:ascii="Book Antiqua" w:hAnsi="Book Antiqua"/>
          <w:sz w:val="28"/>
          <w:szCs w:val="28"/>
        </w:rPr>
        <w:t>ele</w:t>
      </w:r>
      <w:r w:rsidR="002721A8">
        <w:rPr>
          <w:rFonts w:ascii="Book Antiqua" w:hAnsi="Book Antiqua"/>
          <w:sz w:val="28"/>
          <w:szCs w:val="28"/>
        </w:rPr>
        <w:t>-</w:t>
      </w:r>
      <w:r w:rsidR="00A309EF" w:rsidRPr="006450EB">
        <w:rPr>
          <w:rFonts w:ascii="Book Antiqua" w:hAnsi="Book Antiqua"/>
          <w:sz w:val="28"/>
          <w:szCs w:val="28"/>
        </w:rPr>
        <w:t>gáns</w:t>
      </w:r>
      <w:proofErr w:type="spellEnd"/>
      <w:r w:rsidR="00A309EF" w:rsidRPr="006450EB">
        <w:rPr>
          <w:rFonts w:ascii="Book Antiqua" w:hAnsi="Book Antiqua"/>
          <w:sz w:val="28"/>
          <w:szCs w:val="28"/>
        </w:rPr>
        <w:t xml:space="preserve">, visszafogott, </w:t>
      </w:r>
      <w:proofErr w:type="spellStart"/>
      <w:r w:rsidR="00A309EF" w:rsidRPr="006450EB">
        <w:rPr>
          <w:rFonts w:ascii="Book Antiqua" w:hAnsi="Book Antiqua"/>
          <w:sz w:val="28"/>
          <w:szCs w:val="28"/>
        </w:rPr>
        <w:t>glasszékesztyűs</w:t>
      </w:r>
      <w:proofErr w:type="spellEnd"/>
      <w:r w:rsidR="00A309EF" w:rsidRPr="006450EB">
        <w:rPr>
          <w:rFonts w:ascii="Book Antiqua" w:hAnsi="Book Antiqua"/>
          <w:sz w:val="28"/>
          <w:szCs w:val="28"/>
        </w:rPr>
        <w:t xml:space="preserve"> karigazgatónak látszott mindig, vagy inkább karmesternek, a csapatai is igazi zeneműveket adtak elő a futball</w:t>
      </w:r>
      <w:r w:rsidR="002721A8">
        <w:rPr>
          <w:rFonts w:ascii="Book Antiqua" w:hAnsi="Book Antiqua"/>
          <w:sz w:val="28"/>
          <w:szCs w:val="28"/>
        </w:rPr>
        <w:t>-</w:t>
      </w:r>
      <w:r w:rsidR="00A309EF" w:rsidRPr="006450EB">
        <w:rPr>
          <w:rFonts w:ascii="Book Antiqua" w:hAnsi="Book Antiqua"/>
          <w:sz w:val="28"/>
          <w:szCs w:val="28"/>
        </w:rPr>
        <w:t xml:space="preserve">pályán, csodás támadásaik valódi műalkotások voltak. </w:t>
      </w:r>
    </w:p>
    <w:p w:rsidR="00ED052C" w:rsidRPr="006450EB" w:rsidRDefault="00A309EF" w:rsidP="002721A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721A8">
        <w:rPr>
          <w:rFonts w:ascii="Book Antiqua" w:hAnsi="Book Antiqua" w:cstheme="minorHAnsi"/>
          <w:spacing w:val="-6"/>
          <w:sz w:val="28"/>
          <w:szCs w:val="28"/>
        </w:rPr>
        <w:t>Na, ehhez képest megtudhatjuk, hogy egy nehézso</w:t>
      </w:r>
      <w:r w:rsidR="00CF467D" w:rsidRPr="002721A8">
        <w:rPr>
          <w:rFonts w:ascii="Book Antiqua" w:hAnsi="Book Antiqua" w:cstheme="minorHAnsi"/>
          <w:spacing w:val="-6"/>
          <w:sz w:val="28"/>
          <w:szCs w:val="28"/>
        </w:rPr>
        <w:t>rsú, konok, magába</w:t>
      </w:r>
      <w:r w:rsidR="00CF467D" w:rsidRPr="006450EB">
        <w:rPr>
          <w:rFonts w:ascii="Book Antiqua" w:hAnsi="Book Antiqua"/>
          <w:sz w:val="28"/>
          <w:szCs w:val="28"/>
        </w:rPr>
        <w:t xml:space="preserve"> zárkózott el</w:t>
      </w:r>
      <w:r w:rsidRPr="006450EB">
        <w:rPr>
          <w:rFonts w:ascii="Book Antiqua" w:hAnsi="Book Antiqua"/>
          <w:sz w:val="28"/>
          <w:szCs w:val="28"/>
        </w:rPr>
        <w:t>zászi fickóról van szó. Felnőni a második világháború után egy, F</w:t>
      </w:r>
      <w:r w:rsidR="00CF467D" w:rsidRPr="006450EB">
        <w:rPr>
          <w:rFonts w:ascii="Book Antiqua" w:hAnsi="Book Antiqua"/>
          <w:sz w:val="28"/>
          <w:szCs w:val="28"/>
        </w:rPr>
        <w:t>ranciaországhoz visszakerült el</w:t>
      </w:r>
      <w:r w:rsidRPr="006450EB">
        <w:rPr>
          <w:rFonts w:ascii="Book Antiqua" w:hAnsi="Book Antiqua"/>
          <w:sz w:val="28"/>
          <w:szCs w:val="28"/>
        </w:rPr>
        <w:t xml:space="preserve">zászi falucskában, megverve német ősökkel, az nem lehetett egyszerű feladat. A család dolgozik napestig, a faluban két szórakozási lehetőség van, </w:t>
      </w:r>
      <w:r w:rsidR="002721A8">
        <w:rPr>
          <w:rFonts w:ascii="Book Antiqua" w:hAnsi="Book Antiqua"/>
          <w:sz w:val="28"/>
          <w:szCs w:val="28"/>
        </w:rPr>
        <w:t xml:space="preserve">a kocsma és a foci. A kis </w:t>
      </w:r>
      <w:proofErr w:type="spellStart"/>
      <w:r w:rsidR="002721A8">
        <w:rPr>
          <w:rFonts w:ascii="Book Antiqua" w:hAnsi="Book Antiqua"/>
          <w:sz w:val="28"/>
          <w:szCs w:val="28"/>
        </w:rPr>
        <w:t>Ars</w:t>
      </w:r>
      <w:r w:rsidR="002721A8" w:rsidRPr="002721A8">
        <w:rPr>
          <w:rStyle w:val="Kiemels"/>
          <w:rFonts w:ascii="Book Antiqua" w:hAnsi="Book Antiqua" w:cs="Arial"/>
          <w:bCs/>
          <w:i w:val="0"/>
          <w:iCs w:val="0"/>
          <w:sz w:val="28"/>
          <w:szCs w:val="28"/>
          <w:shd w:val="clear" w:color="auto" w:fill="FFFFFF"/>
        </w:rPr>
        <w:t>è</w:t>
      </w:r>
      <w:r w:rsidR="002721A8">
        <w:rPr>
          <w:rStyle w:val="Kiemels"/>
          <w:rFonts w:ascii="Book Antiqua" w:hAnsi="Book Antiqua" w:cs="Arial"/>
          <w:bCs/>
          <w:i w:val="0"/>
          <w:iCs w:val="0"/>
          <w:sz w:val="28"/>
          <w:szCs w:val="28"/>
          <w:shd w:val="clear" w:color="auto" w:fill="FFFFFF"/>
        </w:rPr>
        <w:t>ne</w:t>
      </w:r>
      <w:proofErr w:type="spellEnd"/>
      <w:r w:rsidR="002721A8" w:rsidRPr="002721A8">
        <w:rPr>
          <w:rFonts w:ascii="Book Antiqua" w:hAnsi="Book Antiqua"/>
          <w:sz w:val="28"/>
          <w:szCs w:val="28"/>
        </w:rPr>
        <w:t xml:space="preserve"> </w:t>
      </w:r>
      <w:r w:rsidRPr="006450EB">
        <w:rPr>
          <w:rFonts w:ascii="Book Antiqua" w:hAnsi="Book Antiqua"/>
          <w:sz w:val="28"/>
          <w:szCs w:val="28"/>
        </w:rPr>
        <w:t xml:space="preserve">tehetséges és főleg szívós focista, de ez a szülőfalujában nem foglalkozás, csak szabadidejében űzheti, </w:t>
      </w:r>
      <w:r w:rsidR="00ED052C" w:rsidRPr="006450EB">
        <w:rPr>
          <w:rFonts w:ascii="Book Antiqua" w:hAnsi="Book Antiqua"/>
          <w:sz w:val="28"/>
          <w:szCs w:val="28"/>
        </w:rPr>
        <w:t>csak a húszas éveiben lehet profi focista, de a környezete ezt nem tartja komoly pályának. Bizonyít is, egész életében, hogy mégis az.</w:t>
      </w:r>
    </w:p>
    <w:p w:rsidR="00ED052C" w:rsidRPr="006450EB" w:rsidRDefault="00ED052C" w:rsidP="002721A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450EB">
        <w:rPr>
          <w:rFonts w:ascii="Book Antiqua" w:hAnsi="Book Antiqua"/>
          <w:sz w:val="28"/>
          <w:szCs w:val="28"/>
        </w:rPr>
        <w:t>Nem kell mondanom, hogy a kezdő fejezetek a legmélyebbek: ezek olvastán értjük meg igazán, mekkora utat tett meg ez a férfi, akit senki nem tanított focizni, s aki edző</w:t>
      </w:r>
      <w:r w:rsidR="00A75A76" w:rsidRPr="006450EB">
        <w:rPr>
          <w:rFonts w:ascii="Book Antiqua" w:hAnsi="Book Antiqua"/>
          <w:sz w:val="28"/>
          <w:szCs w:val="28"/>
        </w:rPr>
        <w:t>vé</w:t>
      </w:r>
      <w:r w:rsidRPr="006450EB">
        <w:rPr>
          <w:rFonts w:ascii="Book Antiqua" w:hAnsi="Book Antiqua"/>
          <w:sz w:val="28"/>
          <w:szCs w:val="28"/>
        </w:rPr>
        <w:t xml:space="preserve"> is saját erejéből </w:t>
      </w:r>
      <w:r w:rsidR="00A75A76" w:rsidRPr="006450EB">
        <w:rPr>
          <w:rFonts w:ascii="Book Antiqua" w:hAnsi="Book Antiqua"/>
          <w:sz w:val="28"/>
          <w:szCs w:val="28"/>
        </w:rPr>
        <w:t>vált</w:t>
      </w:r>
      <w:r w:rsidRPr="006450EB">
        <w:rPr>
          <w:rFonts w:ascii="Book Antiqua" w:hAnsi="Book Antiqua"/>
          <w:sz w:val="28"/>
          <w:szCs w:val="28"/>
        </w:rPr>
        <w:t xml:space="preserve">, míg az </w:t>
      </w:r>
      <w:proofErr w:type="spellStart"/>
      <w:r w:rsidRPr="006450EB">
        <w:rPr>
          <w:rFonts w:ascii="Book Antiqua" w:hAnsi="Book Antiqua"/>
          <w:sz w:val="28"/>
          <w:szCs w:val="28"/>
        </w:rPr>
        <w:t>Arsenal</w:t>
      </w:r>
      <w:proofErr w:type="spellEnd"/>
      <w:r w:rsidRPr="006450EB">
        <w:rPr>
          <w:rFonts w:ascii="Book Antiqua" w:hAnsi="Book Antiqua"/>
          <w:sz w:val="28"/>
          <w:szCs w:val="28"/>
        </w:rPr>
        <w:t xml:space="preserve"> legendás főnöke lett.</w:t>
      </w:r>
    </w:p>
    <w:p w:rsidR="00A309EF" w:rsidRPr="006450EB" w:rsidRDefault="00ED052C" w:rsidP="005E4B2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721A8">
        <w:rPr>
          <w:rFonts w:ascii="Book Antiqua" w:hAnsi="Book Antiqua" w:cstheme="minorHAnsi"/>
          <w:spacing w:val="-2"/>
          <w:sz w:val="28"/>
          <w:szCs w:val="28"/>
        </w:rPr>
        <w:t>A magára erőltetett önfegyelem eredőjét már ismerjük. A következő</w:t>
      </w:r>
      <w:r w:rsidRPr="006450EB">
        <w:rPr>
          <w:rFonts w:ascii="Book Antiqua" w:hAnsi="Book Antiqua"/>
          <w:sz w:val="28"/>
          <w:szCs w:val="28"/>
        </w:rPr>
        <w:t xml:space="preserve"> </w:t>
      </w:r>
      <w:r w:rsidRPr="002721A8">
        <w:rPr>
          <w:rFonts w:ascii="Book Antiqua" w:hAnsi="Book Antiqua" w:cstheme="minorHAnsi"/>
          <w:spacing w:val="-2"/>
          <w:sz w:val="28"/>
          <w:szCs w:val="28"/>
        </w:rPr>
        <w:t>részekben tapasztalhatjuk, mennyire gátja ez később az igazi kitárulkozás</w:t>
      </w:r>
      <w:r w:rsidR="002721A8" w:rsidRPr="002721A8">
        <w:rPr>
          <w:rFonts w:ascii="Book Antiqua" w:hAnsi="Book Antiqua" w:cstheme="minorHAnsi"/>
          <w:spacing w:val="-2"/>
          <w:sz w:val="28"/>
          <w:szCs w:val="28"/>
        </w:rPr>
        <w:t>-</w:t>
      </w:r>
      <w:proofErr w:type="spellStart"/>
      <w:r w:rsidRPr="006450EB">
        <w:rPr>
          <w:rFonts w:ascii="Book Antiqua" w:hAnsi="Book Antiqua"/>
          <w:sz w:val="28"/>
          <w:szCs w:val="28"/>
        </w:rPr>
        <w:t>nak</w:t>
      </w:r>
      <w:proofErr w:type="spellEnd"/>
      <w:r w:rsidRPr="006450EB">
        <w:rPr>
          <w:rFonts w:ascii="Book Antiqua" w:hAnsi="Book Antiqua"/>
          <w:sz w:val="28"/>
          <w:szCs w:val="28"/>
        </w:rPr>
        <w:t xml:space="preserve">. Sem a </w:t>
      </w:r>
      <w:proofErr w:type="spellStart"/>
      <w:r w:rsidRPr="006450EB">
        <w:rPr>
          <w:rFonts w:ascii="Book Antiqua" w:hAnsi="Book Antiqua"/>
          <w:sz w:val="28"/>
          <w:szCs w:val="28"/>
        </w:rPr>
        <w:t>Fergusonnal</w:t>
      </w:r>
      <w:proofErr w:type="spellEnd"/>
      <w:r w:rsidRPr="006450EB">
        <w:rPr>
          <w:rFonts w:ascii="Book Antiqua" w:hAnsi="Book Antiqua"/>
          <w:sz w:val="28"/>
          <w:szCs w:val="28"/>
        </w:rPr>
        <w:t xml:space="preserve"> folytatott csatáinak részleteiről, sem az </w:t>
      </w:r>
      <w:proofErr w:type="spellStart"/>
      <w:r w:rsidRPr="006450EB">
        <w:rPr>
          <w:rFonts w:ascii="Book Antiqua" w:hAnsi="Book Antiqua"/>
          <w:sz w:val="28"/>
          <w:szCs w:val="28"/>
        </w:rPr>
        <w:t>Arsenal</w:t>
      </w:r>
      <w:r w:rsidR="005E4B27">
        <w:rPr>
          <w:rFonts w:ascii="Book Antiqua" w:hAnsi="Book Antiqua"/>
          <w:sz w:val="28"/>
          <w:szCs w:val="28"/>
        </w:rPr>
        <w:t>-</w:t>
      </w:r>
      <w:r w:rsidRPr="006450EB">
        <w:rPr>
          <w:rFonts w:ascii="Book Antiqua" w:hAnsi="Book Antiqua"/>
          <w:sz w:val="28"/>
          <w:szCs w:val="28"/>
        </w:rPr>
        <w:t>ból</w:t>
      </w:r>
      <w:proofErr w:type="spellEnd"/>
      <w:r w:rsidRPr="006450EB">
        <w:rPr>
          <w:rFonts w:ascii="Book Antiqua" w:hAnsi="Book Antiqua"/>
          <w:sz w:val="28"/>
          <w:szCs w:val="28"/>
        </w:rPr>
        <w:t xml:space="preserve"> való távozása igazi indokairól, és főleg sem a Monaco nagy bunda</w:t>
      </w:r>
      <w:r w:rsidR="005E4B27">
        <w:rPr>
          <w:rFonts w:ascii="Book Antiqua" w:hAnsi="Book Antiqua"/>
          <w:sz w:val="28"/>
          <w:szCs w:val="28"/>
        </w:rPr>
        <w:t>-</w:t>
      </w:r>
      <w:r w:rsidRPr="006450EB">
        <w:rPr>
          <w:rFonts w:ascii="Book Antiqua" w:hAnsi="Book Antiqua"/>
          <w:sz w:val="28"/>
          <w:szCs w:val="28"/>
        </w:rPr>
        <w:t>botrányáról nem tudunk meg sokat, pedig ő az egyetlen, aki ismeri eze</w:t>
      </w:r>
      <w:r w:rsidR="005E4B27">
        <w:rPr>
          <w:rFonts w:ascii="Book Antiqua" w:hAnsi="Book Antiqua"/>
          <w:sz w:val="28"/>
          <w:szCs w:val="28"/>
        </w:rPr>
        <w:t>-</w:t>
      </w:r>
      <w:proofErr w:type="spellStart"/>
      <w:r w:rsidRPr="006450EB">
        <w:rPr>
          <w:rFonts w:ascii="Book Antiqua" w:hAnsi="Book Antiqua"/>
          <w:sz w:val="28"/>
          <w:szCs w:val="28"/>
        </w:rPr>
        <w:t>ket</w:t>
      </w:r>
      <w:proofErr w:type="spellEnd"/>
      <w:r w:rsidRPr="006450EB">
        <w:rPr>
          <w:rFonts w:ascii="Book Antiqua" w:hAnsi="Book Antiqua"/>
          <w:sz w:val="28"/>
          <w:szCs w:val="28"/>
        </w:rPr>
        <w:t xml:space="preserve"> az ügyeket. És ha az ember arra vállalkozik, hogy beavatja az olvasót életének eseményeibe, vannak bizonyos kötelességei.</w:t>
      </w:r>
    </w:p>
    <w:p w:rsidR="00ED052C" w:rsidRPr="006450EB" w:rsidRDefault="00ED052C" w:rsidP="005E4B2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450EB">
        <w:rPr>
          <w:rFonts w:ascii="Book Antiqua" w:hAnsi="Book Antiqua"/>
          <w:sz w:val="28"/>
          <w:szCs w:val="28"/>
        </w:rPr>
        <w:t>Az is igaz, hogy sok mindent jobban értünk már. Egy ilyen indulás megmagyarázza a csökönyösséget, a kitartást és a hűséget is. Az persze véletlen, hogy hosszú pályafutásának minden csapata tényleg piros-fehérben játszott, de olyan véletlen, amit ez a keményfejű francia igazán megérdemelt.</w:t>
      </w:r>
    </w:p>
    <w:p w:rsidR="006450EB" w:rsidRPr="006450EB" w:rsidRDefault="006450EB" w:rsidP="006450E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6450EB" w:rsidRPr="005E4B27" w:rsidRDefault="005E4B27" w:rsidP="005E4B27">
      <w:pPr>
        <w:spacing w:before="60" w:after="0" w:line="240" w:lineRule="auto"/>
        <w:ind w:firstLine="3062"/>
        <w:rPr>
          <w:rFonts w:ascii="Book Antiqua" w:hAnsi="Book Antiqua"/>
          <w:i/>
          <w:sz w:val="28"/>
          <w:szCs w:val="28"/>
        </w:rPr>
      </w:pPr>
      <w:proofErr w:type="spellStart"/>
      <w:r w:rsidRPr="005E4B27">
        <w:rPr>
          <w:rFonts w:ascii="Book Antiqua" w:hAnsi="Book Antiqua"/>
          <w:i/>
          <w:sz w:val="28"/>
          <w:szCs w:val="28"/>
        </w:rPr>
        <w:t>Ars</w:t>
      </w:r>
      <w:r w:rsidRPr="005E4B27">
        <w:rPr>
          <w:rStyle w:val="Kiemels"/>
          <w:rFonts w:ascii="Book Antiqua" w:hAnsi="Book Antiqua" w:cs="Arial"/>
          <w:bCs/>
          <w:i w:val="0"/>
          <w:iCs w:val="0"/>
          <w:sz w:val="28"/>
          <w:szCs w:val="28"/>
          <w:shd w:val="clear" w:color="auto" w:fill="FFFFFF"/>
        </w:rPr>
        <w:t>è</w:t>
      </w:r>
      <w:r w:rsidRPr="005E4B27">
        <w:rPr>
          <w:rStyle w:val="Kiemels"/>
          <w:rFonts w:ascii="Book Antiqua" w:hAnsi="Book Antiqua" w:cs="Arial"/>
          <w:bCs/>
          <w:i w:val="0"/>
          <w:iCs w:val="0"/>
          <w:sz w:val="28"/>
          <w:szCs w:val="28"/>
          <w:shd w:val="clear" w:color="auto" w:fill="FFFFFF"/>
        </w:rPr>
        <w:t>ne</w:t>
      </w:r>
      <w:proofErr w:type="spellEnd"/>
      <w:r w:rsidRPr="005E4B27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6450EB" w:rsidRPr="005E4B27">
        <w:rPr>
          <w:rFonts w:ascii="Book Antiqua" w:hAnsi="Book Antiqua"/>
          <w:i/>
          <w:sz w:val="28"/>
          <w:szCs w:val="28"/>
        </w:rPr>
        <w:t>Wenger</w:t>
      </w:r>
      <w:proofErr w:type="spellEnd"/>
      <w:r w:rsidR="006450EB" w:rsidRPr="005E4B27">
        <w:rPr>
          <w:rFonts w:ascii="Book Antiqua" w:hAnsi="Book Antiqua"/>
          <w:i/>
          <w:sz w:val="28"/>
          <w:szCs w:val="28"/>
        </w:rPr>
        <w:t>: Életem piros-fehérben</w:t>
      </w:r>
      <w:bookmarkStart w:id="0" w:name="_GoBack"/>
      <w:bookmarkEnd w:id="0"/>
    </w:p>
    <w:p w:rsidR="006450EB" w:rsidRPr="005E4B27" w:rsidRDefault="005E4B27" w:rsidP="005E4B27">
      <w:pPr>
        <w:spacing w:after="120" w:line="240" w:lineRule="auto"/>
        <w:ind w:firstLine="3062"/>
        <w:rPr>
          <w:rFonts w:ascii="Book Antiqua" w:hAnsi="Book Antiqua"/>
          <w:i/>
          <w:sz w:val="28"/>
          <w:szCs w:val="28"/>
        </w:rPr>
      </w:pPr>
      <w:r w:rsidRPr="005E4B27">
        <w:rPr>
          <w:rFonts w:ascii="Book Antiqua" w:hAnsi="Book Antiqua"/>
          <w:i/>
          <w:sz w:val="28"/>
          <w:szCs w:val="28"/>
        </w:rPr>
        <w:t xml:space="preserve">Az </w:t>
      </w:r>
      <w:proofErr w:type="spellStart"/>
      <w:r w:rsidRPr="005E4B27">
        <w:rPr>
          <w:rFonts w:ascii="Book Antiqua" w:hAnsi="Book Antiqua"/>
          <w:i/>
          <w:sz w:val="28"/>
          <w:szCs w:val="28"/>
        </w:rPr>
        <w:t>A</w:t>
      </w:r>
      <w:r w:rsidR="006450EB" w:rsidRPr="005E4B27">
        <w:rPr>
          <w:rFonts w:ascii="Book Antiqua" w:hAnsi="Book Antiqua"/>
          <w:i/>
          <w:sz w:val="28"/>
          <w:szCs w:val="28"/>
        </w:rPr>
        <w:t>rsenal</w:t>
      </w:r>
      <w:proofErr w:type="spellEnd"/>
      <w:r w:rsidR="006450EB" w:rsidRPr="005E4B27">
        <w:rPr>
          <w:rFonts w:ascii="Book Antiqua" w:hAnsi="Book Antiqua"/>
          <w:i/>
          <w:sz w:val="28"/>
          <w:szCs w:val="28"/>
        </w:rPr>
        <w:t xml:space="preserve"> legendás menedzserének önéletrajza</w:t>
      </w:r>
    </w:p>
    <w:p w:rsidR="006450EB" w:rsidRPr="005E4B27" w:rsidRDefault="006450EB" w:rsidP="005E4B27">
      <w:pPr>
        <w:spacing w:after="0" w:line="240" w:lineRule="auto"/>
        <w:ind w:firstLine="3060"/>
        <w:rPr>
          <w:rFonts w:ascii="Book Antiqua" w:hAnsi="Book Antiqua"/>
          <w:i/>
          <w:sz w:val="28"/>
          <w:szCs w:val="28"/>
        </w:rPr>
      </w:pPr>
      <w:r w:rsidRPr="005E4B27">
        <w:rPr>
          <w:rFonts w:ascii="Book Antiqua" w:hAnsi="Book Antiqua"/>
          <w:i/>
          <w:sz w:val="28"/>
          <w:szCs w:val="28"/>
        </w:rPr>
        <w:t>Partvonal könyvkiadó, 2020.</w:t>
      </w:r>
    </w:p>
    <w:sectPr w:rsidR="006450EB" w:rsidRPr="005E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2"/>
    <w:rsid w:val="000243F7"/>
    <w:rsid w:val="002721A8"/>
    <w:rsid w:val="004E1470"/>
    <w:rsid w:val="005E4B27"/>
    <w:rsid w:val="00602653"/>
    <w:rsid w:val="006450EB"/>
    <w:rsid w:val="006F2406"/>
    <w:rsid w:val="009B59B5"/>
    <w:rsid w:val="00A309EF"/>
    <w:rsid w:val="00A75A76"/>
    <w:rsid w:val="00CB5492"/>
    <w:rsid w:val="00CF467D"/>
    <w:rsid w:val="00EC31DD"/>
    <w:rsid w:val="00E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D639"/>
  <w15:chartTrackingRefBased/>
  <w15:docId w15:val="{AC2C83D6-1EC1-47A3-A071-4D701123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6450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2021-02-01T13:43:00Z</dcterms:created>
  <dcterms:modified xsi:type="dcterms:W3CDTF">2021-02-01T13:43:00Z</dcterms:modified>
</cp:coreProperties>
</file>