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3A968" w14:textId="0F9B23F9" w:rsidR="003508F4" w:rsidRPr="003508F4" w:rsidRDefault="003508F4" w:rsidP="003508F4">
      <w:pPr>
        <w:spacing w:line="360" w:lineRule="auto"/>
        <w:rPr>
          <w:rFonts w:ascii="Book Antiqua" w:hAnsi="Book Antiqua"/>
          <w:bCs/>
          <w:sz w:val="36"/>
          <w:szCs w:val="36"/>
        </w:rPr>
      </w:pPr>
      <w:bookmarkStart w:id="0" w:name="_GoBack"/>
      <w:bookmarkEnd w:id="0"/>
      <w:r w:rsidRPr="003508F4">
        <w:rPr>
          <w:rFonts w:ascii="Book Antiqua" w:hAnsi="Book Antiqua"/>
          <w:bCs/>
          <w:sz w:val="36"/>
          <w:szCs w:val="36"/>
        </w:rPr>
        <w:t>Horváth Péter</w:t>
      </w:r>
    </w:p>
    <w:p w14:paraId="47B6E09C" w14:textId="77777777" w:rsidR="003508F4" w:rsidRDefault="003508F4" w:rsidP="003508F4">
      <w:pPr>
        <w:rPr>
          <w:rFonts w:ascii="Book Antiqua" w:hAnsi="Book Antiqua"/>
          <w:bCs/>
          <w:i/>
          <w:sz w:val="40"/>
          <w:szCs w:val="40"/>
        </w:rPr>
      </w:pPr>
      <w:r w:rsidRPr="003508F4">
        <w:rPr>
          <w:rFonts w:ascii="Book Antiqua" w:hAnsi="Book Antiqua"/>
          <w:bCs/>
          <w:i/>
          <w:sz w:val="40"/>
          <w:szCs w:val="40"/>
        </w:rPr>
        <w:t xml:space="preserve">Hullámverés </w:t>
      </w:r>
    </w:p>
    <w:p w14:paraId="4DD394BE" w14:textId="77777777" w:rsidR="003508F4" w:rsidRPr="003508F4" w:rsidRDefault="003508F4" w:rsidP="003508F4">
      <w:pPr>
        <w:spacing w:before="12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Az Új Írás olvasása közben</w:t>
      </w:r>
    </w:p>
    <w:p w14:paraId="48FE0F38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</w:p>
    <w:p w14:paraId="559ABB26" w14:textId="3A5A714C" w:rsidR="003508F4" w:rsidRPr="003508F4" w:rsidRDefault="003508F4" w:rsidP="003508F4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3508F4">
        <w:rPr>
          <w:rFonts w:ascii="Book Antiqua" w:hAnsi="Book Antiqua"/>
          <w:sz w:val="28"/>
          <w:szCs w:val="28"/>
        </w:rPr>
        <w:t xml:space="preserve">Olvasom Kállai Kati megengedő, szép gondolatait Tarján Tamásról, aki több évtizeden át írta megszívelendő kritikáit irodalmi, színházi alkotásokról, és eszembe jut egy történet, valahonnan a nyolcvanas évek közepéből. Aczél elvtárs fejtágításra rendelt magához egy tucatnyi </w:t>
      </w:r>
      <w:proofErr w:type="spellStart"/>
      <w:r w:rsidRPr="003508F4">
        <w:rPr>
          <w:rFonts w:ascii="Book Antiqua" w:hAnsi="Book Antiqua"/>
          <w:sz w:val="28"/>
          <w:szCs w:val="28"/>
        </w:rPr>
        <w:t>ígére</w:t>
      </w:r>
      <w:r>
        <w:rPr>
          <w:rFonts w:ascii="Book Antiqua" w:hAnsi="Book Antiqua"/>
          <w:sz w:val="28"/>
          <w:szCs w:val="28"/>
        </w:rPr>
        <w:t>-</w:t>
      </w:r>
      <w:r w:rsidRPr="003508F4">
        <w:rPr>
          <w:rFonts w:ascii="Book Antiqua" w:hAnsi="Book Antiqua"/>
          <w:sz w:val="28"/>
          <w:szCs w:val="28"/>
        </w:rPr>
        <w:t>tes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fiatal irodalmárt, köztük engem és Tamást is. Aczél dörgedelmes le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3508F4">
        <w:rPr>
          <w:rFonts w:ascii="Book Antiqua" w:hAnsi="Book Antiqua" w:cstheme="minorHAnsi"/>
          <w:spacing w:val="-2"/>
          <w:sz w:val="28"/>
          <w:szCs w:val="28"/>
        </w:rPr>
        <w:t>baltázással</w:t>
      </w:r>
      <w:proofErr w:type="spellEnd"/>
      <w:r w:rsidRPr="003508F4">
        <w:rPr>
          <w:rFonts w:ascii="Book Antiqua" w:hAnsi="Book Antiqua" w:cstheme="minorHAnsi"/>
          <w:spacing w:val="-2"/>
          <w:sz w:val="28"/>
          <w:szCs w:val="28"/>
        </w:rPr>
        <w:t xml:space="preserve"> kezdte a találkozót – nagyon tudott dörögni. Arról beszélt, hogy</w:t>
      </w:r>
      <w:r w:rsidRPr="003508F4">
        <w:rPr>
          <w:rFonts w:ascii="Book Antiqua" w:hAnsi="Book Antiqua"/>
          <w:sz w:val="28"/>
          <w:szCs w:val="28"/>
        </w:rPr>
        <w:t xml:space="preserve"> kommunista alkotókhoz méltatlan renyheséggel tűrjük a művészetben eluralkodó </w:t>
      </w:r>
      <w:r>
        <w:rPr>
          <w:rFonts w:ascii="Book Antiqua" w:hAnsi="Book Antiqua"/>
          <w:sz w:val="28"/>
          <w:szCs w:val="28"/>
        </w:rPr>
        <w:t xml:space="preserve">sunyi, relativista szemléletet </w:t>
      </w:r>
      <w:r w:rsidRPr="003508F4">
        <w:rPr>
          <w:rFonts w:ascii="Book Antiqua" w:hAnsi="Book Antiqua"/>
          <w:sz w:val="28"/>
          <w:szCs w:val="28"/>
        </w:rPr>
        <w:t>– alkalmasint a posztmodern gondolkodásmód és stílus előre törésére gondolt, amit nekünk, fiatal, pártosan haladó szellemű alkotóknak meg kellene fékezünk.</w:t>
      </w:r>
    </w:p>
    <w:p w14:paraId="2C0A788C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 xml:space="preserve"> Sunyítottunk, hadd dühöngje ki magát. </w:t>
      </w:r>
    </w:p>
    <w:p w14:paraId="28BF613C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Ám ekkor Kornis Mihály váratlanul felállt, és azt mondta:</w:t>
      </w:r>
    </w:p>
    <w:p w14:paraId="5102147C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– Én nem vagyok kommunista.</w:t>
      </w:r>
    </w:p>
    <w:p w14:paraId="57D8C325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Azt hittük, megőrült, vagy öngyilkos akar lenni.</w:t>
      </w:r>
    </w:p>
    <w:p w14:paraId="31C34413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Aczél bajusza megrándult, szeme villámokat szórt.</w:t>
      </w:r>
    </w:p>
    <w:p w14:paraId="2B175A61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– Mit mondott?</w:t>
      </w:r>
    </w:p>
    <w:p w14:paraId="39F30E09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És Kornis konokul megismételte:</w:t>
      </w:r>
    </w:p>
    <w:p w14:paraId="3C6E3E18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– Én nem vagyok kommunista.</w:t>
      </w:r>
    </w:p>
    <w:p w14:paraId="6C50FBDA" w14:textId="77777777" w:rsidR="003508F4" w:rsidRPr="003508F4" w:rsidRDefault="003508F4" w:rsidP="003508F4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 xml:space="preserve">– </w:t>
      </w:r>
      <w:r w:rsidRPr="003508F4">
        <w:rPr>
          <w:rFonts w:ascii="Book Antiqua" w:hAnsi="Book Antiqua" w:cstheme="minorHAnsi"/>
          <w:spacing w:val="-2"/>
          <w:sz w:val="28"/>
          <w:szCs w:val="28"/>
        </w:rPr>
        <w:t>Hallották?! – nézett ránk a nagy korifeus megvetően. – Hát egyetlen</w:t>
      </w:r>
      <w:r w:rsidRPr="003508F4">
        <w:rPr>
          <w:rFonts w:ascii="Book Antiqua" w:hAnsi="Book Antiqua"/>
          <w:sz w:val="28"/>
          <w:szCs w:val="28"/>
        </w:rPr>
        <w:t xml:space="preserve"> bátor ember van csak maguk közt?</w:t>
      </w:r>
    </w:p>
    <w:p w14:paraId="79DAD1ED" w14:textId="77777777" w:rsidR="003508F4" w:rsidRPr="003508F4" w:rsidRDefault="003508F4" w:rsidP="003508F4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 xml:space="preserve">Ha eddig lapítottunk, most mind megpróbáltunk az asztal alá </w:t>
      </w:r>
      <w:proofErr w:type="spellStart"/>
      <w:r w:rsidRPr="003508F4">
        <w:rPr>
          <w:rFonts w:ascii="Book Antiqua" w:hAnsi="Book Antiqua"/>
          <w:sz w:val="28"/>
          <w:szCs w:val="28"/>
        </w:rPr>
        <w:t>csúsz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3508F4">
        <w:rPr>
          <w:rFonts w:ascii="Book Antiqua" w:hAnsi="Book Antiqua"/>
          <w:sz w:val="28"/>
          <w:szCs w:val="28"/>
        </w:rPr>
        <w:t>ni a székünkről.</w:t>
      </w:r>
    </w:p>
    <w:p w14:paraId="5AB47B7D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Ám ekkor Tarján Tamás kollégánk felállt.</w:t>
      </w:r>
    </w:p>
    <w:p w14:paraId="58F25721" w14:textId="77777777" w:rsidR="003508F4" w:rsidRPr="003508F4" w:rsidRDefault="003508F4" w:rsidP="003508F4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– Én kommunista vagyok, Aczél elvtárs – mondta, büszkén Aczél szemébe nézve.</w:t>
      </w:r>
    </w:p>
    <w:p w14:paraId="64057C54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Hogy ezután pontosan mi hangzott még el, arra nem emlékszem.</w:t>
      </w:r>
    </w:p>
    <w:p w14:paraId="417F9F92" w14:textId="77777777" w:rsidR="003508F4" w:rsidRPr="003508F4" w:rsidRDefault="003508F4" w:rsidP="003508F4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 xml:space="preserve">Az viszont tény, hogy az ott megjelent ifjú titánok közül csak ők ketten voltak elég bátrak ahhoz, hogy kiálljanak a meggyőződésükért: Kornis </w:t>
      </w:r>
      <w:proofErr w:type="spellStart"/>
      <w:r w:rsidRPr="003508F4">
        <w:rPr>
          <w:rFonts w:ascii="Book Antiqua" w:hAnsi="Book Antiqua"/>
          <w:sz w:val="28"/>
          <w:szCs w:val="28"/>
        </w:rPr>
        <w:t>Mityu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és Tarján Tamás. </w:t>
      </w:r>
    </w:p>
    <w:p w14:paraId="581983F2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Mi többiek lapultunk tovább, mint szar a fűben.</w:t>
      </w:r>
    </w:p>
    <w:p w14:paraId="65E7C7EF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</w:p>
    <w:p w14:paraId="07EE00AE" w14:textId="77777777" w:rsidR="003508F4" w:rsidRPr="003508F4" w:rsidRDefault="003508F4" w:rsidP="003508F4">
      <w:pPr>
        <w:jc w:val="center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>*</w:t>
      </w:r>
    </w:p>
    <w:p w14:paraId="509CD96B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</w:p>
    <w:p w14:paraId="2C4DBF48" w14:textId="77777777" w:rsidR="003508F4" w:rsidRPr="003508F4" w:rsidRDefault="003508F4" w:rsidP="008B07D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 w:rsidRPr="003508F4">
        <w:rPr>
          <w:rFonts w:ascii="Book Antiqua" w:hAnsi="Book Antiqua"/>
          <w:sz w:val="28"/>
          <w:szCs w:val="28"/>
        </w:rPr>
        <w:t xml:space="preserve">Szakonyi Karcsinál nem ismerek nagylelkűbb pályatársat. Már </w:t>
      </w:r>
      <w:r w:rsidRPr="008B07D5">
        <w:rPr>
          <w:rFonts w:ascii="Book Antiqua" w:hAnsi="Book Antiqua" w:cstheme="minorHAnsi"/>
          <w:spacing w:val="-2"/>
          <w:sz w:val="28"/>
          <w:szCs w:val="28"/>
        </w:rPr>
        <w:t>több kötetnyi ismertetőt, visszaemlékezést, baráti méltatást írt kollégáiról.</w:t>
      </w:r>
      <w:r w:rsidRPr="003508F4">
        <w:rPr>
          <w:rFonts w:ascii="Book Antiqua" w:hAnsi="Book Antiqua"/>
          <w:sz w:val="28"/>
          <w:szCs w:val="28"/>
        </w:rPr>
        <w:t xml:space="preserve"> A márciusi ÚJ ÍRÁS-</w:t>
      </w:r>
      <w:proofErr w:type="spellStart"/>
      <w:r w:rsidRPr="003508F4">
        <w:rPr>
          <w:rFonts w:ascii="Book Antiqua" w:hAnsi="Book Antiqua"/>
          <w:sz w:val="28"/>
          <w:szCs w:val="28"/>
        </w:rPr>
        <w:t>ban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két ilyen dolgozatot is olvashattunk tőle. Az egyik Hubay Miklósról, a másik Mészöly Miklósról mesél. Mindkettőjükkel kapcsolatban adósságaim vannak.</w:t>
      </w:r>
    </w:p>
    <w:p w14:paraId="3DAFE5BA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</w:p>
    <w:p w14:paraId="200CEFBB" w14:textId="77777777" w:rsidR="003508F4" w:rsidRPr="003508F4" w:rsidRDefault="008B07D5" w:rsidP="008B07D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ab/>
      </w:r>
      <w:r w:rsidR="003508F4" w:rsidRPr="003508F4">
        <w:rPr>
          <w:rFonts w:ascii="Book Antiqua" w:hAnsi="Book Antiqua"/>
          <w:i/>
          <w:iCs/>
          <w:sz w:val="28"/>
          <w:szCs w:val="28"/>
        </w:rPr>
        <w:t>Hubayval</w:t>
      </w:r>
      <w:r w:rsidR="003508F4" w:rsidRPr="003508F4">
        <w:rPr>
          <w:rFonts w:ascii="Book Antiqua" w:hAnsi="Book Antiqua"/>
          <w:sz w:val="28"/>
          <w:szCs w:val="28"/>
        </w:rPr>
        <w:t xml:space="preserve"> csupán látásból ismertük egymást, bár nem vagyok biztos </w:t>
      </w:r>
      <w:r w:rsidR="003508F4" w:rsidRPr="008B07D5">
        <w:rPr>
          <w:rFonts w:ascii="Book Antiqua" w:hAnsi="Book Antiqua" w:cstheme="minorHAnsi"/>
          <w:spacing w:val="-2"/>
          <w:sz w:val="28"/>
          <w:szCs w:val="28"/>
        </w:rPr>
        <w:t>benne, hogy ő tudta, ki vagyok, hiszen csak az Írószövetség közgyűlésein</w:t>
      </w:r>
      <w:r w:rsidR="003508F4" w:rsidRPr="003508F4">
        <w:rPr>
          <w:rFonts w:ascii="Book Antiqua" w:hAnsi="Book Antiqua"/>
          <w:sz w:val="28"/>
          <w:szCs w:val="28"/>
        </w:rPr>
        <w:t xml:space="preserve"> láthattuk egymást, ahol a sok száz megjelent kolléga közt aligha tűnhet</w:t>
      </w:r>
      <w:r>
        <w:rPr>
          <w:rFonts w:ascii="Book Antiqua" w:hAnsi="Book Antiqua"/>
          <w:sz w:val="28"/>
          <w:szCs w:val="28"/>
        </w:rPr>
        <w:t>-</w:t>
      </w:r>
      <w:r w:rsidR="003508F4" w:rsidRPr="003508F4">
        <w:rPr>
          <w:rFonts w:ascii="Book Antiqua" w:hAnsi="Book Antiqua"/>
          <w:sz w:val="28"/>
          <w:szCs w:val="28"/>
        </w:rPr>
        <w:t>tem fel neki, mivel én ott csupán egyszer szólaltam fel a nagyméltóságú plénum előtt, valamikor a nyolcvanas évek elején. Tagfelvételi kérelmek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ről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 szavaztunk, jószerivel mindig igennel. Nemere István tagfelvételi 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ké</w:t>
      </w:r>
      <w:r>
        <w:rPr>
          <w:rFonts w:ascii="Book Antiqua" w:hAnsi="Book Antiqua"/>
          <w:sz w:val="28"/>
          <w:szCs w:val="28"/>
        </w:rPr>
        <w:t>-</w:t>
      </w:r>
      <w:r w:rsidR="003508F4" w:rsidRPr="003508F4">
        <w:rPr>
          <w:rFonts w:ascii="Book Antiqua" w:hAnsi="Book Antiqua"/>
          <w:sz w:val="28"/>
          <w:szCs w:val="28"/>
        </w:rPr>
        <w:t>relme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 került terítékre. A nagytiszteletű plénum nemmel szavazott. Ekkor kértem szót. Miért nem akarjátok felvenni Nemerét, hiszen már több könyve jelent meg, mint sokunknak együttvéve? Mi nem a Remekírók Szövetsége vagyunk. Szavazzunk hát újra, és vegyük fel. Lehurrogtak. </w:t>
      </w:r>
    </w:p>
    <w:p w14:paraId="2B55A6A3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Lehet, hogy Hubay nem is volt ott akkor.</w:t>
      </w:r>
    </w:p>
    <w:p w14:paraId="0FE67C8E" w14:textId="77777777" w:rsidR="003508F4" w:rsidRPr="003508F4" w:rsidRDefault="003508F4" w:rsidP="008B07D5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 xml:space="preserve">Ott volt viszont azon a repülőgépen, amellyel akkori feleségemmel párizsi kirándulásunkról tértünk haza. A gép leszállt, már a lépcsőn </w:t>
      </w:r>
      <w:proofErr w:type="spellStart"/>
      <w:r w:rsidRPr="003508F4">
        <w:rPr>
          <w:rFonts w:ascii="Book Antiqua" w:hAnsi="Book Antiqua"/>
          <w:sz w:val="28"/>
          <w:szCs w:val="28"/>
        </w:rPr>
        <w:t>jöt</w:t>
      </w:r>
      <w:r w:rsidR="008B07D5">
        <w:rPr>
          <w:rFonts w:ascii="Book Antiqua" w:hAnsi="Book Antiqua"/>
          <w:sz w:val="28"/>
          <w:szCs w:val="28"/>
        </w:rPr>
        <w:t>-</w:t>
      </w:r>
      <w:r w:rsidRPr="003508F4">
        <w:rPr>
          <w:rFonts w:ascii="Book Antiqua" w:hAnsi="Book Antiqua"/>
          <w:sz w:val="28"/>
          <w:szCs w:val="28"/>
        </w:rPr>
        <w:t>tünk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lefelé a gépről, amikor a feleségem rájött, hogy a repülőn felejtett valamit. A személyzet nem akarta visszaengedni. Ekkor Hubay a </w:t>
      </w:r>
      <w:proofErr w:type="spellStart"/>
      <w:r w:rsidRPr="003508F4">
        <w:rPr>
          <w:rFonts w:ascii="Book Antiqua" w:hAnsi="Book Antiqua"/>
          <w:sz w:val="28"/>
          <w:szCs w:val="28"/>
        </w:rPr>
        <w:t>segítsé</w:t>
      </w:r>
      <w:r w:rsidR="008B07D5">
        <w:rPr>
          <w:rFonts w:ascii="Book Antiqua" w:hAnsi="Book Antiqua"/>
          <w:sz w:val="28"/>
          <w:szCs w:val="28"/>
        </w:rPr>
        <w:t>-</w:t>
      </w:r>
      <w:r w:rsidRPr="003508F4">
        <w:rPr>
          <w:rFonts w:ascii="Book Antiqua" w:hAnsi="Book Antiqua"/>
          <w:sz w:val="28"/>
          <w:szCs w:val="28"/>
        </w:rPr>
        <w:t>gére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sietett. Ékes, udvarias franciasággal, megnyerő modorával rávette </w:t>
      </w:r>
      <w:r w:rsidRPr="008B07D5">
        <w:rPr>
          <w:rFonts w:ascii="Book Antiqua" w:hAnsi="Book Antiqua" w:cstheme="minorHAnsi"/>
          <w:spacing w:val="-6"/>
          <w:sz w:val="28"/>
          <w:szCs w:val="28"/>
        </w:rPr>
        <w:t>az Air France undok stewardesseit, hogy engedjék vissza a „fiatalasszonyt”</w:t>
      </w:r>
      <w:r w:rsidRPr="003508F4">
        <w:rPr>
          <w:rFonts w:ascii="Book Antiqua" w:hAnsi="Book Antiqua"/>
          <w:sz w:val="28"/>
          <w:szCs w:val="28"/>
        </w:rPr>
        <w:t>. Visszaengedték. Izgalmamban elfelejtettem megköszönni Hubay szíves</w:t>
      </w:r>
      <w:r w:rsidR="008B07D5">
        <w:rPr>
          <w:rFonts w:ascii="Book Antiqua" w:hAnsi="Book Antiqua"/>
          <w:sz w:val="28"/>
          <w:szCs w:val="28"/>
        </w:rPr>
        <w:t>-</w:t>
      </w:r>
      <w:proofErr w:type="spellStart"/>
      <w:r w:rsidRPr="003508F4">
        <w:rPr>
          <w:rFonts w:ascii="Book Antiqua" w:hAnsi="Book Antiqua"/>
          <w:sz w:val="28"/>
          <w:szCs w:val="28"/>
        </w:rPr>
        <w:t>ségét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, és később sem pótoltam, pedig lett volna lehetőségem rá. Csaó </w:t>
      </w:r>
      <w:proofErr w:type="spellStart"/>
      <w:r w:rsidRPr="003508F4">
        <w:rPr>
          <w:rFonts w:ascii="Book Antiqua" w:hAnsi="Book Antiqua"/>
          <w:sz w:val="28"/>
          <w:szCs w:val="28"/>
        </w:rPr>
        <w:t>bambínó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című színdarabom ment a József Attila színházban. Én minden előadáson ott izgultam, hol a művészbüfében, hol a színfalak mögött, hol az erkély széksorai mögött, ahol egy kedves jegyszedő asszony átadta a számára fenntartott széket nekem. Az elődás aznap már elkezdődött, én az alagsori folyosón át futottam a nézőtérre, hogy felsompolyogjak az emeletre, amikor megpillantottam az üres előcsarnokban a nézőtér felé igyekvő Hubayt. Akkoriban a József Attila színházat az önmagát félisten</w:t>
      </w:r>
      <w:r w:rsidR="008B07D5">
        <w:rPr>
          <w:rFonts w:ascii="Book Antiqua" w:hAnsi="Book Antiqua"/>
          <w:sz w:val="28"/>
          <w:szCs w:val="28"/>
        </w:rPr>
        <w:t>-</w:t>
      </w:r>
      <w:proofErr w:type="spellStart"/>
      <w:r w:rsidRPr="003508F4">
        <w:rPr>
          <w:rFonts w:ascii="Book Antiqua" w:hAnsi="Book Antiqua"/>
          <w:sz w:val="28"/>
          <w:szCs w:val="28"/>
        </w:rPr>
        <w:t>nek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tartó pesti értelmiség erősen lenézte, felkent tagjai a „legközelebbi vidéki színház”-</w:t>
      </w:r>
      <w:proofErr w:type="spellStart"/>
      <w:r w:rsidRPr="003508F4">
        <w:rPr>
          <w:rFonts w:ascii="Book Antiqua" w:hAnsi="Book Antiqua"/>
          <w:sz w:val="28"/>
          <w:szCs w:val="28"/>
        </w:rPr>
        <w:t>nak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becézték maguk közt. Nagyon meglepett, hogy Hubay Miklós nem restelli oda betenni a lábát. </w:t>
      </w:r>
    </w:p>
    <w:p w14:paraId="1845160D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– Hát te mit keresel itt?! – szaladt ki a számon.</w:t>
      </w:r>
    </w:p>
    <w:p w14:paraId="2D6BA89F" w14:textId="77777777" w:rsidR="003508F4" w:rsidRPr="003508F4" w:rsidRDefault="003508F4" w:rsidP="008B07D5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– Valakitől hallottam, hogy érdemes megnéznem ezt a ... Bocsáss meg, sietek. – És berobogott a nézőtérre.</w:t>
      </w:r>
    </w:p>
    <w:p w14:paraId="1630A292" w14:textId="77777777" w:rsidR="003508F4" w:rsidRPr="003508F4" w:rsidRDefault="003508F4" w:rsidP="008B07D5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</w:r>
      <w:r w:rsidRPr="008B07D5">
        <w:rPr>
          <w:rFonts w:ascii="Book Antiqua" w:hAnsi="Book Antiqua" w:cstheme="minorHAnsi"/>
          <w:spacing w:val="-4"/>
          <w:sz w:val="28"/>
          <w:szCs w:val="28"/>
        </w:rPr>
        <w:t>Én marha, sem a szünetben, sem az előadás után nem kerestem meg,</w:t>
      </w:r>
      <w:r w:rsidRPr="003508F4">
        <w:rPr>
          <w:rFonts w:ascii="Book Antiqua" w:hAnsi="Book Antiqua"/>
          <w:sz w:val="28"/>
          <w:szCs w:val="28"/>
        </w:rPr>
        <w:t xml:space="preserve"> hogy megtudakoljam a véleményét, pedig nagyra becsültem őt. Az </w:t>
      </w:r>
      <w:proofErr w:type="spellStart"/>
      <w:r w:rsidRPr="003508F4">
        <w:rPr>
          <w:rFonts w:ascii="Book Antiqua" w:hAnsi="Book Antiqua"/>
          <w:sz w:val="28"/>
          <w:szCs w:val="28"/>
        </w:rPr>
        <w:t>álta</w:t>
      </w:r>
      <w:r w:rsidR="008B07D5">
        <w:rPr>
          <w:rFonts w:ascii="Book Antiqua" w:hAnsi="Book Antiqua"/>
          <w:sz w:val="28"/>
          <w:szCs w:val="28"/>
        </w:rPr>
        <w:t>-</w:t>
      </w:r>
      <w:r w:rsidRPr="003508F4">
        <w:rPr>
          <w:rFonts w:ascii="Book Antiqua" w:hAnsi="Book Antiqua"/>
          <w:sz w:val="28"/>
          <w:szCs w:val="28"/>
        </w:rPr>
        <w:lastRenderedPageBreak/>
        <w:t>lam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ismert néhány darabját nem tartottam „jónak” ugyan – pedig „Tüzet </w:t>
      </w:r>
      <w:r w:rsidRPr="008B07D5">
        <w:rPr>
          <w:rFonts w:ascii="Book Antiqua" w:hAnsi="Book Antiqua" w:cstheme="minorHAnsi"/>
          <w:spacing w:val="-2"/>
          <w:sz w:val="28"/>
          <w:szCs w:val="28"/>
        </w:rPr>
        <w:t>viszek” című darabjából készült tévéjátékban színészként szerepeltem is –,</w:t>
      </w:r>
      <w:r w:rsidRPr="003508F4">
        <w:rPr>
          <w:rFonts w:ascii="Book Antiqua" w:hAnsi="Book Antiqua"/>
          <w:sz w:val="28"/>
          <w:szCs w:val="28"/>
        </w:rPr>
        <w:t xml:space="preserve"> de tiszteltem színházi tudását, végtelen műveltségét, a magyar kultúra nemzetközi népszerűsítésért végzett fáradhatatlan erőfeszítéseit.  </w:t>
      </w:r>
    </w:p>
    <w:p w14:paraId="62D98777" w14:textId="5F3683E4" w:rsidR="003508F4" w:rsidRPr="008B07D5" w:rsidRDefault="003508F4" w:rsidP="008B07D5">
      <w:pPr>
        <w:jc w:val="both"/>
        <w:rPr>
          <w:rFonts w:ascii="Book Antiqua" w:hAnsi="Book Antiqua" w:cstheme="minorHAnsi"/>
          <w:i/>
          <w:iCs/>
          <w:spacing w:val="-2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</w:r>
      <w:r w:rsidRPr="008B07D5">
        <w:rPr>
          <w:rFonts w:ascii="Book Antiqua" w:hAnsi="Book Antiqua" w:cstheme="minorHAnsi"/>
          <w:spacing w:val="-2"/>
          <w:sz w:val="28"/>
          <w:szCs w:val="28"/>
        </w:rPr>
        <w:t xml:space="preserve">Szakonyi azt írja, Hubay darabjait nem szeretik a színházak – kivéve </w:t>
      </w:r>
      <w:r w:rsidRPr="003508F4">
        <w:rPr>
          <w:rFonts w:ascii="Book Antiqua" w:hAnsi="Book Antiqua"/>
          <w:sz w:val="28"/>
          <w:szCs w:val="28"/>
        </w:rPr>
        <w:t xml:space="preserve">tán az Egy szerelem három éjszakája című, </w:t>
      </w:r>
      <w:proofErr w:type="spellStart"/>
      <w:r w:rsidR="00174F11" w:rsidRPr="00174F11">
        <w:rPr>
          <w:rFonts w:ascii="Book Antiqua" w:hAnsi="Book Antiqua"/>
          <w:sz w:val="28"/>
          <w:szCs w:val="28"/>
        </w:rPr>
        <w:t>Ránki</w:t>
      </w:r>
      <w:proofErr w:type="spellEnd"/>
      <w:r w:rsidRPr="00174F11">
        <w:rPr>
          <w:rFonts w:ascii="Book Antiqua" w:hAnsi="Book Antiqua"/>
          <w:sz w:val="28"/>
          <w:szCs w:val="28"/>
        </w:rPr>
        <w:t xml:space="preserve"> György </w:t>
      </w:r>
      <w:r w:rsidRPr="003508F4">
        <w:rPr>
          <w:rFonts w:ascii="Book Antiqua" w:hAnsi="Book Antiqua"/>
          <w:sz w:val="28"/>
          <w:szCs w:val="28"/>
        </w:rPr>
        <w:t xml:space="preserve">zeneszerzővel </w:t>
      </w:r>
      <w:r w:rsidRPr="008B07D5">
        <w:rPr>
          <w:rFonts w:ascii="Book Antiqua" w:hAnsi="Book Antiqua" w:cstheme="minorHAnsi"/>
          <w:spacing w:val="-2"/>
          <w:sz w:val="28"/>
          <w:szCs w:val="28"/>
        </w:rPr>
        <w:t xml:space="preserve">és </w:t>
      </w:r>
      <w:r w:rsidR="00174F11" w:rsidRPr="00174F11">
        <w:rPr>
          <w:rFonts w:ascii="Book Antiqua" w:hAnsi="Book Antiqua" w:cstheme="minorHAnsi"/>
          <w:spacing w:val="-2"/>
          <w:sz w:val="28"/>
          <w:szCs w:val="28"/>
        </w:rPr>
        <w:t>Vas</w:t>
      </w:r>
      <w:r w:rsidRPr="00174F11">
        <w:rPr>
          <w:rFonts w:ascii="Book Antiqua" w:hAnsi="Book Antiqua" w:cstheme="minorHAnsi"/>
          <w:spacing w:val="-2"/>
          <w:sz w:val="28"/>
          <w:szCs w:val="28"/>
        </w:rPr>
        <w:t xml:space="preserve"> </w:t>
      </w:r>
      <w:r w:rsidRPr="008B07D5">
        <w:rPr>
          <w:rFonts w:ascii="Book Antiqua" w:hAnsi="Book Antiqua" w:cstheme="minorHAnsi"/>
          <w:spacing w:val="-2"/>
          <w:sz w:val="28"/>
          <w:szCs w:val="28"/>
        </w:rPr>
        <w:t xml:space="preserve">István költővel hármasban alkotott művét, </w:t>
      </w:r>
      <w:r w:rsidRPr="008B07D5">
        <w:rPr>
          <w:rFonts w:ascii="Book Antiqua" w:hAnsi="Book Antiqua" w:cstheme="minorHAnsi"/>
          <w:i/>
          <w:iCs/>
          <w:spacing w:val="-2"/>
          <w:sz w:val="28"/>
          <w:szCs w:val="28"/>
        </w:rPr>
        <w:t xml:space="preserve">az első magyar musicalt. </w:t>
      </w:r>
    </w:p>
    <w:p w14:paraId="4E2EC48F" w14:textId="77777777" w:rsidR="003508F4" w:rsidRPr="003508F4" w:rsidRDefault="003508F4" w:rsidP="008B07D5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i/>
          <w:iCs/>
          <w:sz w:val="28"/>
          <w:szCs w:val="28"/>
        </w:rPr>
        <w:tab/>
      </w:r>
      <w:r w:rsidRPr="003508F4">
        <w:rPr>
          <w:rFonts w:ascii="Book Antiqua" w:hAnsi="Book Antiqua"/>
          <w:sz w:val="28"/>
          <w:szCs w:val="28"/>
        </w:rPr>
        <w:t xml:space="preserve">Minimum egy nagy köszönettel tartozom neki – immár örökre, helyrehozhatatlanul. </w:t>
      </w:r>
    </w:p>
    <w:p w14:paraId="7337841A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</w:p>
    <w:p w14:paraId="33D3D7B3" w14:textId="3CACE12F" w:rsidR="003508F4" w:rsidRPr="003508F4" w:rsidRDefault="008B07D5" w:rsidP="008B07D5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508F4" w:rsidRPr="003508F4">
        <w:rPr>
          <w:rFonts w:ascii="Book Antiqua" w:hAnsi="Book Antiqua"/>
          <w:sz w:val="28"/>
          <w:szCs w:val="28"/>
        </w:rPr>
        <w:t xml:space="preserve">Másik nagy adósságommal </w:t>
      </w:r>
      <w:r w:rsidR="003508F4" w:rsidRPr="003508F4">
        <w:rPr>
          <w:rFonts w:ascii="Book Antiqua" w:hAnsi="Book Antiqua"/>
          <w:i/>
          <w:iCs/>
          <w:sz w:val="28"/>
          <w:szCs w:val="28"/>
        </w:rPr>
        <w:t>Mészöly Miklósnak</w:t>
      </w:r>
      <w:r w:rsidR="003508F4" w:rsidRPr="003508F4">
        <w:rPr>
          <w:rFonts w:ascii="Book Antiqua" w:hAnsi="Book Antiqua"/>
          <w:sz w:val="28"/>
          <w:szCs w:val="28"/>
        </w:rPr>
        <w:t xml:space="preserve"> tartozom. 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Tizen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- és huszonévesen őrült tisztelettel és odaadással rajongtam érte. Jelentés öt egérről című prózakötetét rongyosra olvastam, 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Saulusát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 bibliaként 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for</w:t>
      </w:r>
      <w:r>
        <w:rPr>
          <w:rFonts w:ascii="Book Antiqua" w:hAnsi="Book Antiqua"/>
          <w:sz w:val="28"/>
          <w:szCs w:val="28"/>
        </w:rPr>
        <w:t>-</w:t>
      </w:r>
      <w:r w:rsidR="003508F4" w:rsidRPr="003508F4">
        <w:rPr>
          <w:rFonts w:ascii="Book Antiqua" w:hAnsi="Book Antiqua"/>
          <w:sz w:val="28"/>
          <w:szCs w:val="28"/>
        </w:rPr>
        <w:t>gattam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. A Magasiskolából komplett bekezdéseket másoltam a füzetembe, a tökéletes prózamondat titkai után kutatva. Úgy szerettem volna </w:t>
      </w:r>
      <w:r w:rsidR="003508F4" w:rsidRPr="008B07D5">
        <w:rPr>
          <w:rFonts w:ascii="Book Antiqua" w:hAnsi="Book Antiqua" w:cstheme="minorHAnsi"/>
          <w:spacing w:val="-2"/>
          <w:sz w:val="28"/>
          <w:szCs w:val="28"/>
        </w:rPr>
        <w:t>írni, ahogyan ő tudott. Az eszembe se jutott, hogy felkereshetném, legyen</w:t>
      </w:r>
      <w:r w:rsidR="003508F4" w:rsidRPr="003508F4">
        <w:rPr>
          <w:rFonts w:ascii="Book Antiqua" w:hAnsi="Book Antiqua"/>
          <w:sz w:val="28"/>
          <w:szCs w:val="28"/>
        </w:rPr>
        <w:t xml:space="preserve"> a mesterem. Miért? Nem tudom. Tudtommal kéttucatnyi „fiatal író” 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bará</w:t>
      </w:r>
      <w:r>
        <w:rPr>
          <w:rFonts w:ascii="Book Antiqua" w:hAnsi="Book Antiqua"/>
          <w:sz w:val="28"/>
          <w:szCs w:val="28"/>
        </w:rPr>
        <w:t>-</w:t>
      </w:r>
      <w:r w:rsidR="003508F4" w:rsidRPr="003508F4">
        <w:rPr>
          <w:rFonts w:ascii="Book Antiqua" w:hAnsi="Book Antiqua"/>
          <w:sz w:val="28"/>
          <w:szCs w:val="28"/>
        </w:rPr>
        <w:t>tom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 egyike sem választott mestert magának. (Pedig igen, csak titkolták.) Amit aztán Mészöly a nyolcvanas évek elejétől írt, kevésbé, majd egyáltalán nem tetszett, száraznak, mesterkéltnek és unalmasnak talál</w:t>
      </w:r>
      <w:r>
        <w:rPr>
          <w:rFonts w:ascii="Book Antiqua" w:hAnsi="Book Antiqua"/>
          <w:sz w:val="28"/>
          <w:szCs w:val="28"/>
        </w:rPr>
        <w:t>-</w:t>
      </w:r>
      <w:r w:rsidR="003508F4" w:rsidRPr="003508F4">
        <w:rPr>
          <w:rFonts w:ascii="Book Antiqua" w:hAnsi="Book Antiqua"/>
          <w:sz w:val="28"/>
          <w:szCs w:val="28"/>
        </w:rPr>
        <w:t xml:space="preserve">tam őket, noha akkoriban kezdett igazán „A” Mészöly lenni. </w:t>
      </w:r>
    </w:p>
    <w:p w14:paraId="6106CA6A" w14:textId="4F478FDB" w:rsidR="003508F4" w:rsidRPr="003508F4" w:rsidRDefault="003508F4" w:rsidP="00500C97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</w:r>
      <w:r w:rsidRPr="008F7466">
        <w:rPr>
          <w:rFonts w:ascii="Book Antiqua" w:hAnsi="Book Antiqua" w:cstheme="minorHAnsi"/>
          <w:spacing w:val="-6"/>
          <w:sz w:val="28"/>
          <w:szCs w:val="28"/>
        </w:rPr>
        <w:t xml:space="preserve">A nyolcvanas évek elején találkoztunk személyesen, azazhogy </w:t>
      </w:r>
      <w:proofErr w:type="spellStart"/>
      <w:r w:rsidRPr="008F7466">
        <w:rPr>
          <w:rFonts w:ascii="Book Antiqua" w:hAnsi="Book Antiqua" w:cstheme="minorHAnsi"/>
          <w:spacing w:val="-6"/>
          <w:sz w:val="28"/>
          <w:szCs w:val="28"/>
        </w:rPr>
        <w:t>talál</w:t>
      </w:r>
      <w:r w:rsidRPr="008F7466">
        <w:rPr>
          <w:rFonts w:ascii="Book Antiqua" w:hAnsi="Book Antiqua"/>
          <w:spacing w:val="-6"/>
          <w:sz w:val="28"/>
          <w:szCs w:val="28"/>
        </w:rPr>
        <w:t>koz</w:t>
      </w:r>
      <w:r w:rsidR="008F7466" w:rsidRPr="008F7466">
        <w:rPr>
          <w:rFonts w:ascii="Book Antiqua" w:hAnsi="Book Antiqua"/>
          <w:spacing w:val="-6"/>
          <w:sz w:val="28"/>
          <w:szCs w:val="28"/>
        </w:rPr>
        <w:t>-</w:t>
      </w:r>
      <w:r w:rsidRPr="003508F4">
        <w:rPr>
          <w:rFonts w:ascii="Book Antiqua" w:hAnsi="Book Antiqua"/>
          <w:sz w:val="28"/>
          <w:szCs w:val="28"/>
        </w:rPr>
        <w:t>hattunk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volna, ha nem vagyok még mindig öntelt, nyeretlen kétéves. </w:t>
      </w:r>
      <w:r w:rsidRPr="008F7466">
        <w:rPr>
          <w:rFonts w:ascii="Book Antiqua" w:hAnsi="Book Antiqua"/>
          <w:spacing w:val="-2"/>
          <w:sz w:val="28"/>
          <w:szCs w:val="28"/>
        </w:rPr>
        <w:t xml:space="preserve">Akkoriban a Magyar Rádió Ifjúsági Osztálya és Rádiószínháza évente írt </w:t>
      </w:r>
      <w:r w:rsidRPr="008F7466">
        <w:rPr>
          <w:rFonts w:ascii="Book Antiqua" w:hAnsi="Book Antiqua" w:cstheme="minorHAnsi"/>
          <w:spacing w:val="-2"/>
          <w:sz w:val="28"/>
          <w:szCs w:val="28"/>
        </w:rPr>
        <w:t>ki</w:t>
      </w:r>
      <w:r w:rsidRPr="008B07D5">
        <w:rPr>
          <w:rFonts w:ascii="Book Antiqua" w:hAnsi="Book Antiqua" w:cstheme="minorHAnsi"/>
          <w:spacing w:val="-2"/>
          <w:sz w:val="28"/>
          <w:szCs w:val="28"/>
        </w:rPr>
        <w:t xml:space="preserve"> jeligés hangjátékpályázatot. Több ilyet is megnyertem, hajdani színész</w:t>
      </w:r>
      <w:r w:rsidRPr="003508F4">
        <w:rPr>
          <w:rFonts w:ascii="Book Antiqua" w:hAnsi="Book Antiqua"/>
          <w:sz w:val="28"/>
          <w:szCs w:val="28"/>
        </w:rPr>
        <w:t xml:space="preserve">ként volt és van érzékem a dialógusíráshoz. A díjkiosztón megjelent Mészöly </w:t>
      </w:r>
      <w:r w:rsidRPr="008F7466">
        <w:rPr>
          <w:rFonts w:ascii="Book Antiqua" w:hAnsi="Book Antiqua" w:cstheme="minorHAnsi"/>
          <w:spacing w:val="-2"/>
          <w:sz w:val="28"/>
          <w:szCs w:val="28"/>
        </w:rPr>
        <w:t>Miklós is – ő különdíjat kapott, én megint az első díjat. Mégis őt vették körül</w:t>
      </w:r>
      <w:r w:rsidRPr="003508F4">
        <w:rPr>
          <w:rFonts w:ascii="Book Antiqua" w:hAnsi="Book Antiqua"/>
          <w:sz w:val="28"/>
          <w:szCs w:val="28"/>
        </w:rPr>
        <w:t xml:space="preserve"> dongva, hízelegve, megudvarolva a díjkiosztó utáni szerény kis </w:t>
      </w:r>
      <w:proofErr w:type="spellStart"/>
      <w:r w:rsidRPr="003508F4">
        <w:rPr>
          <w:rFonts w:ascii="Book Antiqua" w:hAnsi="Book Antiqua"/>
          <w:sz w:val="28"/>
          <w:szCs w:val="28"/>
        </w:rPr>
        <w:t>banket</w:t>
      </w:r>
      <w:proofErr w:type="spellEnd"/>
      <w:r w:rsidR="008F7466">
        <w:rPr>
          <w:rFonts w:ascii="Book Antiqua" w:hAnsi="Book Antiqua"/>
          <w:sz w:val="28"/>
          <w:szCs w:val="28"/>
        </w:rPr>
        <w:t>-</w:t>
      </w:r>
      <w:r w:rsidRPr="003508F4">
        <w:rPr>
          <w:rFonts w:ascii="Book Antiqua" w:hAnsi="Book Antiqua"/>
          <w:sz w:val="28"/>
          <w:szCs w:val="28"/>
        </w:rPr>
        <w:t>ten. Halálra voltam sértve emiatt, egy sarokba húzódva, egyedül vedeltem az ingyen konyakot. Lepipáltam a mestert, igazán gratulálhatott volna, morogtam magamban – ahelyett, hogy odamegyek hozzá, tisztelettel bemutatkozom és dadogok valamit arról, mennyi mindent tanultam tőle.</w:t>
      </w:r>
    </w:p>
    <w:p w14:paraId="5C901CEC" w14:textId="61679583" w:rsidR="003508F4" w:rsidRPr="003508F4" w:rsidRDefault="008B07D5" w:rsidP="00500C9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508F4" w:rsidRPr="003508F4">
        <w:rPr>
          <w:rFonts w:ascii="Book Antiqua" w:hAnsi="Book Antiqua"/>
          <w:sz w:val="28"/>
          <w:szCs w:val="28"/>
        </w:rPr>
        <w:t>Az igazsághoz tartozik, hogy a pályázat korifeusai is elmulasztot</w:t>
      </w:r>
      <w:r w:rsidR="003508F4" w:rsidRPr="008B07D5">
        <w:rPr>
          <w:rFonts w:ascii="Book Antiqua" w:hAnsi="Book Antiqua" w:cstheme="minorHAnsi"/>
          <w:spacing w:val="-6"/>
          <w:sz w:val="28"/>
          <w:szCs w:val="28"/>
        </w:rPr>
        <w:t>ták, hogy bemutassanak minket egymásnak. Sőt, mintha valahogy szégyell</w:t>
      </w:r>
      <w:r w:rsidR="003508F4" w:rsidRPr="003508F4">
        <w:rPr>
          <w:rFonts w:ascii="Book Antiqua" w:hAnsi="Book Antiqua"/>
          <w:sz w:val="28"/>
          <w:szCs w:val="28"/>
        </w:rPr>
        <w:t xml:space="preserve">ték volna a döntésüket, amely miatt egy fiatal 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ugronc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 elnyerhette az első díjat a Nagy Mágus elől. (Meg is változtatták később a versenyszabályokat, attól fogva nem jeligével, de teljes névvel és címmel kellett beküldeni a pályaműveket a hangjátékpályázatokra.)</w:t>
      </w:r>
    </w:p>
    <w:p w14:paraId="1FB27077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Mészölynek is tartozom hát, akárcsak Hubaynak.</w:t>
      </w:r>
    </w:p>
    <w:p w14:paraId="1B9139D5" w14:textId="77777777" w:rsidR="003508F4" w:rsidRPr="003508F4" w:rsidRDefault="003508F4" w:rsidP="008F7466">
      <w:pPr>
        <w:spacing w:before="60"/>
        <w:jc w:val="center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>*</w:t>
      </w:r>
    </w:p>
    <w:p w14:paraId="2D64677D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lastRenderedPageBreak/>
        <w:tab/>
        <w:t xml:space="preserve">Moldovával sosem találkoztam. </w:t>
      </w:r>
    </w:p>
    <w:p w14:paraId="7FE2E858" w14:textId="77777777" w:rsidR="003508F4" w:rsidRPr="003508F4" w:rsidRDefault="003508F4" w:rsidP="008F7466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Fejes Endre hasonló tematikájú és hangvételű</w:t>
      </w:r>
      <w:r w:rsidR="008F7466">
        <w:rPr>
          <w:rFonts w:ascii="Book Antiqua" w:hAnsi="Book Antiqua"/>
          <w:sz w:val="28"/>
          <w:szCs w:val="28"/>
        </w:rPr>
        <w:t xml:space="preserve"> csudaszép korai írásai mellett </w:t>
      </w:r>
      <w:r w:rsidRPr="003508F4">
        <w:rPr>
          <w:rFonts w:ascii="Book Antiqua" w:hAnsi="Book Antiqua"/>
          <w:sz w:val="28"/>
          <w:szCs w:val="28"/>
        </w:rPr>
        <w:t xml:space="preserve">Moldova fiatalkori novelláit is bénultam csodáltam. Sarkadi Imre mellett ők ketten voltak későre nyúló kamaszkorom magyar írókedvencei. </w:t>
      </w:r>
      <w:r w:rsidRPr="008F7466">
        <w:rPr>
          <w:rFonts w:ascii="Book Antiqua" w:hAnsi="Book Antiqua" w:cstheme="minorHAnsi"/>
          <w:spacing w:val="-2"/>
          <w:sz w:val="28"/>
          <w:szCs w:val="28"/>
        </w:rPr>
        <w:t>Aztán Moldova egyszer csak abbahagyta a szépirodalmat – én, felületes és</w:t>
      </w:r>
      <w:r w:rsidRPr="003508F4">
        <w:rPr>
          <w:rFonts w:ascii="Book Antiqua" w:hAnsi="Book Antiqua"/>
          <w:sz w:val="28"/>
          <w:szCs w:val="28"/>
        </w:rPr>
        <w:t xml:space="preserve"> tájékozatlan olvasóként így véltem legalábbis. Miért ír riportkönyveket az, aki olyat tudott, mint a Mandarin, a híres vagány? A sikerért? Nyilván, gondoltam, miután egyszuszra végigolvastam </w:t>
      </w:r>
      <w:proofErr w:type="gramStart"/>
      <w:r w:rsidRPr="003508F4">
        <w:rPr>
          <w:rFonts w:ascii="Book Antiqua" w:hAnsi="Book Antiqua"/>
          <w:sz w:val="28"/>
          <w:szCs w:val="28"/>
        </w:rPr>
        <w:t>az</w:t>
      </w:r>
      <w:proofErr w:type="gramEnd"/>
      <w:r w:rsidRPr="003508F4">
        <w:rPr>
          <w:rFonts w:ascii="Book Antiqua" w:hAnsi="Book Antiqua"/>
          <w:sz w:val="28"/>
          <w:szCs w:val="28"/>
        </w:rPr>
        <w:t xml:space="preserve"> Akit a mozdony füstje megcsapott című </w:t>
      </w:r>
      <w:proofErr w:type="spellStart"/>
      <w:r w:rsidRPr="003508F4">
        <w:rPr>
          <w:rFonts w:ascii="Book Antiqua" w:hAnsi="Book Antiqua"/>
          <w:sz w:val="28"/>
          <w:szCs w:val="28"/>
        </w:rPr>
        <w:t>szociográfikus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remekét. Én, marha, nem vettem észre, milyen felelős, elkötelezett döntést hozott, amikor a postmodern </w:t>
      </w:r>
      <w:proofErr w:type="spellStart"/>
      <w:r w:rsidRPr="003508F4">
        <w:rPr>
          <w:rFonts w:ascii="Book Antiqua" w:hAnsi="Book Antiqua"/>
          <w:sz w:val="28"/>
          <w:szCs w:val="28"/>
        </w:rPr>
        <w:t>habzásá</w:t>
      </w:r>
      <w:r w:rsidR="008F7466">
        <w:rPr>
          <w:rFonts w:ascii="Book Antiqua" w:hAnsi="Book Antiqua"/>
          <w:sz w:val="28"/>
          <w:szCs w:val="28"/>
        </w:rPr>
        <w:t>-</w:t>
      </w:r>
      <w:r w:rsidRPr="003508F4">
        <w:rPr>
          <w:rFonts w:ascii="Book Antiqua" w:hAnsi="Book Antiqua"/>
          <w:sz w:val="28"/>
          <w:szCs w:val="28"/>
        </w:rPr>
        <w:t>nak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fittyet hányva az úgynevezett irodalom helyett az életet választotta, </w:t>
      </w:r>
      <w:r w:rsidRPr="008F7466">
        <w:rPr>
          <w:rFonts w:ascii="Book Antiqua" w:hAnsi="Book Antiqua" w:cstheme="minorHAnsi"/>
          <w:spacing w:val="-2"/>
          <w:sz w:val="28"/>
          <w:szCs w:val="28"/>
        </w:rPr>
        <w:t>vagyis a tényirodalmat. Azt hiszem, úgy gondolta – jogosan! – hogy riport</w:t>
      </w:r>
      <w:r w:rsidR="008F7466" w:rsidRPr="008F7466">
        <w:rPr>
          <w:rFonts w:ascii="Book Antiqua" w:hAnsi="Book Antiqua" w:cstheme="minorHAnsi"/>
          <w:spacing w:val="-2"/>
          <w:sz w:val="28"/>
          <w:szCs w:val="28"/>
        </w:rPr>
        <w:t>-</w:t>
      </w:r>
      <w:r w:rsidRPr="003508F4">
        <w:rPr>
          <w:rFonts w:ascii="Book Antiqua" w:hAnsi="Book Antiqua"/>
          <w:sz w:val="28"/>
          <w:szCs w:val="28"/>
        </w:rPr>
        <w:t xml:space="preserve">könyveivel nagyobb hasznára lesz az olvasóinak – és a társadalomnak.  (Magam is efféle megfontolásból írtam és írok olyan könyveket, mint a </w:t>
      </w:r>
      <w:proofErr w:type="spellStart"/>
      <w:r w:rsidRPr="003508F4">
        <w:rPr>
          <w:rFonts w:ascii="Book Antiqua" w:hAnsi="Book Antiqua"/>
          <w:sz w:val="28"/>
          <w:szCs w:val="28"/>
        </w:rPr>
        <w:t>Getno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vagy a Bábel címűeket.)</w:t>
      </w:r>
    </w:p>
    <w:p w14:paraId="3EF8722D" w14:textId="77777777" w:rsidR="003508F4" w:rsidRPr="003508F4" w:rsidRDefault="003508F4" w:rsidP="008F7466">
      <w:pPr>
        <w:jc w:val="both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 xml:space="preserve">Moldovának a márciusi számban megjelent riportkönyvfejezete olvastán csak a legnagyobb tisztelettel tudok rá gondolni. </w:t>
      </w:r>
    </w:p>
    <w:p w14:paraId="5C410C13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Meg is rendeltem az Úr jó vitéze című könyvét.</w:t>
      </w:r>
    </w:p>
    <w:p w14:paraId="46792C0A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</w:p>
    <w:p w14:paraId="319B4E21" w14:textId="77777777" w:rsidR="003508F4" w:rsidRPr="003508F4" w:rsidRDefault="003508F4" w:rsidP="003508F4">
      <w:pPr>
        <w:jc w:val="center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>*</w:t>
      </w:r>
    </w:p>
    <w:p w14:paraId="2E11214E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</w:p>
    <w:p w14:paraId="62377497" w14:textId="77777777" w:rsidR="003508F4" w:rsidRPr="003508F4" w:rsidRDefault="008F7466" w:rsidP="008F746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Droppa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 György A Szöul-Kinshasa-Göd háromszög című remek, borzongató írását olvasva elönt a szégyen. Miért nem tudtam én erről korábban? Most a COVID száműzetés idején rengeteg időm volna 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tájéko</w:t>
      </w:r>
      <w:r>
        <w:rPr>
          <w:rFonts w:ascii="Book Antiqua" w:hAnsi="Book Antiqua"/>
          <w:sz w:val="28"/>
          <w:szCs w:val="28"/>
        </w:rPr>
        <w:t>-</w:t>
      </w:r>
      <w:r w:rsidR="003508F4" w:rsidRPr="003508F4">
        <w:rPr>
          <w:rFonts w:ascii="Book Antiqua" w:hAnsi="Book Antiqua"/>
          <w:sz w:val="28"/>
          <w:szCs w:val="28"/>
        </w:rPr>
        <w:t>zódni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, olvasni, de napi munkám végeztével hol remekül, hogy 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gyalá</w:t>
      </w:r>
      <w:r>
        <w:rPr>
          <w:rFonts w:ascii="Book Antiqua" w:hAnsi="Book Antiqua"/>
          <w:sz w:val="28"/>
          <w:szCs w:val="28"/>
        </w:rPr>
        <w:t>-</w:t>
      </w:r>
      <w:r w:rsidR="003508F4" w:rsidRPr="003508F4">
        <w:rPr>
          <w:rFonts w:ascii="Book Antiqua" w:hAnsi="Book Antiqua"/>
          <w:sz w:val="28"/>
          <w:szCs w:val="28"/>
        </w:rPr>
        <w:t>zatosan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 kiagyalt 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tévésorozatokat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 nézek, hogy kiégessem velük maradék agyam szinapszisait...</w:t>
      </w:r>
    </w:p>
    <w:p w14:paraId="0480BB19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>Ígérem, nem nézek több ilyet.</w:t>
      </w:r>
    </w:p>
    <w:p w14:paraId="59965352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  <w:t xml:space="preserve">Köszönet érte </w:t>
      </w:r>
      <w:proofErr w:type="spellStart"/>
      <w:r w:rsidRPr="003508F4">
        <w:rPr>
          <w:rFonts w:ascii="Book Antiqua" w:hAnsi="Book Antiqua"/>
          <w:sz w:val="28"/>
          <w:szCs w:val="28"/>
        </w:rPr>
        <w:t>Droppa</w:t>
      </w:r>
      <w:proofErr w:type="spellEnd"/>
      <w:r w:rsidRPr="003508F4">
        <w:rPr>
          <w:rFonts w:ascii="Book Antiqua" w:hAnsi="Book Antiqua"/>
          <w:sz w:val="28"/>
          <w:szCs w:val="28"/>
        </w:rPr>
        <w:t xml:space="preserve"> Györgynek.</w:t>
      </w:r>
    </w:p>
    <w:p w14:paraId="77075531" w14:textId="77777777" w:rsidR="003508F4" w:rsidRPr="003508F4" w:rsidRDefault="003508F4" w:rsidP="008F7466">
      <w:pPr>
        <w:spacing w:before="120"/>
        <w:jc w:val="center"/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>*</w:t>
      </w:r>
    </w:p>
    <w:p w14:paraId="6F5C21EC" w14:textId="77777777" w:rsidR="003508F4" w:rsidRPr="003508F4" w:rsidRDefault="008F7466" w:rsidP="008F7466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508F4" w:rsidRPr="003508F4">
        <w:rPr>
          <w:rFonts w:ascii="Book Antiqua" w:hAnsi="Book Antiqua"/>
          <w:sz w:val="28"/>
          <w:szCs w:val="28"/>
        </w:rPr>
        <w:t>Ilyesmik járnak az eszemben az ÚJ ÍRÁS márciusi számát „lapoz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508F4" w:rsidRPr="003508F4">
        <w:rPr>
          <w:rFonts w:ascii="Book Antiqua" w:hAnsi="Book Antiqua"/>
          <w:sz w:val="28"/>
          <w:szCs w:val="28"/>
        </w:rPr>
        <w:t>gatva</w:t>
      </w:r>
      <w:proofErr w:type="spellEnd"/>
      <w:r w:rsidR="003508F4" w:rsidRPr="003508F4">
        <w:rPr>
          <w:rFonts w:ascii="Book Antiqua" w:hAnsi="Book Antiqua"/>
          <w:sz w:val="28"/>
          <w:szCs w:val="28"/>
        </w:rPr>
        <w:t xml:space="preserve">”, gondoltam, lejegyzem pár sorban, hátha érdekel valakit, híveim az ÚJ Írásban. </w:t>
      </w:r>
    </w:p>
    <w:p w14:paraId="3C8E54F1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</w:r>
    </w:p>
    <w:p w14:paraId="3B5D8548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  <w:r w:rsidRPr="003508F4">
        <w:rPr>
          <w:rFonts w:ascii="Book Antiqua" w:hAnsi="Book Antiqua"/>
          <w:sz w:val="28"/>
          <w:szCs w:val="28"/>
        </w:rPr>
        <w:tab/>
      </w:r>
      <w:r w:rsidR="008F7466">
        <w:rPr>
          <w:rFonts w:ascii="Book Antiqua" w:hAnsi="Book Antiqua"/>
          <w:sz w:val="28"/>
          <w:szCs w:val="28"/>
        </w:rPr>
        <w:tab/>
      </w:r>
      <w:r w:rsidR="008F7466">
        <w:rPr>
          <w:rFonts w:ascii="Book Antiqua" w:hAnsi="Book Antiqua"/>
          <w:sz w:val="28"/>
          <w:szCs w:val="28"/>
        </w:rPr>
        <w:tab/>
      </w:r>
      <w:r w:rsidR="008F7466">
        <w:rPr>
          <w:rFonts w:ascii="Book Antiqua" w:hAnsi="Book Antiqua"/>
          <w:sz w:val="28"/>
          <w:szCs w:val="28"/>
        </w:rPr>
        <w:tab/>
      </w:r>
      <w:r w:rsidR="008F7466">
        <w:rPr>
          <w:rFonts w:ascii="Book Antiqua" w:hAnsi="Book Antiqua"/>
          <w:sz w:val="28"/>
          <w:szCs w:val="28"/>
        </w:rPr>
        <w:tab/>
      </w:r>
      <w:r w:rsidR="008F7466">
        <w:rPr>
          <w:rFonts w:ascii="Book Antiqua" w:hAnsi="Book Antiqua"/>
          <w:sz w:val="28"/>
          <w:szCs w:val="28"/>
        </w:rPr>
        <w:tab/>
      </w:r>
      <w:r w:rsidR="008F7466">
        <w:rPr>
          <w:rFonts w:ascii="Book Antiqua" w:hAnsi="Book Antiqua"/>
          <w:sz w:val="28"/>
          <w:szCs w:val="28"/>
        </w:rPr>
        <w:tab/>
      </w:r>
      <w:r w:rsidR="008F7466">
        <w:rPr>
          <w:rFonts w:ascii="Book Antiqua" w:hAnsi="Book Antiqua"/>
          <w:sz w:val="28"/>
          <w:szCs w:val="28"/>
        </w:rPr>
        <w:tab/>
      </w:r>
      <w:r w:rsidRPr="003508F4">
        <w:rPr>
          <w:rFonts w:ascii="Book Antiqua" w:hAnsi="Book Antiqua"/>
          <w:sz w:val="28"/>
          <w:szCs w:val="28"/>
        </w:rPr>
        <w:t xml:space="preserve">Baráti üdv: </w:t>
      </w:r>
      <w:proofErr w:type="spellStart"/>
      <w:r w:rsidRPr="003508F4">
        <w:rPr>
          <w:rFonts w:ascii="Book Antiqua" w:hAnsi="Book Antiqua"/>
          <w:sz w:val="28"/>
          <w:szCs w:val="28"/>
        </w:rPr>
        <w:t>Hápéter</w:t>
      </w:r>
      <w:proofErr w:type="spellEnd"/>
    </w:p>
    <w:p w14:paraId="0DCEEBEF" w14:textId="77777777" w:rsidR="003508F4" w:rsidRPr="003508F4" w:rsidRDefault="003508F4" w:rsidP="003508F4">
      <w:pPr>
        <w:rPr>
          <w:rFonts w:ascii="Book Antiqua" w:hAnsi="Book Antiqua"/>
          <w:sz w:val="28"/>
          <w:szCs w:val="28"/>
        </w:rPr>
      </w:pPr>
    </w:p>
    <w:p w14:paraId="1E2C1F52" w14:textId="496EB8D0" w:rsidR="00014A9B" w:rsidRPr="003508F4" w:rsidRDefault="00014A9B">
      <w:pPr>
        <w:rPr>
          <w:rFonts w:ascii="Book Antiqua" w:hAnsi="Book Antiqua"/>
          <w:sz w:val="28"/>
          <w:szCs w:val="28"/>
        </w:rPr>
      </w:pPr>
    </w:p>
    <w:sectPr w:rsidR="00014A9B" w:rsidRPr="003508F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28F96" w14:textId="77777777" w:rsidR="003E2ED6" w:rsidRDefault="003E2ED6">
      <w:r>
        <w:separator/>
      </w:r>
    </w:p>
  </w:endnote>
  <w:endnote w:type="continuationSeparator" w:id="0">
    <w:p w14:paraId="49C6B4C4" w14:textId="77777777" w:rsidR="003E2ED6" w:rsidRDefault="003E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CCC8" w14:textId="77777777" w:rsidR="003E2ED6" w:rsidRDefault="003E2ED6">
      <w:r>
        <w:separator/>
      </w:r>
    </w:p>
  </w:footnote>
  <w:footnote w:type="continuationSeparator" w:id="0">
    <w:p w14:paraId="44C528B3" w14:textId="77777777" w:rsidR="003E2ED6" w:rsidRDefault="003E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983274042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7D23DA04" w14:textId="77777777" w:rsidR="003A7B68" w:rsidRDefault="008F7466" w:rsidP="00C51E85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636FCAC1" w14:textId="77777777" w:rsidR="003A7B68" w:rsidRDefault="003E2ED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64F8" w14:textId="77777777" w:rsidR="003A7B68" w:rsidRDefault="003E2E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F4"/>
    <w:rsid w:val="00014A9B"/>
    <w:rsid w:val="00174F11"/>
    <w:rsid w:val="001C7622"/>
    <w:rsid w:val="003508F4"/>
    <w:rsid w:val="003E2ED6"/>
    <w:rsid w:val="004A5635"/>
    <w:rsid w:val="004B61E2"/>
    <w:rsid w:val="00500C97"/>
    <w:rsid w:val="00560A92"/>
    <w:rsid w:val="007230D0"/>
    <w:rsid w:val="008B07D5"/>
    <w:rsid w:val="008F7466"/>
    <w:rsid w:val="00991B10"/>
    <w:rsid w:val="00D017B5"/>
    <w:rsid w:val="00D043F4"/>
    <w:rsid w:val="00E6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E8DA"/>
  <w15:chartTrackingRefBased/>
  <w15:docId w15:val="{CC3693B5-646C-45DE-A4E0-0FF6A234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08F4"/>
    <w:pPr>
      <w:ind w:firstLine="0"/>
    </w:pPr>
    <w:rPr>
      <w:rFonts w:asciiTheme="minorHAnsi" w:hAnsiTheme="minorHAnsi" w:cstheme="minorBid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08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08F4"/>
    <w:rPr>
      <w:rFonts w:asciiTheme="minorHAnsi" w:hAnsiTheme="minorHAnsi" w:cstheme="minorBidi"/>
      <w:sz w:val="24"/>
      <w:szCs w:val="24"/>
    </w:rPr>
  </w:style>
  <w:style w:type="character" w:styleId="Oldalszm">
    <w:name w:val="page number"/>
    <w:basedOn w:val="Bekezdsalapbettpusa"/>
    <w:uiPriority w:val="99"/>
    <w:semiHidden/>
    <w:unhideWhenUsed/>
    <w:rsid w:val="003508F4"/>
  </w:style>
  <w:style w:type="paragraph" w:styleId="Vltozat">
    <w:name w:val="Revision"/>
    <w:hidden/>
    <w:uiPriority w:val="99"/>
    <w:semiHidden/>
    <w:rsid w:val="00991B10"/>
    <w:pPr>
      <w:ind w:firstLine="0"/>
    </w:pPr>
    <w:rPr>
      <w:rFonts w:ascii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C6FC-D887-4655-8C5B-8A94655C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2021-04-06T15:36:00Z</dcterms:created>
  <dcterms:modified xsi:type="dcterms:W3CDTF">2021-04-06T15:36:00Z</dcterms:modified>
</cp:coreProperties>
</file>