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CB" w:rsidRPr="00220841" w:rsidRDefault="005D0039" w:rsidP="00D9720C">
      <w:pPr>
        <w:ind w:firstLine="492"/>
        <w:rPr>
          <w:rFonts w:ascii="Book Antiqua" w:hAnsi="Book Antiqua"/>
          <w:sz w:val="36"/>
          <w:szCs w:val="36"/>
        </w:rPr>
      </w:pPr>
      <w:r w:rsidRPr="00220841">
        <w:rPr>
          <w:rFonts w:ascii="Book Antiqua" w:hAnsi="Book Antiqua"/>
          <w:sz w:val="36"/>
          <w:szCs w:val="36"/>
        </w:rPr>
        <w:t>Győri László</w:t>
      </w:r>
    </w:p>
    <w:p w:rsidR="005D0039" w:rsidRPr="00220841" w:rsidRDefault="005D0039" w:rsidP="00D9720C">
      <w:pPr>
        <w:ind w:firstLine="492"/>
        <w:rPr>
          <w:rFonts w:ascii="Book Antiqua" w:hAnsi="Book Antiqua"/>
          <w:sz w:val="28"/>
          <w:szCs w:val="28"/>
        </w:rPr>
      </w:pP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i/>
          <w:sz w:val="40"/>
          <w:szCs w:val="40"/>
        </w:rPr>
      </w:pPr>
      <w:r w:rsidRPr="00220841">
        <w:rPr>
          <w:rFonts w:ascii="Book Antiqua" w:eastAsia="MS Mincho" w:hAnsi="Book Antiqua" w:cs="Times New Roman"/>
          <w:i/>
          <w:sz w:val="40"/>
          <w:szCs w:val="40"/>
        </w:rPr>
        <w:t xml:space="preserve">A </w:t>
      </w:r>
      <w:r w:rsidR="00220841" w:rsidRPr="00220841">
        <w:rPr>
          <w:rFonts w:ascii="Book Antiqua" w:eastAsia="MS Mincho" w:hAnsi="Book Antiqua" w:cs="Times New Roman"/>
          <w:i/>
          <w:sz w:val="40"/>
          <w:szCs w:val="40"/>
        </w:rPr>
        <w:t>rab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r w:rsidRPr="00220841">
        <w:rPr>
          <w:rFonts w:ascii="Book Antiqua" w:eastAsia="MS Mincho" w:hAnsi="Book Antiqua" w:cs="Times New Roman"/>
          <w:sz w:val="28"/>
          <w:szCs w:val="28"/>
        </w:rPr>
        <w:t>Rab vagyok, mert bezárt az anyanyelv.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r w:rsidRPr="00220841">
        <w:rPr>
          <w:rFonts w:ascii="Book Antiqua" w:eastAsia="MS Mincho" w:hAnsi="Book Antiqua" w:cs="Times New Roman"/>
          <w:sz w:val="28"/>
          <w:szCs w:val="28"/>
        </w:rPr>
        <w:t>Börtönöm, hogy csak magyarul tudok</w:t>
      </w:r>
    </w:p>
    <w:p w:rsidR="001C5EAD" w:rsidRPr="00220841" w:rsidRDefault="001C5EAD" w:rsidP="00D9720C">
      <w:pPr>
        <w:spacing w:after="240"/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beszélni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>, írni, mondani: „Jó napot!”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r w:rsidRPr="00220841">
        <w:rPr>
          <w:rFonts w:ascii="Book Antiqua" w:eastAsia="MS Mincho" w:hAnsi="Book Antiqua" w:cs="Times New Roman"/>
          <w:sz w:val="28"/>
          <w:szCs w:val="28"/>
        </w:rPr>
        <w:t>Olvasni hírt, bármilyen bagatell,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új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regényt vagy egy-egy új költeményt,</w:t>
      </w:r>
    </w:p>
    <w:p w:rsidR="001C5EAD" w:rsidRPr="00220841" w:rsidRDefault="001C5EAD" w:rsidP="00D9720C">
      <w:pPr>
        <w:spacing w:after="240"/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megtudni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>, hogy merre tartanak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a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kortársak, milyen új gondolat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tör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előre, milyen új eszme, vélt</w:t>
      </w:r>
    </w:p>
    <w:p w:rsidR="001C5EAD" w:rsidRPr="00220841" w:rsidRDefault="001C5EAD" w:rsidP="00D9720C">
      <w:pPr>
        <w:spacing w:after="240"/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vagy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valóban új forma indul el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új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formára sarkallni engem is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ebben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a szögletben, ezen a kis</w:t>
      </w:r>
    </w:p>
    <w:p w:rsidR="001C5EAD" w:rsidRPr="00220841" w:rsidRDefault="001C5EAD" w:rsidP="00D9720C">
      <w:pPr>
        <w:spacing w:after="240"/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helyen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>, ezen a kis nyelven, amely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magában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szűk, és akkor tágasabb,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hogyha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kívülre, messzire tekint.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r w:rsidRPr="00220841">
        <w:rPr>
          <w:rFonts w:ascii="Book Antiqua" w:eastAsia="MS Mincho" w:hAnsi="Book Antiqua" w:cs="Times New Roman"/>
          <w:sz w:val="28"/>
          <w:szCs w:val="28"/>
        </w:rPr>
        <w:t>Én nem tudok. Csak növesztem a kínt,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egyre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nő bennem, egyre kanyarul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a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mélyben az önvád, hogy nem tudok</w:t>
      </w:r>
    </w:p>
    <w:p w:rsidR="001C5EAD" w:rsidRPr="00220841" w:rsidRDefault="001C5EAD" w:rsidP="00D9720C">
      <w:pPr>
        <w:spacing w:after="240"/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eszmét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cserélni csupán magyarul,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anyanyelvemen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>. Mézédes burok.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r w:rsidRPr="00220841">
        <w:rPr>
          <w:rFonts w:ascii="Book Antiqua" w:eastAsia="MS Mincho" w:hAnsi="Book Antiqua" w:cs="Times New Roman"/>
          <w:sz w:val="28"/>
          <w:szCs w:val="28"/>
        </w:rPr>
        <w:t>Báb vagyok benne, őriz és ragaszt.</w:t>
      </w:r>
    </w:p>
    <w:p w:rsidR="001C5EAD" w:rsidRPr="00220841" w:rsidRDefault="001C5EAD" w:rsidP="00D9720C">
      <w:pPr>
        <w:spacing w:after="240"/>
        <w:ind w:firstLine="492"/>
        <w:rPr>
          <w:rFonts w:ascii="Book Antiqua" w:eastAsia="MS Mincho" w:hAnsi="Book Antiqua" w:cs="Times New Roman"/>
          <w:sz w:val="28"/>
          <w:szCs w:val="28"/>
        </w:rPr>
      </w:pPr>
      <w:r w:rsidRPr="00220841">
        <w:rPr>
          <w:rFonts w:ascii="Book Antiqua" w:eastAsia="MS Mincho" w:hAnsi="Book Antiqua" w:cs="Times New Roman"/>
          <w:sz w:val="28"/>
          <w:szCs w:val="28"/>
        </w:rPr>
        <w:t>Noha elkezdtem sokszor ezt meg azt,</w:t>
      </w:r>
    </w:p>
    <w:p w:rsidR="003B6454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elment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a spanyol, francia, maradt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a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magyar. Jó s egyetlen vigaszom,</w:t>
      </w:r>
    </w:p>
    <w:p w:rsidR="001C5EAD" w:rsidRPr="00220841" w:rsidRDefault="001C5EAD" w:rsidP="00D9720C">
      <w:pPr>
        <w:spacing w:after="240"/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amely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föloldja minden panaszom,</w:t>
      </w:r>
    </w:p>
    <w:p w:rsidR="001C5EAD" w:rsidRPr="00220841" w:rsidRDefault="001C5EAD" w:rsidP="00D9720C">
      <w:pPr>
        <w:ind w:firstLine="492"/>
        <w:rPr>
          <w:rFonts w:ascii="Book Antiqua" w:eastAsia="MS Mincho" w:hAnsi="Book Antiqua" w:cs="Times New Roman"/>
          <w:sz w:val="28"/>
          <w:szCs w:val="28"/>
        </w:rPr>
      </w:pPr>
      <w:proofErr w:type="gramStart"/>
      <w:r w:rsidRPr="00220841">
        <w:rPr>
          <w:rFonts w:ascii="Book Antiqua" w:eastAsia="MS Mincho" w:hAnsi="Book Antiqua" w:cs="Times New Roman"/>
          <w:sz w:val="28"/>
          <w:szCs w:val="28"/>
        </w:rPr>
        <w:t>hogy</w:t>
      </w:r>
      <w:proofErr w:type="gramEnd"/>
      <w:r w:rsidRPr="00220841">
        <w:rPr>
          <w:rFonts w:ascii="Book Antiqua" w:eastAsia="MS Mincho" w:hAnsi="Book Antiqua" w:cs="Times New Roman"/>
          <w:sz w:val="28"/>
          <w:szCs w:val="28"/>
        </w:rPr>
        <w:t xml:space="preserve"> megtanultam épen a magyart.</w:t>
      </w:r>
    </w:p>
    <w:p w:rsidR="005D0039" w:rsidRPr="00220841" w:rsidRDefault="005D0039" w:rsidP="00D9720C">
      <w:pPr>
        <w:ind w:firstLine="492"/>
        <w:rPr>
          <w:rFonts w:ascii="Book Antiqua" w:hAnsi="Book Antiqua"/>
          <w:sz w:val="28"/>
          <w:szCs w:val="28"/>
        </w:rPr>
      </w:pPr>
    </w:p>
    <w:p w:rsidR="00D9720C" w:rsidRDefault="00D9720C" w:rsidP="00D9720C">
      <w:pPr>
        <w:ind w:right="-2213" w:firstLine="492"/>
        <w:rPr>
          <w:rFonts w:ascii="Book Antiqua" w:hAnsi="Book Antiqua" w:cs="Times New Roman"/>
          <w:i/>
          <w:sz w:val="40"/>
          <w:szCs w:val="40"/>
        </w:rPr>
      </w:pPr>
    </w:p>
    <w:p w:rsidR="0003613C" w:rsidRPr="00D9720C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i/>
          <w:sz w:val="40"/>
          <w:szCs w:val="40"/>
          <w:shd w:val="clear" w:color="auto" w:fill="FFFFFF"/>
        </w:rPr>
      </w:pPr>
      <w:r w:rsidRPr="00D9720C">
        <w:rPr>
          <w:rFonts w:ascii="Book Antiqua" w:hAnsi="Book Antiqua" w:cs="Times New Roman"/>
          <w:i/>
          <w:sz w:val="40"/>
          <w:szCs w:val="40"/>
          <w:shd w:val="clear" w:color="auto" w:fill="FFFFFF"/>
        </w:rPr>
        <w:lastRenderedPageBreak/>
        <w:t>A</w:t>
      </w:r>
      <w:r w:rsidR="00D9720C" w:rsidRPr="00D9720C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z aranycsapat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/>
          <w:sz w:val="28"/>
          <w:szCs w:val="28"/>
        </w:rPr>
      </w:pP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A </w:t>
      </w: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spájzban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szekrény ajtaján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celluxszal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gondosan fölragasztva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az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Aranycsapat. Ha belépek,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őket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látom. A szekrényben,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dobozokban</w:t>
      </w:r>
      <w:proofErr w:type="gramEnd"/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szögek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, facsavarok, tiplik,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ecsetek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, gipsz, fúrófejek.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Ha szükségem van valamire,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s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nyitom a szekrényt, az ajtószárnyon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elém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csapódik az Aranycsapat képe.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Az internetről nyomtattam ki,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amikor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Buzánszky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meghalt,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az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utolsó. Vele temették el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végleg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az Aranycsapatot.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Kifúrom, amit ki kell fúrnom,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és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újra kinyitom az ajtót.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És újra meglódulnak ők.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Zakariás halt meg legelőször,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akit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Bern után elhagyott az Isten,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Kocsis gyanús körülmények között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Barcelonában az ablakon kizuhant.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Hárman </w:t>
      </w: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ülnek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elöl leguggolva: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Lantos, Puskás, Kocsis,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többi mögöttük álló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mind-mind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másféle pózban.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 labda Lóránt kezében.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 labda meghalt, és vele a győzelem.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A fényes kudarc a mi </w:t>
      </w: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hálónkba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hullott.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Czibor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– egyedül – kevésbé fegyelmezetten,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Czibor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– egyedül – máshogyan áll,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mint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többiek: kezét összefonja.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Különbözik. Mi a szándéka, oka,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hogy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nem úgy áll, mint a többiek?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Mi rejlik benne? Többre tör?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 többiek is többre törtek.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lastRenderedPageBreak/>
        <w:t>Különböztek, a legkülönbek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voltak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végső vereség ellenére.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Jobban és szebben vesztettek mindenkinél.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Fúrófejkészlet, szög, vascsavar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előtt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szekrény ajtaján</w:t>
      </w:r>
      <w:bookmarkStart w:id="0" w:name="_GoBack"/>
      <w:bookmarkEnd w:id="0"/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négy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cellux csík rögzíti le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az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Aranycsapatot a félhomályban.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Csak ha felgyújtom a villanyt,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akkor látszanak: a </w:t>
      </w: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spájz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sötét,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csak</w:t>
      </w:r>
      <w:proofErr w:type="gram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egy kis ablakon át szivárog a fény.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Itt, a félhomályba </w:t>
      </w: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veszve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élnek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Bozsik, Budai II, </w:t>
      </w: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Buzánszky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Czibor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,</w:t>
      </w:r>
    </w:p>
    <w:p w:rsidR="0003613C" w:rsidRPr="00220841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Grosics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Hidegkuti</w:t>
      </w:r>
      <w:proofErr w:type="spellEnd"/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, Kocsis, Lantos,</w:t>
      </w:r>
    </w:p>
    <w:p w:rsidR="0003613C" w:rsidRDefault="0003613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220841">
        <w:rPr>
          <w:rFonts w:ascii="Book Antiqua" w:hAnsi="Book Antiqua" w:cs="Times New Roman"/>
          <w:sz w:val="28"/>
          <w:szCs w:val="28"/>
          <w:shd w:val="clear" w:color="auto" w:fill="FFFFFF"/>
        </w:rPr>
        <w:t>Lóránt, Puskás, Zakariás.</w:t>
      </w:r>
    </w:p>
    <w:p w:rsidR="00D9720C" w:rsidRDefault="00D9720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D9720C" w:rsidRDefault="00D9720C" w:rsidP="00D9720C">
      <w:pPr>
        <w:tabs>
          <w:tab w:val="left" w:pos="2410"/>
        </w:tabs>
        <w:ind w:firstLine="492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D9720C" w:rsidRPr="00D9720C" w:rsidRDefault="00D9720C" w:rsidP="00D9720C">
      <w:pPr>
        <w:ind w:right="-2213" w:firstLine="492"/>
        <w:rPr>
          <w:rFonts w:ascii="Book Antiqua" w:hAnsi="Book Antiqua" w:cs="Times New Roman"/>
          <w:i/>
          <w:sz w:val="40"/>
          <w:szCs w:val="40"/>
        </w:rPr>
      </w:pPr>
      <w:r w:rsidRPr="00D9720C">
        <w:rPr>
          <w:rFonts w:ascii="Book Antiqua" w:hAnsi="Book Antiqua" w:cs="Times New Roman"/>
          <w:i/>
          <w:sz w:val="40"/>
          <w:szCs w:val="40"/>
        </w:rPr>
        <w:t>Betlehem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  <w:u w:val="single"/>
        </w:rPr>
      </w:pP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r w:rsidRPr="00220841">
        <w:rPr>
          <w:rFonts w:ascii="Book Antiqua" w:hAnsi="Book Antiqua" w:cs="Times New Roman"/>
          <w:sz w:val="28"/>
          <w:szCs w:val="28"/>
        </w:rPr>
        <w:t>Csördül a csordás ostora,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gomolyog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a város pora,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veri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a kékes levegőt,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lötyögő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tőgyű jámborok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keresik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már a legelőt,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sok tehén tolongva,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csordába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gyűlve bőg.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r w:rsidRPr="00220841">
        <w:rPr>
          <w:rFonts w:ascii="Book Antiqua" w:hAnsi="Book Antiqua" w:cs="Times New Roman"/>
          <w:sz w:val="28"/>
          <w:szCs w:val="28"/>
        </w:rPr>
        <w:t>És este ugyanígy.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r w:rsidRPr="00220841">
        <w:rPr>
          <w:rFonts w:ascii="Book Antiqua" w:hAnsi="Book Antiqua" w:cs="Times New Roman"/>
          <w:sz w:val="28"/>
          <w:szCs w:val="28"/>
        </w:rPr>
        <w:t>Bőgnek a hazatérő barmok,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duzzadó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tőgyüket rengetik,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tele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van tejjel a tőgy.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r w:rsidRPr="00220841">
        <w:rPr>
          <w:rFonts w:ascii="Book Antiqua" w:hAnsi="Book Antiqua" w:cs="Times New Roman"/>
          <w:sz w:val="28"/>
          <w:szCs w:val="28"/>
        </w:rPr>
        <w:t>Kiválik egy,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megáll a ház előtt,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hívja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az istálló, a jászol, a szalma,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r w:rsidRPr="00220841">
        <w:rPr>
          <w:rFonts w:ascii="Book Antiqua" w:hAnsi="Book Antiqua" w:cs="Times New Roman"/>
          <w:sz w:val="28"/>
          <w:szCs w:val="28"/>
        </w:rPr>
        <w:t xml:space="preserve">csak </w:t>
      </w:r>
      <w:proofErr w:type="gramStart"/>
      <w:r w:rsidRPr="00220841">
        <w:rPr>
          <w:rFonts w:ascii="Book Antiqua" w:hAnsi="Book Antiqua" w:cs="Times New Roman"/>
          <w:sz w:val="28"/>
          <w:szCs w:val="28"/>
        </w:rPr>
        <w:t>bőg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és egyre bőg.</w:t>
      </w: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</w:p>
    <w:p w:rsidR="00D9720C" w:rsidRPr="00220841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</w:rPr>
      </w:pPr>
      <w:r w:rsidRPr="00220841">
        <w:rPr>
          <w:rFonts w:ascii="Book Antiqua" w:hAnsi="Book Antiqua" w:cs="Times New Roman"/>
          <w:sz w:val="28"/>
          <w:szCs w:val="28"/>
        </w:rPr>
        <w:t>Nyílik a Karácsony kapuja,</w:t>
      </w:r>
    </w:p>
    <w:p w:rsidR="00D9720C" w:rsidRPr="00D9720C" w:rsidRDefault="00D9720C" w:rsidP="00D9720C">
      <w:pPr>
        <w:ind w:right="-2213" w:firstLine="492"/>
        <w:rPr>
          <w:rFonts w:ascii="Book Antiqua" w:hAnsi="Book Antiqua" w:cs="Times New Roman"/>
          <w:sz w:val="28"/>
          <w:szCs w:val="28"/>
          <w:lang w:val="en-US"/>
        </w:rPr>
      </w:pPr>
      <w:proofErr w:type="gramStart"/>
      <w:r w:rsidRPr="00220841">
        <w:rPr>
          <w:rFonts w:ascii="Book Antiqua" w:hAnsi="Book Antiqua" w:cs="Times New Roman"/>
          <w:sz w:val="28"/>
          <w:szCs w:val="28"/>
        </w:rPr>
        <w:t>nyomában</w:t>
      </w:r>
      <w:proofErr w:type="gramEnd"/>
      <w:r w:rsidRPr="00220841">
        <w:rPr>
          <w:rFonts w:ascii="Book Antiqua" w:hAnsi="Book Antiqua" w:cs="Times New Roman"/>
          <w:sz w:val="28"/>
          <w:szCs w:val="28"/>
        </w:rPr>
        <w:t xml:space="preserve"> a Szűz jön Szamárháton.</w:t>
      </w:r>
    </w:p>
    <w:sectPr w:rsidR="00D9720C" w:rsidRPr="00D9720C" w:rsidSect="00D9720C">
      <w:type w:val="continuous"/>
      <w:pgSz w:w="11906" w:h="16838" w:code="9"/>
      <w:pgMar w:top="179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79">
    <w:altName w:val="Times New Roman"/>
    <w:charset w:val="EE"/>
    <w:family w:val="auto"/>
    <w:pitch w:val="variable"/>
  </w:font>
  <w:font w:name="Baskerville Win95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5508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DF"/>
    <w:rsid w:val="0000655C"/>
    <w:rsid w:val="0003613C"/>
    <w:rsid w:val="0005693B"/>
    <w:rsid w:val="001C5EAD"/>
    <w:rsid w:val="00220841"/>
    <w:rsid w:val="00300A10"/>
    <w:rsid w:val="003B6454"/>
    <w:rsid w:val="005631DF"/>
    <w:rsid w:val="005D0039"/>
    <w:rsid w:val="008452A3"/>
    <w:rsid w:val="0091683D"/>
    <w:rsid w:val="009E1C1B"/>
    <w:rsid w:val="00A23FCB"/>
    <w:rsid w:val="00CF4068"/>
    <w:rsid w:val="00D9720C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A444"/>
  <w15:chartTrackingRefBased/>
  <w15:docId w15:val="{FAD1E9FB-D12B-4415-A341-67F0DCAF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hu-HU" w:eastAsia="en-US" w:bidi="ar-SA"/>
      </w:rPr>
    </w:rPrDefault>
    <w:pPrDefault>
      <w:pPr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FFB"/>
    <w:rPr>
      <w:rFonts w:cs="font279"/>
    </w:rPr>
  </w:style>
  <w:style w:type="paragraph" w:styleId="Cmsor1">
    <w:name w:val="heading 1"/>
    <w:basedOn w:val="Norml"/>
    <w:next w:val="Szvegtrzs"/>
    <w:link w:val="Cmsor1Char"/>
    <w:qFormat/>
    <w:rsid w:val="00F83FFB"/>
    <w:pPr>
      <w:keepNext/>
      <w:tabs>
        <w:tab w:val="num" w:pos="0"/>
      </w:tabs>
      <w:spacing w:line="360" w:lineRule="auto"/>
      <w:ind w:right="-2211"/>
      <w:outlineLvl w:val="0"/>
    </w:pPr>
    <w:rPr>
      <w:rFonts w:ascii="Baskerville Win95BT" w:hAnsi="Baskerville Win95BT" w:cs="Times New Roman"/>
      <w:szCs w:val="24"/>
      <w:lang w:val="en-US" w:eastAsia="ar-SA"/>
    </w:rPr>
  </w:style>
  <w:style w:type="paragraph" w:styleId="Cmsor2">
    <w:name w:val="heading 2"/>
    <w:basedOn w:val="Norml"/>
    <w:next w:val="Szvegtrzs"/>
    <w:link w:val="Cmsor2Char"/>
    <w:qFormat/>
    <w:rsid w:val="00F83FFB"/>
    <w:pPr>
      <w:keepNext/>
      <w:spacing w:before="240" w:after="60" w:line="360" w:lineRule="auto"/>
      <w:ind w:right="-2211"/>
      <w:outlineLvl w:val="1"/>
    </w:pPr>
    <w:rPr>
      <w:rFonts w:ascii="Cambria" w:hAnsi="Cambria" w:cs="Mongolian Baiti"/>
      <w:b/>
      <w:bCs/>
      <w:i/>
      <w:iCs/>
      <w:sz w:val="28"/>
      <w:szCs w:val="28"/>
      <w:lang w:eastAsia="ar-SA"/>
    </w:rPr>
  </w:style>
  <w:style w:type="paragraph" w:styleId="Cmsor5">
    <w:name w:val="heading 5"/>
    <w:basedOn w:val="Norml"/>
    <w:next w:val="Szvegtrzs"/>
    <w:link w:val="Cmsor5Char"/>
    <w:qFormat/>
    <w:rsid w:val="00F83FFB"/>
    <w:pPr>
      <w:keepNext/>
      <w:spacing w:before="240" w:after="120"/>
      <w:outlineLvl w:val="4"/>
    </w:pPr>
    <w:rPr>
      <w:rFonts w:ascii="Arial" w:hAnsi="Arial" w:cs="Mangal"/>
      <w:b/>
      <w:bCs/>
      <w:szCs w:val="24"/>
      <w:lang w:eastAsia="mn-MN" w:bidi="mn-M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3FFB"/>
    <w:rPr>
      <w:rFonts w:ascii="Baskerville Win95BT" w:hAnsi="Baskerville Win95BT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00A1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0A10"/>
    <w:rPr>
      <w:rFonts w:ascii="Calibri" w:eastAsia="Arial Unicode MS" w:hAnsi="Calibri" w:cs="font279"/>
      <w:sz w:val="22"/>
      <w:szCs w:val="28"/>
      <w:lang w:eastAsia="mn-MN" w:bidi="mn-MN"/>
    </w:rPr>
  </w:style>
  <w:style w:type="character" w:customStyle="1" w:styleId="Cmsor2Char">
    <w:name w:val="Címsor 2 Char"/>
    <w:basedOn w:val="Bekezdsalapbettpusa"/>
    <w:link w:val="Cmsor2"/>
    <w:rsid w:val="00F83FFB"/>
    <w:rPr>
      <w:rFonts w:ascii="Cambria" w:hAnsi="Cambria" w:cs="Mongolian Baiti"/>
      <w:b/>
      <w:bCs/>
      <w:i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F83FFB"/>
    <w:rPr>
      <w:rFonts w:ascii="Arial" w:hAnsi="Arial" w:cs="Mangal"/>
      <w:b/>
      <w:bCs/>
      <w:szCs w:val="24"/>
      <w:lang w:eastAsia="mn-MN" w:bidi="mn-MN"/>
    </w:rPr>
  </w:style>
  <w:style w:type="paragraph" w:styleId="Nincstrkz">
    <w:name w:val="No Spacing"/>
    <w:basedOn w:val="Norml"/>
    <w:uiPriority w:val="1"/>
    <w:qFormat/>
    <w:rsid w:val="00F83FFB"/>
    <w:pPr>
      <w:spacing w:line="360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Listaszerbekezds">
    <w:name w:val="List Paragraph"/>
    <w:basedOn w:val="Norml"/>
    <w:uiPriority w:val="34"/>
    <w:qFormat/>
    <w:rsid w:val="00F83FFB"/>
    <w:pPr>
      <w:ind w:left="720"/>
      <w:contextualSpacing/>
    </w:pPr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0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</dc:creator>
  <cp:keywords/>
  <dc:description/>
  <cp:lastModifiedBy>Otthon</cp:lastModifiedBy>
  <cp:revision>2</cp:revision>
  <cp:lastPrinted>2021-04-28T07:41:00Z</cp:lastPrinted>
  <dcterms:created xsi:type="dcterms:W3CDTF">2021-04-28T12:48:00Z</dcterms:created>
  <dcterms:modified xsi:type="dcterms:W3CDTF">2021-04-28T12:48:00Z</dcterms:modified>
</cp:coreProperties>
</file>