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7912" w14:textId="596E109B" w:rsidR="00847AE2" w:rsidRDefault="00847AE2" w:rsidP="00847AE2">
      <w:pPr>
        <w:autoSpaceDE w:val="0"/>
        <w:autoSpaceDN w:val="0"/>
        <w:adjustRightInd w:val="0"/>
        <w:ind w:firstLine="709"/>
        <w:rPr>
          <w:rFonts w:ascii="Book Antiqua" w:hAnsi="Book Antiqua"/>
          <w:bCs/>
          <w:iCs/>
          <w:color w:val="221E1F"/>
          <w:sz w:val="36"/>
          <w:szCs w:val="36"/>
          <w:lang w:eastAsia="hu-HU"/>
        </w:rPr>
      </w:pPr>
      <w:r w:rsidRPr="00847AE2">
        <w:rPr>
          <w:rFonts w:ascii="Book Antiqua" w:hAnsi="Book Antiqua"/>
          <w:bCs/>
          <w:iCs/>
          <w:color w:val="221E1F"/>
          <w:sz w:val="36"/>
          <w:szCs w:val="36"/>
          <w:lang w:eastAsia="hu-HU"/>
        </w:rPr>
        <w:pict w14:anchorId="06FAA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04.8pt;height:162pt;z-index:1;mso-position-horizontal-relative:text;mso-position-vertical-relative:text">
            <v:imagedata r:id="rId6" o:title="Beolvasott_20210728 (2)jj" croptop="3641f" cropright="7085f"/>
            <w10:wrap type="square"/>
          </v:shape>
        </w:pict>
      </w:r>
    </w:p>
    <w:p w14:paraId="40BB7921" w14:textId="3E9CA5B1" w:rsidR="00B44A4C" w:rsidRPr="00847AE2" w:rsidRDefault="001E2E32" w:rsidP="00847AE2">
      <w:pPr>
        <w:autoSpaceDE w:val="0"/>
        <w:autoSpaceDN w:val="0"/>
        <w:adjustRightInd w:val="0"/>
        <w:spacing w:before="120"/>
        <w:ind w:firstLine="709"/>
        <w:rPr>
          <w:rFonts w:ascii="Book Antiqua" w:hAnsi="Book Antiqua"/>
          <w:bCs/>
          <w:iCs/>
          <w:color w:val="221E1F"/>
          <w:sz w:val="36"/>
          <w:szCs w:val="36"/>
          <w:lang w:eastAsia="hu-HU"/>
        </w:rPr>
      </w:pPr>
      <w:r w:rsidRPr="00847AE2">
        <w:rPr>
          <w:rFonts w:ascii="Book Antiqua" w:hAnsi="Book Antiqua"/>
          <w:bCs/>
          <w:iCs/>
          <w:color w:val="221E1F"/>
          <w:sz w:val="36"/>
          <w:szCs w:val="36"/>
          <w:lang w:eastAsia="hu-HU"/>
        </w:rPr>
        <w:t>Kelecsényi László</w:t>
      </w:r>
    </w:p>
    <w:p w14:paraId="049F92C9" w14:textId="78CEE3FC" w:rsidR="001E2E32" w:rsidRPr="00847AE2" w:rsidRDefault="001E2E32" w:rsidP="00847AE2">
      <w:pPr>
        <w:autoSpaceDE w:val="0"/>
        <w:autoSpaceDN w:val="0"/>
        <w:adjustRightInd w:val="0"/>
        <w:ind w:firstLine="709"/>
        <w:rPr>
          <w:rFonts w:ascii="Book Antiqua" w:hAnsi="Book Antiqua"/>
          <w:b/>
          <w:bCs/>
          <w:iCs/>
          <w:color w:val="221E1F"/>
          <w:sz w:val="28"/>
          <w:szCs w:val="28"/>
          <w:lang w:eastAsia="hu-HU"/>
        </w:rPr>
      </w:pPr>
    </w:p>
    <w:p w14:paraId="340D38E1" w14:textId="7092D636" w:rsidR="001E2E32" w:rsidRPr="00847AE2" w:rsidRDefault="001E2E32" w:rsidP="00847AE2">
      <w:pPr>
        <w:autoSpaceDE w:val="0"/>
        <w:autoSpaceDN w:val="0"/>
        <w:adjustRightInd w:val="0"/>
        <w:ind w:firstLine="709"/>
        <w:rPr>
          <w:rFonts w:ascii="Book Antiqua" w:hAnsi="Book Antiqua"/>
          <w:bCs/>
          <w:i/>
          <w:iCs/>
          <w:color w:val="221E1F"/>
          <w:sz w:val="40"/>
          <w:szCs w:val="40"/>
          <w:lang w:eastAsia="hu-HU"/>
        </w:rPr>
      </w:pPr>
      <w:r w:rsidRPr="00847AE2">
        <w:rPr>
          <w:rFonts w:ascii="Book Antiqua" w:hAnsi="Book Antiqua"/>
          <w:bCs/>
          <w:i/>
          <w:iCs/>
          <w:color w:val="221E1F"/>
          <w:sz w:val="40"/>
          <w:szCs w:val="40"/>
          <w:lang w:eastAsia="hu-HU"/>
        </w:rPr>
        <w:t xml:space="preserve">Aki az életével játszott </w:t>
      </w:r>
      <w:r w:rsidR="009E5DD8" w:rsidRPr="00847AE2">
        <w:rPr>
          <w:rFonts w:ascii="Book Antiqua" w:hAnsi="Book Antiqua"/>
          <w:bCs/>
          <w:i/>
          <w:iCs/>
          <w:color w:val="221E1F"/>
          <w:sz w:val="40"/>
          <w:szCs w:val="40"/>
          <w:lang w:eastAsia="hu-HU"/>
        </w:rPr>
        <w:t>–</w:t>
      </w:r>
      <w:r w:rsidRPr="00847AE2">
        <w:rPr>
          <w:rFonts w:ascii="Book Antiqua" w:hAnsi="Book Antiqua"/>
          <w:bCs/>
          <w:i/>
          <w:iCs/>
          <w:color w:val="221E1F"/>
          <w:sz w:val="40"/>
          <w:szCs w:val="40"/>
          <w:lang w:eastAsia="hu-HU"/>
        </w:rPr>
        <w:t xml:space="preserve"> Lat</w:t>
      </w:r>
      <w:r w:rsidR="009E5DD8" w:rsidRPr="00847AE2">
        <w:rPr>
          <w:rFonts w:ascii="Book Antiqua" w:hAnsi="Book Antiqua"/>
          <w:bCs/>
          <w:i/>
          <w:iCs/>
          <w:color w:val="221E1F"/>
          <w:sz w:val="40"/>
          <w:szCs w:val="40"/>
          <w:lang w:eastAsia="hu-HU"/>
        </w:rPr>
        <w:t xml:space="preserve">inovits </w:t>
      </w:r>
    </w:p>
    <w:p w14:paraId="23488E67" w14:textId="1922C275" w:rsidR="00761944" w:rsidRPr="00847AE2" w:rsidRDefault="00761944" w:rsidP="00847AE2">
      <w:pPr>
        <w:autoSpaceDE w:val="0"/>
        <w:autoSpaceDN w:val="0"/>
        <w:adjustRightInd w:val="0"/>
        <w:ind w:firstLine="709"/>
        <w:rPr>
          <w:rFonts w:ascii="Book Antiqua" w:hAnsi="Book Antiqua"/>
          <w:b/>
          <w:bCs/>
          <w:color w:val="221E1F"/>
          <w:sz w:val="28"/>
          <w:szCs w:val="28"/>
          <w:lang w:eastAsia="hu-HU"/>
        </w:rPr>
      </w:pPr>
    </w:p>
    <w:p w14:paraId="67613AA1" w14:textId="18131FBD" w:rsidR="00761944" w:rsidRPr="00847AE2" w:rsidRDefault="00761944" w:rsidP="00847AE2">
      <w:pPr>
        <w:autoSpaceDE w:val="0"/>
        <w:autoSpaceDN w:val="0"/>
        <w:adjustRightInd w:val="0"/>
        <w:ind w:firstLine="709"/>
        <w:rPr>
          <w:rFonts w:ascii="Book Antiqua" w:hAnsi="Book Antiqua"/>
          <w:color w:val="221E1F"/>
          <w:sz w:val="28"/>
          <w:szCs w:val="28"/>
          <w:lang w:eastAsia="hu-HU"/>
        </w:rPr>
      </w:pPr>
    </w:p>
    <w:p w14:paraId="30B55114" w14:textId="3C3EDEE7" w:rsidR="00761944" w:rsidRDefault="00761944" w:rsidP="00847AE2">
      <w:pPr>
        <w:autoSpaceDE w:val="0"/>
        <w:autoSpaceDN w:val="0"/>
        <w:adjustRightInd w:val="0"/>
        <w:ind w:firstLine="709"/>
        <w:rPr>
          <w:rFonts w:ascii="Book Antiqua" w:hAnsi="Book Antiqua"/>
          <w:color w:val="221E1F"/>
          <w:sz w:val="28"/>
          <w:szCs w:val="28"/>
          <w:lang w:eastAsia="hu-HU"/>
        </w:rPr>
      </w:pPr>
    </w:p>
    <w:p w14:paraId="52FA136B" w14:textId="5EC7BEFE" w:rsidR="00847AE2" w:rsidRDefault="00847AE2" w:rsidP="00847AE2">
      <w:pPr>
        <w:autoSpaceDE w:val="0"/>
        <w:autoSpaceDN w:val="0"/>
        <w:adjustRightInd w:val="0"/>
        <w:ind w:firstLine="709"/>
        <w:rPr>
          <w:rFonts w:ascii="Book Antiqua" w:hAnsi="Book Antiqua"/>
          <w:color w:val="221E1F"/>
          <w:sz w:val="28"/>
          <w:szCs w:val="28"/>
          <w:lang w:eastAsia="hu-HU"/>
        </w:rPr>
      </w:pPr>
    </w:p>
    <w:p w14:paraId="2FF70F49" w14:textId="77777777" w:rsidR="00847AE2" w:rsidRPr="00847AE2" w:rsidRDefault="00847AE2" w:rsidP="00847AE2">
      <w:pPr>
        <w:autoSpaceDE w:val="0"/>
        <w:autoSpaceDN w:val="0"/>
        <w:adjustRightInd w:val="0"/>
        <w:ind w:firstLine="709"/>
        <w:rPr>
          <w:rFonts w:ascii="Book Antiqua" w:hAnsi="Book Antiqua"/>
          <w:color w:val="221E1F"/>
          <w:sz w:val="28"/>
          <w:szCs w:val="28"/>
          <w:lang w:eastAsia="hu-HU"/>
        </w:rPr>
      </w:pPr>
    </w:p>
    <w:p w14:paraId="69E1BAD5" w14:textId="77777777" w:rsidR="00B44A4C" w:rsidRPr="00847AE2" w:rsidRDefault="00085D1F" w:rsidP="00847AE2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1976. június 5-én, szombaton Gábor Miklós ezt írta a naplójába:</w:t>
      </w:r>
    </w:p>
    <w:p w14:paraId="13C96070" w14:textId="77777777" w:rsidR="00B44A4C" w:rsidRPr="00847AE2" w:rsidRDefault="00085D1F" w:rsidP="00C02AF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„Ruttkai Éva tegnap este, egy rosszul sikerült, kellemetlenségekkel teli tévéfelvétel után még fellépett a Fészek Klubban, és ott, a fellépés után közölték vele a hírt. Őrjöngeni kezdett, és a mentők vitték el.</w:t>
      </w:r>
    </w:p>
    <w:p w14:paraId="2F85611C" w14:textId="77777777" w:rsidR="00B44A4C" w:rsidRPr="00847AE2" w:rsidRDefault="00085D1F" w:rsidP="00C02AF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A tévéhíradót nem néztem meg. Nem akartam hallani, ahogy a hírt bemondják, és nem akartam látni az arcképét a képernyőn.”</w:t>
      </w:r>
    </w:p>
    <w:p w14:paraId="2AEB4065" w14:textId="40585F9E" w:rsidR="00B44A4C" w:rsidRPr="00847AE2" w:rsidRDefault="00085D1F" w:rsidP="00C02AF8">
      <w:pPr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Budapest kicsi város. Gyorsan terjed a hír. Mindenki minde</w:t>
      </w:r>
      <w:r w:rsidR="00AD0D51" w:rsidRPr="00847AE2">
        <w:rPr>
          <w:rFonts w:ascii="Book Antiqua" w:hAnsi="Book Antiqua"/>
          <w:color w:val="221E1F"/>
          <w:sz w:val="28"/>
          <w:szCs w:val="28"/>
          <w:lang w:eastAsia="hu-HU"/>
        </w:rPr>
        <w:t>n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t tud, mindenki mindent jobban tud. A kongeniális </w:t>
      </w:r>
      <w:proofErr w:type="gramStart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kolléga</w:t>
      </w:r>
      <w:proofErr w:type="gramEnd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, a félig-meddig rivális, nem akarja látni az arcképét. Többen vannak így ezzel. Latinovits Zoltán holtában is kellemetlen ember. Sőt, akkor kellemetlen csak igazán. A Kádár-kor irányított sajtója sem tud</w:t>
      </w:r>
      <w:r w:rsidR="00C66D37" w:rsidRPr="00847AE2">
        <w:rPr>
          <w:rFonts w:ascii="Book Antiqua" w:hAnsi="Book Antiqua"/>
          <w:color w:val="221E1F"/>
          <w:sz w:val="28"/>
          <w:szCs w:val="28"/>
          <w:lang w:eastAsia="hu-HU"/>
        </w:rPr>
        <w:t>ott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mit kezdeni vele. Hazug törté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neti kor hazug módon gyászolja a halottjait. Az első megnyilvánulás még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spontán. A halál másnapján megjelenő fővárosi déli lap tragikus körül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proofErr w:type="spellStart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ményekről</w:t>
      </w:r>
      <w:proofErr w:type="spellEnd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ír. A búcsúztató szerzője szokatlanul önálló hangon emléke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proofErr w:type="spellStart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zik</w:t>
      </w:r>
      <w:proofErr w:type="spellEnd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az elhunytra: „Az önpusztító zsenik közé tartozott. […] Közlés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kényszere, megnyilvánulási szüksége lávaként tört elő, szinte nagyobb erőre volt szüksége lefojtásához, mint szabadjára engedéséhez. Ez az erő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feszítés is gyötörte, pusztította érzékeny, </w:t>
      </w:r>
      <w:proofErr w:type="spellStart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alkatilag</w:t>
      </w:r>
      <w:proofErr w:type="spellEnd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sérülékeny ideg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rendszerét. […] Elbűvölő tudott lenni és elviselhetetlen. Nehéz volt vele. De sokkal nehezebb lesz nélküle.” (f. f. = </w:t>
      </w:r>
      <w:proofErr w:type="spellStart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Fencsik</w:t>
      </w:r>
      <w:proofErr w:type="spellEnd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Flóra, </w:t>
      </w:r>
      <w:r w:rsidRPr="00847AE2">
        <w:rPr>
          <w:rFonts w:ascii="Book Antiqua" w:hAnsi="Book Antiqua"/>
          <w:i/>
          <w:iCs/>
          <w:color w:val="221E1F"/>
          <w:sz w:val="28"/>
          <w:szCs w:val="28"/>
          <w:lang w:eastAsia="hu-HU"/>
        </w:rPr>
        <w:t>Esti Hírlap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, 1976. június 5. szombat, 12. old.) Aznap este a Magyar Televízió első </w:t>
      </w:r>
      <w:proofErr w:type="spellStart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csator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náján</w:t>
      </w:r>
      <w:proofErr w:type="spellEnd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 népszerű </w:t>
      </w:r>
      <w:proofErr w:type="spellStart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Columbo</w:t>
      </w:r>
      <w:proofErr w:type="spellEnd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-sorozat újabb darabját vetítették, </w:t>
      </w:r>
      <w:r w:rsidRPr="00847AE2">
        <w:rPr>
          <w:rFonts w:ascii="Book Antiqua" w:hAnsi="Book Antiqua"/>
          <w:i/>
          <w:iCs/>
          <w:color w:val="221E1F"/>
          <w:sz w:val="28"/>
          <w:szCs w:val="28"/>
          <w:lang w:eastAsia="hu-HU"/>
        </w:rPr>
        <w:t>Képek keret nélkü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l címmel, éppen huszonnégy órával a haláleset után. A gyilkost ját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szó színésznek Latinovits Zoltán kölcsönözte a hangját. Az intézmény nem tartotta szükségesnek a műsorváltozást.</w:t>
      </w:r>
      <w:r w:rsidR="0072331E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Avagy </w:t>
      </w:r>
      <w:r w:rsidR="00D312DF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így akart volna </w:t>
      </w:r>
      <w:proofErr w:type="spellStart"/>
      <w:r w:rsidR="00D312DF" w:rsidRPr="00847AE2">
        <w:rPr>
          <w:rFonts w:ascii="Book Antiqua" w:hAnsi="Book Antiqua"/>
          <w:color w:val="221E1F"/>
          <w:sz w:val="28"/>
          <w:szCs w:val="28"/>
          <w:lang w:eastAsia="hu-HU"/>
        </w:rPr>
        <w:t>em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D312DF" w:rsidRPr="00847AE2">
        <w:rPr>
          <w:rFonts w:ascii="Book Antiqua" w:hAnsi="Book Antiqua"/>
          <w:color w:val="221E1F"/>
          <w:sz w:val="28"/>
          <w:szCs w:val="28"/>
          <w:lang w:eastAsia="hu-HU"/>
        </w:rPr>
        <w:t>lékezni</w:t>
      </w:r>
      <w:proofErr w:type="spellEnd"/>
      <w:r w:rsidR="00D312DF" w:rsidRPr="00847AE2">
        <w:rPr>
          <w:rFonts w:ascii="Book Antiqua" w:hAnsi="Book Antiqua"/>
          <w:color w:val="221E1F"/>
          <w:sz w:val="28"/>
          <w:szCs w:val="28"/>
          <w:lang w:eastAsia="hu-HU"/>
        </w:rPr>
        <w:t>?</w:t>
      </w:r>
      <w:r w:rsidR="007905BD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</w:t>
      </w:r>
      <w:r w:rsidR="003575AF" w:rsidRPr="00847AE2">
        <w:rPr>
          <w:rFonts w:ascii="Book Antiqua" w:hAnsi="Book Antiqua"/>
          <w:color w:val="221E1F"/>
          <w:sz w:val="28"/>
          <w:szCs w:val="28"/>
          <w:lang w:eastAsia="hu-HU"/>
        </w:rPr>
        <w:t>(</w:t>
      </w:r>
      <w:r w:rsidR="007905BD" w:rsidRPr="00847AE2">
        <w:rPr>
          <w:rFonts w:ascii="Book Antiqua" w:hAnsi="Book Antiqua"/>
          <w:color w:val="221E1F"/>
          <w:sz w:val="28"/>
          <w:szCs w:val="28"/>
          <w:lang w:eastAsia="hu-HU"/>
        </w:rPr>
        <w:t>Jelzem</w:t>
      </w:r>
      <w:r w:rsidR="00526B1F" w:rsidRPr="00847AE2">
        <w:rPr>
          <w:rFonts w:ascii="Book Antiqua" w:hAnsi="Book Antiqua"/>
          <w:color w:val="221E1F"/>
          <w:sz w:val="28"/>
          <w:szCs w:val="28"/>
          <w:lang w:eastAsia="hu-HU"/>
        </w:rPr>
        <w:t>, később ezt az epizódot újra szinkronizálták, mással.</w:t>
      </w:r>
      <w:r w:rsidR="003575AF" w:rsidRPr="00847AE2">
        <w:rPr>
          <w:rFonts w:ascii="Book Antiqua" w:hAnsi="Book Antiqua"/>
          <w:color w:val="221E1F"/>
          <w:sz w:val="28"/>
          <w:szCs w:val="28"/>
          <w:lang w:eastAsia="hu-HU"/>
        </w:rPr>
        <w:t>)</w:t>
      </w:r>
    </w:p>
    <w:p w14:paraId="1E1238A3" w14:textId="6048625D" w:rsidR="00B44A4C" w:rsidRPr="00847AE2" w:rsidRDefault="00085D1F" w:rsidP="00C02AF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A vasárnap megjelenő napilapok már egységesen öngyilkosságról írtak. Gondolkodás nélkül átvették a hivatalos verziót. Ugyan kinek, melyik főszerkesztőnek lett volna mersze másként vélekedni. Épp csak 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lastRenderedPageBreak/>
        <w:t>azt nem mondták, de kényelmes restségükben szinte üzenték: Latinovits ítéletet hajtott végre – önmagán. Öngyilkos lett, mint József Attila, és a világ végre megnyugodhat – nélküle.</w:t>
      </w:r>
    </w:p>
    <w:p w14:paraId="3C1385CE" w14:textId="3A196DCF" w:rsidR="00B44A4C" w:rsidRPr="00847AE2" w:rsidRDefault="00085D1F" w:rsidP="00C02AF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Ruttkai Éva sohasem hitt abban, hogy élete társa öngyilkosságot követett el. Érdekes magyarázatot adott a hirtelen vonatra ugrásra. „Ő eljött otthonról, sétálni indult […] </w:t>
      </w:r>
      <w:proofErr w:type="gramStart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És</w:t>
      </w:r>
      <w:proofErr w:type="gramEnd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akkor jött egy vonat, lassított, benne felsejlett valami gyerekkori emlék, benn</w:t>
      </w:r>
      <w:r w:rsidR="00233707" w:rsidRPr="00847AE2">
        <w:rPr>
          <w:rFonts w:ascii="Book Antiqua" w:hAnsi="Book Antiqua"/>
          <w:color w:val="221E1F"/>
          <w:sz w:val="28"/>
          <w:szCs w:val="28"/>
          <w:lang w:eastAsia="hu-HU"/>
        </w:rPr>
        <w:t>e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volt az a bizonyos gyógyszer, amitől fel volt pörögve, nem érezte a veszélyt, képessége korlátait, és úgy, mint évtizedekkel korábban, megpróbált felugrani rá… és elvétette az ugrást… Hisz nem is elöl, hanem a harmadik vagy negyedik kocsi gázolta el. Nem a mozdony. Talán ez azt bizonyítja, hogy ugrani akart.”</w:t>
      </w:r>
    </w:p>
    <w:p w14:paraId="5400F957" w14:textId="4B6A1402" w:rsidR="00B44A4C" w:rsidRPr="00847AE2" w:rsidRDefault="00085D1F" w:rsidP="00C02AF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Igen, talán azt. Csakhogy </w:t>
      </w:r>
      <w:r w:rsidR="008B620F" w:rsidRPr="00847AE2">
        <w:rPr>
          <w:rFonts w:ascii="Book Antiqua" w:hAnsi="Book Antiqua"/>
          <w:color w:val="221E1F"/>
          <w:sz w:val="28"/>
          <w:szCs w:val="28"/>
          <w:lang w:eastAsia="hu-HU"/>
        </w:rPr>
        <w:t>az öngyilkossági verzió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kényelmesebb, így volt jobb</w:t>
      </w:r>
      <w:r w:rsidR="002D0A9C" w:rsidRPr="00847AE2">
        <w:rPr>
          <w:rFonts w:ascii="Book Antiqua" w:hAnsi="Book Antiqua"/>
          <w:sz w:val="28"/>
          <w:szCs w:val="28"/>
        </w:rPr>
        <w:t xml:space="preserve"> </w:t>
      </w:r>
      <w:r w:rsidR="002D0A9C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azoknak, akik a nagy színész életútját legszívesebben ezzel az </w:t>
      </w:r>
      <w:proofErr w:type="spellStart"/>
      <w:r w:rsidR="002D0A9C" w:rsidRPr="00847AE2">
        <w:rPr>
          <w:rFonts w:ascii="Book Antiqua" w:hAnsi="Book Antiqua"/>
          <w:color w:val="221E1F"/>
          <w:sz w:val="28"/>
          <w:szCs w:val="28"/>
          <w:lang w:eastAsia="hu-HU"/>
        </w:rPr>
        <w:t>abganggal</w:t>
      </w:r>
      <w:proofErr w:type="spellEnd"/>
      <w:r w:rsidR="002D0A9C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látták</w:t>
      </w:r>
      <w:r w:rsidR="008B620F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vol</w:t>
      </w:r>
      <w:r w:rsidR="003D120A" w:rsidRPr="00847AE2">
        <w:rPr>
          <w:rFonts w:ascii="Book Antiqua" w:hAnsi="Book Antiqua"/>
          <w:color w:val="221E1F"/>
          <w:sz w:val="28"/>
          <w:szCs w:val="28"/>
          <w:lang w:eastAsia="hu-HU"/>
        </w:rPr>
        <w:t>na</w:t>
      </w:r>
      <w:r w:rsidR="002D0A9C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végződni.</w:t>
      </w:r>
    </w:p>
    <w:p w14:paraId="446A5FB6" w14:textId="350BF7D9" w:rsidR="00B44A4C" w:rsidRPr="00847AE2" w:rsidRDefault="00E80F2E" w:rsidP="00C02AF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Most vegyük újra annak a napnak a krónikáját</w:t>
      </w:r>
      <w:r w:rsidR="00F11E99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. </w:t>
      </w:r>
      <w:proofErr w:type="spellStart"/>
      <w:r w:rsidR="00F11E99" w:rsidRPr="00847AE2">
        <w:rPr>
          <w:rFonts w:ascii="Book Antiqua" w:hAnsi="Book Antiqua"/>
          <w:color w:val="221E1F"/>
          <w:sz w:val="28"/>
          <w:szCs w:val="28"/>
          <w:lang w:eastAsia="hu-HU"/>
        </w:rPr>
        <w:t>Testvéröccse</w:t>
      </w:r>
      <w:proofErr w:type="spellEnd"/>
      <w:r w:rsidR="00F11E99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levitte </w:t>
      </w:r>
      <w:r w:rsidR="00F11E99" w:rsidRPr="00C02AF8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>Szemesre pihenni, regenerálódni</w:t>
      </w:r>
      <w:r w:rsidR="006D5274" w:rsidRPr="00C02AF8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>. Hét óra tájban sétálni indult</w:t>
      </w:r>
      <w:r w:rsidR="00D07889" w:rsidRPr="00C02AF8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>, még vissza</w:t>
      </w:r>
      <w:r w:rsidR="00C02AF8" w:rsidRPr="00C02AF8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>-</w:t>
      </w:r>
      <w:r w:rsidR="00D07889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szólt az édesanyjának, valami olyasmit mondott: hát érdemes volt. </w:t>
      </w:r>
      <w:r w:rsidR="00AF4ACC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Nála </w:t>
      </w:r>
      <w:r w:rsidR="00AF4ACC" w:rsidRPr="00C02AF8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 xml:space="preserve">volt a </w:t>
      </w:r>
      <w:r w:rsidR="00AF4ACC" w:rsidRPr="00C02AF8">
        <w:rPr>
          <w:rFonts w:ascii="Book Antiqua" w:hAnsi="Book Antiqua"/>
          <w:i/>
          <w:iCs/>
          <w:color w:val="221E1F"/>
          <w:spacing w:val="-4"/>
          <w:sz w:val="28"/>
          <w:szCs w:val="28"/>
          <w:lang w:eastAsia="hu-HU"/>
        </w:rPr>
        <w:t xml:space="preserve">Vigília </w:t>
      </w:r>
      <w:r w:rsidR="00AF4ACC" w:rsidRPr="00C02AF8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>folyóirat</w:t>
      </w:r>
      <w:r w:rsidR="00B03836" w:rsidRPr="00C02AF8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 xml:space="preserve"> és a Cserhalmi Györgynek ír</w:t>
      </w:r>
      <w:r w:rsidR="009978CB" w:rsidRPr="00C02AF8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>ot</w:t>
      </w:r>
      <w:r w:rsidR="00F947FF" w:rsidRPr="00C02AF8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>t</w:t>
      </w:r>
      <w:r w:rsidR="009978CB" w:rsidRPr="00C02AF8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>, de már postára nem</w:t>
      </w:r>
      <w:r w:rsidR="009978CB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adott levél. </w:t>
      </w:r>
      <w:r w:rsidR="00AF4ACC" w:rsidRPr="00847AE2">
        <w:rPr>
          <w:rFonts w:ascii="Book Antiqua" w:hAnsi="Book Antiqua"/>
          <w:color w:val="221E1F"/>
          <w:sz w:val="28"/>
          <w:szCs w:val="28"/>
          <w:lang w:eastAsia="hu-HU"/>
        </w:rPr>
        <w:t>Nem a tópart felé indult</w:t>
      </w:r>
      <w:r w:rsidR="009978CB" w:rsidRPr="00847AE2">
        <w:rPr>
          <w:rFonts w:ascii="Book Antiqua" w:hAnsi="Book Antiqua"/>
          <w:color w:val="221E1F"/>
          <w:sz w:val="28"/>
          <w:szCs w:val="28"/>
          <w:lang w:eastAsia="hu-HU"/>
        </w:rPr>
        <w:t>, hanem befelé, a vasúti pályat</w:t>
      </w:r>
      <w:r w:rsidR="00702116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est felé. Betért még egy szomszédhoz, rövid szóra és egy pohár borra. </w:t>
      </w:r>
      <w:r w:rsidR="00915C90" w:rsidRPr="00847AE2">
        <w:rPr>
          <w:rFonts w:ascii="Book Antiqua" w:hAnsi="Book Antiqua"/>
          <w:color w:val="221E1F"/>
          <w:sz w:val="28"/>
          <w:szCs w:val="28"/>
          <w:lang w:eastAsia="hu-HU"/>
        </w:rPr>
        <w:t>Fel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915C90" w:rsidRPr="00847AE2">
        <w:rPr>
          <w:rFonts w:ascii="Book Antiqua" w:hAnsi="Book Antiqua"/>
          <w:color w:val="221E1F"/>
          <w:sz w:val="28"/>
          <w:szCs w:val="28"/>
          <w:lang w:eastAsia="hu-HU"/>
        </w:rPr>
        <w:t>tételezzük, hogy nem ismert</w:t>
      </w:r>
      <w:r w:rsidR="00896961" w:rsidRPr="00847AE2">
        <w:rPr>
          <w:rFonts w:ascii="Book Antiqua" w:hAnsi="Book Antiqua"/>
          <w:color w:val="221E1F"/>
          <w:sz w:val="28"/>
          <w:szCs w:val="28"/>
          <w:lang w:eastAsia="hu-HU"/>
        </w:rPr>
        <w:t>e</w:t>
      </w:r>
      <w:r w:rsidR="00915C90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 menetrendet</w:t>
      </w:r>
      <w:r w:rsidR="007F4E5F" w:rsidRPr="00847AE2">
        <w:rPr>
          <w:rFonts w:ascii="Book Antiqua" w:hAnsi="Book Antiqua"/>
          <w:color w:val="221E1F"/>
          <w:sz w:val="28"/>
          <w:szCs w:val="28"/>
          <w:lang w:eastAsia="hu-HU"/>
        </w:rPr>
        <w:t>, nem tudta, hogy éppen érkezik Nagykanizsa felől egy gyorsvonat.</w:t>
      </w:r>
    </w:p>
    <w:p w14:paraId="07B6F85A" w14:textId="1061407B" w:rsidR="00424552" w:rsidRPr="00847AE2" w:rsidRDefault="00826A91" w:rsidP="00847AE2">
      <w:pPr>
        <w:autoSpaceDE w:val="0"/>
        <w:autoSpaceDN w:val="0"/>
        <w:adjustRightInd w:val="0"/>
        <w:ind w:firstLine="709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Itt álljunk meg. Ismertetni kellene az eltérő verziókat.</w:t>
      </w:r>
    </w:p>
    <w:p w14:paraId="7DF366E0" w14:textId="06D606EA" w:rsidR="00826A91" w:rsidRPr="00847AE2" w:rsidRDefault="00826A91" w:rsidP="00C02AF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Latinovits Zoltán</w:t>
      </w:r>
      <w:r w:rsidR="004348F1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negyvenötödik életévében járó magyar szín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4348F1" w:rsidRPr="00847AE2">
        <w:rPr>
          <w:rFonts w:ascii="Book Antiqua" w:hAnsi="Book Antiqua"/>
          <w:color w:val="221E1F"/>
          <w:sz w:val="28"/>
          <w:szCs w:val="28"/>
          <w:lang w:eastAsia="hu-HU"/>
        </w:rPr>
        <w:t>művész</w:t>
      </w:r>
      <w:r w:rsidR="00332ABB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 kezében lévő folyóirattal intett a vonatnak, mintha azt jelezné </w:t>
      </w:r>
      <w:r w:rsidR="00332ABB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az állomás felé közeledő szerelvény vezetőjének</w:t>
      </w:r>
      <w:r w:rsidR="00F17120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, hogy föl szeretne szállni</w:t>
      </w:r>
      <w:r w:rsidR="00F17120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rá. A többit tudjuk.</w:t>
      </w:r>
    </w:p>
    <w:p w14:paraId="1DD90B81" w14:textId="5BD3ED50" w:rsidR="00F17120" w:rsidRPr="00847AE2" w:rsidRDefault="00F17120" w:rsidP="00C02AF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Latinovits Zoltán, </w:t>
      </w:r>
      <w:r w:rsidR="0067030D" w:rsidRPr="00847AE2">
        <w:rPr>
          <w:rFonts w:ascii="Book Antiqua" w:hAnsi="Book Antiqua"/>
          <w:color w:val="221E1F"/>
          <w:sz w:val="28"/>
          <w:szCs w:val="28"/>
          <w:lang w:eastAsia="hu-HU"/>
        </w:rPr>
        <w:t>a meggyötört vátesz, a másokért kockáztató túl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67030D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 xml:space="preserve">vállaló a </w:t>
      </w:r>
      <w:r w:rsidR="00297ACA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 xml:space="preserve">sínekre lépve, karjait széttárva </w:t>
      </w:r>
      <w:r w:rsidR="001C4FFB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szembefordult a mozdonnyal. Az</w:t>
      </w:r>
      <w:r w:rsidR="001C4FFB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eredmény ismert.</w:t>
      </w:r>
    </w:p>
    <w:p w14:paraId="41E9A9DB" w14:textId="7F643A07" w:rsidR="001C4FFB" w:rsidRPr="00847AE2" w:rsidRDefault="002336D8" w:rsidP="00C02AF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Annak ellenérre, hogy az esetnek voltak tanúi, mindkét, egymást kizáró verzió a mai napig</w:t>
      </w:r>
      <w:r w:rsidR="005F5035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eleven; szerettei, rajongói, kutatói meg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5F5035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oszlanak </w:t>
      </w:r>
      <w:proofErr w:type="spellStart"/>
      <w:r w:rsidR="00CF2F26" w:rsidRPr="00847AE2">
        <w:rPr>
          <w:rFonts w:ascii="Book Antiqua" w:hAnsi="Book Antiqua"/>
          <w:color w:val="221E1F"/>
          <w:sz w:val="28"/>
          <w:szCs w:val="28"/>
          <w:lang w:eastAsia="hu-HU"/>
        </w:rPr>
        <w:t>atekintetben</w:t>
      </w:r>
      <w:proofErr w:type="spellEnd"/>
      <w:r w:rsidR="00CF2F26" w:rsidRPr="00847AE2">
        <w:rPr>
          <w:rFonts w:ascii="Book Antiqua" w:hAnsi="Book Antiqua"/>
          <w:color w:val="221E1F"/>
          <w:sz w:val="28"/>
          <w:szCs w:val="28"/>
          <w:lang w:eastAsia="hu-HU"/>
        </w:rPr>
        <w:t>, hogy melyik változatot vallják</w:t>
      </w:r>
      <w:r w:rsidR="00E67786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</w:t>
      </w:r>
      <w:r w:rsidR="00CF2F26" w:rsidRPr="00847AE2">
        <w:rPr>
          <w:rFonts w:ascii="Book Antiqua" w:hAnsi="Book Antiqua"/>
          <w:color w:val="221E1F"/>
          <w:sz w:val="28"/>
          <w:szCs w:val="28"/>
          <w:lang w:eastAsia="hu-HU"/>
        </w:rPr>
        <w:t>magukénak. Az életében legfontosabb szerepet játszó két nő, é</w:t>
      </w:r>
      <w:r w:rsidR="00E67786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desanyja és szerelme sem értett egyet </w:t>
      </w:r>
      <w:r w:rsidR="00F60C14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az életükben legfontosabb szerepet betöltő férfi </w:t>
      </w:r>
      <w:r w:rsidR="00E714A7" w:rsidRPr="00847AE2">
        <w:rPr>
          <w:rFonts w:ascii="Book Antiqua" w:hAnsi="Book Antiqua"/>
          <w:color w:val="221E1F"/>
          <w:sz w:val="28"/>
          <w:szCs w:val="28"/>
          <w:lang w:eastAsia="hu-HU"/>
        </w:rPr>
        <w:t>földi útjának végzetében.</w:t>
      </w:r>
    </w:p>
    <w:p w14:paraId="7BF40282" w14:textId="4F5E7968" w:rsidR="00E714A7" w:rsidRPr="00847AE2" w:rsidRDefault="00501CD3" w:rsidP="00C02AF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Engedjék meg, hogy előálljak egy harmadik, vagy csak két és feledik változattal. Segítségül hívom Lev </w:t>
      </w:r>
      <w:proofErr w:type="spellStart"/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Nyikolajevics</w:t>
      </w:r>
      <w:proofErr w:type="spellEnd"/>
      <w:r w:rsidR="00E14D02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Tolsztoj remekíró </w:t>
      </w:r>
      <w:proofErr w:type="spellStart"/>
      <w:r w:rsidR="00E14D02" w:rsidRPr="00847AE2">
        <w:rPr>
          <w:rFonts w:ascii="Book Antiqua" w:hAnsi="Book Antiqua"/>
          <w:i/>
          <w:iCs/>
          <w:color w:val="221E1F"/>
          <w:sz w:val="28"/>
          <w:szCs w:val="28"/>
          <w:lang w:eastAsia="hu-HU"/>
        </w:rPr>
        <w:t>Karenina</w:t>
      </w:r>
      <w:proofErr w:type="spellEnd"/>
      <w:r w:rsidR="00E14D02" w:rsidRPr="00847AE2">
        <w:rPr>
          <w:rFonts w:ascii="Book Antiqua" w:hAnsi="Book Antiqua"/>
          <w:i/>
          <w:iCs/>
          <w:color w:val="221E1F"/>
          <w:sz w:val="28"/>
          <w:szCs w:val="28"/>
          <w:lang w:eastAsia="hu-HU"/>
        </w:rPr>
        <w:t xml:space="preserve"> Anna </w:t>
      </w:r>
      <w:r w:rsidR="00E14D02" w:rsidRPr="00847AE2">
        <w:rPr>
          <w:rFonts w:ascii="Book Antiqua" w:hAnsi="Book Antiqua"/>
          <w:color w:val="221E1F"/>
          <w:sz w:val="28"/>
          <w:szCs w:val="28"/>
          <w:lang w:eastAsia="hu-HU"/>
        </w:rPr>
        <w:t>című regényét.</w:t>
      </w:r>
    </w:p>
    <w:p w14:paraId="7B15C58A" w14:textId="112DB750" w:rsidR="006E314F" w:rsidRPr="00847AE2" w:rsidRDefault="00074249" w:rsidP="00C02AF8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lastRenderedPageBreak/>
        <w:t>Anna utazni készült</w:t>
      </w:r>
      <w:r w:rsidR="00AE6694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 xml:space="preserve">, majd vitába keveredett szerelmével, </w:t>
      </w:r>
      <w:proofErr w:type="spellStart"/>
      <w:r w:rsidR="00AE6694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Vronszkij</w:t>
      </w:r>
      <w:r w:rsidR="00C02AF8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-</w:t>
      </w:r>
      <w:r w:rsidR="00AE6694" w:rsidRPr="00847AE2">
        <w:rPr>
          <w:rFonts w:ascii="Book Antiqua" w:hAnsi="Book Antiqua"/>
          <w:color w:val="221E1F"/>
          <w:sz w:val="28"/>
          <w:szCs w:val="28"/>
          <w:lang w:eastAsia="hu-HU"/>
        </w:rPr>
        <w:t>jal</w:t>
      </w:r>
      <w:proofErr w:type="spellEnd"/>
      <w:r w:rsidR="00AE6694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, mert valamiért egy csipetnyi féltékenység támadt benne. </w:t>
      </w:r>
      <w:r w:rsidR="004C50D0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„Érezte, hogy élete fordulóponton áll, </w:t>
      </w:r>
      <w:r w:rsidR="00534725" w:rsidRPr="00847AE2">
        <w:rPr>
          <w:rFonts w:ascii="Book Antiqua" w:hAnsi="Book Antiqua"/>
          <w:color w:val="221E1F"/>
          <w:sz w:val="28"/>
          <w:szCs w:val="28"/>
          <w:lang w:eastAsia="hu-HU"/>
        </w:rPr>
        <w:t>amelynek rettenetes következményei lehet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proofErr w:type="spellStart"/>
      <w:r w:rsidR="00534725" w:rsidRPr="00847AE2">
        <w:rPr>
          <w:rFonts w:ascii="Book Antiqua" w:hAnsi="Book Antiqua"/>
          <w:color w:val="221E1F"/>
          <w:sz w:val="28"/>
          <w:szCs w:val="28"/>
          <w:lang w:eastAsia="hu-HU"/>
        </w:rPr>
        <w:t>nek</w:t>
      </w:r>
      <w:proofErr w:type="spellEnd"/>
      <w:r w:rsidR="00534725" w:rsidRPr="00847AE2">
        <w:rPr>
          <w:rFonts w:ascii="Book Antiqua" w:hAnsi="Book Antiqua"/>
          <w:color w:val="221E1F"/>
          <w:sz w:val="28"/>
          <w:szCs w:val="28"/>
          <w:lang w:eastAsia="hu-HU"/>
        </w:rPr>
        <w:t>.”</w:t>
      </w:r>
      <w:r w:rsidR="000F70FF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</w:t>
      </w:r>
      <w:proofErr w:type="spellStart"/>
      <w:r w:rsidR="00590446" w:rsidRPr="00847AE2">
        <w:rPr>
          <w:rFonts w:ascii="Book Antiqua" w:hAnsi="Book Antiqua"/>
          <w:color w:val="221E1F"/>
          <w:sz w:val="28"/>
          <w:szCs w:val="28"/>
          <w:lang w:eastAsia="hu-HU"/>
        </w:rPr>
        <w:t>Vronszkij</w:t>
      </w:r>
      <w:proofErr w:type="spellEnd"/>
      <w:r w:rsidR="00590446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elmegy</w:t>
      </w:r>
      <w:r w:rsidR="00030BFF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, Annát gyötri veszekedésük tudata. „Soha egy egész nap nem telt el haragban még.” </w:t>
      </w:r>
      <w:r w:rsidR="00C51DF4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Nem tudja igazán feldolgozni a </w:t>
      </w:r>
      <w:r w:rsidR="00C51DF4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 xml:space="preserve">történteket. </w:t>
      </w:r>
      <w:r w:rsidR="00C457CB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Vívódik, már-már szerelmét siratja</w:t>
      </w:r>
      <w:r w:rsidR="00172C78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. Eszébe villan, hogy a halál</w:t>
      </w:r>
      <w:r w:rsidR="00172C78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az egyetlen szer</w:t>
      </w:r>
      <w:r w:rsidR="00A82510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, hogy megbüntesse </w:t>
      </w:r>
      <w:proofErr w:type="spellStart"/>
      <w:r w:rsidR="00A82510" w:rsidRPr="00847AE2">
        <w:rPr>
          <w:rFonts w:ascii="Book Antiqua" w:hAnsi="Book Antiqua"/>
          <w:color w:val="221E1F"/>
          <w:sz w:val="28"/>
          <w:szCs w:val="28"/>
          <w:lang w:eastAsia="hu-HU"/>
        </w:rPr>
        <w:t>Vronszkijt</w:t>
      </w:r>
      <w:proofErr w:type="spellEnd"/>
      <w:r w:rsidR="00A82510" w:rsidRPr="00847AE2">
        <w:rPr>
          <w:rFonts w:ascii="Book Antiqua" w:hAnsi="Book Antiqua"/>
          <w:color w:val="221E1F"/>
          <w:sz w:val="28"/>
          <w:szCs w:val="28"/>
          <w:lang w:eastAsia="hu-HU"/>
        </w:rPr>
        <w:t>. Elég egy üvegcsét ki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A82510" w:rsidRPr="00847AE2">
        <w:rPr>
          <w:rFonts w:ascii="Book Antiqua" w:hAnsi="Book Antiqua"/>
          <w:color w:val="221E1F"/>
          <w:sz w:val="28"/>
          <w:szCs w:val="28"/>
          <w:lang w:eastAsia="hu-HU"/>
        </w:rPr>
        <w:t>inni</w:t>
      </w:r>
      <w:r w:rsidR="00FC20D3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… Elképzeli, mit érez majd </w:t>
      </w:r>
      <w:proofErr w:type="spellStart"/>
      <w:r w:rsidR="003703CC" w:rsidRPr="00847AE2">
        <w:rPr>
          <w:rFonts w:ascii="Book Antiqua" w:hAnsi="Book Antiqua"/>
          <w:color w:val="221E1F"/>
          <w:sz w:val="28"/>
          <w:szCs w:val="28"/>
          <w:lang w:eastAsia="hu-HU"/>
        </w:rPr>
        <w:t>Vronszkij</w:t>
      </w:r>
      <w:proofErr w:type="spellEnd"/>
      <w:r w:rsidR="003703CC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, amikor ő már csak emlék lesz. </w:t>
      </w:r>
      <w:r w:rsidR="00E937CB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Gyötrelmei közepette </w:t>
      </w:r>
      <w:r w:rsidR="009B70EA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rövid levelet küld a szerelme után. </w:t>
      </w:r>
      <w:r w:rsidR="006E13EF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Aztán </w:t>
      </w:r>
      <w:r w:rsidR="00B45D41" w:rsidRPr="00847AE2">
        <w:rPr>
          <w:rFonts w:ascii="Book Antiqua" w:hAnsi="Book Antiqua"/>
          <w:color w:val="221E1F"/>
          <w:sz w:val="28"/>
          <w:szCs w:val="28"/>
          <w:lang w:eastAsia="hu-HU"/>
        </w:rPr>
        <w:t>sürgönyt is ír</w:t>
      </w:r>
      <w:r w:rsidR="004B1A49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, és nyugtalanságát kocsizással próbálja levezetni. </w:t>
      </w:r>
      <w:r w:rsidR="003814C6" w:rsidRPr="00847AE2">
        <w:rPr>
          <w:rFonts w:ascii="Book Antiqua" w:hAnsi="Book Antiqua"/>
          <w:color w:val="221E1F"/>
          <w:sz w:val="28"/>
          <w:szCs w:val="28"/>
          <w:lang w:eastAsia="hu-HU"/>
        </w:rPr>
        <w:t>A kényelmes hintó sarkában</w:t>
      </w:r>
      <w:r w:rsidR="00BF2799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újra végigéli előző napjai történetét. </w:t>
      </w:r>
      <w:r w:rsidR="00083D4F" w:rsidRPr="00847AE2">
        <w:rPr>
          <w:rFonts w:ascii="Book Antiqua" w:hAnsi="Book Antiqua"/>
          <w:color w:val="221E1F"/>
          <w:sz w:val="28"/>
          <w:szCs w:val="28"/>
          <w:lang w:eastAsia="hu-HU"/>
        </w:rPr>
        <w:t>Abban a pillanatban, ott a kocsiban, „a halál gondolata</w:t>
      </w:r>
      <w:r w:rsidR="003F351E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sem tűnt föl többé oly szörnyűnek”. </w:t>
      </w:r>
      <w:proofErr w:type="spellStart"/>
      <w:r w:rsidR="009144D1" w:rsidRPr="00847AE2">
        <w:rPr>
          <w:rFonts w:ascii="Book Antiqua" w:hAnsi="Book Antiqua"/>
          <w:color w:val="221E1F"/>
          <w:sz w:val="28"/>
          <w:szCs w:val="28"/>
          <w:lang w:eastAsia="hu-HU"/>
        </w:rPr>
        <w:t>Roko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9144D1" w:rsidRPr="00847AE2">
        <w:rPr>
          <w:rFonts w:ascii="Book Antiqua" w:hAnsi="Book Antiqua"/>
          <w:color w:val="221E1F"/>
          <w:sz w:val="28"/>
          <w:szCs w:val="28"/>
          <w:lang w:eastAsia="hu-HU"/>
        </w:rPr>
        <w:t>naihoz</w:t>
      </w:r>
      <w:proofErr w:type="spellEnd"/>
      <w:r w:rsidR="009144D1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tér be, röpke időre. Ott megalázzák, vagy csak </w:t>
      </w:r>
      <w:r w:rsidR="004E656D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érzékeny idegei vélik úgy, mindenesetre tovább fut. </w:t>
      </w:r>
      <w:r w:rsidR="00611117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Hazasiet, </w:t>
      </w:r>
      <w:r w:rsidR="00F14BC9" w:rsidRPr="00847AE2">
        <w:rPr>
          <w:rFonts w:ascii="Book Antiqua" w:hAnsi="Book Antiqua"/>
          <w:color w:val="221E1F"/>
          <w:sz w:val="28"/>
          <w:szCs w:val="28"/>
          <w:lang w:eastAsia="hu-HU"/>
        </w:rPr>
        <w:t>hátha kapott már választ a levelére és a sürgönyére.</w:t>
      </w:r>
      <w:r w:rsidR="000D45EB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</w:t>
      </w:r>
      <w:r w:rsidR="00B51DBD" w:rsidRPr="00847AE2">
        <w:rPr>
          <w:rFonts w:ascii="Book Antiqua" w:hAnsi="Book Antiqua"/>
          <w:color w:val="221E1F"/>
          <w:sz w:val="28"/>
          <w:szCs w:val="28"/>
          <w:lang w:eastAsia="hu-HU"/>
        </w:rPr>
        <w:t>ztán a</w:t>
      </w:r>
      <w:r w:rsidR="000D45EB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vasútra megy, hogy </w:t>
      </w:r>
      <w:r w:rsidR="00335934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utolérje szerelmét, hogy megmondjon neki mindent. </w:t>
      </w:r>
      <w:r w:rsidR="007C700C" w:rsidRPr="00847AE2">
        <w:rPr>
          <w:rFonts w:ascii="Book Antiqua" w:hAnsi="Book Antiqua"/>
          <w:color w:val="221E1F"/>
          <w:sz w:val="28"/>
          <w:szCs w:val="28"/>
          <w:lang w:eastAsia="hu-HU"/>
        </w:rPr>
        <w:t>Innentől fogva kezdi végképp meg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7C700C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gyűlölni a világot</w:t>
      </w:r>
      <w:r w:rsidR="00E13233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 xml:space="preserve">. Tolsztoj előbb csak módjával, további oldalakon </w:t>
      </w:r>
      <w:proofErr w:type="spellStart"/>
      <w:r w:rsidR="00F7279A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sűrűb</w:t>
      </w:r>
      <w:r w:rsidR="00C02AF8" w:rsidRPr="00C02AF8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-</w:t>
      </w:r>
      <w:r w:rsidR="00F7279A" w:rsidRPr="00847AE2">
        <w:rPr>
          <w:rFonts w:ascii="Book Antiqua" w:hAnsi="Book Antiqua"/>
          <w:color w:val="221E1F"/>
          <w:sz w:val="28"/>
          <w:szCs w:val="28"/>
          <w:lang w:eastAsia="hu-HU"/>
        </w:rPr>
        <w:t>ben</w:t>
      </w:r>
      <w:proofErr w:type="spellEnd"/>
      <w:r w:rsidR="00F7279A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szórja el a világot elítélő jelzőit. </w:t>
      </w:r>
      <w:proofErr w:type="gramStart"/>
      <w:r w:rsidR="0091059A" w:rsidRPr="00847AE2">
        <w:rPr>
          <w:rFonts w:ascii="Book Antiqua" w:hAnsi="Book Antiqua"/>
          <w:color w:val="221E1F"/>
          <w:sz w:val="28"/>
          <w:szCs w:val="28"/>
          <w:lang w:eastAsia="hu-HU"/>
        </w:rPr>
        <w:t>Anna előbb csak a szagoktól kezd undorodni</w:t>
      </w:r>
      <w:r w:rsidR="00C02715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; aztán </w:t>
      </w:r>
      <w:r w:rsidR="0007011F" w:rsidRPr="00847AE2">
        <w:rPr>
          <w:rFonts w:ascii="Book Antiqua" w:hAnsi="Book Antiqua"/>
          <w:color w:val="221E1F"/>
          <w:sz w:val="28"/>
          <w:szCs w:val="28"/>
          <w:lang w:eastAsia="hu-HU"/>
        </w:rPr>
        <w:t>a házicselédjei lesznek váratlanul nagyon e</w:t>
      </w:r>
      <w:r w:rsidR="003030E3" w:rsidRPr="00847AE2">
        <w:rPr>
          <w:rFonts w:ascii="Book Antiqua" w:hAnsi="Book Antiqua"/>
          <w:color w:val="221E1F"/>
          <w:sz w:val="28"/>
          <w:szCs w:val="28"/>
          <w:lang w:eastAsia="hu-HU"/>
        </w:rPr>
        <w:t>l</w:t>
      </w:r>
      <w:r w:rsidR="0007011F" w:rsidRPr="00847AE2">
        <w:rPr>
          <w:rFonts w:ascii="Book Antiqua" w:hAnsi="Book Antiqua"/>
          <w:color w:val="221E1F"/>
          <w:sz w:val="28"/>
          <w:szCs w:val="28"/>
          <w:lang w:eastAsia="hu-HU"/>
        </w:rPr>
        <w:t>len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proofErr w:type="spellStart"/>
      <w:r w:rsidR="0007011F" w:rsidRPr="00847AE2">
        <w:rPr>
          <w:rFonts w:ascii="Book Antiqua" w:hAnsi="Book Antiqua"/>
          <w:color w:val="221E1F"/>
          <w:sz w:val="28"/>
          <w:szCs w:val="28"/>
          <w:lang w:eastAsia="hu-HU"/>
        </w:rPr>
        <w:t>szenvesek</w:t>
      </w:r>
      <w:proofErr w:type="spellEnd"/>
      <w:r w:rsidR="003030E3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 számára; </w:t>
      </w:r>
      <w:r w:rsidR="006A185F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a pályaudvarra érve idétlen és arcátlan ifjak </w:t>
      </w:r>
      <w:r w:rsidR="00226AE6" w:rsidRPr="00847AE2">
        <w:rPr>
          <w:rFonts w:ascii="Book Antiqua" w:hAnsi="Book Antiqua"/>
          <w:color w:val="221E1F"/>
          <w:sz w:val="28"/>
          <w:szCs w:val="28"/>
          <w:lang w:eastAsia="hu-HU"/>
        </w:rPr>
        <w:t>tűn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proofErr w:type="spellStart"/>
      <w:r w:rsidR="00226AE6" w:rsidRPr="00847AE2">
        <w:rPr>
          <w:rFonts w:ascii="Book Antiqua" w:hAnsi="Book Antiqua"/>
          <w:color w:val="221E1F"/>
          <w:sz w:val="28"/>
          <w:szCs w:val="28"/>
          <w:lang w:eastAsia="hu-HU"/>
        </w:rPr>
        <w:t>nek</w:t>
      </w:r>
      <w:proofErr w:type="spellEnd"/>
      <w:r w:rsidR="00226AE6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föl; kocsisát otrombának véli</w:t>
      </w:r>
      <w:r w:rsidR="002D6DB0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; a háta mögött zajongók </w:t>
      </w:r>
      <w:r w:rsidR="007233FD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undokságot súgnak egymásnak; a kupéja ülése  mocskos; </w:t>
      </w:r>
      <w:r w:rsidR="003A097A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a kalauz nyeglén végzi a dolgát; </w:t>
      </w:r>
      <w:r w:rsidR="005E408A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Anna elborzad egy útitársa rútságán; </w:t>
      </w:r>
      <w:r w:rsidR="005B4D54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idétlen gyereklány </w:t>
      </w:r>
      <w:proofErr w:type="spellStart"/>
      <w:r w:rsidR="005B4D54" w:rsidRPr="00847AE2">
        <w:rPr>
          <w:rFonts w:ascii="Book Antiqua" w:hAnsi="Book Antiqua"/>
          <w:color w:val="221E1F"/>
          <w:sz w:val="28"/>
          <w:szCs w:val="28"/>
          <w:lang w:eastAsia="hu-HU"/>
        </w:rPr>
        <w:t>maj</w:t>
      </w:r>
      <w:r w:rsidR="00C02AF8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5B4D54" w:rsidRPr="00847AE2">
        <w:rPr>
          <w:rFonts w:ascii="Book Antiqua" w:hAnsi="Book Antiqua"/>
          <w:color w:val="221E1F"/>
          <w:sz w:val="28"/>
          <w:szCs w:val="28"/>
          <w:lang w:eastAsia="hu-HU"/>
        </w:rPr>
        <w:t>moskodik</w:t>
      </w:r>
      <w:proofErr w:type="spellEnd"/>
      <w:r w:rsidR="005B4D54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 </w:t>
      </w:r>
      <w:r w:rsidR="001E5819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szerelvény mellett; egy otromba paraszt halad el </w:t>
      </w:r>
      <w:r w:rsidR="00D52B8E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ablaka előtt; </w:t>
      </w:r>
      <w:r w:rsidR="000B5BD6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nyugtalanul </w:t>
      </w:r>
      <w:r w:rsidR="00267682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helyet változtat, belépő utastársait undorítónak találja; </w:t>
      </w:r>
      <w:r w:rsidR="001E3AA9" w:rsidRPr="00847AE2">
        <w:rPr>
          <w:rFonts w:ascii="Book Antiqua" w:hAnsi="Book Antiqua"/>
          <w:color w:val="221E1F"/>
          <w:sz w:val="28"/>
          <w:szCs w:val="28"/>
          <w:lang w:eastAsia="hu-HU"/>
        </w:rPr>
        <w:t>szánalmas torzszülötteket lát maga mellett</w:t>
      </w:r>
      <w:r w:rsidR="006E314F" w:rsidRPr="00847AE2">
        <w:rPr>
          <w:rFonts w:ascii="Book Antiqua" w:hAnsi="Book Antiqua"/>
          <w:color w:val="221E1F"/>
          <w:sz w:val="28"/>
          <w:szCs w:val="28"/>
          <w:lang w:eastAsia="hu-HU"/>
        </w:rPr>
        <w:t>.</w:t>
      </w:r>
      <w:proofErr w:type="gramEnd"/>
    </w:p>
    <w:p w14:paraId="4B297D44" w14:textId="77777777" w:rsidR="009C5284" w:rsidRPr="00847AE2" w:rsidRDefault="006E314F" w:rsidP="00B54BB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Elhangzik egy </w:t>
      </w:r>
      <w:r w:rsidR="008276FC" w:rsidRPr="00847AE2">
        <w:rPr>
          <w:rFonts w:ascii="Book Antiqua" w:hAnsi="Book Antiqua"/>
          <w:color w:val="221E1F"/>
          <w:sz w:val="28"/>
          <w:szCs w:val="28"/>
          <w:lang w:eastAsia="hu-HU"/>
        </w:rPr>
        <w:t>francia mondat</w:t>
      </w:r>
      <w:r w:rsidR="003C5435" w:rsidRPr="00847AE2">
        <w:rPr>
          <w:rFonts w:ascii="Book Antiqua" w:hAnsi="Book Antiqua"/>
          <w:color w:val="221E1F"/>
          <w:sz w:val="28"/>
          <w:szCs w:val="28"/>
          <w:lang w:eastAsia="hu-HU"/>
        </w:rPr>
        <w:t>: „Azért kapott észt az ember</w:t>
      </w:r>
      <w:r w:rsidR="00D6730D" w:rsidRPr="00847AE2">
        <w:rPr>
          <w:rFonts w:ascii="Book Antiqua" w:hAnsi="Book Antiqua"/>
          <w:color w:val="221E1F"/>
          <w:sz w:val="28"/>
          <w:szCs w:val="28"/>
          <w:lang w:eastAsia="hu-HU"/>
        </w:rPr>
        <w:t>, hogy megszabaduljon attól, ami nyugtalanítja.”</w:t>
      </w:r>
    </w:p>
    <w:p w14:paraId="376C79B2" w14:textId="4BAACB2A" w:rsidR="00074249" w:rsidRPr="00847AE2" w:rsidRDefault="00477D35" w:rsidP="00B54BB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B54BBF">
        <w:rPr>
          <w:rFonts w:ascii="Book Antiqua" w:hAnsi="Book Antiqua"/>
          <w:color w:val="221E1F"/>
          <w:spacing w:val="-6"/>
          <w:sz w:val="28"/>
          <w:szCs w:val="28"/>
          <w:lang w:eastAsia="hu-HU"/>
        </w:rPr>
        <w:t>Úticéljá</w:t>
      </w:r>
      <w:r w:rsidR="00C128D7" w:rsidRPr="00B54BBF">
        <w:rPr>
          <w:rFonts w:ascii="Book Antiqua" w:hAnsi="Book Antiqua"/>
          <w:color w:val="221E1F"/>
          <w:spacing w:val="-6"/>
          <w:sz w:val="28"/>
          <w:szCs w:val="28"/>
          <w:lang w:eastAsia="hu-HU"/>
        </w:rPr>
        <w:t xml:space="preserve">hoz érve </w:t>
      </w:r>
      <w:r w:rsidR="00565E02" w:rsidRPr="00B54BBF">
        <w:rPr>
          <w:rFonts w:ascii="Book Antiqua" w:hAnsi="Book Antiqua"/>
          <w:color w:val="221E1F"/>
          <w:spacing w:val="-6"/>
          <w:sz w:val="28"/>
          <w:szCs w:val="28"/>
          <w:lang w:eastAsia="hu-HU"/>
        </w:rPr>
        <w:t xml:space="preserve">a levélválasz felől érdeklődik. </w:t>
      </w:r>
      <w:proofErr w:type="spellStart"/>
      <w:r w:rsidR="009624FF" w:rsidRPr="00B54BBF">
        <w:rPr>
          <w:rFonts w:ascii="Book Antiqua" w:hAnsi="Book Antiqua"/>
          <w:color w:val="221E1F"/>
          <w:spacing w:val="-6"/>
          <w:sz w:val="28"/>
          <w:szCs w:val="28"/>
          <w:lang w:eastAsia="hu-HU"/>
        </w:rPr>
        <w:t>Vronszkij</w:t>
      </w:r>
      <w:proofErr w:type="spellEnd"/>
      <w:r w:rsidR="009624FF" w:rsidRPr="00B54BBF">
        <w:rPr>
          <w:rFonts w:ascii="Book Antiqua" w:hAnsi="Book Antiqua"/>
          <w:color w:val="221E1F"/>
          <w:spacing w:val="-6"/>
          <w:sz w:val="28"/>
          <w:szCs w:val="28"/>
          <w:lang w:eastAsia="hu-HU"/>
        </w:rPr>
        <w:t xml:space="preserve"> </w:t>
      </w:r>
      <w:r w:rsidR="00174E9F" w:rsidRPr="00B54BBF">
        <w:rPr>
          <w:rFonts w:ascii="Book Antiqua" w:hAnsi="Book Antiqua"/>
          <w:color w:val="221E1F"/>
          <w:spacing w:val="-6"/>
          <w:sz w:val="28"/>
          <w:szCs w:val="28"/>
          <w:lang w:eastAsia="hu-HU"/>
        </w:rPr>
        <w:t>üzenete szűk</w:t>
      </w:r>
      <w:r w:rsidR="00B54BBF" w:rsidRPr="00B54BBF">
        <w:rPr>
          <w:rFonts w:ascii="Book Antiqua" w:hAnsi="Book Antiqua"/>
          <w:color w:val="221E1F"/>
          <w:spacing w:val="-6"/>
          <w:sz w:val="28"/>
          <w:szCs w:val="28"/>
          <w:lang w:eastAsia="hu-HU"/>
        </w:rPr>
        <w:t>-</w:t>
      </w:r>
      <w:r w:rsidR="00174E9F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szavú, Annát semmiképp sem nyugtatja meg. </w:t>
      </w:r>
      <w:r w:rsidR="005635E3" w:rsidRPr="00847AE2">
        <w:rPr>
          <w:rFonts w:ascii="Book Antiqua" w:hAnsi="Book Antiqua"/>
          <w:color w:val="221E1F"/>
          <w:sz w:val="28"/>
          <w:szCs w:val="28"/>
          <w:lang w:eastAsia="hu-HU"/>
        </w:rPr>
        <w:t>Nincs jövő, ezt a tanul</w:t>
      </w:r>
      <w:r w:rsidR="00B54BBF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proofErr w:type="spellStart"/>
      <w:r w:rsidR="005635E3" w:rsidRPr="00847AE2">
        <w:rPr>
          <w:rFonts w:ascii="Book Antiqua" w:hAnsi="Book Antiqua"/>
          <w:color w:val="221E1F"/>
          <w:sz w:val="28"/>
          <w:szCs w:val="28"/>
          <w:lang w:eastAsia="hu-HU"/>
        </w:rPr>
        <w:t>ságot</w:t>
      </w:r>
      <w:proofErr w:type="spellEnd"/>
      <w:r w:rsidR="005635E3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szűri le magának. </w:t>
      </w:r>
      <w:r w:rsidR="0057529A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Járkálni kezd a peronon, </w:t>
      </w:r>
      <w:r w:rsidR="007166B0" w:rsidRPr="00847AE2">
        <w:rPr>
          <w:rFonts w:ascii="Book Antiqua" w:hAnsi="Book Antiqua"/>
          <w:color w:val="221E1F"/>
          <w:sz w:val="28"/>
          <w:szCs w:val="28"/>
          <w:lang w:eastAsia="hu-HU"/>
        </w:rPr>
        <w:t>a külvilág nem tud át</w:t>
      </w:r>
      <w:r w:rsidR="00B54BBF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7166B0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hatolni érzelmei, szorongásai zárt burkán. </w:t>
      </w:r>
      <w:r w:rsidR="00B47E08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Eszébe jut az elgázolt ember, akit akkor látott, mikor </w:t>
      </w:r>
      <w:proofErr w:type="spellStart"/>
      <w:r w:rsidR="00B47E08" w:rsidRPr="00847AE2">
        <w:rPr>
          <w:rFonts w:ascii="Book Antiqua" w:hAnsi="Book Antiqua"/>
          <w:color w:val="221E1F"/>
          <w:sz w:val="28"/>
          <w:szCs w:val="28"/>
          <w:lang w:eastAsia="hu-HU"/>
        </w:rPr>
        <w:t>Vronszkijjal</w:t>
      </w:r>
      <w:proofErr w:type="spellEnd"/>
      <w:r w:rsidR="00B47E08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megismerkedett</w:t>
      </w:r>
      <w:r w:rsidR="0007011F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</w:t>
      </w:r>
      <w:r w:rsidR="008A66DC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a pályaudvaron. </w:t>
      </w:r>
    </w:p>
    <w:p w14:paraId="1C4946BA" w14:textId="1CB5F96B" w:rsidR="00811DB3" w:rsidRPr="00847AE2" w:rsidRDefault="00811DB3" w:rsidP="00B54BB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B54BBF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>„Az első vagon közepe alá akart esni</w:t>
      </w:r>
      <w:r w:rsidR="002738A8" w:rsidRPr="00B54BBF">
        <w:rPr>
          <w:rFonts w:ascii="Book Antiqua" w:hAnsi="Book Antiqua"/>
          <w:color w:val="221E1F"/>
          <w:spacing w:val="-4"/>
          <w:sz w:val="28"/>
          <w:szCs w:val="28"/>
          <w:lang w:eastAsia="hu-HU"/>
        </w:rPr>
        <w:t>, amikor egy vonalban lesz vele.</w:t>
      </w:r>
      <w:r w:rsidR="002738A8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</w:t>
      </w:r>
      <w:r w:rsidR="00C66C43" w:rsidRPr="00847AE2">
        <w:rPr>
          <w:rFonts w:ascii="Book Antiqua" w:hAnsi="Book Antiqua"/>
          <w:color w:val="221E1F"/>
          <w:sz w:val="28"/>
          <w:szCs w:val="28"/>
          <w:lang w:eastAsia="hu-HU"/>
        </w:rPr>
        <w:t>De a vörös tarsoly, amelyet a karjáról</w:t>
      </w:r>
      <w:r w:rsidR="00862B84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épp leakasztott, visszatartotta, s elkésett; a kocsi közepe továbbment már. </w:t>
      </w:r>
      <w:r w:rsidR="008A28AD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Meg kellett várnia a következő </w:t>
      </w:r>
      <w:r w:rsidR="008A28AD" w:rsidRPr="00B54BBF">
        <w:rPr>
          <w:rFonts w:ascii="Book Antiqua" w:hAnsi="Book Antiqua"/>
          <w:color w:val="221E1F"/>
          <w:spacing w:val="-6"/>
          <w:sz w:val="28"/>
          <w:szCs w:val="28"/>
          <w:lang w:eastAsia="hu-HU"/>
        </w:rPr>
        <w:t>kocsit.</w:t>
      </w:r>
      <w:r w:rsidR="006B6075" w:rsidRPr="00B54BBF">
        <w:rPr>
          <w:rFonts w:ascii="Book Antiqua" w:hAnsi="Book Antiqua"/>
          <w:color w:val="221E1F"/>
          <w:spacing w:val="-6"/>
          <w:sz w:val="28"/>
          <w:szCs w:val="28"/>
          <w:lang w:eastAsia="hu-HU"/>
        </w:rPr>
        <w:t xml:space="preserve"> Olyan érzés fogta el</w:t>
      </w:r>
      <w:r w:rsidR="00074B43" w:rsidRPr="00B54BBF">
        <w:rPr>
          <w:rFonts w:ascii="Book Antiqua" w:hAnsi="Book Antiqua"/>
          <w:color w:val="221E1F"/>
          <w:spacing w:val="-6"/>
          <w:sz w:val="28"/>
          <w:szCs w:val="28"/>
          <w:lang w:eastAsia="hu-HU"/>
        </w:rPr>
        <w:t>, mint amikor a fürdőben a vízbe készült menni –</w:t>
      </w:r>
      <w:r w:rsidR="00074B43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és keresztet vetett magára.</w:t>
      </w:r>
      <w:r w:rsidR="008A28AD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</w:t>
      </w:r>
      <w:r w:rsidR="006B6075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[…] </w:t>
      </w:r>
      <w:r w:rsidR="00BF10D1" w:rsidRPr="00847AE2">
        <w:rPr>
          <w:rFonts w:ascii="Book Antiqua" w:hAnsi="Book Antiqua"/>
          <w:color w:val="221E1F"/>
          <w:sz w:val="28"/>
          <w:szCs w:val="28"/>
          <w:lang w:eastAsia="hu-HU"/>
        </w:rPr>
        <w:t>De a szemét nem vette le a második vagon odagördülő</w:t>
      </w:r>
      <w:r w:rsidR="002C61F1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kerekeiről. S pont abban a pillanatban, amikor a kocsi közepe</w:t>
      </w:r>
      <w:r w:rsidR="000E193A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az ő vonalába került, eldobta a vörös tarsolyt, válla közé húzta a </w:t>
      </w:r>
      <w:r w:rsidR="000E193A" w:rsidRPr="00847AE2">
        <w:rPr>
          <w:rFonts w:ascii="Book Antiqua" w:hAnsi="Book Antiqua"/>
          <w:color w:val="221E1F"/>
          <w:sz w:val="28"/>
          <w:szCs w:val="28"/>
          <w:lang w:eastAsia="hu-HU"/>
        </w:rPr>
        <w:lastRenderedPageBreak/>
        <w:t>fejét</w:t>
      </w:r>
      <w:r w:rsidR="00224D12" w:rsidRPr="00847AE2">
        <w:rPr>
          <w:rFonts w:ascii="Book Antiqua" w:hAnsi="Book Antiqua"/>
          <w:color w:val="221E1F"/>
          <w:sz w:val="28"/>
          <w:szCs w:val="28"/>
          <w:lang w:eastAsia="hu-HU"/>
        </w:rPr>
        <w:t>, s a vagon alá esett a kezére, s egy könnyű mozdulattal</w:t>
      </w:r>
      <w:r w:rsidR="00BB5325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, mintha </w:t>
      </w:r>
      <w:proofErr w:type="spellStart"/>
      <w:r w:rsidR="00BB5325" w:rsidRPr="00847AE2">
        <w:rPr>
          <w:rFonts w:ascii="Book Antiqua" w:hAnsi="Book Antiqua"/>
          <w:color w:val="221E1F"/>
          <w:sz w:val="28"/>
          <w:szCs w:val="28"/>
          <w:lang w:eastAsia="hu-HU"/>
        </w:rPr>
        <w:t>tüs</w:t>
      </w:r>
      <w:r w:rsidR="00B54BBF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BB5325" w:rsidRPr="00B54BBF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tént</w:t>
      </w:r>
      <w:proofErr w:type="spellEnd"/>
      <w:r w:rsidR="00BB5325" w:rsidRPr="00B54BBF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 xml:space="preserve"> föl akarna állni, a térdére ereszkedett</w:t>
      </w:r>
      <w:r w:rsidR="00437ACF" w:rsidRPr="00B54BBF">
        <w:rPr>
          <w:rFonts w:ascii="Book Antiqua" w:hAnsi="Book Antiqua"/>
          <w:color w:val="221E1F"/>
          <w:spacing w:val="-2"/>
          <w:sz w:val="28"/>
          <w:szCs w:val="28"/>
          <w:lang w:eastAsia="hu-HU"/>
        </w:rPr>
        <w:t>. Ugyanabban a pillanatban már</w:t>
      </w:r>
      <w:r w:rsidR="00437ACF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el is borzadt</w:t>
      </w:r>
      <w:r w:rsidR="00C4425F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rajta, hogy mit tett. </w:t>
      </w:r>
      <w:r w:rsidR="0029180C" w:rsidRPr="00847AE2">
        <w:rPr>
          <w:rFonts w:ascii="Book Antiqua" w:hAnsi="Book Antiqua"/>
          <w:color w:val="221E1F"/>
          <w:sz w:val="28"/>
          <w:szCs w:val="28"/>
          <w:lang w:eastAsia="hu-HU"/>
        </w:rPr>
        <w:t>&gt;Hol vagyok? Mit csinálok?</w:t>
      </w:r>
      <w:r w:rsidR="00D37BB6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Miért?</w:t>
      </w:r>
      <w:proofErr w:type="gramStart"/>
      <w:r w:rsidR="00D37BB6" w:rsidRPr="00847AE2">
        <w:rPr>
          <w:rFonts w:ascii="Book Antiqua" w:hAnsi="Book Antiqua"/>
          <w:color w:val="221E1F"/>
          <w:sz w:val="28"/>
          <w:szCs w:val="28"/>
          <w:lang w:eastAsia="hu-HU"/>
        </w:rPr>
        <w:t>&lt; Föl</w:t>
      </w:r>
      <w:proofErr w:type="gramEnd"/>
      <w:r w:rsidR="00D37BB6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akart emelkedni</w:t>
      </w:r>
      <w:r w:rsidR="000921DA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, </w:t>
      </w:r>
      <w:proofErr w:type="spellStart"/>
      <w:r w:rsidR="000921DA" w:rsidRPr="00847AE2">
        <w:rPr>
          <w:rFonts w:ascii="Book Antiqua" w:hAnsi="Book Antiqua"/>
          <w:color w:val="221E1F"/>
          <w:sz w:val="28"/>
          <w:szCs w:val="28"/>
          <w:lang w:eastAsia="hu-HU"/>
        </w:rPr>
        <w:t>hátravetni</w:t>
      </w:r>
      <w:proofErr w:type="spellEnd"/>
      <w:r w:rsidR="000921DA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magát, de valami hatalmas, </w:t>
      </w:r>
      <w:r w:rsidR="0033028F" w:rsidRPr="00847AE2">
        <w:rPr>
          <w:rFonts w:ascii="Book Antiqua" w:hAnsi="Book Antiqua"/>
          <w:color w:val="221E1F"/>
          <w:sz w:val="28"/>
          <w:szCs w:val="28"/>
          <w:lang w:eastAsia="hu-HU"/>
        </w:rPr>
        <w:t>könyörtelen el</w:t>
      </w:r>
      <w:r w:rsidR="00B54BBF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33028F" w:rsidRPr="00847AE2">
        <w:rPr>
          <w:rFonts w:ascii="Book Antiqua" w:hAnsi="Book Antiqua"/>
          <w:color w:val="221E1F"/>
          <w:sz w:val="28"/>
          <w:szCs w:val="28"/>
          <w:lang w:eastAsia="hu-HU"/>
        </w:rPr>
        <w:t>lökte a fejét, s hátát megtaszította</w:t>
      </w:r>
      <w:r w:rsidR="00A06094" w:rsidRPr="00847AE2">
        <w:rPr>
          <w:rFonts w:ascii="Book Antiqua" w:hAnsi="Book Antiqua"/>
          <w:color w:val="221E1F"/>
          <w:sz w:val="28"/>
          <w:szCs w:val="28"/>
          <w:lang w:eastAsia="hu-HU"/>
        </w:rPr>
        <w:t>. &gt;Uram, bocsáss meg mindent!</w:t>
      </w:r>
      <w:proofErr w:type="gramStart"/>
      <w:r w:rsidR="00A06094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&lt; </w:t>
      </w:r>
      <w:r w:rsidR="00B54BBF">
        <w:rPr>
          <w:rFonts w:ascii="Book Antiqua" w:hAnsi="Book Antiqua"/>
          <w:color w:val="221E1F"/>
          <w:sz w:val="28"/>
          <w:szCs w:val="28"/>
          <w:lang w:eastAsia="hu-HU"/>
        </w:rPr>
        <w:t>–</w:t>
      </w:r>
      <w:proofErr w:type="gramEnd"/>
      <w:r w:rsidR="00EE5303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mondta a harc lehetetlenségét érezve.” (Németh László fordítása)</w:t>
      </w:r>
    </w:p>
    <w:p w14:paraId="6FAD80F9" w14:textId="3D8F7721" w:rsidR="00EE5303" w:rsidRPr="00847AE2" w:rsidRDefault="00EE5303" w:rsidP="00847AE2">
      <w:pPr>
        <w:autoSpaceDE w:val="0"/>
        <w:autoSpaceDN w:val="0"/>
        <w:adjustRightInd w:val="0"/>
        <w:ind w:firstLine="709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Eddig </w:t>
      </w:r>
      <w:r w:rsidR="0067318A" w:rsidRPr="00847AE2">
        <w:rPr>
          <w:rFonts w:ascii="Book Antiqua" w:hAnsi="Book Antiqua"/>
          <w:color w:val="221E1F"/>
          <w:sz w:val="28"/>
          <w:szCs w:val="28"/>
          <w:lang w:eastAsia="hu-HU"/>
        </w:rPr>
        <w:t>Tolsztoj.</w:t>
      </w:r>
    </w:p>
    <w:p w14:paraId="43DA12BE" w14:textId="0C2E3253" w:rsidR="0067318A" w:rsidRPr="00847AE2" w:rsidRDefault="00E875A6" w:rsidP="00B54BB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>Vajon nagyot tévedek</w:t>
      </w:r>
      <w:r w:rsidR="00566464" w:rsidRPr="00847AE2">
        <w:rPr>
          <w:rFonts w:ascii="Book Antiqua" w:hAnsi="Book Antiqua"/>
          <w:color w:val="221E1F"/>
          <w:sz w:val="28"/>
          <w:szCs w:val="28"/>
          <w:lang w:eastAsia="hu-HU"/>
        </w:rPr>
        <w:t>, ha</w:t>
      </w: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 a regényalak Anna lelkiállapotában </w:t>
      </w:r>
      <w:r w:rsidR="003051C5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Latinovits Zoltán június 4-i esti hangulatát vélem felfedezni. </w:t>
      </w:r>
      <w:r w:rsidR="009237C4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Nem </w:t>
      </w:r>
      <w:proofErr w:type="spellStart"/>
      <w:r w:rsidR="009237C4" w:rsidRPr="00847AE2">
        <w:rPr>
          <w:rFonts w:ascii="Book Antiqua" w:hAnsi="Book Antiqua"/>
          <w:color w:val="221E1F"/>
          <w:sz w:val="28"/>
          <w:szCs w:val="28"/>
          <w:lang w:eastAsia="hu-HU"/>
        </w:rPr>
        <w:t>állí</w:t>
      </w:r>
      <w:r w:rsidR="00B54BBF">
        <w:rPr>
          <w:rFonts w:ascii="Book Antiqua" w:hAnsi="Book Antiqua"/>
          <w:color w:val="221E1F"/>
          <w:sz w:val="28"/>
          <w:szCs w:val="28"/>
          <w:lang w:eastAsia="hu-HU"/>
        </w:rPr>
        <w:t>-</w:t>
      </w:r>
      <w:r w:rsidR="009237C4" w:rsidRPr="00847AE2">
        <w:rPr>
          <w:rFonts w:ascii="Book Antiqua" w:hAnsi="Book Antiqua"/>
          <w:color w:val="221E1F"/>
          <w:sz w:val="28"/>
          <w:szCs w:val="28"/>
          <w:lang w:eastAsia="hu-HU"/>
        </w:rPr>
        <w:t>tom</w:t>
      </w:r>
      <w:proofErr w:type="spellEnd"/>
      <w:r w:rsidR="009237C4"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, hogy így történt. </w:t>
      </w:r>
    </w:p>
    <w:p w14:paraId="0506F42D" w14:textId="1AEE882E" w:rsidR="00424552" w:rsidRPr="00847AE2" w:rsidRDefault="009237C4" w:rsidP="00847AE2">
      <w:pPr>
        <w:autoSpaceDE w:val="0"/>
        <w:autoSpaceDN w:val="0"/>
        <w:adjustRightInd w:val="0"/>
        <w:ind w:firstLine="709"/>
        <w:rPr>
          <w:rFonts w:ascii="Book Antiqua" w:hAnsi="Book Antiqua"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color w:val="221E1F"/>
          <w:sz w:val="28"/>
          <w:szCs w:val="28"/>
          <w:lang w:eastAsia="hu-HU"/>
        </w:rPr>
        <w:t xml:space="preserve">De így is történhetett. </w:t>
      </w:r>
    </w:p>
    <w:p w14:paraId="3FE6B28B" w14:textId="77777777" w:rsidR="00B44A4C" w:rsidRPr="00847AE2" w:rsidRDefault="00B44A4C" w:rsidP="00847AE2">
      <w:pPr>
        <w:autoSpaceDE w:val="0"/>
        <w:autoSpaceDN w:val="0"/>
        <w:adjustRightInd w:val="0"/>
        <w:ind w:firstLine="709"/>
        <w:rPr>
          <w:rFonts w:ascii="Book Antiqua" w:hAnsi="Book Antiqua"/>
          <w:color w:val="221E1F"/>
          <w:sz w:val="28"/>
          <w:szCs w:val="28"/>
          <w:lang w:eastAsia="hu-HU"/>
        </w:rPr>
      </w:pPr>
    </w:p>
    <w:p w14:paraId="3F3A697F" w14:textId="77777777" w:rsidR="00B44A4C" w:rsidRPr="00847AE2" w:rsidRDefault="00B44A4C" w:rsidP="00847AE2">
      <w:pPr>
        <w:autoSpaceDE w:val="0"/>
        <w:autoSpaceDN w:val="0"/>
        <w:adjustRightInd w:val="0"/>
        <w:ind w:firstLine="709"/>
        <w:rPr>
          <w:rFonts w:ascii="Book Antiqua" w:hAnsi="Book Antiqua"/>
          <w:color w:val="221E1F"/>
          <w:sz w:val="28"/>
          <w:szCs w:val="28"/>
          <w:lang w:eastAsia="hu-HU"/>
        </w:rPr>
      </w:pPr>
    </w:p>
    <w:p w14:paraId="7F431E0D" w14:textId="77777777" w:rsidR="00847AE2" w:rsidRPr="00847AE2" w:rsidRDefault="00847AE2" w:rsidP="00847AE2">
      <w:pPr>
        <w:autoSpaceDE w:val="0"/>
        <w:autoSpaceDN w:val="0"/>
        <w:adjustRightInd w:val="0"/>
        <w:ind w:firstLine="709"/>
        <w:rPr>
          <w:rFonts w:ascii="Book Antiqua" w:hAnsi="Book Antiqua"/>
          <w:b/>
          <w:bCs/>
          <w:iCs/>
          <w:color w:val="221E1F"/>
          <w:sz w:val="28"/>
          <w:szCs w:val="28"/>
          <w:lang w:eastAsia="hu-HU"/>
        </w:rPr>
      </w:pPr>
    </w:p>
    <w:p w14:paraId="454A48B6" w14:textId="7BD0C0CA" w:rsidR="00B54BBF" w:rsidRDefault="00847AE2" w:rsidP="00847AE2">
      <w:pPr>
        <w:autoSpaceDE w:val="0"/>
        <w:autoSpaceDN w:val="0"/>
        <w:adjustRightInd w:val="0"/>
        <w:ind w:firstLine="709"/>
        <w:rPr>
          <w:rFonts w:ascii="Book Antiqua" w:hAnsi="Book Antiqua"/>
          <w:i/>
          <w:color w:val="221E1F"/>
          <w:sz w:val="28"/>
          <w:szCs w:val="28"/>
          <w:lang w:eastAsia="hu-HU"/>
        </w:rPr>
      </w:pPr>
      <w:r w:rsidRPr="00847AE2">
        <w:rPr>
          <w:rFonts w:ascii="Book Antiqua" w:hAnsi="Book Antiqua"/>
          <w:i/>
          <w:color w:val="221E1F"/>
          <w:sz w:val="28"/>
          <w:szCs w:val="28"/>
          <w:lang w:eastAsia="hu-HU"/>
        </w:rPr>
        <w:t>(Részlet az Ünnepi Könyvhétre megjelenő, újraszerkesztett</w:t>
      </w:r>
      <w:r w:rsidR="00B54BBF">
        <w:rPr>
          <w:rFonts w:ascii="Book Antiqua" w:hAnsi="Book Antiqua"/>
          <w:i/>
          <w:color w:val="221E1F"/>
          <w:sz w:val="28"/>
          <w:szCs w:val="28"/>
          <w:lang w:eastAsia="hu-HU"/>
        </w:rPr>
        <w:t xml:space="preserve"> kötetből </w:t>
      </w:r>
      <w:bookmarkStart w:id="0" w:name="_GoBack"/>
      <w:bookmarkEnd w:id="0"/>
      <w:r w:rsidRPr="00847AE2">
        <w:rPr>
          <w:rFonts w:ascii="Book Antiqua" w:hAnsi="Book Antiqua"/>
          <w:i/>
          <w:color w:val="221E1F"/>
          <w:sz w:val="28"/>
          <w:szCs w:val="28"/>
          <w:lang w:eastAsia="hu-HU"/>
        </w:rPr>
        <w:t xml:space="preserve"> </w:t>
      </w:r>
      <w:r w:rsidR="00B54BBF">
        <w:rPr>
          <w:rFonts w:ascii="Book Antiqua" w:hAnsi="Book Antiqua"/>
          <w:i/>
          <w:color w:val="221E1F"/>
          <w:sz w:val="28"/>
          <w:szCs w:val="28"/>
          <w:lang w:eastAsia="hu-HU"/>
        </w:rPr>
        <w:t xml:space="preserve">  </w:t>
      </w:r>
    </w:p>
    <w:p w14:paraId="4CE4D16F" w14:textId="7C6F3A71" w:rsidR="00847AE2" w:rsidRPr="00847AE2" w:rsidRDefault="00B54BBF" w:rsidP="00847AE2">
      <w:pPr>
        <w:autoSpaceDE w:val="0"/>
        <w:autoSpaceDN w:val="0"/>
        <w:adjustRightInd w:val="0"/>
        <w:ind w:firstLine="709"/>
        <w:rPr>
          <w:rFonts w:ascii="Book Antiqua" w:hAnsi="Book Antiqua"/>
          <w:i/>
          <w:color w:val="221E1F"/>
          <w:sz w:val="28"/>
          <w:szCs w:val="28"/>
          <w:lang w:eastAsia="hu-HU"/>
        </w:rPr>
      </w:pPr>
      <w:r>
        <w:rPr>
          <w:rFonts w:ascii="Book Antiqua" w:hAnsi="Book Antiqua"/>
          <w:i/>
          <w:color w:val="221E1F"/>
          <w:sz w:val="28"/>
          <w:szCs w:val="28"/>
          <w:lang w:eastAsia="hu-HU"/>
        </w:rPr>
        <w:t xml:space="preserve">                                                                                      </w:t>
      </w:r>
      <w:proofErr w:type="spellStart"/>
      <w:r w:rsidR="00847AE2" w:rsidRPr="00847AE2">
        <w:rPr>
          <w:rFonts w:ascii="Book Antiqua" w:hAnsi="Book Antiqua"/>
          <w:i/>
          <w:color w:val="221E1F"/>
          <w:sz w:val="28"/>
          <w:szCs w:val="28"/>
          <w:lang w:eastAsia="hu-HU"/>
        </w:rPr>
        <w:t>Noran</w:t>
      </w:r>
      <w:proofErr w:type="spellEnd"/>
      <w:r w:rsidR="00847AE2" w:rsidRPr="00847AE2">
        <w:rPr>
          <w:rFonts w:ascii="Book Antiqua" w:hAnsi="Book Antiqua"/>
          <w:i/>
          <w:color w:val="221E1F"/>
          <w:sz w:val="28"/>
          <w:szCs w:val="28"/>
          <w:lang w:eastAsia="hu-HU"/>
        </w:rPr>
        <w:t xml:space="preserve"> Kiadó)</w:t>
      </w:r>
    </w:p>
    <w:p w14:paraId="3DEA4935" w14:textId="77777777" w:rsidR="002C7319" w:rsidRPr="00847AE2" w:rsidRDefault="002C7319" w:rsidP="00847AE2">
      <w:pPr>
        <w:ind w:firstLine="709"/>
        <w:rPr>
          <w:rFonts w:ascii="Book Antiqua" w:hAnsi="Book Antiqua"/>
          <w:sz w:val="28"/>
          <w:szCs w:val="28"/>
        </w:rPr>
      </w:pPr>
    </w:p>
    <w:sectPr w:rsidR="002C7319" w:rsidRPr="00847AE2" w:rsidSect="00806D4E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 Me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WDesigns">
    <w:altName w:val="WWDesig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82D"/>
    <w:multiLevelType w:val="hybridMultilevel"/>
    <w:tmpl w:val="A2F2A35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D665FD"/>
    <w:multiLevelType w:val="hybridMultilevel"/>
    <w:tmpl w:val="3AC859BC"/>
    <w:lvl w:ilvl="0" w:tplc="BDF4B88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707BA6"/>
    <w:multiLevelType w:val="hybridMultilevel"/>
    <w:tmpl w:val="3EE8C2DE"/>
    <w:lvl w:ilvl="0" w:tplc="481E1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319"/>
    <w:rsid w:val="00000023"/>
    <w:rsid w:val="00001291"/>
    <w:rsid w:val="000029FA"/>
    <w:rsid w:val="00005CD8"/>
    <w:rsid w:val="000074D6"/>
    <w:rsid w:val="00012E99"/>
    <w:rsid w:val="0002159E"/>
    <w:rsid w:val="000217FC"/>
    <w:rsid w:val="00022043"/>
    <w:rsid w:val="00022267"/>
    <w:rsid w:val="000233D2"/>
    <w:rsid w:val="000245CD"/>
    <w:rsid w:val="00030BFF"/>
    <w:rsid w:val="00033E03"/>
    <w:rsid w:val="0003440B"/>
    <w:rsid w:val="00034A3C"/>
    <w:rsid w:val="000352EA"/>
    <w:rsid w:val="00037282"/>
    <w:rsid w:val="0004166E"/>
    <w:rsid w:val="0004169A"/>
    <w:rsid w:val="00041A59"/>
    <w:rsid w:val="00041E78"/>
    <w:rsid w:val="00044CEA"/>
    <w:rsid w:val="00046445"/>
    <w:rsid w:val="00047EF1"/>
    <w:rsid w:val="00050CFF"/>
    <w:rsid w:val="000523F1"/>
    <w:rsid w:val="000548E1"/>
    <w:rsid w:val="0005516E"/>
    <w:rsid w:val="00055B27"/>
    <w:rsid w:val="00056493"/>
    <w:rsid w:val="00057290"/>
    <w:rsid w:val="000577B6"/>
    <w:rsid w:val="00061400"/>
    <w:rsid w:val="0006159C"/>
    <w:rsid w:val="00064A72"/>
    <w:rsid w:val="00065F88"/>
    <w:rsid w:val="000676D4"/>
    <w:rsid w:val="0007011F"/>
    <w:rsid w:val="00070320"/>
    <w:rsid w:val="00071583"/>
    <w:rsid w:val="00073174"/>
    <w:rsid w:val="000736C8"/>
    <w:rsid w:val="0007418F"/>
    <w:rsid w:val="0007419E"/>
    <w:rsid w:val="00074249"/>
    <w:rsid w:val="000742BF"/>
    <w:rsid w:val="00074B43"/>
    <w:rsid w:val="00076622"/>
    <w:rsid w:val="00076745"/>
    <w:rsid w:val="00076960"/>
    <w:rsid w:val="00080FC8"/>
    <w:rsid w:val="000816D8"/>
    <w:rsid w:val="0008191D"/>
    <w:rsid w:val="000833E3"/>
    <w:rsid w:val="000833E6"/>
    <w:rsid w:val="00083D4F"/>
    <w:rsid w:val="00085459"/>
    <w:rsid w:val="00085A1B"/>
    <w:rsid w:val="00085D1F"/>
    <w:rsid w:val="00087994"/>
    <w:rsid w:val="00090DB7"/>
    <w:rsid w:val="000913D0"/>
    <w:rsid w:val="000921DA"/>
    <w:rsid w:val="000925AB"/>
    <w:rsid w:val="00092BAF"/>
    <w:rsid w:val="0009386D"/>
    <w:rsid w:val="000954D0"/>
    <w:rsid w:val="00095FC0"/>
    <w:rsid w:val="000A04FD"/>
    <w:rsid w:val="000A0E2D"/>
    <w:rsid w:val="000A2011"/>
    <w:rsid w:val="000A32C5"/>
    <w:rsid w:val="000A32FB"/>
    <w:rsid w:val="000A3DB3"/>
    <w:rsid w:val="000A61F6"/>
    <w:rsid w:val="000B0624"/>
    <w:rsid w:val="000B2D16"/>
    <w:rsid w:val="000B2E79"/>
    <w:rsid w:val="000B3162"/>
    <w:rsid w:val="000B3475"/>
    <w:rsid w:val="000B43D8"/>
    <w:rsid w:val="000B4E53"/>
    <w:rsid w:val="000B512E"/>
    <w:rsid w:val="000B5BD6"/>
    <w:rsid w:val="000B6EE9"/>
    <w:rsid w:val="000B71B0"/>
    <w:rsid w:val="000C13E4"/>
    <w:rsid w:val="000C2763"/>
    <w:rsid w:val="000C32D9"/>
    <w:rsid w:val="000C34D1"/>
    <w:rsid w:val="000C3623"/>
    <w:rsid w:val="000C4D92"/>
    <w:rsid w:val="000C63B1"/>
    <w:rsid w:val="000D02BF"/>
    <w:rsid w:val="000D052A"/>
    <w:rsid w:val="000D09B4"/>
    <w:rsid w:val="000D125C"/>
    <w:rsid w:val="000D221F"/>
    <w:rsid w:val="000D45EB"/>
    <w:rsid w:val="000E193A"/>
    <w:rsid w:val="000E1BE0"/>
    <w:rsid w:val="000E2796"/>
    <w:rsid w:val="000E329D"/>
    <w:rsid w:val="000E33A3"/>
    <w:rsid w:val="000E45EF"/>
    <w:rsid w:val="000E78DC"/>
    <w:rsid w:val="000F09FB"/>
    <w:rsid w:val="000F15DA"/>
    <w:rsid w:val="000F2EA2"/>
    <w:rsid w:val="000F3B7A"/>
    <w:rsid w:val="000F70FF"/>
    <w:rsid w:val="00100EB9"/>
    <w:rsid w:val="00107855"/>
    <w:rsid w:val="00110272"/>
    <w:rsid w:val="00112F4B"/>
    <w:rsid w:val="0011400C"/>
    <w:rsid w:val="00116124"/>
    <w:rsid w:val="00120B5C"/>
    <w:rsid w:val="00122655"/>
    <w:rsid w:val="00122AC4"/>
    <w:rsid w:val="0012313C"/>
    <w:rsid w:val="001234B4"/>
    <w:rsid w:val="00130358"/>
    <w:rsid w:val="00131131"/>
    <w:rsid w:val="00134714"/>
    <w:rsid w:val="001359F5"/>
    <w:rsid w:val="00136545"/>
    <w:rsid w:val="001478AB"/>
    <w:rsid w:val="00147E51"/>
    <w:rsid w:val="001513A8"/>
    <w:rsid w:val="00153DCC"/>
    <w:rsid w:val="00155E29"/>
    <w:rsid w:val="001571B9"/>
    <w:rsid w:val="0015728E"/>
    <w:rsid w:val="00157C53"/>
    <w:rsid w:val="00162B15"/>
    <w:rsid w:val="001642F5"/>
    <w:rsid w:val="00165DD7"/>
    <w:rsid w:val="00172C78"/>
    <w:rsid w:val="00172CE5"/>
    <w:rsid w:val="00174E9F"/>
    <w:rsid w:val="00176C88"/>
    <w:rsid w:val="00176E4B"/>
    <w:rsid w:val="001820C8"/>
    <w:rsid w:val="001829D7"/>
    <w:rsid w:val="001845BD"/>
    <w:rsid w:val="001861CC"/>
    <w:rsid w:val="00187C90"/>
    <w:rsid w:val="00190F6E"/>
    <w:rsid w:val="001945C1"/>
    <w:rsid w:val="00194608"/>
    <w:rsid w:val="001955B7"/>
    <w:rsid w:val="0019611C"/>
    <w:rsid w:val="001A1FB1"/>
    <w:rsid w:val="001A2702"/>
    <w:rsid w:val="001A3483"/>
    <w:rsid w:val="001A479E"/>
    <w:rsid w:val="001A55ED"/>
    <w:rsid w:val="001A58DC"/>
    <w:rsid w:val="001A5CDC"/>
    <w:rsid w:val="001A76A5"/>
    <w:rsid w:val="001B2F7B"/>
    <w:rsid w:val="001B370A"/>
    <w:rsid w:val="001B735C"/>
    <w:rsid w:val="001C4FFB"/>
    <w:rsid w:val="001C7BA4"/>
    <w:rsid w:val="001C7C2E"/>
    <w:rsid w:val="001D18A4"/>
    <w:rsid w:val="001D26B5"/>
    <w:rsid w:val="001D53E5"/>
    <w:rsid w:val="001D5941"/>
    <w:rsid w:val="001D6A9C"/>
    <w:rsid w:val="001E0D1E"/>
    <w:rsid w:val="001E1754"/>
    <w:rsid w:val="001E2E32"/>
    <w:rsid w:val="001E341D"/>
    <w:rsid w:val="001E3AA9"/>
    <w:rsid w:val="001E5819"/>
    <w:rsid w:val="001E760C"/>
    <w:rsid w:val="001F1280"/>
    <w:rsid w:val="001F2C69"/>
    <w:rsid w:val="001F6683"/>
    <w:rsid w:val="002015E8"/>
    <w:rsid w:val="0020170C"/>
    <w:rsid w:val="00201C80"/>
    <w:rsid w:val="00201CEA"/>
    <w:rsid w:val="00202372"/>
    <w:rsid w:val="002028FA"/>
    <w:rsid w:val="002048BB"/>
    <w:rsid w:val="00205D77"/>
    <w:rsid w:val="002071B4"/>
    <w:rsid w:val="002076E5"/>
    <w:rsid w:val="00207C0F"/>
    <w:rsid w:val="0021017E"/>
    <w:rsid w:val="00212249"/>
    <w:rsid w:val="0021233B"/>
    <w:rsid w:val="0021264F"/>
    <w:rsid w:val="002142D0"/>
    <w:rsid w:val="002229D1"/>
    <w:rsid w:val="00224D12"/>
    <w:rsid w:val="00226AE6"/>
    <w:rsid w:val="00227F5E"/>
    <w:rsid w:val="002314ED"/>
    <w:rsid w:val="002336D8"/>
    <w:rsid w:val="00233707"/>
    <w:rsid w:val="00235496"/>
    <w:rsid w:val="002355C6"/>
    <w:rsid w:val="00236D31"/>
    <w:rsid w:val="002407C5"/>
    <w:rsid w:val="00240A93"/>
    <w:rsid w:val="00240AF1"/>
    <w:rsid w:val="002435D2"/>
    <w:rsid w:val="00243FE4"/>
    <w:rsid w:val="002440BC"/>
    <w:rsid w:val="0024485E"/>
    <w:rsid w:val="00246AEE"/>
    <w:rsid w:val="00247D07"/>
    <w:rsid w:val="00251C70"/>
    <w:rsid w:val="00251D62"/>
    <w:rsid w:val="00254E2C"/>
    <w:rsid w:val="00256B18"/>
    <w:rsid w:val="00261370"/>
    <w:rsid w:val="002626F2"/>
    <w:rsid w:val="00266DF3"/>
    <w:rsid w:val="00267063"/>
    <w:rsid w:val="00267682"/>
    <w:rsid w:val="002679B9"/>
    <w:rsid w:val="00270856"/>
    <w:rsid w:val="0027268D"/>
    <w:rsid w:val="00273113"/>
    <w:rsid w:val="002738A8"/>
    <w:rsid w:val="00273D8A"/>
    <w:rsid w:val="002740A1"/>
    <w:rsid w:val="00275980"/>
    <w:rsid w:val="00275D8E"/>
    <w:rsid w:val="002768A6"/>
    <w:rsid w:val="00277139"/>
    <w:rsid w:val="002776A9"/>
    <w:rsid w:val="00280549"/>
    <w:rsid w:val="00281C37"/>
    <w:rsid w:val="00282D24"/>
    <w:rsid w:val="0028340A"/>
    <w:rsid w:val="00284CBC"/>
    <w:rsid w:val="00284F84"/>
    <w:rsid w:val="002850DE"/>
    <w:rsid w:val="00286355"/>
    <w:rsid w:val="0029180C"/>
    <w:rsid w:val="00292117"/>
    <w:rsid w:val="00294FD6"/>
    <w:rsid w:val="00297ACA"/>
    <w:rsid w:val="00297F5E"/>
    <w:rsid w:val="002A08EF"/>
    <w:rsid w:val="002A0B21"/>
    <w:rsid w:val="002A5CC7"/>
    <w:rsid w:val="002A7DC2"/>
    <w:rsid w:val="002B0797"/>
    <w:rsid w:val="002B0B2A"/>
    <w:rsid w:val="002B27BE"/>
    <w:rsid w:val="002B3913"/>
    <w:rsid w:val="002B68D0"/>
    <w:rsid w:val="002B77CF"/>
    <w:rsid w:val="002C0AE4"/>
    <w:rsid w:val="002C1F44"/>
    <w:rsid w:val="002C22C2"/>
    <w:rsid w:val="002C52BA"/>
    <w:rsid w:val="002C5519"/>
    <w:rsid w:val="002C61F1"/>
    <w:rsid w:val="002C7319"/>
    <w:rsid w:val="002C7360"/>
    <w:rsid w:val="002C778A"/>
    <w:rsid w:val="002D0A9C"/>
    <w:rsid w:val="002D0BDD"/>
    <w:rsid w:val="002D0C01"/>
    <w:rsid w:val="002D1FD8"/>
    <w:rsid w:val="002D3DBF"/>
    <w:rsid w:val="002D6DB0"/>
    <w:rsid w:val="002E230B"/>
    <w:rsid w:val="002F0FE5"/>
    <w:rsid w:val="002F1671"/>
    <w:rsid w:val="002F17CC"/>
    <w:rsid w:val="002F1A3F"/>
    <w:rsid w:val="002F2A81"/>
    <w:rsid w:val="002F3701"/>
    <w:rsid w:val="002F4A68"/>
    <w:rsid w:val="002F510E"/>
    <w:rsid w:val="002F554E"/>
    <w:rsid w:val="002F7C0E"/>
    <w:rsid w:val="00301A6C"/>
    <w:rsid w:val="003027DD"/>
    <w:rsid w:val="003030E3"/>
    <w:rsid w:val="003039D3"/>
    <w:rsid w:val="0030496F"/>
    <w:rsid w:val="003051C5"/>
    <w:rsid w:val="0030664B"/>
    <w:rsid w:val="003107C2"/>
    <w:rsid w:val="00310F35"/>
    <w:rsid w:val="0031506D"/>
    <w:rsid w:val="00315C63"/>
    <w:rsid w:val="00317691"/>
    <w:rsid w:val="003212BC"/>
    <w:rsid w:val="0032159F"/>
    <w:rsid w:val="00322C22"/>
    <w:rsid w:val="00325B9F"/>
    <w:rsid w:val="003268BD"/>
    <w:rsid w:val="0033028F"/>
    <w:rsid w:val="00330BD7"/>
    <w:rsid w:val="00332455"/>
    <w:rsid w:val="00332674"/>
    <w:rsid w:val="003329B9"/>
    <w:rsid w:val="00332ABB"/>
    <w:rsid w:val="003330B6"/>
    <w:rsid w:val="00335934"/>
    <w:rsid w:val="003375DA"/>
    <w:rsid w:val="003376DB"/>
    <w:rsid w:val="003438C1"/>
    <w:rsid w:val="003440B7"/>
    <w:rsid w:val="00344C82"/>
    <w:rsid w:val="0034789F"/>
    <w:rsid w:val="00347A0B"/>
    <w:rsid w:val="00350271"/>
    <w:rsid w:val="003517AE"/>
    <w:rsid w:val="0035197D"/>
    <w:rsid w:val="0035288E"/>
    <w:rsid w:val="00353CDB"/>
    <w:rsid w:val="00353CDC"/>
    <w:rsid w:val="0035429D"/>
    <w:rsid w:val="003575AF"/>
    <w:rsid w:val="0036026B"/>
    <w:rsid w:val="003618E3"/>
    <w:rsid w:val="00362C9B"/>
    <w:rsid w:val="003703CC"/>
    <w:rsid w:val="00370BAA"/>
    <w:rsid w:val="00371000"/>
    <w:rsid w:val="00373692"/>
    <w:rsid w:val="00377F24"/>
    <w:rsid w:val="00380C66"/>
    <w:rsid w:val="003814C6"/>
    <w:rsid w:val="00383BDB"/>
    <w:rsid w:val="00387045"/>
    <w:rsid w:val="00387B54"/>
    <w:rsid w:val="00391D49"/>
    <w:rsid w:val="003928BA"/>
    <w:rsid w:val="00394F39"/>
    <w:rsid w:val="0039643E"/>
    <w:rsid w:val="003A045B"/>
    <w:rsid w:val="003A097A"/>
    <w:rsid w:val="003A1F26"/>
    <w:rsid w:val="003A4B49"/>
    <w:rsid w:val="003A4C3A"/>
    <w:rsid w:val="003A51A8"/>
    <w:rsid w:val="003A633C"/>
    <w:rsid w:val="003B01E8"/>
    <w:rsid w:val="003B12AB"/>
    <w:rsid w:val="003B1EFF"/>
    <w:rsid w:val="003B2A6B"/>
    <w:rsid w:val="003B3873"/>
    <w:rsid w:val="003B5189"/>
    <w:rsid w:val="003B5935"/>
    <w:rsid w:val="003B6BF6"/>
    <w:rsid w:val="003C0F75"/>
    <w:rsid w:val="003C12D9"/>
    <w:rsid w:val="003C1704"/>
    <w:rsid w:val="003C36A8"/>
    <w:rsid w:val="003C4731"/>
    <w:rsid w:val="003C5435"/>
    <w:rsid w:val="003C6B62"/>
    <w:rsid w:val="003C710D"/>
    <w:rsid w:val="003D1131"/>
    <w:rsid w:val="003D120A"/>
    <w:rsid w:val="003D174E"/>
    <w:rsid w:val="003D2EF5"/>
    <w:rsid w:val="003D46EA"/>
    <w:rsid w:val="003D78B4"/>
    <w:rsid w:val="003E0911"/>
    <w:rsid w:val="003E1F7C"/>
    <w:rsid w:val="003E224E"/>
    <w:rsid w:val="003E2447"/>
    <w:rsid w:val="003E3305"/>
    <w:rsid w:val="003E3331"/>
    <w:rsid w:val="003E4E8B"/>
    <w:rsid w:val="003E6BDD"/>
    <w:rsid w:val="003E7E0A"/>
    <w:rsid w:val="003F1181"/>
    <w:rsid w:val="003F1CF3"/>
    <w:rsid w:val="003F351E"/>
    <w:rsid w:val="003F3643"/>
    <w:rsid w:val="003F73C1"/>
    <w:rsid w:val="003F7F22"/>
    <w:rsid w:val="00400FE3"/>
    <w:rsid w:val="0040398A"/>
    <w:rsid w:val="004054DF"/>
    <w:rsid w:val="004101C8"/>
    <w:rsid w:val="004103A4"/>
    <w:rsid w:val="0041235D"/>
    <w:rsid w:val="00413272"/>
    <w:rsid w:val="00413353"/>
    <w:rsid w:val="00414F28"/>
    <w:rsid w:val="004167DF"/>
    <w:rsid w:val="00417C2F"/>
    <w:rsid w:val="0042110C"/>
    <w:rsid w:val="00421A4B"/>
    <w:rsid w:val="00422804"/>
    <w:rsid w:val="00423184"/>
    <w:rsid w:val="004232B2"/>
    <w:rsid w:val="00424552"/>
    <w:rsid w:val="00426E09"/>
    <w:rsid w:val="00432D5B"/>
    <w:rsid w:val="004332FA"/>
    <w:rsid w:val="00433E2D"/>
    <w:rsid w:val="004348F1"/>
    <w:rsid w:val="00434A74"/>
    <w:rsid w:val="004362C7"/>
    <w:rsid w:val="00437ACF"/>
    <w:rsid w:val="00440955"/>
    <w:rsid w:val="0044107D"/>
    <w:rsid w:val="004416FC"/>
    <w:rsid w:val="0044184F"/>
    <w:rsid w:val="00441DD4"/>
    <w:rsid w:val="00441EF9"/>
    <w:rsid w:val="00442D43"/>
    <w:rsid w:val="004447C6"/>
    <w:rsid w:val="00444D57"/>
    <w:rsid w:val="004459AC"/>
    <w:rsid w:val="00447AB8"/>
    <w:rsid w:val="00450572"/>
    <w:rsid w:val="004508F2"/>
    <w:rsid w:val="00453F84"/>
    <w:rsid w:val="00462A3B"/>
    <w:rsid w:val="00464395"/>
    <w:rsid w:val="00465058"/>
    <w:rsid w:val="0046540D"/>
    <w:rsid w:val="004654D1"/>
    <w:rsid w:val="00466457"/>
    <w:rsid w:val="00470268"/>
    <w:rsid w:val="00473708"/>
    <w:rsid w:val="00473F58"/>
    <w:rsid w:val="00473F6F"/>
    <w:rsid w:val="004773FA"/>
    <w:rsid w:val="00477D35"/>
    <w:rsid w:val="004802F8"/>
    <w:rsid w:val="00481FA4"/>
    <w:rsid w:val="004830BE"/>
    <w:rsid w:val="004831F8"/>
    <w:rsid w:val="00487787"/>
    <w:rsid w:val="00490ACA"/>
    <w:rsid w:val="00491851"/>
    <w:rsid w:val="004919E0"/>
    <w:rsid w:val="00492A60"/>
    <w:rsid w:val="004936FB"/>
    <w:rsid w:val="00494BF2"/>
    <w:rsid w:val="004A182D"/>
    <w:rsid w:val="004A1D55"/>
    <w:rsid w:val="004A6611"/>
    <w:rsid w:val="004B180D"/>
    <w:rsid w:val="004B1A49"/>
    <w:rsid w:val="004B1DBA"/>
    <w:rsid w:val="004B21C0"/>
    <w:rsid w:val="004B2FD3"/>
    <w:rsid w:val="004C013F"/>
    <w:rsid w:val="004C2149"/>
    <w:rsid w:val="004C34B1"/>
    <w:rsid w:val="004C4151"/>
    <w:rsid w:val="004C4CA4"/>
    <w:rsid w:val="004C50D0"/>
    <w:rsid w:val="004C5FC1"/>
    <w:rsid w:val="004D0025"/>
    <w:rsid w:val="004D1481"/>
    <w:rsid w:val="004D16C3"/>
    <w:rsid w:val="004D170B"/>
    <w:rsid w:val="004D4305"/>
    <w:rsid w:val="004D5FEE"/>
    <w:rsid w:val="004D6116"/>
    <w:rsid w:val="004E0ED8"/>
    <w:rsid w:val="004E51F5"/>
    <w:rsid w:val="004E5521"/>
    <w:rsid w:val="004E656D"/>
    <w:rsid w:val="004E77DC"/>
    <w:rsid w:val="004F03CA"/>
    <w:rsid w:val="004F095D"/>
    <w:rsid w:val="004F10ED"/>
    <w:rsid w:val="004F1ABD"/>
    <w:rsid w:val="004F3DC1"/>
    <w:rsid w:val="004F3EFC"/>
    <w:rsid w:val="004F3F56"/>
    <w:rsid w:val="004F7B48"/>
    <w:rsid w:val="00501CD3"/>
    <w:rsid w:val="00501DFB"/>
    <w:rsid w:val="00502887"/>
    <w:rsid w:val="00502FA2"/>
    <w:rsid w:val="00504859"/>
    <w:rsid w:val="005057E1"/>
    <w:rsid w:val="00505CC9"/>
    <w:rsid w:val="00505F8D"/>
    <w:rsid w:val="00506079"/>
    <w:rsid w:val="0050702E"/>
    <w:rsid w:val="00507A8D"/>
    <w:rsid w:val="00512D35"/>
    <w:rsid w:val="00513BF2"/>
    <w:rsid w:val="005147CF"/>
    <w:rsid w:val="00520E47"/>
    <w:rsid w:val="00521D80"/>
    <w:rsid w:val="0052280C"/>
    <w:rsid w:val="00522A65"/>
    <w:rsid w:val="005236DF"/>
    <w:rsid w:val="00524644"/>
    <w:rsid w:val="00526B1F"/>
    <w:rsid w:val="00534725"/>
    <w:rsid w:val="00541D69"/>
    <w:rsid w:val="00545A1F"/>
    <w:rsid w:val="00545BED"/>
    <w:rsid w:val="00547D0B"/>
    <w:rsid w:val="0055182C"/>
    <w:rsid w:val="00553FC5"/>
    <w:rsid w:val="00554081"/>
    <w:rsid w:val="005549B9"/>
    <w:rsid w:val="00561067"/>
    <w:rsid w:val="00561F7D"/>
    <w:rsid w:val="00563360"/>
    <w:rsid w:val="005635E3"/>
    <w:rsid w:val="00563653"/>
    <w:rsid w:val="00564E06"/>
    <w:rsid w:val="00565DA1"/>
    <w:rsid w:val="00565E02"/>
    <w:rsid w:val="00566464"/>
    <w:rsid w:val="00567821"/>
    <w:rsid w:val="00573C8E"/>
    <w:rsid w:val="0057529A"/>
    <w:rsid w:val="0057536D"/>
    <w:rsid w:val="005754DE"/>
    <w:rsid w:val="00576707"/>
    <w:rsid w:val="00576839"/>
    <w:rsid w:val="00580134"/>
    <w:rsid w:val="0058031B"/>
    <w:rsid w:val="00590034"/>
    <w:rsid w:val="00590446"/>
    <w:rsid w:val="0059125E"/>
    <w:rsid w:val="00591862"/>
    <w:rsid w:val="00593E91"/>
    <w:rsid w:val="00594C63"/>
    <w:rsid w:val="00596D11"/>
    <w:rsid w:val="005977E4"/>
    <w:rsid w:val="00597961"/>
    <w:rsid w:val="005A0C0A"/>
    <w:rsid w:val="005A205B"/>
    <w:rsid w:val="005A5628"/>
    <w:rsid w:val="005A5A24"/>
    <w:rsid w:val="005A7ABB"/>
    <w:rsid w:val="005A7AFF"/>
    <w:rsid w:val="005B12AA"/>
    <w:rsid w:val="005B1F2B"/>
    <w:rsid w:val="005B224E"/>
    <w:rsid w:val="005B23C0"/>
    <w:rsid w:val="005B295F"/>
    <w:rsid w:val="005B48C1"/>
    <w:rsid w:val="005B4D54"/>
    <w:rsid w:val="005B5E70"/>
    <w:rsid w:val="005B727F"/>
    <w:rsid w:val="005B7BF9"/>
    <w:rsid w:val="005C127C"/>
    <w:rsid w:val="005C27BA"/>
    <w:rsid w:val="005C2B9E"/>
    <w:rsid w:val="005C355B"/>
    <w:rsid w:val="005C696A"/>
    <w:rsid w:val="005D164C"/>
    <w:rsid w:val="005D19E3"/>
    <w:rsid w:val="005D2117"/>
    <w:rsid w:val="005D3E64"/>
    <w:rsid w:val="005D716A"/>
    <w:rsid w:val="005D7175"/>
    <w:rsid w:val="005D7A44"/>
    <w:rsid w:val="005E202F"/>
    <w:rsid w:val="005E245C"/>
    <w:rsid w:val="005E32C3"/>
    <w:rsid w:val="005E3A63"/>
    <w:rsid w:val="005E408A"/>
    <w:rsid w:val="005E7BB6"/>
    <w:rsid w:val="005F19FB"/>
    <w:rsid w:val="005F1BA8"/>
    <w:rsid w:val="005F49AB"/>
    <w:rsid w:val="005F5035"/>
    <w:rsid w:val="005F6471"/>
    <w:rsid w:val="00601095"/>
    <w:rsid w:val="006024CD"/>
    <w:rsid w:val="0060448D"/>
    <w:rsid w:val="00604767"/>
    <w:rsid w:val="00606F4A"/>
    <w:rsid w:val="00607106"/>
    <w:rsid w:val="00607816"/>
    <w:rsid w:val="00611117"/>
    <w:rsid w:val="00611824"/>
    <w:rsid w:val="00612539"/>
    <w:rsid w:val="00613902"/>
    <w:rsid w:val="00615AB3"/>
    <w:rsid w:val="00616CA0"/>
    <w:rsid w:val="00617E50"/>
    <w:rsid w:val="00621D7C"/>
    <w:rsid w:val="006226B7"/>
    <w:rsid w:val="00622ECB"/>
    <w:rsid w:val="006236A5"/>
    <w:rsid w:val="00624C92"/>
    <w:rsid w:val="006267AA"/>
    <w:rsid w:val="00627FA9"/>
    <w:rsid w:val="006305C8"/>
    <w:rsid w:val="00632B78"/>
    <w:rsid w:val="00634AD0"/>
    <w:rsid w:val="006364AA"/>
    <w:rsid w:val="00637404"/>
    <w:rsid w:val="006404DF"/>
    <w:rsid w:val="00641533"/>
    <w:rsid w:val="00646288"/>
    <w:rsid w:val="00646999"/>
    <w:rsid w:val="00647BA7"/>
    <w:rsid w:val="00650D9B"/>
    <w:rsid w:val="006512BD"/>
    <w:rsid w:val="006533AE"/>
    <w:rsid w:val="00653E8D"/>
    <w:rsid w:val="00654411"/>
    <w:rsid w:val="00654AFC"/>
    <w:rsid w:val="00663C83"/>
    <w:rsid w:val="0066429C"/>
    <w:rsid w:val="00664992"/>
    <w:rsid w:val="0066629D"/>
    <w:rsid w:val="006668B1"/>
    <w:rsid w:val="006679C0"/>
    <w:rsid w:val="0067030D"/>
    <w:rsid w:val="006705CD"/>
    <w:rsid w:val="00671ECE"/>
    <w:rsid w:val="0067318A"/>
    <w:rsid w:val="0067531A"/>
    <w:rsid w:val="00676BFC"/>
    <w:rsid w:val="0067740C"/>
    <w:rsid w:val="00677DB6"/>
    <w:rsid w:val="00682A45"/>
    <w:rsid w:val="00682A53"/>
    <w:rsid w:val="00683101"/>
    <w:rsid w:val="00683E6C"/>
    <w:rsid w:val="006868A7"/>
    <w:rsid w:val="00691018"/>
    <w:rsid w:val="00691D2B"/>
    <w:rsid w:val="006922B1"/>
    <w:rsid w:val="00695E6E"/>
    <w:rsid w:val="00696F40"/>
    <w:rsid w:val="006978DC"/>
    <w:rsid w:val="006A1618"/>
    <w:rsid w:val="006A185F"/>
    <w:rsid w:val="006A34DD"/>
    <w:rsid w:val="006A4569"/>
    <w:rsid w:val="006A5705"/>
    <w:rsid w:val="006A5A69"/>
    <w:rsid w:val="006A677B"/>
    <w:rsid w:val="006A7138"/>
    <w:rsid w:val="006B0E9F"/>
    <w:rsid w:val="006B1E18"/>
    <w:rsid w:val="006B22EC"/>
    <w:rsid w:val="006B5E00"/>
    <w:rsid w:val="006B6075"/>
    <w:rsid w:val="006B6084"/>
    <w:rsid w:val="006B6A4C"/>
    <w:rsid w:val="006B7488"/>
    <w:rsid w:val="006B7ABB"/>
    <w:rsid w:val="006C1EC5"/>
    <w:rsid w:val="006C3719"/>
    <w:rsid w:val="006C3CED"/>
    <w:rsid w:val="006C6B3F"/>
    <w:rsid w:val="006C79F2"/>
    <w:rsid w:val="006C7FB9"/>
    <w:rsid w:val="006D12AE"/>
    <w:rsid w:val="006D21ED"/>
    <w:rsid w:val="006D2E48"/>
    <w:rsid w:val="006D42B5"/>
    <w:rsid w:val="006D49B5"/>
    <w:rsid w:val="006D5274"/>
    <w:rsid w:val="006D5B87"/>
    <w:rsid w:val="006D672F"/>
    <w:rsid w:val="006E13EF"/>
    <w:rsid w:val="006E314F"/>
    <w:rsid w:val="006E4100"/>
    <w:rsid w:val="006E59C1"/>
    <w:rsid w:val="006E646E"/>
    <w:rsid w:val="006E7019"/>
    <w:rsid w:val="006F028A"/>
    <w:rsid w:val="006F1788"/>
    <w:rsid w:val="006F26D7"/>
    <w:rsid w:val="006F2E5E"/>
    <w:rsid w:val="006F620F"/>
    <w:rsid w:val="006F7256"/>
    <w:rsid w:val="006F75EB"/>
    <w:rsid w:val="007006E3"/>
    <w:rsid w:val="00700DA8"/>
    <w:rsid w:val="00701286"/>
    <w:rsid w:val="00702116"/>
    <w:rsid w:val="007060C7"/>
    <w:rsid w:val="00706485"/>
    <w:rsid w:val="0070793E"/>
    <w:rsid w:val="007109D5"/>
    <w:rsid w:val="00710B77"/>
    <w:rsid w:val="007137EF"/>
    <w:rsid w:val="0071398B"/>
    <w:rsid w:val="00713C12"/>
    <w:rsid w:val="007151CA"/>
    <w:rsid w:val="00716190"/>
    <w:rsid w:val="007166B0"/>
    <w:rsid w:val="00716D95"/>
    <w:rsid w:val="00720842"/>
    <w:rsid w:val="00720943"/>
    <w:rsid w:val="00720C39"/>
    <w:rsid w:val="00721DD0"/>
    <w:rsid w:val="007220F1"/>
    <w:rsid w:val="0072331E"/>
    <w:rsid w:val="007233FD"/>
    <w:rsid w:val="00726F2A"/>
    <w:rsid w:val="0072730C"/>
    <w:rsid w:val="00733006"/>
    <w:rsid w:val="007336DF"/>
    <w:rsid w:val="007339DA"/>
    <w:rsid w:val="007347ED"/>
    <w:rsid w:val="007356D8"/>
    <w:rsid w:val="00736C2A"/>
    <w:rsid w:val="0074018C"/>
    <w:rsid w:val="0074288A"/>
    <w:rsid w:val="00743A12"/>
    <w:rsid w:val="00745114"/>
    <w:rsid w:val="00746577"/>
    <w:rsid w:val="00747E10"/>
    <w:rsid w:val="00751395"/>
    <w:rsid w:val="00752C8B"/>
    <w:rsid w:val="007534E7"/>
    <w:rsid w:val="00757D23"/>
    <w:rsid w:val="00760107"/>
    <w:rsid w:val="0076152A"/>
    <w:rsid w:val="00761944"/>
    <w:rsid w:val="007619C4"/>
    <w:rsid w:val="00764814"/>
    <w:rsid w:val="00764949"/>
    <w:rsid w:val="00764F92"/>
    <w:rsid w:val="00766474"/>
    <w:rsid w:val="00780228"/>
    <w:rsid w:val="00781132"/>
    <w:rsid w:val="007811A1"/>
    <w:rsid w:val="00782256"/>
    <w:rsid w:val="00782BDA"/>
    <w:rsid w:val="00785008"/>
    <w:rsid w:val="00785DA0"/>
    <w:rsid w:val="007866A4"/>
    <w:rsid w:val="007905BD"/>
    <w:rsid w:val="00793638"/>
    <w:rsid w:val="0079518B"/>
    <w:rsid w:val="007972C7"/>
    <w:rsid w:val="00797A12"/>
    <w:rsid w:val="007A01DF"/>
    <w:rsid w:val="007A1E4A"/>
    <w:rsid w:val="007A201D"/>
    <w:rsid w:val="007A3839"/>
    <w:rsid w:val="007A3908"/>
    <w:rsid w:val="007A3E4E"/>
    <w:rsid w:val="007A7C38"/>
    <w:rsid w:val="007B2526"/>
    <w:rsid w:val="007B506D"/>
    <w:rsid w:val="007B60C2"/>
    <w:rsid w:val="007B792F"/>
    <w:rsid w:val="007C1971"/>
    <w:rsid w:val="007C1D51"/>
    <w:rsid w:val="007C358C"/>
    <w:rsid w:val="007C4086"/>
    <w:rsid w:val="007C56C3"/>
    <w:rsid w:val="007C700C"/>
    <w:rsid w:val="007D2168"/>
    <w:rsid w:val="007D4AD0"/>
    <w:rsid w:val="007D7887"/>
    <w:rsid w:val="007D7C4B"/>
    <w:rsid w:val="007E02DB"/>
    <w:rsid w:val="007E1B40"/>
    <w:rsid w:val="007E1D06"/>
    <w:rsid w:val="007E20B2"/>
    <w:rsid w:val="007E2D73"/>
    <w:rsid w:val="007E38A2"/>
    <w:rsid w:val="007E49E8"/>
    <w:rsid w:val="007E6D0C"/>
    <w:rsid w:val="007E6DB2"/>
    <w:rsid w:val="007F257D"/>
    <w:rsid w:val="007F4E5F"/>
    <w:rsid w:val="007F5248"/>
    <w:rsid w:val="007F7BE7"/>
    <w:rsid w:val="00800753"/>
    <w:rsid w:val="00800FF8"/>
    <w:rsid w:val="00803DC6"/>
    <w:rsid w:val="008048D1"/>
    <w:rsid w:val="00806274"/>
    <w:rsid w:val="00806B71"/>
    <w:rsid w:val="00806D4E"/>
    <w:rsid w:val="00806E8E"/>
    <w:rsid w:val="00811DB3"/>
    <w:rsid w:val="0082165E"/>
    <w:rsid w:val="0082229B"/>
    <w:rsid w:val="008234E8"/>
    <w:rsid w:val="00824163"/>
    <w:rsid w:val="00826A91"/>
    <w:rsid w:val="008276FC"/>
    <w:rsid w:val="008326B6"/>
    <w:rsid w:val="00832A77"/>
    <w:rsid w:val="0083336D"/>
    <w:rsid w:val="008345A8"/>
    <w:rsid w:val="00834973"/>
    <w:rsid w:val="00835EA0"/>
    <w:rsid w:val="00837FEC"/>
    <w:rsid w:val="008417A0"/>
    <w:rsid w:val="008429A7"/>
    <w:rsid w:val="00842E24"/>
    <w:rsid w:val="008431F7"/>
    <w:rsid w:val="008439D9"/>
    <w:rsid w:val="008442F3"/>
    <w:rsid w:val="00845CDA"/>
    <w:rsid w:val="00847AE2"/>
    <w:rsid w:val="00851CA2"/>
    <w:rsid w:val="00851E8E"/>
    <w:rsid w:val="00853591"/>
    <w:rsid w:val="00856759"/>
    <w:rsid w:val="00856DD4"/>
    <w:rsid w:val="00861424"/>
    <w:rsid w:val="00862B84"/>
    <w:rsid w:val="00864042"/>
    <w:rsid w:val="008675FB"/>
    <w:rsid w:val="00874B69"/>
    <w:rsid w:val="00875D8F"/>
    <w:rsid w:val="00876CC7"/>
    <w:rsid w:val="00877B6B"/>
    <w:rsid w:val="008823CB"/>
    <w:rsid w:val="008835FB"/>
    <w:rsid w:val="00887F5D"/>
    <w:rsid w:val="008910F0"/>
    <w:rsid w:val="00891646"/>
    <w:rsid w:val="0089178A"/>
    <w:rsid w:val="00891AB1"/>
    <w:rsid w:val="00892DD8"/>
    <w:rsid w:val="00892F15"/>
    <w:rsid w:val="008933F6"/>
    <w:rsid w:val="00894089"/>
    <w:rsid w:val="00894FA5"/>
    <w:rsid w:val="00895D41"/>
    <w:rsid w:val="00896961"/>
    <w:rsid w:val="00896BF8"/>
    <w:rsid w:val="008971EF"/>
    <w:rsid w:val="008A28AD"/>
    <w:rsid w:val="008A2AB7"/>
    <w:rsid w:val="008A3D32"/>
    <w:rsid w:val="008A3FD6"/>
    <w:rsid w:val="008A4DF2"/>
    <w:rsid w:val="008A5246"/>
    <w:rsid w:val="008A525C"/>
    <w:rsid w:val="008A5555"/>
    <w:rsid w:val="008A66DC"/>
    <w:rsid w:val="008A6EF4"/>
    <w:rsid w:val="008B4C4C"/>
    <w:rsid w:val="008B620F"/>
    <w:rsid w:val="008B78B9"/>
    <w:rsid w:val="008C29DE"/>
    <w:rsid w:val="008C6B7B"/>
    <w:rsid w:val="008C7013"/>
    <w:rsid w:val="008D1E56"/>
    <w:rsid w:val="008D3D7C"/>
    <w:rsid w:val="008D5505"/>
    <w:rsid w:val="008E092E"/>
    <w:rsid w:val="008E2D8F"/>
    <w:rsid w:val="008E5A53"/>
    <w:rsid w:val="008E5F49"/>
    <w:rsid w:val="008E5FAF"/>
    <w:rsid w:val="008F0921"/>
    <w:rsid w:val="008F3A80"/>
    <w:rsid w:val="008F5108"/>
    <w:rsid w:val="008F54C8"/>
    <w:rsid w:val="008F695F"/>
    <w:rsid w:val="008F7B09"/>
    <w:rsid w:val="008F7CDE"/>
    <w:rsid w:val="00901518"/>
    <w:rsid w:val="00902E1D"/>
    <w:rsid w:val="0091034D"/>
    <w:rsid w:val="00910550"/>
    <w:rsid w:val="0091059A"/>
    <w:rsid w:val="00911615"/>
    <w:rsid w:val="00911705"/>
    <w:rsid w:val="009144D1"/>
    <w:rsid w:val="00915C90"/>
    <w:rsid w:val="009212B5"/>
    <w:rsid w:val="009213F6"/>
    <w:rsid w:val="009237C4"/>
    <w:rsid w:val="00923C83"/>
    <w:rsid w:val="00923D9E"/>
    <w:rsid w:val="009310CE"/>
    <w:rsid w:val="00932B2F"/>
    <w:rsid w:val="009337E7"/>
    <w:rsid w:val="00935BAC"/>
    <w:rsid w:val="00935E04"/>
    <w:rsid w:val="009365FA"/>
    <w:rsid w:val="009405BF"/>
    <w:rsid w:val="009427E0"/>
    <w:rsid w:val="00943519"/>
    <w:rsid w:val="009446F9"/>
    <w:rsid w:val="009449A1"/>
    <w:rsid w:val="00944E7D"/>
    <w:rsid w:val="00946158"/>
    <w:rsid w:val="00946DFC"/>
    <w:rsid w:val="00947D81"/>
    <w:rsid w:val="00952B8F"/>
    <w:rsid w:val="00952D8F"/>
    <w:rsid w:val="00953E99"/>
    <w:rsid w:val="00957784"/>
    <w:rsid w:val="009613EA"/>
    <w:rsid w:val="009618FA"/>
    <w:rsid w:val="00961C16"/>
    <w:rsid w:val="00961F13"/>
    <w:rsid w:val="0096234C"/>
    <w:rsid w:val="009624FF"/>
    <w:rsid w:val="009627D0"/>
    <w:rsid w:val="009636B2"/>
    <w:rsid w:val="00963B9F"/>
    <w:rsid w:val="00963EE7"/>
    <w:rsid w:val="00965535"/>
    <w:rsid w:val="0096567A"/>
    <w:rsid w:val="009679D6"/>
    <w:rsid w:val="00970AFD"/>
    <w:rsid w:val="00970CA2"/>
    <w:rsid w:val="0097230C"/>
    <w:rsid w:val="0097295A"/>
    <w:rsid w:val="0097491A"/>
    <w:rsid w:val="0097496F"/>
    <w:rsid w:val="00980644"/>
    <w:rsid w:val="0098117A"/>
    <w:rsid w:val="0098234F"/>
    <w:rsid w:val="0098484C"/>
    <w:rsid w:val="009854B7"/>
    <w:rsid w:val="009862FC"/>
    <w:rsid w:val="00990942"/>
    <w:rsid w:val="00990A7D"/>
    <w:rsid w:val="00991840"/>
    <w:rsid w:val="009942CB"/>
    <w:rsid w:val="00995A53"/>
    <w:rsid w:val="009978CB"/>
    <w:rsid w:val="009978F1"/>
    <w:rsid w:val="009A0530"/>
    <w:rsid w:val="009A1800"/>
    <w:rsid w:val="009A3744"/>
    <w:rsid w:val="009A5C30"/>
    <w:rsid w:val="009A7A55"/>
    <w:rsid w:val="009B0FEE"/>
    <w:rsid w:val="009B174A"/>
    <w:rsid w:val="009B2884"/>
    <w:rsid w:val="009B70EA"/>
    <w:rsid w:val="009C0501"/>
    <w:rsid w:val="009C05C5"/>
    <w:rsid w:val="009C1062"/>
    <w:rsid w:val="009C1B4B"/>
    <w:rsid w:val="009C1C33"/>
    <w:rsid w:val="009C3915"/>
    <w:rsid w:val="009C3BC6"/>
    <w:rsid w:val="009C5284"/>
    <w:rsid w:val="009C721C"/>
    <w:rsid w:val="009C762B"/>
    <w:rsid w:val="009C7A2C"/>
    <w:rsid w:val="009C7AC0"/>
    <w:rsid w:val="009C7D74"/>
    <w:rsid w:val="009D5D76"/>
    <w:rsid w:val="009D6455"/>
    <w:rsid w:val="009D7175"/>
    <w:rsid w:val="009D7C9A"/>
    <w:rsid w:val="009E04B9"/>
    <w:rsid w:val="009E5224"/>
    <w:rsid w:val="009E5A36"/>
    <w:rsid w:val="009E5DD8"/>
    <w:rsid w:val="009E641D"/>
    <w:rsid w:val="009E6BE4"/>
    <w:rsid w:val="009F103A"/>
    <w:rsid w:val="009F6076"/>
    <w:rsid w:val="009F69AC"/>
    <w:rsid w:val="009F729C"/>
    <w:rsid w:val="00A013E2"/>
    <w:rsid w:val="00A017E3"/>
    <w:rsid w:val="00A06094"/>
    <w:rsid w:val="00A07149"/>
    <w:rsid w:val="00A11287"/>
    <w:rsid w:val="00A11A2C"/>
    <w:rsid w:val="00A1205A"/>
    <w:rsid w:val="00A12F7B"/>
    <w:rsid w:val="00A137D5"/>
    <w:rsid w:val="00A13B16"/>
    <w:rsid w:val="00A145A1"/>
    <w:rsid w:val="00A14E6B"/>
    <w:rsid w:val="00A15BB2"/>
    <w:rsid w:val="00A20644"/>
    <w:rsid w:val="00A22527"/>
    <w:rsid w:val="00A25AE1"/>
    <w:rsid w:val="00A32101"/>
    <w:rsid w:val="00A32B6A"/>
    <w:rsid w:val="00A33611"/>
    <w:rsid w:val="00A40EE5"/>
    <w:rsid w:val="00A410A7"/>
    <w:rsid w:val="00A43CC4"/>
    <w:rsid w:val="00A45B00"/>
    <w:rsid w:val="00A4788E"/>
    <w:rsid w:val="00A53645"/>
    <w:rsid w:val="00A565D3"/>
    <w:rsid w:val="00A600DD"/>
    <w:rsid w:val="00A601E8"/>
    <w:rsid w:val="00A612CF"/>
    <w:rsid w:val="00A61CCF"/>
    <w:rsid w:val="00A626F6"/>
    <w:rsid w:val="00A62E36"/>
    <w:rsid w:val="00A63D58"/>
    <w:rsid w:val="00A64410"/>
    <w:rsid w:val="00A64923"/>
    <w:rsid w:val="00A65298"/>
    <w:rsid w:val="00A7155C"/>
    <w:rsid w:val="00A7308A"/>
    <w:rsid w:val="00A75CCC"/>
    <w:rsid w:val="00A8068B"/>
    <w:rsid w:val="00A82288"/>
    <w:rsid w:val="00A82510"/>
    <w:rsid w:val="00A829AC"/>
    <w:rsid w:val="00A87268"/>
    <w:rsid w:val="00A87D84"/>
    <w:rsid w:val="00A9197C"/>
    <w:rsid w:val="00A923A9"/>
    <w:rsid w:val="00A93327"/>
    <w:rsid w:val="00A97FF3"/>
    <w:rsid w:val="00AA271F"/>
    <w:rsid w:val="00AA2C6A"/>
    <w:rsid w:val="00AA3A26"/>
    <w:rsid w:val="00AA4EFB"/>
    <w:rsid w:val="00AA588D"/>
    <w:rsid w:val="00AB01F6"/>
    <w:rsid w:val="00AB0A38"/>
    <w:rsid w:val="00AB146F"/>
    <w:rsid w:val="00AB2396"/>
    <w:rsid w:val="00AB2424"/>
    <w:rsid w:val="00AB2478"/>
    <w:rsid w:val="00AB61BD"/>
    <w:rsid w:val="00AB68EB"/>
    <w:rsid w:val="00AC1FCE"/>
    <w:rsid w:val="00AC5591"/>
    <w:rsid w:val="00AC7DA3"/>
    <w:rsid w:val="00AD0BFA"/>
    <w:rsid w:val="00AD0D51"/>
    <w:rsid w:val="00AD1E6D"/>
    <w:rsid w:val="00AD45C6"/>
    <w:rsid w:val="00AD471C"/>
    <w:rsid w:val="00AD4D8E"/>
    <w:rsid w:val="00AD562B"/>
    <w:rsid w:val="00AD67C5"/>
    <w:rsid w:val="00AD71BF"/>
    <w:rsid w:val="00AE056F"/>
    <w:rsid w:val="00AE106C"/>
    <w:rsid w:val="00AE3771"/>
    <w:rsid w:val="00AE3E95"/>
    <w:rsid w:val="00AE4DFF"/>
    <w:rsid w:val="00AE61A6"/>
    <w:rsid w:val="00AE6694"/>
    <w:rsid w:val="00AE6CD2"/>
    <w:rsid w:val="00AE6E2E"/>
    <w:rsid w:val="00AF2613"/>
    <w:rsid w:val="00AF47FA"/>
    <w:rsid w:val="00AF4ACC"/>
    <w:rsid w:val="00AF539E"/>
    <w:rsid w:val="00AF5E8D"/>
    <w:rsid w:val="00AF64BA"/>
    <w:rsid w:val="00AF7CA8"/>
    <w:rsid w:val="00B0153C"/>
    <w:rsid w:val="00B01CCD"/>
    <w:rsid w:val="00B031DB"/>
    <w:rsid w:val="00B03836"/>
    <w:rsid w:val="00B05110"/>
    <w:rsid w:val="00B05842"/>
    <w:rsid w:val="00B11073"/>
    <w:rsid w:val="00B11578"/>
    <w:rsid w:val="00B142C4"/>
    <w:rsid w:val="00B14922"/>
    <w:rsid w:val="00B1710A"/>
    <w:rsid w:val="00B172D1"/>
    <w:rsid w:val="00B2392A"/>
    <w:rsid w:val="00B23F8A"/>
    <w:rsid w:val="00B24B5A"/>
    <w:rsid w:val="00B274EF"/>
    <w:rsid w:val="00B30476"/>
    <w:rsid w:val="00B30EDC"/>
    <w:rsid w:val="00B338D8"/>
    <w:rsid w:val="00B35616"/>
    <w:rsid w:val="00B3591D"/>
    <w:rsid w:val="00B35998"/>
    <w:rsid w:val="00B359E1"/>
    <w:rsid w:val="00B35AC4"/>
    <w:rsid w:val="00B35BBA"/>
    <w:rsid w:val="00B37690"/>
    <w:rsid w:val="00B41370"/>
    <w:rsid w:val="00B44A4C"/>
    <w:rsid w:val="00B45D41"/>
    <w:rsid w:val="00B46530"/>
    <w:rsid w:val="00B46CA8"/>
    <w:rsid w:val="00B46FEF"/>
    <w:rsid w:val="00B47E08"/>
    <w:rsid w:val="00B51DBD"/>
    <w:rsid w:val="00B54BBF"/>
    <w:rsid w:val="00B55DC6"/>
    <w:rsid w:val="00B579F0"/>
    <w:rsid w:val="00B60107"/>
    <w:rsid w:val="00B60BF5"/>
    <w:rsid w:val="00B65830"/>
    <w:rsid w:val="00B65ED7"/>
    <w:rsid w:val="00B67404"/>
    <w:rsid w:val="00B72DC8"/>
    <w:rsid w:val="00B733FD"/>
    <w:rsid w:val="00B73501"/>
    <w:rsid w:val="00B74195"/>
    <w:rsid w:val="00B80A44"/>
    <w:rsid w:val="00B80A82"/>
    <w:rsid w:val="00B80AB7"/>
    <w:rsid w:val="00B80FCE"/>
    <w:rsid w:val="00B81FA3"/>
    <w:rsid w:val="00B827AE"/>
    <w:rsid w:val="00B8522C"/>
    <w:rsid w:val="00B853D3"/>
    <w:rsid w:val="00B8579A"/>
    <w:rsid w:val="00B905EB"/>
    <w:rsid w:val="00B91416"/>
    <w:rsid w:val="00B93DA3"/>
    <w:rsid w:val="00B93FF8"/>
    <w:rsid w:val="00B948EE"/>
    <w:rsid w:val="00B97349"/>
    <w:rsid w:val="00BA06A3"/>
    <w:rsid w:val="00BA26AD"/>
    <w:rsid w:val="00BA312B"/>
    <w:rsid w:val="00BA488C"/>
    <w:rsid w:val="00BA4CA4"/>
    <w:rsid w:val="00BA5945"/>
    <w:rsid w:val="00BA62F1"/>
    <w:rsid w:val="00BA674D"/>
    <w:rsid w:val="00BA6CCE"/>
    <w:rsid w:val="00BB0908"/>
    <w:rsid w:val="00BB2FF4"/>
    <w:rsid w:val="00BB48EA"/>
    <w:rsid w:val="00BB4B44"/>
    <w:rsid w:val="00BB5325"/>
    <w:rsid w:val="00BC2CDA"/>
    <w:rsid w:val="00BC429B"/>
    <w:rsid w:val="00BC65B5"/>
    <w:rsid w:val="00BC6FD7"/>
    <w:rsid w:val="00BC7152"/>
    <w:rsid w:val="00BD6029"/>
    <w:rsid w:val="00BD6F3D"/>
    <w:rsid w:val="00BD7488"/>
    <w:rsid w:val="00BD7779"/>
    <w:rsid w:val="00BE20FB"/>
    <w:rsid w:val="00BE71CE"/>
    <w:rsid w:val="00BE76C4"/>
    <w:rsid w:val="00BF0BFD"/>
    <w:rsid w:val="00BF10D1"/>
    <w:rsid w:val="00BF12DB"/>
    <w:rsid w:val="00BF2799"/>
    <w:rsid w:val="00BF2C90"/>
    <w:rsid w:val="00BF4741"/>
    <w:rsid w:val="00BF5F0E"/>
    <w:rsid w:val="00BF622D"/>
    <w:rsid w:val="00BF6B50"/>
    <w:rsid w:val="00C02715"/>
    <w:rsid w:val="00C029E0"/>
    <w:rsid w:val="00C02AF8"/>
    <w:rsid w:val="00C04118"/>
    <w:rsid w:val="00C0412A"/>
    <w:rsid w:val="00C04528"/>
    <w:rsid w:val="00C04531"/>
    <w:rsid w:val="00C04E05"/>
    <w:rsid w:val="00C06221"/>
    <w:rsid w:val="00C07ACA"/>
    <w:rsid w:val="00C109B3"/>
    <w:rsid w:val="00C128D7"/>
    <w:rsid w:val="00C12F4C"/>
    <w:rsid w:val="00C1374B"/>
    <w:rsid w:val="00C14058"/>
    <w:rsid w:val="00C1427E"/>
    <w:rsid w:val="00C16DF4"/>
    <w:rsid w:val="00C17DD7"/>
    <w:rsid w:val="00C22C35"/>
    <w:rsid w:val="00C2425F"/>
    <w:rsid w:val="00C24AFE"/>
    <w:rsid w:val="00C2765E"/>
    <w:rsid w:val="00C31A5B"/>
    <w:rsid w:val="00C3222F"/>
    <w:rsid w:val="00C32472"/>
    <w:rsid w:val="00C32684"/>
    <w:rsid w:val="00C334A8"/>
    <w:rsid w:val="00C341EB"/>
    <w:rsid w:val="00C35047"/>
    <w:rsid w:val="00C3504C"/>
    <w:rsid w:val="00C35704"/>
    <w:rsid w:val="00C35998"/>
    <w:rsid w:val="00C35BE9"/>
    <w:rsid w:val="00C42239"/>
    <w:rsid w:val="00C43E46"/>
    <w:rsid w:val="00C4425F"/>
    <w:rsid w:val="00C457CB"/>
    <w:rsid w:val="00C45B38"/>
    <w:rsid w:val="00C4642A"/>
    <w:rsid w:val="00C46875"/>
    <w:rsid w:val="00C46A50"/>
    <w:rsid w:val="00C50414"/>
    <w:rsid w:val="00C50E6D"/>
    <w:rsid w:val="00C51DF4"/>
    <w:rsid w:val="00C51F13"/>
    <w:rsid w:val="00C5208C"/>
    <w:rsid w:val="00C53306"/>
    <w:rsid w:val="00C5395F"/>
    <w:rsid w:val="00C546B4"/>
    <w:rsid w:val="00C57394"/>
    <w:rsid w:val="00C577E7"/>
    <w:rsid w:val="00C62099"/>
    <w:rsid w:val="00C6303C"/>
    <w:rsid w:val="00C64583"/>
    <w:rsid w:val="00C659A8"/>
    <w:rsid w:val="00C66C43"/>
    <w:rsid w:val="00C66D37"/>
    <w:rsid w:val="00C7138C"/>
    <w:rsid w:val="00C7194A"/>
    <w:rsid w:val="00C723D9"/>
    <w:rsid w:val="00C739AB"/>
    <w:rsid w:val="00C7470F"/>
    <w:rsid w:val="00C74BE8"/>
    <w:rsid w:val="00C801EB"/>
    <w:rsid w:val="00C81CCC"/>
    <w:rsid w:val="00C8286E"/>
    <w:rsid w:val="00C8672F"/>
    <w:rsid w:val="00C9181F"/>
    <w:rsid w:val="00C944FF"/>
    <w:rsid w:val="00C94FAE"/>
    <w:rsid w:val="00C95530"/>
    <w:rsid w:val="00C95D28"/>
    <w:rsid w:val="00C96C3C"/>
    <w:rsid w:val="00C96E64"/>
    <w:rsid w:val="00C9749F"/>
    <w:rsid w:val="00C977A7"/>
    <w:rsid w:val="00CA1F57"/>
    <w:rsid w:val="00CA45D2"/>
    <w:rsid w:val="00CA563D"/>
    <w:rsid w:val="00CA614B"/>
    <w:rsid w:val="00CA6CF8"/>
    <w:rsid w:val="00CA7936"/>
    <w:rsid w:val="00CB0000"/>
    <w:rsid w:val="00CB3DA5"/>
    <w:rsid w:val="00CB4556"/>
    <w:rsid w:val="00CB5E2A"/>
    <w:rsid w:val="00CC336C"/>
    <w:rsid w:val="00CC3924"/>
    <w:rsid w:val="00CC4A2B"/>
    <w:rsid w:val="00CC4DD1"/>
    <w:rsid w:val="00CC5CFD"/>
    <w:rsid w:val="00CD18B4"/>
    <w:rsid w:val="00CD2B5B"/>
    <w:rsid w:val="00CD657F"/>
    <w:rsid w:val="00CD6C65"/>
    <w:rsid w:val="00CD79D9"/>
    <w:rsid w:val="00CE16C8"/>
    <w:rsid w:val="00CE298C"/>
    <w:rsid w:val="00CE3727"/>
    <w:rsid w:val="00CE6EBE"/>
    <w:rsid w:val="00CE6FF0"/>
    <w:rsid w:val="00CF0201"/>
    <w:rsid w:val="00CF16BF"/>
    <w:rsid w:val="00CF2F26"/>
    <w:rsid w:val="00CF47F8"/>
    <w:rsid w:val="00CF5999"/>
    <w:rsid w:val="00CF5C0D"/>
    <w:rsid w:val="00D001EE"/>
    <w:rsid w:val="00D02E84"/>
    <w:rsid w:val="00D03130"/>
    <w:rsid w:val="00D03893"/>
    <w:rsid w:val="00D03DC5"/>
    <w:rsid w:val="00D04748"/>
    <w:rsid w:val="00D04CBC"/>
    <w:rsid w:val="00D050B9"/>
    <w:rsid w:val="00D06DA7"/>
    <w:rsid w:val="00D07889"/>
    <w:rsid w:val="00D1040D"/>
    <w:rsid w:val="00D1112C"/>
    <w:rsid w:val="00D1606F"/>
    <w:rsid w:val="00D1638B"/>
    <w:rsid w:val="00D16418"/>
    <w:rsid w:val="00D16439"/>
    <w:rsid w:val="00D169D8"/>
    <w:rsid w:val="00D204F7"/>
    <w:rsid w:val="00D21831"/>
    <w:rsid w:val="00D23B30"/>
    <w:rsid w:val="00D25DAA"/>
    <w:rsid w:val="00D301AD"/>
    <w:rsid w:val="00D312DF"/>
    <w:rsid w:val="00D37122"/>
    <w:rsid w:val="00D37BB6"/>
    <w:rsid w:val="00D40E88"/>
    <w:rsid w:val="00D431F5"/>
    <w:rsid w:val="00D47E06"/>
    <w:rsid w:val="00D51AD0"/>
    <w:rsid w:val="00D52B8E"/>
    <w:rsid w:val="00D564D7"/>
    <w:rsid w:val="00D575CE"/>
    <w:rsid w:val="00D60316"/>
    <w:rsid w:val="00D610F3"/>
    <w:rsid w:val="00D6267F"/>
    <w:rsid w:val="00D62FBF"/>
    <w:rsid w:val="00D6380A"/>
    <w:rsid w:val="00D63D36"/>
    <w:rsid w:val="00D64243"/>
    <w:rsid w:val="00D6730D"/>
    <w:rsid w:val="00D72F8D"/>
    <w:rsid w:val="00D73332"/>
    <w:rsid w:val="00D748C7"/>
    <w:rsid w:val="00D75AAF"/>
    <w:rsid w:val="00D7731E"/>
    <w:rsid w:val="00D804FE"/>
    <w:rsid w:val="00D82EE6"/>
    <w:rsid w:val="00D8424F"/>
    <w:rsid w:val="00D911EF"/>
    <w:rsid w:val="00D95ADE"/>
    <w:rsid w:val="00D95BD3"/>
    <w:rsid w:val="00D96235"/>
    <w:rsid w:val="00D97464"/>
    <w:rsid w:val="00DA62B5"/>
    <w:rsid w:val="00DA689A"/>
    <w:rsid w:val="00DB0080"/>
    <w:rsid w:val="00DB0B85"/>
    <w:rsid w:val="00DB0E9C"/>
    <w:rsid w:val="00DB4227"/>
    <w:rsid w:val="00DB6DAE"/>
    <w:rsid w:val="00DC02B3"/>
    <w:rsid w:val="00DC1287"/>
    <w:rsid w:val="00DC20CE"/>
    <w:rsid w:val="00DC2A7B"/>
    <w:rsid w:val="00DC351A"/>
    <w:rsid w:val="00DC5EB3"/>
    <w:rsid w:val="00DC7EA1"/>
    <w:rsid w:val="00DD0B19"/>
    <w:rsid w:val="00DD2E58"/>
    <w:rsid w:val="00DD35DA"/>
    <w:rsid w:val="00DD3944"/>
    <w:rsid w:val="00DD5439"/>
    <w:rsid w:val="00DD7A8B"/>
    <w:rsid w:val="00DE065E"/>
    <w:rsid w:val="00DE1234"/>
    <w:rsid w:val="00DE6488"/>
    <w:rsid w:val="00DF2CF8"/>
    <w:rsid w:val="00DF49A2"/>
    <w:rsid w:val="00E011B0"/>
    <w:rsid w:val="00E02CF6"/>
    <w:rsid w:val="00E043BF"/>
    <w:rsid w:val="00E06628"/>
    <w:rsid w:val="00E10881"/>
    <w:rsid w:val="00E10AB1"/>
    <w:rsid w:val="00E13233"/>
    <w:rsid w:val="00E14D02"/>
    <w:rsid w:val="00E16F0E"/>
    <w:rsid w:val="00E216B1"/>
    <w:rsid w:val="00E25F41"/>
    <w:rsid w:val="00E26A30"/>
    <w:rsid w:val="00E317EE"/>
    <w:rsid w:val="00E31DF5"/>
    <w:rsid w:val="00E34A5A"/>
    <w:rsid w:val="00E36300"/>
    <w:rsid w:val="00E37C68"/>
    <w:rsid w:val="00E40A2F"/>
    <w:rsid w:val="00E41ACA"/>
    <w:rsid w:val="00E448A1"/>
    <w:rsid w:val="00E44B2F"/>
    <w:rsid w:val="00E44E97"/>
    <w:rsid w:val="00E4504A"/>
    <w:rsid w:val="00E50AB0"/>
    <w:rsid w:val="00E50EE1"/>
    <w:rsid w:val="00E526C7"/>
    <w:rsid w:val="00E60078"/>
    <w:rsid w:val="00E623EA"/>
    <w:rsid w:val="00E649D2"/>
    <w:rsid w:val="00E66E04"/>
    <w:rsid w:val="00E67786"/>
    <w:rsid w:val="00E67BB5"/>
    <w:rsid w:val="00E714A7"/>
    <w:rsid w:val="00E72013"/>
    <w:rsid w:val="00E735FA"/>
    <w:rsid w:val="00E75597"/>
    <w:rsid w:val="00E76DB9"/>
    <w:rsid w:val="00E777F8"/>
    <w:rsid w:val="00E77C48"/>
    <w:rsid w:val="00E803EC"/>
    <w:rsid w:val="00E80F2E"/>
    <w:rsid w:val="00E8241E"/>
    <w:rsid w:val="00E848CC"/>
    <w:rsid w:val="00E84D55"/>
    <w:rsid w:val="00E85EE1"/>
    <w:rsid w:val="00E86801"/>
    <w:rsid w:val="00E875A6"/>
    <w:rsid w:val="00E87F9A"/>
    <w:rsid w:val="00E90622"/>
    <w:rsid w:val="00E91DDC"/>
    <w:rsid w:val="00E92970"/>
    <w:rsid w:val="00E93116"/>
    <w:rsid w:val="00E93661"/>
    <w:rsid w:val="00E937CB"/>
    <w:rsid w:val="00E946B6"/>
    <w:rsid w:val="00E94D69"/>
    <w:rsid w:val="00E954EA"/>
    <w:rsid w:val="00E95CB4"/>
    <w:rsid w:val="00E95CD2"/>
    <w:rsid w:val="00EA0DB5"/>
    <w:rsid w:val="00EA1229"/>
    <w:rsid w:val="00EA129B"/>
    <w:rsid w:val="00EA6697"/>
    <w:rsid w:val="00EA67B6"/>
    <w:rsid w:val="00EB00F6"/>
    <w:rsid w:val="00EB0AE2"/>
    <w:rsid w:val="00EB3417"/>
    <w:rsid w:val="00EB6F51"/>
    <w:rsid w:val="00EC00D9"/>
    <w:rsid w:val="00EC124F"/>
    <w:rsid w:val="00EC1537"/>
    <w:rsid w:val="00EC2870"/>
    <w:rsid w:val="00EC458A"/>
    <w:rsid w:val="00EC6D42"/>
    <w:rsid w:val="00ED0601"/>
    <w:rsid w:val="00ED0CD0"/>
    <w:rsid w:val="00ED1506"/>
    <w:rsid w:val="00ED2D80"/>
    <w:rsid w:val="00ED3B75"/>
    <w:rsid w:val="00ED5807"/>
    <w:rsid w:val="00ED58CE"/>
    <w:rsid w:val="00ED6011"/>
    <w:rsid w:val="00ED6EFA"/>
    <w:rsid w:val="00EE1776"/>
    <w:rsid w:val="00EE3187"/>
    <w:rsid w:val="00EE4319"/>
    <w:rsid w:val="00EE5303"/>
    <w:rsid w:val="00EE5ECC"/>
    <w:rsid w:val="00EE67CE"/>
    <w:rsid w:val="00EE7B0C"/>
    <w:rsid w:val="00EF05C2"/>
    <w:rsid w:val="00EF0669"/>
    <w:rsid w:val="00EF0BB1"/>
    <w:rsid w:val="00EF11A7"/>
    <w:rsid w:val="00EF17D6"/>
    <w:rsid w:val="00EF1CE2"/>
    <w:rsid w:val="00EF283E"/>
    <w:rsid w:val="00EF2ECD"/>
    <w:rsid w:val="00EF3EAB"/>
    <w:rsid w:val="00EF4260"/>
    <w:rsid w:val="00EF4911"/>
    <w:rsid w:val="00EF4D7B"/>
    <w:rsid w:val="00EF69FF"/>
    <w:rsid w:val="00EF6E2D"/>
    <w:rsid w:val="00F01C06"/>
    <w:rsid w:val="00F05C8C"/>
    <w:rsid w:val="00F06C4D"/>
    <w:rsid w:val="00F06EEE"/>
    <w:rsid w:val="00F11E99"/>
    <w:rsid w:val="00F149E5"/>
    <w:rsid w:val="00F14BC9"/>
    <w:rsid w:val="00F15095"/>
    <w:rsid w:val="00F16CCF"/>
    <w:rsid w:val="00F17120"/>
    <w:rsid w:val="00F17AE3"/>
    <w:rsid w:val="00F17D2F"/>
    <w:rsid w:val="00F17E42"/>
    <w:rsid w:val="00F20CCF"/>
    <w:rsid w:val="00F212D3"/>
    <w:rsid w:val="00F21C06"/>
    <w:rsid w:val="00F23B0D"/>
    <w:rsid w:val="00F3179B"/>
    <w:rsid w:val="00F33998"/>
    <w:rsid w:val="00F33AC1"/>
    <w:rsid w:val="00F35038"/>
    <w:rsid w:val="00F36F88"/>
    <w:rsid w:val="00F42279"/>
    <w:rsid w:val="00F44C06"/>
    <w:rsid w:val="00F4501C"/>
    <w:rsid w:val="00F46B9A"/>
    <w:rsid w:val="00F506D8"/>
    <w:rsid w:val="00F548BA"/>
    <w:rsid w:val="00F5639D"/>
    <w:rsid w:val="00F5730A"/>
    <w:rsid w:val="00F6047E"/>
    <w:rsid w:val="00F605E0"/>
    <w:rsid w:val="00F60C14"/>
    <w:rsid w:val="00F6459A"/>
    <w:rsid w:val="00F67A5F"/>
    <w:rsid w:val="00F70101"/>
    <w:rsid w:val="00F71A03"/>
    <w:rsid w:val="00F7279A"/>
    <w:rsid w:val="00F72F54"/>
    <w:rsid w:val="00F82929"/>
    <w:rsid w:val="00F86013"/>
    <w:rsid w:val="00F8763B"/>
    <w:rsid w:val="00F87FA0"/>
    <w:rsid w:val="00F90D5D"/>
    <w:rsid w:val="00F911E4"/>
    <w:rsid w:val="00F92FEF"/>
    <w:rsid w:val="00F947FF"/>
    <w:rsid w:val="00F961BD"/>
    <w:rsid w:val="00F97230"/>
    <w:rsid w:val="00FA12BC"/>
    <w:rsid w:val="00FA2724"/>
    <w:rsid w:val="00FA5C18"/>
    <w:rsid w:val="00FA6D40"/>
    <w:rsid w:val="00FB24F2"/>
    <w:rsid w:val="00FB356D"/>
    <w:rsid w:val="00FB3CD9"/>
    <w:rsid w:val="00FB52B4"/>
    <w:rsid w:val="00FB5856"/>
    <w:rsid w:val="00FB7211"/>
    <w:rsid w:val="00FB7E61"/>
    <w:rsid w:val="00FC0D4F"/>
    <w:rsid w:val="00FC0FA6"/>
    <w:rsid w:val="00FC13C9"/>
    <w:rsid w:val="00FC20D3"/>
    <w:rsid w:val="00FC3798"/>
    <w:rsid w:val="00FC4B14"/>
    <w:rsid w:val="00FC5E3A"/>
    <w:rsid w:val="00FC6B88"/>
    <w:rsid w:val="00FC7F5F"/>
    <w:rsid w:val="00FD05C4"/>
    <w:rsid w:val="00FD0812"/>
    <w:rsid w:val="00FD1AA5"/>
    <w:rsid w:val="00FD2196"/>
    <w:rsid w:val="00FD34DF"/>
    <w:rsid w:val="00FD479A"/>
    <w:rsid w:val="00FD484A"/>
    <w:rsid w:val="00FD4C2D"/>
    <w:rsid w:val="00FD5562"/>
    <w:rsid w:val="00FE2CF9"/>
    <w:rsid w:val="00FE2D26"/>
    <w:rsid w:val="00FE2D5F"/>
    <w:rsid w:val="00FE580E"/>
    <w:rsid w:val="00FE5FF0"/>
    <w:rsid w:val="00FF311E"/>
    <w:rsid w:val="00FF3947"/>
    <w:rsid w:val="00FF3C91"/>
    <w:rsid w:val="00FF424C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07533D"/>
  <w15:chartTrackingRefBased/>
  <w15:docId w15:val="{059EC752-7D79-4DEA-AFA5-7C677072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8C1"/>
    <w:pPr>
      <w:ind w:firstLine="284"/>
    </w:pPr>
    <w:rPr>
      <w:rFonts w:ascii="Times New Roman" w:hAnsi="Times New Roman"/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740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38C1"/>
    <w:pPr>
      <w:autoSpaceDE w:val="0"/>
      <w:autoSpaceDN w:val="0"/>
      <w:adjustRightInd w:val="0"/>
    </w:pPr>
    <w:rPr>
      <w:rFonts w:ascii="Minion Pro Med" w:hAnsi="Minion Pro Med" w:cs="Minion Pro M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438C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438C1"/>
    <w:rPr>
      <w:rFonts w:cs="Minion Pro Med"/>
      <w:color w:val="221E1F"/>
      <w:sz w:val="16"/>
      <w:szCs w:val="16"/>
    </w:rPr>
  </w:style>
  <w:style w:type="character" w:customStyle="1" w:styleId="A7">
    <w:name w:val="A7"/>
    <w:uiPriority w:val="99"/>
    <w:rsid w:val="003438C1"/>
    <w:rPr>
      <w:rFonts w:cs="Minion Pro Med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953E99"/>
    <w:pPr>
      <w:spacing w:line="241" w:lineRule="atLeast"/>
    </w:pPr>
    <w:rPr>
      <w:rFonts w:ascii="Minion Pro SmBd" w:hAnsi="Minion Pro SmBd" w:cs="Times New Roman"/>
      <w:color w:val="auto"/>
    </w:rPr>
  </w:style>
  <w:style w:type="character" w:customStyle="1" w:styleId="A9">
    <w:name w:val="A9"/>
    <w:uiPriority w:val="99"/>
    <w:rsid w:val="00953E99"/>
    <w:rPr>
      <w:rFonts w:cs="Minion Pro SmBd"/>
      <w:b/>
      <w:bCs/>
      <w:color w:val="221E1F"/>
      <w:sz w:val="32"/>
      <w:szCs w:val="32"/>
    </w:rPr>
  </w:style>
  <w:style w:type="character" w:customStyle="1" w:styleId="A2">
    <w:name w:val="A2"/>
    <w:uiPriority w:val="99"/>
    <w:rsid w:val="00953E99"/>
    <w:rPr>
      <w:rFonts w:ascii="Minion Pro Med" w:hAnsi="Minion Pro Med" w:cs="Minion Pro Med"/>
      <w:i/>
      <w:iCs/>
      <w:color w:val="221E1F"/>
      <w:sz w:val="28"/>
      <w:szCs w:val="28"/>
    </w:rPr>
  </w:style>
  <w:style w:type="character" w:customStyle="1" w:styleId="A5">
    <w:name w:val="A5"/>
    <w:uiPriority w:val="99"/>
    <w:rsid w:val="00953E99"/>
    <w:rPr>
      <w:rFonts w:ascii="Minion Pro Med" w:hAnsi="Minion Pro Med" w:cs="Minion Pro Med"/>
      <w:color w:val="221E1F"/>
      <w:sz w:val="22"/>
      <w:szCs w:val="22"/>
    </w:rPr>
  </w:style>
  <w:style w:type="character" w:customStyle="1" w:styleId="A10">
    <w:name w:val="A10"/>
    <w:uiPriority w:val="99"/>
    <w:rsid w:val="00953E99"/>
    <w:rPr>
      <w:rFonts w:ascii="WWDesigns" w:hAnsi="WWDesigns" w:cs="WWDesigns"/>
      <w:color w:val="221E1F"/>
      <w:sz w:val="31"/>
      <w:szCs w:val="31"/>
    </w:rPr>
  </w:style>
  <w:style w:type="paragraph" w:styleId="Nincstrkz">
    <w:name w:val="No Spacing"/>
    <w:uiPriority w:val="1"/>
    <w:qFormat/>
    <w:rsid w:val="00953E99"/>
    <w:pPr>
      <w:ind w:firstLine="284"/>
    </w:pPr>
    <w:rPr>
      <w:rFonts w:ascii="Times New Roman" w:hAnsi="Times New Roman"/>
      <w:sz w:val="24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BA6CC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D5807"/>
    <w:rPr>
      <w:rFonts w:cs="Minion Pro Med"/>
      <w:color w:val="221E1F"/>
      <w:sz w:val="20"/>
      <w:szCs w:val="20"/>
    </w:rPr>
  </w:style>
  <w:style w:type="character" w:customStyle="1" w:styleId="A11">
    <w:name w:val="A11"/>
    <w:uiPriority w:val="99"/>
    <w:rsid w:val="00B93FF8"/>
    <w:rPr>
      <w:rFonts w:ascii="Minion Pro Med" w:hAnsi="Minion Pro Med" w:cs="Minion Pro Med"/>
      <w:i/>
      <w:iCs/>
      <w:color w:val="221E1F"/>
      <w:sz w:val="26"/>
      <w:szCs w:val="26"/>
    </w:rPr>
  </w:style>
  <w:style w:type="character" w:customStyle="1" w:styleId="A6">
    <w:name w:val="A6"/>
    <w:uiPriority w:val="99"/>
    <w:rsid w:val="00AC5591"/>
    <w:rPr>
      <w:rFonts w:ascii="Minion Pro SmBd" w:hAnsi="Minion Pro SmBd" w:cs="Minion Pro SmBd"/>
      <w:b/>
      <w:bCs/>
      <w:color w:val="221E1F"/>
      <w:sz w:val="30"/>
      <w:szCs w:val="30"/>
    </w:rPr>
  </w:style>
  <w:style w:type="paragraph" w:styleId="Vltozat">
    <w:name w:val="Revision"/>
    <w:hidden/>
    <w:uiPriority w:val="99"/>
    <w:semiHidden/>
    <w:rsid w:val="00ED2D80"/>
    <w:rPr>
      <w:rFonts w:ascii="Times New Roman" w:hAnsi="Times New Roman"/>
      <w:sz w:val="24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63740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1CD0-B8BE-4645-A8B7-2BAFAAFF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Otthon</cp:lastModifiedBy>
  <cp:revision>2</cp:revision>
  <dcterms:created xsi:type="dcterms:W3CDTF">2021-07-28T14:40:00Z</dcterms:created>
  <dcterms:modified xsi:type="dcterms:W3CDTF">2021-07-28T14:40:00Z</dcterms:modified>
</cp:coreProperties>
</file>