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2C9" w:rsidRPr="006762C9" w:rsidRDefault="006762C9" w:rsidP="00090E66">
      <w:pPr>
        <w:spacing w:before="480" w:after="0" w:line="360" w:lineRule="auto"/>
        <w:ind w:firstLine="709"/>
        <w:rPr>
          <w:rFonts w:ascii="Book Antiqua" w:eastAsia="Times New Roman" w:hAnsi="Book Antiqua" w:cs="Times New Roman"/>
          <w:bCs/>
          <w:sz w:val="36"/>
          <w:szCs w:val="36"/>
          <w:lang w:eastAsia="hu-HU"/>
        </w:rPr>
      </w:pPr>
      <w:r w:rsidRPr="006762C9">
        <w:rPr>
          <w:rFonts w:ascii="Book Antiqua" w:eastAsia="Times New Roman" w:hAnsi="Book Antiqua" w:cs="Times New Roman"/>
          <w:bCs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209800" cy="1583690"/>
            <wp:effectExtent l="0" t="0" r="0" b="0"/>
            <wp:wrapSquare wrapText="bothSides"/>
            <wp:docPr id="1" name="Kép 1" descr="C:\Users\Otthon\Desktop\37 közkés\képek\letölt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37 közkés\képek\letölté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62C9">
        <w:rPr>
          <w:rFonts w:ascii="Book Antiqua" w:eastAsia="Times New Roman" w:hAnsi="Book Antiqua" w:cs="Times New Roman"/>
          <w:bCs/>
          <w:sz w:val="36"/>
          <w:szCs w:val="36"/>
          <w:lang w:eastAsia="hu-HU"/>
        </w:rPr>
        <w:t xml:space="preserve">Bertha </w:t>
      </w:r>
      <w:proofErr w:type="spellStart"/>
      <w:r w:rsidRPr="006762C9">
        <w:rPr>
          <w:rFonts w:ascii="Book Antiqua" w:eastAsia="Times New Roman" w:hAnsi="Book Antiqua" w:cs="Times New Roman"/>
          <w:bCs/>
          <w:sz w:val="36"/>
          <w:szCs w:val="36"/>
          <w:lang w:eastAsia="hu-HU"/>
        </w:rPr>
        <w:t>Bulcsu</w:t>
      </w:r>
      <w:proofErr w:type="spellEnd"/>
    </w:p>
    <w:p w:rsidR="006762C9" w:rsidRPr="006762C9" w:rsidRDefault="006762C9" w:rsidP="006762C9">
      <w:pPr>
        <w:spacing w:after="0" w:line="360" w:lineRule="auto"/>
        <w:ind w:firstLine="709"/>
        <w:rPr>
          <w:rFonts w:ascii="Book Antiqua" w:eastAsia="Times New Roman" w:hAnsi="Book Antiqua" w:cs="Times New Roman"/>
          <w:bCs/>
          <w:i/>
          <w:sz w:val="40"/>
          <w:szCs w:val="40"/>
          <w:lang w:eastAsia="hu-HU"/>
        </w:rPr>
      </w:pPr>
      <w:r w:rsidRPr="006762C9">
        <w:rPr>
          <w:rFonts w:ascii="Book Antiqua" w:eastAsia="Times New Roman" w:hAnsi="Book Antiqua" w:cs="Times New Roman"/>
          <w:bCs/>
          <w:i/>
          <w:sz w:val="40"/>
          <w:szCs w:val="40"/>
          <w:lang w:eastAsia="hu-HU"/>
        </w:rPr>
        <w:t>Szakonyi Károly</w:t>
      </w:r>
    </w:p>
    <w:p w:rsidR="006762C9" w:rsidRDefault="006762C9" w:rsidP="006762C9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6762C9" w:rsidRDefault="006762C9" w:rsidP="006762C9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6762C9" w:rsidRPr="006762C9" w:rsidRDefault="006762C9" w:rsidP="006762C9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6762C9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Hogy hol romlik meg egy barátság, azt csak az isten tudja. Nem figyelünk eléggé egymás bajára, sikerére, esetleg a nagy hangzavarban fakón érkeznek a szavak, gesztusok. Kis félreértések növekednek a tér végtelenjében, s testesedve betonfalakká válnak. – Hónapok óta nem találkoztunk… Ez tény. Valaki azt mondta, hogy… </w:t>
      </w:r>
      <w:proofErr w:type="gramStart"/>
      <w:r w:rsidRPr="006762C9">
        <w:rPr>
          <w:rFonts w:ascii="Book Antiqua" w:eastAsia="Times New Roman" w:hAnsi="Book Antiqua" w:cs="Times New Roman"/>
          <w:sz w:val="28"/>
          <w:szCs w:val="28"/>
          <w:lang w:eastAsia="hu-HU"/>
        </w:rPr>
        <w:t>És</w:t>
      </w:r>
      <w:proofErr w:type="gramEnd"/>
      <w:r w:rsidRPr="006762C9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mindenki mond valamit… Pedig könnyen lehet, hogy nem is egymással van bajunk, csak a nyárral, a járdákkal, az autókkal, a vízcsappal, mert egymással valójában mi bajunk lenne? – Mégis, amikor az ember hosszú, kényszerű csend után elindul interjút készíteni, szüksége van bizonyos keresztényi alázatra. Alázatra az élettel szemben, az emberekkel szemben, akiket el kell tartania, a foglalkozásával szemben, mely kíméletlen. Alázat és tisztelet érzése együtt… Igen, ezek kísérnek át a városon. Tisztelet barátom tehetsége, embersége és sikeres művei iránt. Sikeres író. Tíz éve minden lehetséges felsorolásban szerepel a neve, akár prózáról, akár </w:t>
      </w:r>
      <w:bookmarkStart w:id="0" w:name="DIAPage155"/>
      <w:bookmarkEnd w:id="0"/>
      <w:r w:rsidRPr="006762C9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színházról vagy rádiójátékról van szó. Öt prózai kötete jelent meg. (Középütt vannak a felhők; Túl a városon; Férfiak; Porcelán baba; Francia tanya), Életem Zsóka és Ördöghegy című drámáinak bemutatóit tetszés és elismerés kísérte, 1963-ban SZOT-díjjal tüntették ki, több rádiójátékát nívó-díjjal jutalmazták. Ha személyesen megjelenik valahol, a figyelem feléje fordul, választékos öltözéke és szavai, messzi országokat idéző cigarettái delejes kellemetességet okoznak az embernek. A franciák azt mondanák, hogy </w:t>
      </w:r>
      <w:proofErr w:type="spellStart"/>
      <w:r w:rsidRPr="006762C9">
        <w:rPr>
          <w:rFonts w:ascii="Book Antiqua" w:eastAsia="Times New Roman" w:hAnsi="Book Antiqua" w:cs="Times New Roman"/>
          <w:sz w:val="28"/>
          <w:szCs w:val="28"/>
          <w:lang w:eastAsia="hu-HU"/>
        </w:rPr>
        <w:t>Szakonyinak</w:t>
      </w:r>
      <w:proofErr w:type="spellEnd"/>
      <w:r w:rsidRPr="006762C9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proofErr w:type="spellStart"/>
      <w:r w:rsidRPr="006762C9">
        <w:rPr>
          <w:rFonts w:ascii="Book Antiqua" w:eastAsia="Times New Roman" w:hAnsi="Book Antiqua" w:cs="Times New Roman"/>
          <w:sz w:val="28"/>
          <w:szCs w:val="28"/>
          <w:lang w:eastAsia="hu-HU"/>
        </w:rPr>
        <w:t>charme</w:t>
      </w:r>
      <w:proofErr w:type="spellEnd"/>
      <w:r w:rsidRPr="006762C9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-ja van. És tényleg </w:t>
      </w:r>
      <w:proofErr w:type="spellStart"/>
      <w:r w:rsidRPr="006762C9">
        <w:rPr>
          <w:rFonts w:ascii="Book Antiqua" w:eastAsia="Times New Roman" w:hAnsi="Book Antiqua" w:cs="Times New Roman"/>
          <w:sz w:val="28"/>
          <w:szCs w:val="28"/>
          <w:lang w:eastAsia="hu-HU"/>
        </w:rPr>
        <w:t>charme</w:t>
      </w:r>
      <w:proofErr w:type="spellEnd"/>
      <w:r w:rsidRPr="006762C9">
        <w:rPr>
          <w:rFonts w:ascii="Book Antiqua" w:eastAsia="Times New Roman" w:hAnsi="Book Antiqua" w:cs="Times New Roman"/>
          <w:sz w:val="28"/>
          <w:szCs w:val="28"/>
          <w:lang w:eastAsia="hu-HU"/>
        </w:rPr>
        <w:t>-ja van.</w:t>
      </w:r>
    </w:p>
    <w:p w:rsidR="006762C9" w:rsidRPr="006762C9" w:rsidRDefault="006762C9" w:rsidP="006762C9">
      <w:pPr>
        <w:pStyle w:val="NormlWeb"/>
        <w:spacing w:before="0" w:beforeAutospacing="0" w:after="0" w:afterAutospacing="0"/>
        <w:ind w:firstLine="709"/>
        <w:jc w:val="both"/>
        <w:rPr>
          <w:rFonts w:ascii="Book Antiqua" w:hAnsi="Book Antiqua"/>
          <w:sz w:val="28"/>
          <w:szCs w:val="28"/>
        </w:rPr>
      </w:pPr>
      <w:r w:rsidRPr="006762C9">
        <w:rPr>
          <w:rFonts w:ascii="Book Antiqua" w:hAnsi="Book Antiqua"/>
          <w:sz w:val="28"/>
          <w:szCs w:val="28"/>
        </w:rPr>
        <w:t xml:space="preserve">Amikor megismerkedtünk, úgy emlékszem, tél volt. A felsózott pesti járdákon latyakossá vált a hó. Szakonyi a szárazabb részeket keresgélve lépkedett, így örökké beleütköztünk az emberekbe. – „Ugyanis lukas a cipőm talpa” – mondta akkor </w:t>
      </w:r>
      <w:proofErr w:type="spellStart"/>
      <w:r w:rsidRPr="006762C9">
        <w:rPr>
          <w:rFonts w:ascii="Book Antiqua" w:hAnsi="Book Antiqua"/>
          <w:sz w:val="28"/>
          <w:szCs w:val="28"/>
        </w:rPr>
        <w:t>magyarázólag</w:t>
      </w:r>
      <w:proofErr w:type="spellEnd"/>
      <w:r w:rsidRPr="006762C9">
        <w:rPr>
          <w:rFonts w:ascii="Book Antiqua" w:hAnsi="Book Antiqua"/>
          <w:sz w:val="28"/>
          <w:szCs w:val="28"/>
        </w:rPr>
        <w:t>. Hegyes orrú, fekete félcipőt viselt, és kopott, fekete télikabátot, melynek a gallérja a háború előtti évtizedek divatjára utalt. Talán az Egressy Klubból mentünk a Marika presszóba vagy a Marika presszóból az Egressy Klubba. Akkoriban a Marika presszóban öt-hat író dolgozott, s költők is néhányan. Órákon át lehetett egyetlen fekete mellett üldögélni, néha még tovább is. Kezdetben voltak a presszók, kisvendéglők, </w:t>
      </w:r>
      <w:bookmarkStart w:id="1" w:name="DIAPage156"/>
      <w:bookmarkEnd w:id="1"/>
      <w:r w:rsidRPr="006762C9">
        <w:rPr>
          <w:rFonts w:ascii="Book Antiqua" w:hAnsi="Book Antiqua"/>
          <w:sz w:val="28"/>
          <w:szCs w:val="28"/>
        </w:rPr>
        <w:t xml:space="preserve">aztán az albérletek, aztán a </w:t>
      </w:r>
      <w:r w:rsidRPr="006762C9">
        <w:rPr>
          <w:rFonts w:ascii="Book Antiqua" w:hAnsi="Book Antiqua"/>
          <w:sz w:val="28"/>
          <w:szCs w:val="28"/>
        </w:rPr>
        <w:lastRenderedPageBreak/>
        <w:t xml:space="preserve">lakások. Rémlik egy végtelen szűk, csőszerű albérleti szoba, ahol a második feleségével lakott, s a padlót kecskebőrök fedték. Persze lehet, hogy nem éppen kecskebőrök, de valahogyan ezek a kecskebőrök mégis megmaradtak a múltból, s az a sok kis remény, amit összehordtunk oda egy téli estén. Kertész Ákos, Kiss Dénes, s még néhányan, akiknek neve és személye már feledésbe merült. Valamennyien az írás és íróság lázait takargattuk nagy készülődéssel. Aztán egy másik, rangosabb albérlet a </w:t>
      </w:r>
      <w:proofErr w:type="spellStart"/>
      <w:r w:rsidRPr="00090E66">
        <w:rPr>
          <w:rFonts w:ascii="Book Antiqua" w:hAnsi="Book Antiqua"/>
          <w:sz w:val="28"/>
          <w:szCs w:val="28"/>
        </w:rPr>
        <w:t>Lékai</w:t>
      </w:r>
      <w:proofErr w:type="spellEnd"/>
      <w:r w:rsidRPr="00D90A27">
        <w:rPr>
          <w:rFonts w:ascii="Book Antiqua" w:hAnsi="Book Antiqua"/>
          <w:color w:val="FF0000"/>
          <w:sz w:val="28"/>
          <w:szCs w:val="28"/>
        </w:rPr>
        <w:t xml:space="preserve"> </w:t>
      </w:r>
      <w:r w:rsidRPr="006762C9">
        <w:rPr>
          <w:rFonts w:ascii="Book Antiqua" w:hAnsi="Book Antiqua"/>
          <w:sz w:val="28"/>
          <w:szCs w:val="28"/>
        </w:rPr>
        <w:t>téren, majd a Váci úti igazi lakás, ami sokszor valóságos klubbá változott, az író és művészbarátok terhétől. Nem is értem, hogyan és mikor dolgozott abban a lakásban?… De dolgozott… Néhányan már-már rokoni kötelékben éltünk, vendégeskedve és közös villát bérelve Balaton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Pr="006762C9">
        <w:rPr>
          <w:rFonts w:ascii="Book Antiqua" w:hAnsi="Book Antiqua"/>
          <w:spacing w:val="-6"/>
          <w:sz w:val="28"/>
          <w:szCs w:val="28"/>
        </w:rPr>
        <w:t>szárszón</w:t>
      </w:r>
      <w:proofErr w:type="spellEnd"/>
      <w:r w:rsidRPr="006762C9">
        <w:rPr>
          <w:rFonts w:ascii="Book Antiqua" w:hAnsi="Book Antiqua"/>
          <w:spacing w:val="-6"/>
          <w:sz w:val="28"/>
          <w:szCs w:val="28"/>
        </w:rPr>
        <w:t>, majd utazgatva, itthon és külföldön. </w:t>
      </w:r>
      <w:proofErr w:type="gramStart"/>
      <w:r w:rsidRPr="006762C9">
        <w:rPr>
          <w:rFonts w:ascii="Book Antiqua" w:hAnsi="Book Antiqua"/>
          <w:spacing w:val="-6"/>
          <w:sz w:val="28"/>
          <w:szCs w:val="28"/>
        </w:rPr>
        <w:t>A</w:t>
      </w:r>
      <w:proofErr w:type="gramEnd"/>
      <w:r w:rsidRPr="006762C9">
        <w:rPr>
          <w:rFonts w:ascii="Book Antiqua" w:hAnsi="Book Antiqua"/>
          <w:spacing w:val="-6"/>
          <w:sz w:val="28"/>
          <w:szCs w:val="28"/>
        </w:rPr>
        <w:t xml:space="preserve"> Csehszlovák Írószövetség</w:t>
      </w:r>
      <w:r w:rsidRPr="006762C9">
        <w:rPr>
          <w:rFonts w:ascii="Book Antiqua" w:hAnsi="Book Antiqua"/>
          <w:sz w:val="28"/>
          <w:szCs w:val="28"/>
        </w:rPr>
        <w:t xml:space="preserve"> vendégeként együtt töltöttünk Prágában és szlovák kisvárosokban két hetet. Hazafelé a vámosok azt kérdezték, hogy hol a „társulat”, mivel a </w:t>
      </w:r>
      <w:proofErr w:type="gramStart"/>
      <w:r w:rsidRPr="006762C9">
        <w:rPr>
          <w:rFonts w:ascii="Book Antiqua" w:hAnsi="Book Antiqua"/>
          <w:sz w:val="28"/>
          <w:szCs w:val="28"/>
        </w:rPr>
        <w:t>speciális</w:t>
      </w:r>
      <w:proofErr w:type="gramEnd"/>
      <w:r w:rsidRPr="006762C9">
        <w:rPr>
          <w:rFonts w:ascii="Book Antiqua" w:hAnsi="Book Antiqua"/>
          <w:sz w:val="28"/>
          <w:szCs w:val="28"/>
        </w:rPr>
        <w:t xml:space="preserve"> női ruhadarabok sokasága láttán menedzsereknek néztek </w:t>
      </w:r>
      <w:proofErr w:type="spellStart"/>
      <w:r w:rsidRPr="006762C9">
        <w:rPr>
          <w:rFonts w:ascii="Book Antiqua" w:hAnsi="Book Antiqua"/>
          <w:sz w:val="28"/>
          <w:szCs w:val="28"/>
        </w:rPr>
        <w:t>ben</w:t>
      </w:r>
      <w:r>
        <w:rPr>
          <w:rFonts w:ascii="Book Antiqua" w:hAnsi="Book Antiqua"/>
          <w:sz w:val="28"/>
          <w:szCs w:val="28"/>
        </w:rPr>
        <w:t>-</w:t>
      </w:r>
      <w:r w:rsidRPr="006762C9">
        <w:rPr>
          <w:rFonts w:ascii="Book Antiqua" w:hAnsi="Book Antiqua"/>
          <w:sz w:val="28"/>
          <w:szCs w:val="28"/>
        </w:rPr>
        <w:t>nünket</w:t>
      </w:r>
      <w:proofErr w:type="spellEnd"/>
      <w:r w:rsidRPr="006762C9">
        <w:rPr>
          <w:rFonts w:ascii="Book Antiqua" w:hAnsi="Book Antiqua"/>
          <w:sz w:val="28"/>
          <w:szCs w:val="28"/>
        </w:rPr>
        <w:t>. De az ajándékozás vidám ünnepélyessége csakhamar megfakult. Amikor én Pestre költöztem, Szakonyi már Árpádföldön lakott a szülei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Pr="006762C9">
        <w:rPr>
          <w:rFonts w:ascii="Book Antiqua" w:hAnsi="Book Antiqua"/>
          <w:sz w:val="28"/>
          <w:szCs w:val="28"/>
        </w:rPr>
        <w:t>nél</w:t>
      </w:r>
      <w:proofErr w:type="spellEnd"/>
      <w:r w:rsidRPr="006762C9">
        <w:rPr>
          <w:rFonts w:ascii="Book Antiqua" w:hAnsi="Book Antiqua"/>
          <w:sz w:val="28"/>
          <w:szCs w:val="28"/>
        </w:rPr>
        <w:t>, mint legényke korá</w:t>
      </w:r>
      <w:bookmarkStart w:id="2" w:name="DIAPage157"/>
      <w:bookmarkEnd w:id="2"/>
      <w:r w:rsidRPr="006762C9">
        <w:rPr>
          <w:rFonts w:ascii="Book Antiqua" w:hAnsi="Book Antiqua"/>
          <w:sz w:val="28"/>
          <w:szCs w:val="28"/>
        </w:rPr>
        <w:t xml:space="preserve">ban. Néhány szép tárgy emlékeztetett csupán a fénynapokra, fényszavakra, fényivásra. Közben fél telet Leányfalun is töltött, albérletben, favágással kezdve a napot, s a kályha mellett </w:t>
      </w:r>
      <w:proofErr w:type="spellStart"/>
      <w:r w:rsidRPr="006762C9">
        <w:rPr>
          <w:rFonts w:ascii="Book Antiqua" w:hAnsi="Book Antiqua"/>
          <w:sz w:val="28"/>
          <w:szCs w:val="28"/>
        </w:rPr>
        <w:t>dide</w:t>
      </w:r>
      <w:r>
        <w:rPr>
          <w:rFonts w:ascii="Book Antiqua" w:hAnsi="Book Antiqua"/>
          <w:sz w:val="28"/>
          <w:szCs w:val="28"/>
        </w:rPr>
        <w:t>-</w:t>
      </w:r>
      <w:r w:rsidRPr="006762C9">
        <w:rPr>
          <w:rFonts w:ascii="Book Antiqua" w:hAnsi="Book Antiqua"/>
          <w:sz w:val="28"/>
          <w:szCs w:val="28"/>
        </w:rPr>
        <w:t>regve</w:t>
      </w:r>
      <w:proofErr w:type="spellEnd"/>
      <w:r w:rsidRPr="006762C9">
        <w:rPr>
          <w:rFonts w:ascii="Book Antiqua" w:hAnsi="Book Antiqua"/>
          <w:sz w:val="28"/>
          <w:szCs w:val="28"/>
        </w:rPr>
        <w:t xml:space="preserve"> este tíz óra tájban. Leányfalun is találkoztunk. Sokat ittunk, aztán lementünk a Dunához, és bámultuk a piszkosszürke, túlparti semmit.</w:t>
      </w:r>
    </w:p>
    <w:p w:rsidR="006762C9" w:rsidRPr="006762C9" w:rsidRDefault="006762C9" w:rsidP="006762C9">
      <w:pPr>
        <w:pStyle w:val="NormlWeb"/>
        <w:spacing w:before="0" w:beforeAutospacing="0" w:after="0" w:afterAutospacing="0"/>
        <w:ind w:firstLine="709"/>
        <w:jc w:val="both"/>
        <w:rPr>
          <w:rFonts w:ascii="Book Antiqua" w:hAnsi="Book Antiqua"/>
          <w:sz w:val="28"/>
          <w:szCs w:val="28"/>
        </w:rPr>
      </w:pPr>
      <w:r w:rsidRPr="006762C9">
        <w:rPr>
          <w:rFonts w:ascii="Book Antiqua" w:hAnsi="Book Antiqua"/>
          <w:sz w:val="28"/>
          <w:szCs w:val="28"/>
        </w:rPr>
        <w:t xml:space="preserve">Az autóbuszról a Tétényi út és a Szakasits utca kereszteződésénél leszállok. Még háromszáz méter. Kilencemeletes ház, az </w:t>
      </w:r>
      <w:proofErr w:type="spellStart"/>
      <w:r w:rsidRPr="006762C9">
        <w:rPr>
          <w:rFonts w:ascii="Book Antiqua" w:hAnsi="Book Antiqua"/>
          <w:sz w:val="28"/>
          <w:szCs w:val="28"/>
        </w:rPr>
        <w:t>ötödiken</w:t>
      </w:r>
      <w:proofErr w:type="spellEnd"/>
      <w:r w:rsidRPr="006762C9">
        <w:rPr>
          <w:rFonts w:ascii="Book Antiqua" w:hAnsi="Book Antiqua"/>
          <w:sz w:val="28"/>
          <w:szCs w:val="28"/>
        </w:rPr>
        <w:t xml:space="preserve"> lakik. A kapu alatt be kell szólni a házitelefonba. Új házak, új rend…</w:t>
      </w:r>
    </w:p>
    <w:p w:rsidR="006762C9" w:rsidRPr="006762C9" w:rsidRDefault="006762C9" w:rsidP="006762C9">
      <w:pPr>
        <w:pStyle w:val="NormlWeb"/>
        <w:spacing w:before="0" w:beforeAutospacing="0" w:after="0" w:afterAutospacing="0"/>
        <w:ind w:firstLine="709"/>
        <w:jc w:val="both"/>
        <w:rPr>
          <w:rFonts w:ascii="Book Antiqua" w:hAnsi="Book Antiqua"/>
          <w:sz w:val="28"/>
          <w:szCs w:val="28"/>
        </w:rPr>
      </w:pPr>
      <w:r w:rsidRPr="006762C9">
        <w:rPr>
          <w:rFonts w:ascii="Book Antiqua" w:hAnsi="Book Antiqua"/>
          <w:sz w:val="28"/>
          <w:szCs w:val="28"/>
        </w:rPr>
        <w:t xml:space="preserve">Néhány zavart mondat, aztán legyint, legyintek, nevetünk. Költő barátunk, Gyurkovics Tibor az íróasztal mögött ül, mint egy </w:t>
      </w:r>
      <w:proofErr w:type="spellStart"/>
      <w:r w:rsidRPr="006762C9">
        <w:rPr>
          <w:rFonts w:ascii="Book Antiqua" w:hAnsi="Book Antiqua"/>
          <w:sz w:val="28"/>
          <w:szCs w:val="28"/>
        </w:rPr>
        <w:t>hadbíró</w:t>
      </w:r>
      <w:proofErr w:type="spellEnd"/>
      <w:r w:rsidRPr="006762C9">
        <w:rPr>
          <w:rFonts w:ascii="Book Antiqua" w:hAnsi="Book Antiqua"/>
          <w:sz w:val="28"/>
          <w:szCs w:val="28"/>
        </w:rPr>
        <w:t xml:space="preserve">. Élvezi a jelenetet. Kifelé fülelek. A konyhában vagy a szomszédos </w:t>
      </w:r>
      <w:proofErr w:type="spellStart"/>
      <w:r w:rsidRPr="006762C9">
        <w:rPr>
          <w:rFonts w:ascii="Book Antiqua" w:hAnsi="Book Antiqua"/>
          <w:sz w:val="28"/>
          <w:szCs w:val="28"/>
        </w:rPr>
        <w:t>szobá</w:t>
      </w:r>
      <w:r>
        <w:rPr>
          <w:rFonts w:ascii="Book Antiqua" w:hAnsi="Book Antiqua"/>
          <w:sz w:val="28"/>
          <w:szCs w:val="28"/>
        </w:rPr>
        <w:t>-</w:t>
      </w:r>
      <w:r w:rsidRPr="006762C9">
        <w:rPr>
          <w:rFonts w:ascii="Book Antiqua" w:hAnsi="Book Antiqua"/>
          <w:sz w:val="28"/>
          <w:szCs w:val="28"/>
        </w:rPr>
        <w:t>ban</w:t>
      </w:r>
      <w:proofErr w:type="spellEnd"/>
      <w:r w:rsidRPr="006762C9">
        <w:rPr>
          <w:rFonts w:ascii="Book Antiqua" w:hAnsi="Book Antiqua"/>
          <w:sz w:val="28"/>
          <w:szCs w:val="28"/>
        </w:rPr>
        <w:t xml:space="preserve"> Szakonyi harmadik felesége motoz, halk neszeket keltve.</w:t>
      </w:r>
    </w:p>
    <w:p w:rsidR="006762C9" w:rsidRPr="006762C9" w:rsidRDefault="006762C9" w:rsidP="006762C9">
      <w:pPr>
        <w:pStyle w:val="NormlWeb"/>
        <w:spacing w:before="0" w:beforeAutospacing="0" w:after="0" w:afterAutospacing="0"/>
        <w:ind w:firstLine="709"/>
        <w:jc w:val="both"/>
        <w:rPr>
          <w:rFonts w:ascii="Book Antiqua" w:hAnsi="Book Antiqua"/>
          <w:sz w:val="28"/>
          <w:szCs w:val="28"/>
        </w:rPr>
      </w:pPr>
      <w:r w:rsidRPr="006762C9">
        <w:rPr>
          <w:rFonts w:ascii="Book Antiqua" w:hAnsi="Book Antiqua"/>
          <w:sz w:val="28"/>
          <w:szCs w:val="28"/>
        </w:rPr>
        <w:t>Az asztalon vörös bor. Szakonyi Kentet szív, sovány, derűs és nyugtalan. Új nadrágja van, saját anyagából övvel és aranyozott csattal. A heverő szélén ül, s a telefon felé pislog, ami az ajtó mögött feketedik a parketten, mint egy akna. Megcsörren, Gyurkovics felkapja, és beszédbe elegyedik valakivel, szélesen, élvezettel… Benyitnak a nők. Ezer kérdés… Felelet nincs. Szakonyi kezében kialszik a Kent.</w:t>
      </w:r>
    </w:p>
    <w:p w:rsidR="006762C9" w:rsidRPr="006762C9" w:rsidRDefault="006762C9" w:rsidP="006762C9">
      <w:pPr>
        <w:pStyle w:val="NormlWeb"/>
        <w:spacing w:before="0" w:beforeAutospacing="0" w:after="0" w:afterAutospacing="0"/>
        <w:ind w:firstLine="709"/>
        <w:jc w:val="both"/>
        <w:rPr>
          <w:rFonts w:ascii="Book Antiqua" w:hAnsi="Book Antiqua"/>
          <w:sz w:val="28"/>
          <w:szCs w:val="28"/>
        </w:rPr>
      </w:pPr>
      <w:bookmarkStart w:id="3" w:name="DIAPage158"/>
      <w:bookmarkEnd w:id="3"/>
      <w:r w:rsidRPr="006762C9">
        <w:rPr>
          <w:rFonts w:ascii="Book Antiqua" w:hAnsi="Book Antiqua"/>
          <w:sz w:val="28"/>
          <w:szCs w:val="28"/>
        </w:rPr>
        <w:t>– Azt hiszem, engem keresnek – mondja bizonytalanul.</w:t>
      </w:r>
    </w:p>
    <w:p w:rsidR="006762C9" w:rsidRPr="006762C9" w:rsidRDefault="006762C9" w:rsidP="006762C9">
      <w:pPr>
        <w:pStyle w:val="NormlWeb"/>
        <w:spacing w:before="0" w:beforeAutospacing="0" w:after="0" w:afterAutospacing="0"/>
        <w:ind w:firstLine="709"/>
        <w:jc w:val="both"/>
        <w:rPr>
          <w:rStyle w:val="Kiemels"/>
          <w:rFonts w:ascii="Book Antiqua" w:hAnsi="Book Antiqua"/>
          <w:sz w:val="28"/>
          <w:szCs w:val="28"/>
        </w:rPr>
      </w:pPr>
      <w:r w:rsidRPr="006762C9">
        <w:rPr>
          <w:rStyle w:val="Kiemels"/>
          <w:rFonts w:ascii="Book Antiqua" w:hAnsi="Book Antiqua"/>
          <w:sz w:val="28"/>
          <w:szCs w:val="28"/>
        </w:rPr>
        <w:t>…</w:t>
      </w:r>
    </w:p>
    <w:p w:rsidR="006762C9" w:rsidRPr="006762C9" w:rsidRDefault="006762C9" w:rsidP="006762C9">
      <w:pPr>
        <w:pStyle w:val="NormlWeb"/>
        <w:spacing w:before="0" w:beforeAutospacing="0" w:after="0" w:afterAutospacing="0"/>
        <w:ind w:firstLine="709"/>
        <w:jc w:val="both"/>
        <w:rPr>
          <w:rFonts w:ascii="Book Antiqua" w:hAnsi="Book Antiqua"/>
          <w:sz w:val="28"/>
          <w:szCs w:val="28"/>
        </w:rPr>
      </w:pPr>
      <w:r w:rsidRPr="006762C9">
        <w:rPr>
          <w:rFonts w:ascii="Book Antiqua" w:hAnsi="Book Antiqua"/>
          <w:sz w:val="28"/>
          <w:szCs w:val="28"/>
        </w:rPr>
        <w:t>Feszültség nehezedik a szobára. Szakonyi nevetve rám néz:</w:t>
      </w:r>
    </w:p>
    <w:p w:rsidR="006762C9" w:rsidRPr="006762C9" w:rsidRDefault="006762C9" w:rsidP="006762C9">
      <w:pPr>
        <w:pStyle w:val="NormlWeb"/>
        <w:spacing w:before="0" w:beforeAutospacing="0" w:after="0" w:afterAutospacing="0"/>
        <w:ind w:firstLine="709"/>
        <w:jc w:val="both"/>
        <w:rPr>
          <w:rFonts w:ascii="Book Antiqua" w:hAnsi="Book Antiqua"/>
          <w:sz w:val="28"/>
          <w:szCs w:val="28"/>
        </w:rPr>
      </w:pPr>
      <w:r w:rsidRPr="006762C9">
        <w:rPr>
          <w:rFonts w:ascii="Book Antiqua" w:hAnsi="Book Antiqua"/>
          <w:sz w:val="28"/>
          <w:szCs w:val="28"/>
        </w:rPr>
        <w:t>– Kedden operálnak – mondja elegánsan, mintha csak valami örömhírt közölne.</w:t>
      </w:r>
    </w:p>
    <w:p w:rsidR="006762C9" w:rsidRPr="006762C9" w:rsidRDefault="006762C9" w:rsidP="006762C9">
      <w:pPr>
        <w:pStyle w:val="NormlWeb"/>
        <w:spacing w:before="0" w:beforeAutospacing="0" w:after="0" w:afterAutospacing="0"/>
        <w:ind w:firstLine="709"/>
        <w:jc w:val="both"/>
        <w:rPr>
          <w:rFonts w:ascii="Book Antiqua" w:hAnsi="Book Antiqua"/>
          <w:sz w:val="28"/>
          <w:szCs w:val="28"/>
        </w:rPr>
      </w:pPr>
      <w:r w:rsidRPr="006762C9">
        <w:rPr>
          <w:rStyle w:val="Kiemels"/>
          <w:rFonts w:ascii="Book Antiqua" w:hAnsi="Book Antiqua"/>
          <w:sz w:val="28"/>
          <w:szCs w:val="28"/>
        </w:rPr>
        <w:lastRenderedPageBreak/>
        <w:t>– Kedden</w:t>
      </w:r>
      <w:proofErr w:type="gramStart"/>
      <w:r w:rsidRPr="006762C9">
        <w:rPr>
          <w:rStyle w:val="Kiemels"/>
          <w:rFonts w:ascii="Book Antiqua" w:hAnsi="Book Antiqua"/>
          <w:sz w:val="28"/>
          <w:szCs w:val="28"/>
        </w:rPr>
        <w:t>…?</w:t>
      </w:r>
      <w:proofErr w:type="gramEnd"/>
    </w:p>
    <w:p w:rsidR="006762C9" w:rsidRPr="006762C9" w:rsidRDefault="006762C9" w:rsidP="006762C9">
      <w:pPr>
        <w:pStyle w:val="NormlWeb"/>
        <w:spacing w:before="0" w:beforeAutospacing="0" w:after="0" w:afterAutospacing="0"/>
        <w:ind w:firstLine="709"/>
        <w:jc w:val="both"/>
        <w:rPr>
          <w:rFonts w:ascii="Book Antiqua" w:hAnsi="Book Antiqua"/>
          <w:sz w:val="28"/>
          <w:szCs w:val="28"/>
        </w:rPr>
      </w:pPr>
      <w:r w:rsidRPr="006762C9">
        <w:rPr>
          <w:rFonts w:ascii="Book Antiqua" w:hAnsi="Book Antiqua"/>
          <w:sz w:val="28"/>
          <w:szCs w:val="28"/>
        </w:rPr>
        <w:t xml:space="preserve">– Az </w:t>
      </w:r>
      <w:proofErr w:type="spellStart"/>
      <w:r w:rsidRPr="006762C9">
        <w:rPr>
          <w:rFonts w:ascii="Book Antiqua" w:hAnsi="Book Antiqua"/>
          <w:sz w:val="28"/>
          <w:szCs w:val="28"/>
        </w:rPr>
        <w:t>epekövemmel</w:t>
      </w:r>
      <w:proofErr w:type="spellEnd"/>
      <w:r w:rsidRPr="006762C9">
        <w:rPr>
          <w:rFonts w:ascii="Book Antiqua" w:hAnsi="Book Antiqua"/>
          <w:sz w:val="28"/>
          <w:szCs w:val="28"/>
        </w:rPr>
        <w:t>… Látod, milyen sovány vagyok… Semmit nem szabad enni. Éhen halok így. Te is megérkeztél a dögszagra… Mindenki… Délelőtt is telefonáltak a…</w:t>
      </w:r>
    </w:p>
    <w:p w:rsidR="006762C9" w:rsidRPr="006762C9" w:rsidRDefault="006762C9" w:rsidP="006762C9">
      <w:pPr>
        <w:pStyle w:val="NormlWeb"/>
        <w:spacing w:before="0" w:beforeAutospacing="0" w:after="0" w:afterAutospacing="0"/>
        <w:ind w:firstLine="709"/>
        <w:jc w:val="both"/>
        <w:rPr>
          <w:rFonts w:ascii="Book Antiqua" w:hAnsi="Book Antiqua"/>
          <w:sz w:val="28"/>
          <w:szCs w:val="28"/>
        </w:rPr>
      </w:pPr>
      <w:r w:rsidRPr="006762C9">
        <w:rPr>
          <w:rStyle w:val="Kiemels"/>
          <w:rFonts w:ascii="Book Antiqua" w:hAnsi="Book Antiqua"/>
          <w:sz w:val="28"/>
          <w:szCs w:val="28"/>
        </w:rPr>
        <w:t>– Így elég nehéz lesz szabályosan dolgoznunk… Csináljuk azért? Van itt néhány kérdés…</w:t>
      </w:r>
    </w:p>
    <w:p w:rsidR="006762C9" w:rsidRPr="006762C9" w:rsidRDefault="006762C9" w:rsidP="006762C9">
      <w:pPr>
        <w:pStyle w:val="NormlWeb"/>
        <w:spacing w:before="0" w:beforeAutospacing="0" w:after="0" w:afterAutospacing="0"/>
        <w:ind w:firstLine="709"/>
        <w:jc w:val="both"/>
        <w:rPr>
          <w:rFonts w:ascii="Book Antiqua" w:hAnsi="Book Antiqua"/>
          <w:sz w:val="28"/>
          <w:szCs w:val="28"/>
        </w:rPr>
      </w:pPr>
      <w:r w:rsidRPr="006762C9">
        <w:rPr>
          <w:rFonts w:ascii="Book Antiqua" w:hAnsi="Book Antiqua"/>
          <w:sz w:val="28"/>
          <w:szCs w:val="28"/>
        </w:rPr>
        <w:t>– Kérdezz, persze… Lehet, hogy meghalok…</w:t>
      </w:r>
    </w:p>
    <w:p w:rsidR="006762C9" w:rsidRPr="006762C9" w:rsidRDefault="006762C9" w:rsidP="006762C9">
      <w:pPr>
        <w:pStyle w:val="NormlWeb"/>
        <w:spacing w:before="0" w:beforeAutospacing="0" w:after="0" w:afterAutospacing="0"/>
        <w:ind w:firstLine="709"/>
        <w:jc w:val="both"/>
        <w:rPr>
          <w:rFonts w:ascii="Book Antiqua" w:hAnsi="Book Antiqua"/>
          <w:sz w:val="28"/>
          <w:szCs w:val="28"/>
        </w:rPr>
      </w:pPr>
      <w:r w:rsidRPr="006762C9">
        <w:rPr>
          <w:rFonts w:ascii="Book Antiqua" w:hAnsi="Book Antiqua"/>
          <w:sz w:val="28"/>
          <w:szCs w:val="28"/>
        </w:rPr>
        <w:t>…</w:t>
      </w:r>
    </w:p>
    <w:p w:rsidR="006762C9" w:rsidRPr="006762C9" w:rsidRDefault="006762C9" w:rsidP="006762C9">
      <w:pPr>
        <w:pStyle w:val="NormlWeb"/>
        <w:spacing w:before="0" w:beforeAutospacing="0" w:after="0" w:afterAutospacing="0"/>
        <w:ind w:firstLine="709"/>
        <w:jc w:val="both"/>
        <w:rPr>
          <w:rFonts w:ascii="Book Antiqua" w:hAnsi="Book Antiqua"/>
          <w:sz w:val="28"/>
          <w:szCs w:val="28"/>
        </w:rPr>
      </w:pPr>
      <w:r w:rsidRPr="006762C9">
        <w:rPr>
          <w:rStyle w:val="Kiemels"/>
          <w:rFonts w:ascii="Book Antiqua" w:hAnsi="Book Antiqua"/>
          <w:sz w:val="28"/>
          <w:szCs w:val="28"/>
        </w:rPr>
        <w:t>– Lesoványodtál…</w:t>
      </w:r>
    </w:p>
    <w:p w:rsidR="006762C9" w:rsidRPr="006762C9" w:rsidRDefault="006762C9" w:rsidP="006762C9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6762C9">
        <w:rPr>
          <w:rFonts w:ascii="Book Antiqua" w:eastAsia="Times New Roman" w:hAnsi="Book Antiqua" w:cs="Times New Roman"/>
          <w:sz w:val="28"/>
          <w:szCs w:val="28"/>
          <w:lang w:eastAsia="hu-HU"/>
        </w:rPr>
        <w:t>– Két nap múlva operálnak. Ha kiszedték belőlem a köveket, megvizsgáltatom, hogy hány kilométer van még a szerkezetemben. Egy tízest rádobok és kész. Élek és élek. Ha kiengednek a kórházból, legelőször rálocsolok. Az epémre… Whiskyvel.</w:t>
      </w:r>
    </w:p>
    <w:p w:rsidR="006762C9" w:rsidRPr="006762C9" w:rsidRDefault="006762C9" w:rsidP="006762C9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pacing w:val="-4"/>
          <w:sz w:val="28"/>
          <w:szCs w:val="28"/>
          <w:lang w:eastAsia="hu-HU"/>
        </w:rPr>
      </w:pPr>
      <w:r w:rsidRPr="006762C9">
        <w:rPr>
          <w:rFonts w:ascii="Book Antiqua" w:eastAsia="Times New Roman" w:hAnsi="Book Antiqua" w:cs="Times New Roman"/>
          <w:spacing w:val="-4"/>
          <w:sz w:val="28"/>
          <w:szCs w:val="28"/>
          <w:lang w:eastAsia="hu-HU"/>
        </w:rPr>
        <w:t>Lehajol, gondosan kihúzza a cipőjéből a fűzőket. Csodálkozva nézem.</w:t>
      </w:r>
    </w:p>
    <w:p w:rsidR="006762C9" w:rsidRPr="006762C9" w:rsidRDefault="006762C9" w:rsidP="006762C9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6762C9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>– Mit csinálsz?</w:t>
      </w:r>
    </w:p>
    <w:p w:rsidR="006762C9" w:rsidRPr="006762C9" w:rsidRDefault="006762C9" w:rsidP="006762C9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6762C9">
        <w:rPr>
          <w:rFonts w:ascii="Book Antiqua" w:eastAsia="Times New Roman" w:hAnsi="Book Antiqua" w:cs="Times New Roman"/>
          <w:sz w:val="28"/>
          <w:szCs w:val="28"/>
          <w:lang w:eastAsia="hu-HU"/>
        </w:rPr>
        <w:t>Felnéz. Kezében lógnak a cipőfűzők.</w:t>
      </w:r>
    </w:p>
    <w:p w:rsidR="006762C9" w:rsidRPr="006762C9" w:rsidRDefault="006762C9" w:rsidP="006762C9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6762C9">
        <w:rPr>
          <w:rFonts w:ascii="Book Antiqua" w:eastAsia="Times New Roman" w:hAnsi="Book Antiqua" w:cs="Times New Roman"/>
          <w:sz w:val="28"/>
          <w:szCs w:val="28"/>
          <w:lang w:eastAsia="hu-HU"/>
        </w:rPr>
        <w:t>– Áthúzom ezeket a másik cipőmbe. Az jobb cipő. Le kell mennem a városba. Ugyanis búcsúvacsorát adok egy hölgynek – mondja, aztán tovább dolgozik a fűzőkkel.</w:t>
      </w:r>
    </w:p>
    <w:p w:rsidR="006762C9" w:rsidRPr="006762C9" w:rsidRDefault="006762C9" w:rsidP="006762C9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bookmarkStart w:id="4" w:name="DIAPage172"/>
      <w:bookmarkEnd w:id="4"/>
      <w:r w:rsidRPr="006762C9">
        <w:rPr>
          <w:rFonts w:ascii="Book Antiqua" w:eastAsia="Times New Roman" w:hAnsi="Book Antiqua" w:cs="Times New Roman"/>
          <w:sz w:val="28"/>
          <w:szCs w:val="28"/>
          <w:lang w:eastAsia="hu-HU"/>
        </w:rPr>
        <w:t>Tanácstalanul bámulom, s érzem, hogy az igazi barátságok soha nem romlanak meg. Csak néha leegyszerűsödnek, máskor viszont bonyolulttá válnak.</w:t>
      </w:r>
    </w:p>
    <w:p w:rsidR="001E43DE" w:rsidRDefault="001E43DE" w:rsidP="006762C9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0B7573" w:rsidRPr="000B7573" w:rsidRDefault="000B7573" w:rsidP="000B7573">
      <w:pPr>
        <w:spacing w:after="0" w:line="240" w:lineRule="auto"/>
        <w:ind w:firstLine="3261"/>
        <w:rPr>
          <w:rFonts w:ascii="Book Antiqua" w:hAnsi="Book Antiqua"/>
          <w:i/>
          <w:sz w:val="28"/>
          <w:szCs w:val="28"/>
        </w:rPr>
      </w:pPr>
      <w:r w:rsidRPr="000B7573">
        <w:rPr>
          <w:rFonts w:ascii="Book Antiqua" w:hAnsi="Book Antiqua"/>
          <w:i/>
          <w:sz w:val="28"/>
          <w:szCs w:val="28"/>
        </w:rPr>
        <w:t xml:space="preserve">Megjelent: Bertha </w:t>
      </w:r>
      <w:proofErr w:type="spellStart"/>
      <w:r w:rsidRPr="000B7573">
        <w:rPr>
          <w:rFonts w:ascii="Book Antiqua" w:hAnsi="Book Antiqua"/>
          <w:i/>
          <w:sz w:val="28"/>
          <w:szCs w:val="28"/>
        </w:rPr>
        <w:t>Bulcsu</w:t>
      </w:r>
      <w:proofErr w:type="spellEnd"/>
      <w:r w:rsidRPr="000B7573">
        <w:rPr>
          <w:rFonts w:ascii="Book Antiqua" w:hAnsi="Book Antiqua"/>
          <w:i/>
          <w:sz w:val="28"/>
          <w:szCs w:val="28"/>
        </w:rPr>
        <w:t>: Meztelen a király</w:t>
      </w:r>
    </w:p>
    <w:p w:rsidR="000B7573" w:rsidRPr="000B7573" w:rsidRDefault="000B7573" w:rsidP="000B7573">
      <w:pPr>
        <w:spacing w:after="0" w:line="240" w:lineRule="auto"/>
        <w:ind w:firstLine="3261"/>
        <w:rPr>
          <w:rFonts w:ascii="Book Antiqua" w:hAnsi="Book Antiqua"/>
          <w:i/>
          <w:sz w:val="28"/>
          <w:szCs w:val="28"/>
        </w:rPr>
      </w:pPr>
      <w:r w:rsidRPr="000B7573">
        <w:rPr>
          <w:rFonts w:ascii="Book Antiqua" w:hAnsi="Book Antiqua"/>
          <w:i/>
          <w:sz w:val="28"/>
          <w:szCs w:val="28"/>
        </w:rPr>
        <w:t xml:space="preserve">Szépirodalmi Kiadó, </w:t>
      </w:r>
      <w:bookmarkStart w:id="5" w:name="_GoBack"/>
      <w:bookmarkEnd w:id="5"/>
      <w:r w:rsidRPr="000B7573">
        <w:rPr>
          <w:rFonts w:ascii="Book Antiqua" w:hAnsi="Book Antiqua"/>
          <w:i/>
          <w:sz w:val="28"/>
          <w:szCs w:val="28"/>
        </w:rPr>
        <w:t>1972.</w:t>
      </w:r>
    </w:p>
    <w:sectPr w:rsidR="000B7573" w:rsidRPr="000B7573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C9"/>
    <w:rsid w:val="00090E66"/>
    <w:rsid w:val="000B7573"/>
    <w:rsid w:val="001E43DE"/>
    <w:rsid w:val="00251D5B"/>
    <w:rsid w:val="006762C9"/>
    <w:rsid w:val="00750B10"/>
    <w:rsid w:val="00D41792"/>
    <w:rsid w:val="00D9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97973"/>
  <w15:chartTrackingRefBased/>
  <w15:docId w15:val="{64E531BC-6139-43D1-8CCF-F05CA08A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62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7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6762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5156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2021-11-03T12:02:00Z</dcterms:created>
  <dcterms:modified xsi:type="dcterms:W3CDTF">2021-11-03T12:02:00Z</dcterms:modified>
</cp:coreProperties>
</file>