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B689" w14:textId="7BDCE82D" w:rsidR="00471E80" w:rsidRPr="00C50D13" w:rsidRDefault="00471E80" w:rsidP="00ED33EA">
      <w:pPr>
        <w:spacing w:line="360" w:lineRule="auto"/>
        <w:rPr>
          <w:rFonts w:ascii="Book Antiqua" w:hAnsi="Book Antiqua"/>
          <w:sz w:val="36"/>
          <w:szCs w:val="36"/>
        </w:rPr>
      </w:pPr>
      <w:r w:rsidRPr="00C50D13">
        <w:rPr>
          <w:rFonts w:ascii="Book Antiqua" w:hAnsi="Book Antiqua"/>
          <w:sz w:val="36"/>
          <w:szCs w:val="36"/>
        </w:rPr>
        <w:t>Nógrádi Gábor</w:t>
      </w:r>
      <w:r w:rsidR="00492DCE" w:rsidRPr="00C50D13">
        <w:rPr>
          <w:rFonts w:ascii="Book Antiqua" w:hAnsi="Book Antiqua"/>
          <w:sz w:val="36"/>
          <w:szCs w:val="36"/>
        </w:rPr>
        <w:t xml:space="preserve"> [apa]</w:t>
      </w:r>
    </w:p>
    <w:p w14:paraId="5FA11941" w14:textId="3971A1AF" w:rsidR="00CC1D43" w:rsidRPr="00C50D13" w:rsidRDefault="00CC1D43" w:rsidP="00ED33EA">
      <w:pPr>
        <w:rPr>
          <w:rFonts w:ascii="Book Antiqua" w:hAnsi="Book Antiqua"/>
          <w:i/>
          <w:iCs/>
          <w:sz w:val="40"/>
          <w:szCs w:val="40"/>
        </w:rPr>
      </w:pPr>
      <w:r w:rsidRPr="00C50D13">
        <w:rPr>
          <w:rFonts w:ascii="Book Antiqua" w:hAnsi="Book Antiqua"/>
          <w:i/>
          <w:iCs/>
          <w:sz w:val="40"/>
          <w:szCs w:val="40"/>
        </w:rPr>
        <w:t>V</w:t>
      </w:r>
      <w:r w:rsidR="00C50D13" w:rsidRPr="00C50D13">
        <w:rPr>
          <w:rFonts w:ascii="Book Antiqua" w:hAnsi="Book Antiqua"/>
          <w:i/>
          <w:iCs/>
          <w:sz w:val="40"/>
          <w:szCs w:val="40"/>
        </w:rPr>
        <w:t>an másik</w:t>
      </w:r>
      <w:r w:rsidRPr="00C50D13">
        <w:rPr>
          <w:rFonts w:ascii="Book Antiqua" w:hAnsi="Book Antiqua"/>
          <w:i/>
          <w:iCs/>
          <w:sz w:val="40"/>
          <w:szCs w:val="40"/>
        </w:rPr>
        <w:t>!</w:t>
      </w:r>
    </w:p>
    <w:p w14:paraId="2364608A" w14:textId="77777777" w:rsidR="00A6748F" w:rsidRPr="00C50D13" w:rsidRDefault="00A6748F" w:rsidP="00ED33EA">
      <w:pPr>
        <w:rPr>
          <w:rFonts w:ascii="Book Antiqua" w:hAnsi="Book Antiqua"/>
          <w:b/>
          <w:bCs/>
          <w:sz w:val="28"/>
          <w:szCs w:val="28"/>
        </w:rPr>
      </w:pPr>
    </w:p>
    <w:p w14:paraId="0EEE66B2" w14:textId="1D1B43EE" w:rsidR="00A6748F" w:rsidRPr="00C50D13" w:rsidRDefault="00471E80" w:rsidP="00ED33EA">
      <w:pPr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>Ötlet</w:t>
      </w:r>
      <w:r w:rsidR="00A6748F" w:rsidRPr="00C50D13">
        <w:rPr>
          <w:rFonts w:ascii="Book Antiqua" w:hAnsi="Book Antiqua"/>
          <w:b/>
          <w:bCs/>
          <w:sz w:val="28"/>
          <w:szCs w:val="28"/>
        </w:rPr>
        <w:t>ek</w:t>
      </w:r>
      <w:r w:rsidRPr="00C50D13">
        <w:rPr>
          <w:rFonts w:ascii="Book Antiqua" w:hAnsi="Book Antiqua"/>
          <w:b/>
          <w:bCs/>
          <w:sz w:val="28"/>
          <w:szCs w:val="28"/>
        </w:rPr>
        <w:t xml:space="preserve"> </w:t>
      </w:r>
      <w:r w:rsidR="00A6748F" w:rsidRPr="00C50D13">
        <w:rPr>
          <w:rFonts w:ascii="Book Antiqua" w:hAnsi="Book Antiqua"/>
          <w:b/>
          <w:bCs/>
          <w:sz w:val="28"/>
          <w:szCs w:val="28"/>
        </w:rPr>
        <w:t>197</w:t>
      </w:r>
      <w:r w:rsidR="00ED33EA">
        <w:rPr>
          <w:rFonts w:ascii="Book Antiqua" w:hAnsi="Book Antiqua"/>
          <w:b/>
          <w:bCs/>
          <w:sz w:val="28"/>
          <w:szCs w:val="28"/>
        </w:rPr>
        <w:t>1–</w:t>
      </w:r>
      <w:r w:rsidR="00A6748F" w:rsidRPr="00C50D13">
        <w:rPr>
          <w:rFonts w:ascii="Book Antiqua" w:hAnsi="Book Antiqua"/>
          <w:b/>
          <w:bCs/>
          <w:sz w:val="28"/>
          <w:szCs w:val="28"/>
        </w:rPr>
        <w:t>2021</w:t>
      </w:r>
    </w:p>
    <w:p w14:paraId="42DA46B0" w14:textId="0BD89590" w:rsidR="007718BE" w:rsidRPr="00C50D13" w:rsidRDefault="00A6748F" w:rsidP="00ED33EA">
      <w:pPr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>S</w:t>
      </w:r>
      <w:r w:rsidR="00471E80" w:rsidRPr="00C50D13">
        <w:rPr>
          <w:rFonts w:ascii="Book Antiqua" w:hAnsi="Book Antiqua"/>
          <w:b/>
          <w:bCs/>
          <w:sz w:val="28"/>
          <w:szCs w:val="28"/>
        </w:rPr>
        <w:t xml:space="preserve">ikerek és bukások </w:t>
      </w:r>
    </w:p>
    <w:p w14:paraId="3CDCD495" w14:textId="4AE94000" w:rsidR="00471E80" w:rsidRPr="00C50D13" w:rsidRDefault="00471E80" w:rsidP="00C50D13">
      <w:pPr>
        <w:ind w:firstLine="709"/>
        <w:rPr>
          <w:rFonts w:ascii="Book Antiqua" w:hAnsi="Book Antiqua"/>
          <w:sz w:val="28"/>
          <w:szCs w:val="28"/>
        </w:rPr>
      </w:pPr>
    </w:p>
    <w:p w14:paraId="3FC35E23" w14:textId="66F0E8F9" w:rsidR="0033129A" w:rsidRPr="00C50D13" w:rsidRDefault="00471E80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Az ember ötlet</w:t>
      </w:r>
      <w:r w:rsidR="002B7249" w:rsidRPr="00C50D13">
        <w:rPr>
          <w:rFonts w:ascii="Book Antiqua" w:hAnsi="Book Antiqua"/>
          <w:sz w:val="28"/>
          <w:szCs w:val="28"/>
        </w:rPr>
        <w:t>terme</w:t>
      </w:r>
      <w:r w:rsidR="00ED4FE4" w:rsidRPr="00C50D13">
        <w:rPr>
          <w:rFonts w:ascii="Book Antiqua" w:hAnsi="Book Antiqua"/>
          <w:sz w:val="28"/>
          <w:szCs w:val="28"/>
        </w:rPr>
        <w:t>lő</w:t>
      </w:r>
      <w:r w:rsidRPr="00C50D13">
        <w:rPr>
          <w:rFonts w:ascii="Book Antiqua" w:hAnsi="Book Antiqua"/>
          <w:sz w:val="28"/>
          <w:szCs w:val="28"/>
        </w:rPr>
        <w:t xml:space="preserve"> </w:t>
      </w:r>
      <w:r w:rsidR="002B7249" w:rsidRPr="00C50D13">
        <w:rPr>
          <w:rFonts w:ascii="Book Antiqua" w:hAnsi="Book Antiqua"/>
          <w:sz w:val="28"/>
          <w:szCs w:val="28"/>
        </w:rPr>
        <w:t>élőlény</w:t>
      </w:r>
      <w:r w:rsidRPr="00C50D13">
        <w:rPr>
          <w:rFonts w:ascii="Book Antiqua" w:hAnsi="Book Antiqua"/>
          <w:sz w:val="28"/>
          <w:szCs w:val="28"/>
        </w:rPr>
        <w:t xml:space="preserve">. Az evolúció rávette, hogy </w:t>
      </w:r>
      <w:r w:rsidR="00360F73" w:rsidRPr="00C50D13">
        <w:rPr>
          <w:rFonts w:ascii="Book Antiqua" w:hAnsi="Book Antiqua"/>
          <w:sz w:val="28"/>
          <w:szCs w:val="28"/>
        </w:rPr>
        <w:t xml:space="preserve">mindig találjon ki valamit, így igyekezzen </w:t>
      </w:r>
      <w:r w:rsidRPr="00C50D13">
        <w:rPr>
          <w:rFonts w:ascii="Book Antiqua" w:hAnsi="Book Antiqua"/>
          <w:sz w:val="28"/>
          <w:szCs w:val="28"/>
        </w:rPr>
        <w:t>túlélni a természet, a</w:t>
      </w:r>
      <w:r w:rsidR="00ED4FE4" w:rsidRPr="00C50D13">
        <w:rPr>
          <w:rFonts w:ascii="Book Antiqua" w:hAnsi="Book Antiqua"/>
          <w:sz w:val="28"/>
          <w:szCs w:val="28"/>
        </w:rPr>
        <w:t>z emberi közösség</w:t>
      </w:r>
      <w:r w:rsidR="00360F73" w:rsidRPr="00C50D13">
        <w:rPr>
          <w:rFonts w:ascii="Book Antiqua" w:hAnsi="Book Antiqua"/>
          <w:sz w:val="28"/>
          <w:szCs w:val="28"/>
        </w:rPr>
        <w:t>,</w:t>
      </w:r>
      <w:r w:rsidR="00ED4FE4" w:rsidRPr="00C50D13">
        <w:rPr>
          <w:rFonts w:ascii="Book Antiqua" w:hAnsi="Book Antiqua"/>
          <w:sz w:val="28"/>
          <w:szCs w:val="28"/>
        </w:rPr>
        <w:t xml:space="preserve"> </w:t>
      </w:r>
      <w:r w:rsidRPr="00C50D13">
        <w:rPr>
          <w:rFonts w:ascii="Book Antiqua" w:hAnsi="Book Antiqua"/>
          <w:sz w:val="28"/>
          <w:szCs w:val="28"/>
        </w:rPr>
        <w:t xml:space="preserve">és főleg </w:t>
      </w:r>
      <w:r w:rsidR="00ED4FE4" w:rsidRPr="00C50D13">
        <w:rPr>
          <w:rFonts w:ascii="Book Antiqua" w:hAnsi="Book Antiqua"/>
          <w:sz w:val="28"/>
          <w:szCs w:val="28"/>
        </w:rPr>
        <w:t xml:space="preserve">a saját </w:t>
      </w:r>
      <w:r w:rsidR="002B7249" w:rsidRPr="00C50D13">
        <w:rPr>
          <w:rFonts w:ascii="Book Antiqua" w:hAnsi="Book Antiqua"/>
          <w:sz w:val="28"/>
          <w:szCs w:val="28"/>
        </w:rPr>
        <w:t>személyiségéből adódó</w:t>
      </w:r>
      <w:r w:rsidR="00BF5C46" w:rsidRPr="00C50D13">
        <w:rPr>
          <w:rFonts w:ascii="Book Antiqua" w:hAnsi="Book Antiqua"/>
          <w:sz w:val="28"/>
          <w:szCs w:val="28"/>
        </w:rPr>
        <w:t xml:space="preserve"> </w:t>
      </w:r>
      <w:r w:rsidR="00A6748F" w:rsidRPr="00C50D13">
        <w:rPr>
          <w:rFonts w:ascii="Book Antiqua" w:hAnsi="Book Antiqua"/>
          <w:sz w:val="28"/>
          <w:szCs w:val="28"/>
        </w:rPr>
        <w:t xml:space="preserve">csapásokat, </w:t>
      </w:r>
      <w:r w:rsidR="00BF5C46" w:rsidRPr="00C50D13">
        <w:rPr>
          <w:rFonts w:ascii="Book Antiqua" w:hAnsi="Book Antiqua"/>
          <w:sz w:val="28"/>
          <w:szCs w:val="28"/>
        </w:rPr>
        <w:t>csapdákat</w:t>
      </w:r>
      <w:r w:rsidR="00ED4FE4" w:rsidRPr="00C50D13">
        <w:rPr>
          <w:rFonts w:ascii="Book Antiqua" w:hAnsi="Book Antiqua"/>
          <w:sz w:val="28"/>
          <w:szCs w:val="28"/>
        </w:rPr>
        <w:t>.</w:t>
      </w:r>
    </w:p>
    <w:p w14:paraId="3152443F" w14:textId="43267764" w:rsidR="002B7249" w:rsidRPr="00C50D13" w:rsidRDefault="00ED4FE4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 szellem embereiben az ötlettermelés még vadabbul </w:t>
      </w:r>
      <w:r w:rsidR="00BF5C46" w:rsidRPr="00C50D13">
        <w:rPr>
          <w:rFonts w:ascii="Book Antiqua" w:hAnsi="Book Antiqua"/>
          <w:sz w:val="28"/>
          <w:szCs w:val="28"/>
        </w:rPr>
        <w:t>buzog</w:t>
      </w:r>
      <w:r w:rsidR="002B7249" w:rsidRPr="00C50D13">
        <w:rPr>
          <w:rFonts w:ascii="Book Antiqua" w:hAnsi="Book Antiqua"/>
          <w:sz w:val="28"/>
          <w:szCs w:val="28"/>
        </w:rPr>
        <w:t xml:space="preserve">, mert ez </w:t>
      </w:r>
      <w:r w:rsidR="00A6748F" w:rsidRPr="00C50D13">
        <w:rPr>
          <w:rFonts w:ascii="Book Antiqua" w:hAnsi="Book Antiqua"/>
          <w:sz w:val="28"/>
          <w:szCs w:val="28"/>
        </w:rPr>
        <w:t xml:space="preserve">számukra </w:t>
      </w:r>
      <w:r w:rsidR="002B7249" w:rsidRPr="00C50D13">
        <w:rPr>
          <w:rFonts w:ascii="Book Antiqua" w:hAnsi="Book Antiqua"/>
          <w:sz w:val="28"/>
          <w:szCs w:val="28"/>
        </w:rPr>
        <w:t>munkaesz</w:t>
      </w:r>
      <w:r w:rsidR="00A6748F" w:rsidRPr="00C50D13">
        <w:rPr>
          <w:rFonts w:ascii="Book Antiqua" w:hAnsi="Book Antiqua"/>
          <w:sz w:val="28"/>
          <w:szCs w:val="28"/>
        </w:rPr>
        <w:t>k</w:t>
      </w:r>
      <w:r w:rsidR="002B7249" w:rsidRPr="00C50D13">
        <w:rPr>
          <w:rFonts w:ascii="Book Antiqua" w:hAnsi="Book Antiqua"/>
          <w:sz w:val="28"/>
          <w:szCs w:val="28"/>
        </w:rPr>
        <w:t>öz</w:t>
      </w:r>
      <w:r w:rsidRPr="00C50D13">
        <w:rPr>
          <w:rFonts w:ascii="Book Antiqua" w:hAnsi="Book Antiqua"/>
          <w:sz w:val="28"/>
          <w:szCs w:val="28"/>
        </w:rPr>
        <w:t xml:space="preserve">. A </w:t>
      </w:r>
      <w:r w:rsidR="002B7249" w:rsidRPr="00C50D13">
        <w:rPr>
          <w:rFonts w:ascii="Book Antiqua" w:hAnsi="Book Antiqua"/>
          <w:sz w:val="28"/>
          <w:szCs w:val="28"/>
        </w:rPr>
        <w:t>leg</w:t>
      </w:r>
      <w:r w:rsidRPr="00C50D13">
        <w:rPr>
          <w:rFonts w:ascii="Book Antiqua" w:hAnsi="Book Antiqua"/>
          <w:sz w:val="28"/>
          <w:szCs w:val="28"/>
        </w:rPr>
        <w:t>okosabbak</w:t>
      </w:r>
      <w:r w:rsidR="00A6748F" w:rsidRPr="00C50D13">
        <w:rPr>
          <w:rFonts w:ascii="Book Antiqua" w:hAnsi="Book Antiqua"/>
          <w:sz w:val="28"/>
          <w:szCs w:val="28"/>
        </w:rPr>
        <w:t xml:space="preserve"> </w:t>
      </w:r>
      <w:r w:rsidR="002B7249" w:rsidRPr="00C50D13">
        <w:rPr>
          <w:rFonts w:ascii="Book Antiqua" w:hAnsi="Book Antiqua"/>
          <w:sz w:val="28"/>
          <w:szCs w:val="28"/>
        </w:rPr>
        <w:t>persze</w:t>
      </w:r>
      <w:r w:rsidRPr="00C50D13">
        <w:rPr>
          <w:rFonts w:ascii="Book Antiqua" w:hAnsi="Book Antiqua"/>
          <w:sz w:val="28"/>
          <w:szCs w:val="28"/>
        </w:rPr>
        <w:t xml:space="preserve">, ha eszükbe jut </w:t>
      </w:r>
      <w:proofErr w:type="spellStart"/>
      <w:r w:rsidRPr="00C50D13">
        <w:rPr>
          <w:rFonts w:ascii="Book Antiqua" w:hAnsi="Book Antiqua"/>
          <w:sz w:val="28"/>
          <w:szCs w:val="28"/>
        </w:rPr>
        <w:t>vala</w:t>
      </w:r>
      <w:proofErr w:type="spellEnd"/>
      <w:r w:rsidR="00ED33EA">
        <w:rPr>
          <w:rFonts w:ascii="Book Antiqua" w:hAnsi="Book Antiqua"/>
          <w:sz w:val="28"/>
          <w:szCs w:val="28"/>
        </w:rPr>
        <w:t>-</w:t>
      </w:r>
      <w:r w:rsidRPr="00C50D13">
        <w:rPr>
          <w:rFonts w:ascii="Book Antiqua" w:hAnsi="Book Antiqua"/>
          <w:sz w:val="28"/>
          <w:szCs w:val="28"/>
        </w:rPr>
        <w:t xml:space="preserve">mi, </w:t>
      </w:r>
      <w:r w:rsidR="0033129A" w:rsidRPr="00C50D13">
        <w:rPr>
          <w:rFonts w:ascii="Book Antiqua" w:hAnsi="Book Antiqua"/>
          <w:sz w:val="28"/>
          <w:szCs w:val="28"/>
        </w:rPr>
        <w:t>l</w:t>
      </w:r>
      <w:r w:rsidRPr="00C50D13">
        <w:rPr>
          <w:rFonts w:ascii="Book Antiqua" w:hAnsi="Book Antiqua"/>
          <w:sz w:val="28"/>
          <w:szCs w:val="28"/>
        </w:rPr>
        <w:t xml:space="preserve">eülnek egy sötét sarokba és megvárják, </w:t>
      </w:r>
      <w:r w:rsidR="00A6748F" w:rsidRPr="00C50D13">
        <w:rPr>
          <w:rFonts w:ascii="Book Antiqua" w:hAnsi="Book Antiqua"/>
          <w:sz w:val="28"/>
          <w:szCs w:val="28"/>
        </w:rPr>
        <w:t>a</w:t>
      </w:r>
      <w:r w:rsidRPr="00C50D13">
        <w:rPr>
          <w:rFonts w:ascii="Book Antiqua" w:hAnsi="Book Antiqua"/>
          <w:sz w:val="28"/>
          <w:szCs w:val="28"/>
        </w:rPr>
        <w:t>míg elfelejtik</w:t>
      </w:r>
      <w:r w:rsidR="0033129A" w:rsidRPr="00C50D13">
        <w:rPr>
          <w:rFonts w:ascii="Book Antiqua" w:hAnsi="Book Antiqua"/>
          <w:sz w:val="28"/>
          <w:szCs w:val="28"/>
        </w:rPr>
        <w:t xml:space="preserve">, </w:t>
      </w:r>
      <w:r w:rsidR="002B7249" w:rsidRPr="00C50D13">
        <w:rPr>
          <w:rFonts w:ascii="Book Antiqua" w:hAnsi="Book Antiqua"/>
          <w:sz w:val="28"/>
          <w:szCs w:val="28"/>
        </w:rPr>
        <w:t>amint</w:t>
      </w:r>
      <w:r w:rsidR="0033129A" w:rsidRPr="00C50D13">
        <w:rPr>
          <w:rFonts w:ascii="Book Antiqua" w:hAnsi="Book Antiqua"/>
          <w:sz w:val="28"/>
          <w:szCs w:val="28"/>
        </w:rPr>
        <w:t xml:space="preserve"> Békés Pál </w:t>
      </w:r>
      <w:r w:rsidR="00A6748F" w:rsidRPr="00C50D13">
        <w:rPr>
          <w:rFonts w:ascii="Book Antiqua" w:hAnsi="Book Antiqua"/>
          <w:sz w:val="28"/>
          <w:szCs w:val="28"/>
        </w:rPr>
        <w:t xml:space="preserve">egyszer Bázelben </w:t>
      </w:r>
      <w:r w:rsidR="002B7249" w:rsidRPr="00C50D13">
        <w:rPr>
          <w:rFonts w:ascii="Book Antiqua" w:hAnsi="Book Antiqua"/>
          <w:sz w:val="28"/>
          <w:szCs w:val="28"/>
        </w:rPr>
        <w:t>meg</w:t>
      </w:r>
      <w:r w:rsidR="00A6748F" w:rsidRPr="00C50D13">
        <w:rPr>
          <w:rFonts w:ascii="Book Antiqua" w:hAnsi="Book Antiqua"/>
          <w:sz w:val="28"/>
          <w:szCs w:val="28"/>
        </w:rPr>
        <w:t>jegyezte</w:t>
      </w:r>
      <w:r w:rsidRPr="00C50D13">
        <w:rPr>
          <w:rFonts w:ascii="Book Antiqua" w:hAnsi="Book Antiqua"/>
          <w:sz w:val="28"/>
          <w:szCs w:val="28"/>
        </w:rPr>
        <w:t xml:space="preserve">. Én, sajnos, nem vagyok olyan bölcs, mint </w:t>
      </w:r>
      <w:r w:rsidR="008B3645" w:rsidRPr="00C50D13">
        <w:rPr>
          <w:rFonts w:ascii="Book Antiqua" w:hAnsi="Book Antiqua"/>
          <w:sz w:val="28"/>
          <w:szCs w:val="28"/>
        </w:rPr>
        <w:t>ő</w:t>
      </w:r>
      <w:r w:rsidRPr="00C50D13">
        <w:rPr>
          <w:rFonts w:ascii="Book Antiqua" w:hAnsi="Book Antiqua"/>
          <w:sz w:val="28"/>
          <w:szCs w:val="28"/>
        </w:rPr>
        <w:t xml:space="preserve"> volt.</w:t>
      </w:r>
    </w:p>
    <w:p w14:paraId="2E068356" w14:textId="7ECE871B" w:rsidR="00471E80" w:rsidRPr="00C50D13" w:rsidRDefault="007A594D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Olyan vagyok, mint </w:t>
      </w:r>
      <w:r w:rsidR="00360F73" w:rsidRPr="00C50D13">
        <w:rPr>
          <w:rFonts w:ascii="Book Antiqua" w:hAnsi="Book Antiqua"/>
          <w:sz w:val="28"/>
          <w:szCs w:val="28"/>
        </w:rPr>
        <w:t xml:space="preserve">a legenda szerint </w:t>
      </w:r>
      <w:r w:rsidRPr="00C50D13">
        <w:rPr>
          <w:rFonts w:ascii="Book Antiqua" w:hAnsi="Book Antiqua"/>
          <w:sz w:val="28"/>
          <w:szCs w:val="28"/>
        </w:rPr>
        <w:t xml:space="preserve">Hollywood: tíz filmből egy </w:t>
      </w:r>
      <w:proofErr w:type="spellStart"/>
      <w:r w:rsidRPr="00C50D13">
        <w:rPr>
          <w:rFonts w:ascii="Book Antiqua" w:hAnsi="Book Antiqua"/>
          <w:sz w:val="28"/>
          <w:szCs w:val="28"/>
        </w:rPr>
        <w:t>si</w:t>
      </w:r>
      <w:r w:rsidR="00ED33EA">
        <w:rPr>
          <w:rFonts w:ascii="Book Antiqua" w:hAnsi="Book Antiqua"/>
          <w:sz w:val="28"/>
          <w:szCs w:val="28"/>
        </w:rPr>
        <w:t>-</w:t>
      </w:r>
      <w:r w:rsidRPr="00C50D13">
        <w:rPr>
          <w:rFonts w:ascii="Book Antiqua" w:hAnsi="Book Antiqua"/>
          <w:sz w:val="28"/>
          <w:szCs w:val="28"/>
        </w:rPr>
        <w:t>ker</w:t>
      </w:r>
      <w:proofErr w:type="spellEnd"/>
      <w:r w:rsidRPr="00C50D13">
        <w:rPr>
          <w:rFonts w:ascii="Book Antiqua" w:hAnsi="Book Antiqua"/>
          <w:sz w:val="28"/>
          <w:szCs w:val="28"/>
        </w:rPr>
        <w:t>, kilenc bukás.</w:t>
      </w:r>
      <w:r w:rsidR="0033129A" w:rsidRPr="00C50D13">
        <w:rPr>
          <w:rFonts w:ascii="Book Antiqua" w:hAnsi="Book Antiqua"/>
          <w:sz w:val="28"/>
          <w:szCs w:val="28"/>
        </w:rPr>
        <w:t xml:space="preserve"> Igaz, hogy ott, a Nyugati parton a sikerfilm bevétele be</w:t>
      </w:r>
      <w:r w:rsidR="00ED33EA">
        <w:rPr>
          <w:rFonts w:ascii="Book Antiqua" w:hAnsi="Book Antiqua"/>
          <w:sz w:val="28"/>
          <w:szCs w:val="28"/>
        </w:rPr>
        <w:t>-</w:t>
      </w:r>
      <w:r w:rsidR="0033129A" w:rsidRPr="00C50D13">
        <w:rPr>
          <w:rFonts w:ascii="Book Antiqua" w:hAnsi="Book Antiqua"/>
          <w:sz w:val="28"/>
          <w:szCs w:val="28"/>
        </w:rPr>
        <w:t>hozza a többi veszteségét. Ebből a szempontból nem vagyok Hollywood.</w:t>
      </w:r>
    </w:p>
    <w:p w14:paraId="49D1C842" w14:textId="542224DF" w:rsidR="00471E80" w:rsidRPr="00C50D13" w:rsidRDefault="0033129A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Úgy gondolom </w:t>
      </w:r>
      <w:r w:rsidR="00BF5C46" w:rsidRPr="00C50D13">
        <w:rPr>
          <w:rFonts w:ascii="Book Antiqua" w:hAnsi="Book Antiqua"/>
          <w:sz w:val="28"/>
          <w:szCs w:val="28"/>
        </w:rPr>
        <w:t>ötven év ötletelés után érdemes néhány mondatban leírni sikereim és bukásaim történet</w:t>
      </w:r>
      <w:r w:rsidR="002B7249" w:rsidRPr="00C50D13">
        <w:rPr>
          <w:rFonts w:ascii="Book Antiqua" w:hAnsi="Book Antiqua"/>
          <w:sz w:val="28"/>
          <w:szCs w:val="28"/>
        </w:rPr>
        <w:t>ei</w:t>
      </w:r>
      <w:r w:rsidR="00BF5C46" w:rsidRPr="00C50D13">
        <w:rPr>
          <w:rFonts w:ascii="Book Antiqua" w:hAnsi="Book Antiqua"/>
          <w:sz w:val="28"/>
          <w:szCs w:val="28"/>
        </w:rPr>
        <w:t>t. Tanuljon belőlük, aki tud ilyes</w:t>
      </w:r>
      <w:r w:rsidR="00ED33EA">
        <w:rPr>
          <w:rFonts w:ascii="Book Antiqua" w:hAnsi="Book Antiqua"/>
          <w:sz w:val="28"/>
          <w:szCs w:val="28"/>
        </w:rPr>
        <w:t>-</w:t>
      </w:r>
      <w:r w:rsidR="00BF5C46" w:rsidRPr="00C50D13">
        <w:rPr>
          <w:rFonts w:ascii="Book Antiqua" w:hAnsi="Book Antiqua"/>
          <w:sz w:val="28"/>
          <w:szCs w:val="28"/>
        </w:rPr>
        <w:t>miből tanulni</w:t>
      </w:r>
      <w:r w:rsidR="008B3645" w:rsidRPr="00C50D13">
        <w:rPr>
          <w:rFonts w:ascii="Book Antiqua" w:hAnsi="Book Antiqua"/>
          <w:sz w:val="28"/>
          <w:szCs w:val="28"/>
        </w:rPr>
        <w:t xml:space="preserve"> úgy</w:t>
      </w:r>
      <w:r w:rsidR="00BF5C46" w:rsidRPr="00C50D13">
        <w:rPr>
          <w:rFonts w:ascii="Book Antiqua" w:hAnsi="Book Antiqua"/>
          <w:sz w:val="28"/>
          <w:szCs w:val="28"/>
        </w:rPr>
        <w:t>, ahogy én nem.</w:t>
      </w:r>
    </w:p>
    <w:p w14:paraId="58A65A25" w14:textId="77777777" w:rsidR="008B3645" w:rsidRPr="00C50D13" w:rsidRDefault="008B3645" w:rsidP="00C50D13">
      <w:pPr>
        <w:ind w:firstLine="709"/>
        <w:rPr>
          <w:rFonts w:ascii="Book Antiqua" w:hAnsi="Book Antiqua"/>
          <w:sz w:val="28"/>
          <w:szCs w:val="28"/>
        </w:rPr>
      </w:pPr>
    </w:p>
    <w:p w14:paraId="34D5DF8A" w14:textId="67F74D79" w:rsidR="00BF5C46" w:rsidRPr="00C50D13" w:rsidRDefault="00BF5C46" w:rsidP="00ED33EA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>1. Magánkiadás a hetvenes évek elején</w:t>
      </w:r>
    </w:p>
    <w:p w14:paraId="1C94502A" w14:textId="15640DFA" w:rsidR="00BF5C46" w:rsidRPr="00C50D13" w:rsidRDefault="00BF5C46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i/>
          <w:iCs/>
          <w:sz w:val="28"/>
          <w:szCs w:val="28"/>
        </w:rPr>
        <w:t>Kéthátú életünkben</w:t>
      </w:r>
      <w:r w:rsidRPr="00C50D13">
        <w:rPr>
          <w:rFonts w:ascii="Book Antiqua" w:hAnsi="Book Antiqua"/>
          <w:sz w:val="28"/>
          <w:szCs w:val="28"/>
        </w:rPr>
        <w:t xml:space="preserve"> című </w:t>
      </w:r>
      <w:r w:rsidR="008B3645" w:rsidRPr="00C50D13">
        <w:rPr>
          <w:rFonts w:ascii="Book Antiqua" w:hAnsi="Book Antiqua"/>
          <w:sz w:val="28"/>
          <w:szCs w:val="28"/>
        </w:rPr>
        <w:t xml:space="preserve">64 szonettből álló </w:t>
      </w:r>
      <w:r w:rsidRPr="00C50D13">
        <w:rPr>
          <w:rFonts w:ascii="Book Antiqua" w:hAnsi="Book Antiqua"/>
          <w:sz w:val="28"/>
          <w:szCs w:val="28"/>
        </w:rPr>
        <w:t xml:space="preserve">kötetem </w:t>
      </w:r>
      <w:proofErr w:type="spellStart"/>
      <w:r w:rsidRPr="00C50D13">
        <w:rPr>
          <w:rFonts w:ascii="Book Antiqua" w:hAnsi="Book Antiqua"/>
          <w:sz w:val="28"/>
          <w:szCs w:val="28"/>
        </w:rPr>
        <w:t>magánkiadás</w:t>
      </w:r>
      <w:r w:rsidR="005A2654" w:rsidRPr="00C50D13">
        <w:rPr>
          <w:rFonts w:ascii="Book Antiqua" w:hAnsi="Book Antiqua"/>
          <w:sz w:val="28"/>
          <w:szCs w:val="28"/>
        </w:rPr>
        <w:t>á</w:t>
      </w:r>
      <w:r w:rsidR="00ED33EA">
        <w:rPr>
          <w:rFonts w:ascii="Book Antiqua" w:hAnsi="Book Antiqua"/>
          <w:sz w:val="28"/>
          <w:szCs w:val="28"/>
        </w:rPr>
        <w:t>-</w:t>
      </w:r>
      <w:r w:rsidR="005A2654" w:rsidRPr="00C50D13">
        <w:rPr>
          <w:rFonts w:ascii="Book Antiqua" w:hAnsi="Book Antiqua"/>
          <w:sz w:val="28"/>
          <w:szCs w:val="28"/>
        </w:rPr>
        <w:t>nak</w:t>
      </w:r>
      <w:proofErr w:type="spellEnd"/>
      <w:r w:rsidR="005A2654" w:rsidRPr="00C50D13">
        <w:rPr>
          <w:rFonts w:ascii="Book Antiqua" w:hAnsi="Book Antiqua"/>
          <w:sz w:val="28"/>
          <w:szCs w:val="28"/>
        </w:rPr>
        <w:t xml:space="preserve"> engedélyeztetését kértem </w:t>
      </w:r>
      <w:r w:rsidR="002B7249" w:rsidRPr="00C50D13">
        <w:rPr>
          <w:rFonts w:ascii="Book Antiqua" w:hAnsi="Book Antiqua"/>
          <w:sz w:val="28"/>
          <w:szCs w:val="28"/>
        </w:rPr>
        <w:t>a Minisztérium</w:t>
      </w:r>
      <w:r w:rsidR="005A2654" w:rsidRPr="00C50D13">
        <w:rPr>
          <w:rFonts w:ascii="Book Antiqua" w:hAnsi="Book Antiqua"/>
          <w:sz w:val="28"/>
          <w:szCs w:val="28"/>
        </w:rPr>
        <w:t xml:space="preserve">tól 1972-ben. </w:t>
      </w:r>
    </w:p>
    <w:p w14:paraId="75074089" w14:textId="2FD6D71A" w:rsidR="008B3313" w:rsidRPr="00C50D13" w:rsidRDefault="00D21C05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Megadták az engedélyt, mert – gondolom – nem vették magukra </w:t>
      </w:r>
      <w:r w:rsidR="005800D8" w:rsidRPr="00C50D13">
        <w:rPr>
          <w:rFonts w:ascii="Book Antiqua" w:hAnsi="Book Antiqua"/>
          <w:sz w:val="28"/>
          <w:szCs w:val="28"/>
        </w:rPr>
        <w:t xml:space="preserve">például </w:t>
      </w:r>
      <w:r w:rsidRPr="00C50D13">
        <w:rPr>
          <w:rFonts w:ascii="Book Antiqua" w:hAnsi="Book Antiqua"/>
          <w:sz w:val="28"/>
          <w:szCs w:val="28"/>
        </w:rPr>
        <w:t xml:space="preserve">a </w:t>
      </w:r>
      <w:r w:rsidRPr="00C50D13">
        <w:rPr>
          <w:rFonts w:ascii="Book Antiqua" w:hAnsi="Book Antiqua"/>
          <w:i/>
          <w:iCs/>
          <w:sz w:val="28"/>
          <w:szCs w:val="28"/>
        </w:rPr>
        <w:t>„Porcelánemberkék pusztító gőgje…”</w:t>
      </w:r>
      <w:r w:rsidRPr="00C50D13">
        <w:rPr>
          <w:rFonts w:ascii="Book Antiqua" w:hAnsi="Book Antiqua"/>
          <w:sz w:val="28"/>
          <w:szCs w:val="28"/>
        </w:rPr>
        <w:t xml:space="preserve"> kezdetű verset</w:t>
      </w:r>
      <w:r w:rsidR="00E3372B" w:rsidRPr="00C50D13">
        <w:rPr>
          <w:rFonts w:ascii="Book Antiqua" w:hAnsi="Book Antiqua"/>
          <w:sz w:val="28"/>
          <w:szCs w:val="28"/>
        </w:rPr>
        <w:t>, amit éppen a minisztériumi D. elvtárs viselkedésére írtam</w:t>
      </w:r>
      <w:r w:rsidRPr="00C50D13">
        <w:rPr>
          <w:rFonts w:ascii="Book Antiqua" w:hAnsi="Book Antiqua"/>
          <w:sz w:val="28"/>
          <w:szCs w:val="28"/>
        </w:rPr>
        <w:t>.</w:t>
      </w:r>
    </w:p>
    <w:p w14:paraId="76A999D8" w14:textId="3A78DC54" w:rsidR="00075A29" w:rsidRPr="00C50D13" w:rsidRDefault="008B3313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A kötetet</w:t>
      </w:r>
      <w:r w:rsidR="00CC2F81" w:rsidRPr="00C50D13">
        <w:rPr>
          <w:rFonts w:ascii="Book Antiqua" w:hAnsi="Book Antiqua"/>
          <w:sz w:val="28"/>
          <w:szCs w:val="28"/>
        </w:rPr>
        <w:t xml:space="preserve"> egy régi hagyomány szerint</w:t>
      </w:r>
      <w:r w:rsidRPr="00C50D13">
        <w:rPr>
          <w:rFonts w:ascii="Book Antiqua" w:hAnsi="Book Antiqua"/>
          <w:sz w:val="28"/>
          <w:szCs w:val="28"/>
        </w:rPr>
        <w:t xml:space="preserve"> előfizetési íven terjesztettem névre dedikálva. Több, mint ezret rendeltek belőle.</w:t>
      </w:r>
      <w:r w:rsidR="00D21C05" w:rsidRPr="00C50D13">
        <w:rPr>
          <w:rFonts w:ascii="Book Antiqua" w:hAnsi="Book Antiqua"/>
          <w:sz w:val="28"/>
          <w:szCs w:val="28"/>
        </w:rPr>
        <w:t xml:space="preserve"> </w:t>
      </w:r>
      <w:r w:rsidRPr="00C50D13">
        <w:rPr>
          <w:rFonts w:ascii="Book Antiqua" w:hAnsi="Book Antiqua"/>
          <w:sz w:val="28"/>
          <w:szCs w:val="28"/>
        </w:rPr>
        <w:t xml:space="preserve">A </w:t>
      </w:r>
      <w:hyperlink r:id="rId5" w:history="1">
        <w:r w:rsidRPr="00ED33EA">
          <w:rPr>
            <w:rStyle w:val="Hiperhivatkozs"/>
            <w:rFonts w:ascii="Book Antiqua" w:hAnsi="Book Antiqua"/>
            <w:i/>
            <w:iCs/>
            <w:color w:val="auto"/>
            <w:sz w:val="28"/>
            <w:szCs w:val="28"/>
          </w:rPr>
          <w:t>Zsuzsa néninek</w:t>
        </w:r>
      </w:hyperlink>
      <w:r w:rsidRPr="00ED33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13">
        <w:rPr>
          <w:rFonts w:ascii="Book Antiqua" w:hAnsi="Book Antiqua"/>
          <w:sz w:val="28"/>
          <w:szCs w:val="28"/>
        </w:rPr>
        <w:t>dedi</w:t>
      </w:r>
      <w:r w:rsidR="00ED33EA">
        <w:rPr>
          <w:rFonts w:ascii="Book Antiqua" w:hAnsi="Book Antiqua"/>
          <w:sz w:val="28"/>
          <w:szCs w:val="28"/>
        </w:rPr>
        <w:t>-</w:t>
      </w:r>
      <w:r w:rsidRPr="00C50D13">
        <w:rPr>
          <w:rFonts w:ascii="Book Antiqua" w:hAnsi="Book Antiqua"/>
          <w:sz w:val="28"/>
          <w:szCs w:val="28"/>
        </w:rPr>
        <w:t>kált</w:t>
      </w:r>
      <w:proofErr w:type="spellEnd"/>
      <w:r w:rsidRPr="00C50D13">
        <w:rPr>
          <w:rFonts w:ascii="Book Antiqua" w:hAnsi="Book Antiqua"/>
          <w:sz w:val="28"/>
          <w:szCs w:val="28"/>
        </w:rPr>
        <w:t xml:space="preserve"> könyv az antikváriumban ma százszor annyiba kerül, mint egykori ár</w:t>
      </w:r>
      <w:r w:rsidR="00CC2F81" w:rsidRPr="00C50D13">
        <w:rPr>
          <w:rFonts w:ascii="Book Antiqua" w:hAnsi="Book Antiqua"/>
          <w:sz w:val="28"/>
          <w:szCs w:val="28"/>
        </w:rPr>
        <w:t>a</w:t>
      </w:r>
      <w:r w:rsidRPr="00C50D13">
        <w:rPr>
          <w:rFonts w:ascii="Book Antiqua" w:hAnsi="Book Antiqua"/>
          <w:sz w:val="28"/>
          <w:szCs w:val="28"/>
        </w:rPr>
        <w:t>. Nem a kötet lett értékesebb.</w:t>
      </w:r>
    </w:p>
    <w:p w14:paraId="3A5FECD5" w14:textId="2CD97396" w:rsidR="005D665A" w:rsidRDefault="005D665A" w:rsidP="00C50D13">
      <w:pPr>
        <w:ind w:firstLine="709"/>
        <w:rPr>
          <w:rFonts w:ascii="Book Antiqua" w:hAnsi="Book Antiqua"/>
          <w:sz w:val="28"/>
          <w:szCs w:val="28"/>
        </w:rPr>
      </w:pPr>
    </w:p>
    <w:p w14:paraId="2D340202" w14:textId="77777777" w:rsidR="00C70838" w:rsidRPr="00C50D13" w:rsidRDefault="00C70838" w:rsidP="00C50D13">
      <w:pPr>
        <w:ind w:firstLine="709"/>
        <w:rPr>
          <w:rFonts w:ascii="Book Antiqua" w:hAnsi="Book Antiqua"/>
          <w:sz w:val="28"/>
          <w:szCs w:val="28"/>
        </w:rPr>
      </w:pPr>
    </w:p>
    <w:p w14:paraId="13410084" w14:textId="42B3EF91" w:rsidR="00075A29" w:rsidRPr="00C50D13" w:rsidRDefault="00075A29" w:rsidP="00ED33EA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 xml:space="preserve">2. </w:t>
      </w:r>
      <w:r w:rsidR="005901E2" w:rsidRPr="00C50D13">
        <w:rPr>
          <w:rFonts w:ascii="Book Antiqua" w:hAnsi="Book Antiqua"/>
          <w:b/>
          <w:bCs/>
          <w:sz w:val="28"/>
          <w:szCs w:val="28"/>
        </w:rPr>
        <w:t xml:space="preserve">A </w:t>
      </w:r>
      <w:r w:rsidRPr="00C50D13">
        <w:rPr>
          <w:rFonts w:ascii="Book Antiqua" w:hAnsi="Book Antiqua"/>
          <w:b/>
          <w:bCs/>
          <w:sz w:val="28"/>
          <w:szCs w:val="28"/>
        </w:rPr>
        <w:t>Sebő klub</w:t>
      </w:r>
    </w:p>
    <w:p w14:paraId="3DDC2DBE" w14:textId="0BFA687E" w:rsidR="005901E2" w:rsidRPr="00C50D13" w:rsidRDefault="00075A29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 Kassák </w:t>
      </w:r>
      <w:r w:rsidR="002A2479" w:rsidRPr="00C50D13">
        <w:rPr>
          <w:rFonts w:ascii="Book Antiqua" w:hAnsi="Book Antiqua"/>
          <w:sz w:val="28"/>
          <w:szCs w:val="28"/>
        </w:rPr>
        <w:t xml:space="preserve">Lajos </w:t>
      </w:r>
      <w:r w:rsidRPr="00C50D13">
        <w:rPr>
          <w:rFonts w:ascii="Book Antiqua" w:hAnsi="Book Antiqua"/>
          <w:sz w:val="28"/>
          <w:szCs w:val="28"/>
        </w:rPr>
        <w:t xml:space="preserve">Művelődési </w:t>
      </w:r>
      <w:r w:rsidR="002A2479" w:rsidRPr="00C50D13">
        <w:rPr>
          <w:rFonts w:ascii="Book Antiqua" w:hAnsi="Book Antiqua"/>
          <w:sz w:val="28"/>
          <w:szCs w:val="28"/>
        </w:rPr>
        <w:t>H</w:t>
      </w:r>
      <w:r w:rsidRPr="00C50D13">
        <w:rPr>
          <w:rFonts w:ascii="Book Antiqua" w:hAnsi="Book Antiqua"/>
          <w:sz w:val="28"/>
          <w:szCs w:val="28"/>
        </w:rPr>
        <w:t>ázat vezett</w:t>
      </w:r>
      <w:r w:rsidR="00832BC5" w:rsidRPr="00C50D13">
        <w:rPr>
          <w:rFonts w:ascii="Book Antiqua" w:hAnsi="Book Antiqua"/>
          <w:sz w:val="28"/>
          <w:szCs w:val="28"/>
        </w:rPr>
        <w:t>ük barátaimmal</w:t>
      </w:r>
      <w:r w:rsidRPr="00C50D13">
        <w:rPr>
          <w:rFonts w:ascii="Book Antiqua" w:hAnsi="Book Antiqua"/>
          <w:sz w:val="28"/>
          <w:szCs w:val="28"/>
        </w:rPr>
        <w:t xml:space="preserve">. A Sebő együttes </w:t>
      </w:r>
      <w:r w:rsidR="00CC2F81" w:rsidRPr="00C50D13">
        <w:rPr>
          <w:rFonts w:ascii="Book Antiqua" w:hAnsi="Book Antiqua"/>
          <w:sz w:val="28"/>
          <w:szCs w:val="28"/>
        </w:rPr>
        <w:t xml:space="preserve">koncertet </w:t>
      </w:r>
      <w:r w:rsidRPr="00C50D13">
        <w:rPr>
          <w:rFonts w:ascii="Book Antiqua" w:hAnsi="Book Antiqua"/>
          <w:sz w:val="28"/>
          <w:szCs w:val="28"/>
        </w:rPr>
        <w:t>adott</w:t>
      </w:r>
      <w:r w:rsidR="000257BD" w:rsidRPr="00C50D13">
        <w:rPr>
          <w:rFonts w:ascii="Book Antiqua" w:hAnsi="Book Antiqua"/>
          <w:sz w:val="28"/>
          <w:szCs w:val="28"/>
        </w:rPr>
        <w:t>,</w:t>
      </w:r>
      <w:r w:rsidRPr="00C50D13">
        <w:rPr>
          <w:rFonts w:ascii="Book Antiqua" w:hAnsi="Book Antiqua"/>
          <w:sz w:val="28"/>
          <w:szCs w:val="28"/>
        </w:rPr>
        <w:t xml:space="preserve"> és Gergő fiamnak nagyon tetszett</w:t>
      </w:r>
      <w:r w:rsidR="005D665A" w:rsidRPr="00C50D13">
        <w:rPr>
          <w:rFonts w:ascii="Book Antiqua" w:hAnsi="Book Antiqua"/>
          <w:sz w:val="28"/>
          <w:szCs w:val="28"/>
        </w:rPr>
        <w:t xml:space="preserve"> a zenéjük</w:t>
      </w:r>
      <w:r w:rsidRPr="00C50D13">
        <w:rPr>
          <w:rFonts w:ascii="Book Antiqua" w:hAnsi="Book Antiqua"/>
          <w:sz w:val="28"/>
          <w:szCs w:val="28"/>
        </w:rPr>
        <w:t>. Kétéves volt</w:t>
      </w:r>
      <w:r w:rsidR="00ED33EA">
        <w:rPr>
          <w:rFonts w:ascii="Book Antiqua" w:hAnsi="Book Antiqua"/>
          <w:sz w:val="28"/>
          <w:szCs w:val="28"/>
        </w:rPr>
        <w:t>,</w:t>
      </w:r>
      <w:r w:rsidRPr="00C50D13">
        <w:rPr>
          <w:rFonts w:ascii="Book Antiqua" w:hAnsi="Book Antiqua"/>
          <w:sz w:val="28"/>
          <w:szCs w:val="28"/>
        </w:rPr>
        <w:t xml:space="preserve"> és folyton </w:t>
      </w:r>
      <w:r w:rsidR="005D665A" w:rsidRPr="00C50D13">
        <w:rPr>
          <w:rFonts w:ascii="Book Antiqua" w:hAnsi="Book Antiqua"/>
          <w:sz w:val="28"/>
          <w:szCs w:val="28"/>
        </w:rPr>
        <w:t>a Sebő</w:t>
      </w:r>
      <w:r w:rsidR="00832BC5" w:rsidRPr="00C50D13">
        <w:rPr>
          <w:rFonts w:ascii="Book Antiqua" w:hAnsi="Book Antiqua"/>
          <w:sz w:val="28"/>
          <w:szCs w:val="28"/>
        </w:rPr>
        <w:t>-</w:t>
      </w:r>
      <w:r w:rsidR="005D665A" w:rsidRPr="00C50D13">
        <w:rPr>
          <w:rFonts w:ascii="Book Antiqua" w:hAnsi="Book Antiqua"/>
          <w:sz w:val="28"/>
          <w:szCs w:val="28"/>
        </w:rPr>
        <w:t xml:space="preserve">féle népdalokat meg nótákat </w:t>
      </w:r>
      <w:r w:rsidRPr="00C50D13">
        <w:rPr>
          <w:rFonts w:ascii="Book Antiqua" w:hAnsi="Book Antiqua"/>
          <w:sz w:val="28"/>
          <w:szCs w:val="28"/>
        </w:rPr>
        <w:t>énekelt</w:t>
      </w:r>
      <w:r w:rsidR="005D665A" w:rsidRPr="00C50D13">
        <w:rPr>
          <w:rFonts w:ascii="Book Antiqua" w:hAnsi="Book Antiqua"/>
          <w:sz w:val="28"/>
          <w:szCs w:val="28"/>
        </w:rPr>
        <w:t>e</w:t>
      </w:r>
      <w:r w:rsidR="005A2654" w:rsidRPr="00C50D13">
        <w:rPr>
          <w:rFonts w:ascii="Book Antiqua" w:hAnsi="Book Antiqua"/>
          <w:sz w:val="28"/>
          <w:szCs w:val="28"/>
        </w:rPr>
        <w:t>, ahogy az egy leendő főkántorhoz illik.</w:t>
      </w:r>
    </w:p>
    <w:p w14:paraId="208EA429" w14:textId="7EF73676" w:rsidR="00534E27" w:rsidRPr="00C50D13" w:rsidRDefault="00075A29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lastRenderedPageBreak/>
        <w:t>Megkért</w:t>
      </w:r>
      <w:r w:rsidR="00832BC5" w:rsidRPr="00C50D13">
        <w:rPr>
          <w:rFonts w:ascii="Book Antiqua" w:hAnsi="Book Antiqua"/>
          <w:sz w:val="28"/>
          <w:szCs w:val="28"/>
        </w:rPr>
        <w:t>ük</w:t>
      </w:r>
      <w:r w:rsidRPr="00C50D13">
        <w:rPr>
          <w:rFonts w:ascii="Book Antiqua" w:hAnsi="Book Antiqua"/>
          <w:sz w:val="28"/>
          <w:szCs w:val="28"/>
        </w:rPr>
        <w:t xml:space="preserve"> Sebőéket, hogy csináljanak a Kassákban klubot. Ebben persze támogatott a saját </w:t>
      </w:r>
      <w:r w:rsidR="005901E2" w:rsidRPr="00C50D13">
        <w:rPr>
          <w:rFonts w:ascii="Book Antiqua" w:hAnsi="Book Antiqua"/>
          <w:sz w:val="28"/>
          <w:szCs w:val="28"/>
        </w:rPr>
        <w:t xml:space="preserve">ifjú </w:t>
      </w:r>
      <w:r w:rsidRPr="00C50D13">
        <w:rPr>
          <w:rFonts w:ascii="Book Antiqua" w:hAnsi="Book Antiqua"/>
          <w:sz w:val="28"/>
          <w:szCs w:val="28"/>
        </w:rPr>
        <w:t>csapatom Péterfi Ferenc vezényletével meg a kerület</w:t>
      </w:r>
      <w:r w:rsidR="005A2654" w:rsidRPr="00C50D13">
        <w:rPr>
          <w:rFonts w:ascii="Book Antiqua" w:hAnsi="Book Antiqua"/>
          <w:sz w:val="28"/>
          <w:szCs w:val="28"/>
        </w:rPr>
        <w:t>i tanács</w:t>
      </w:r>
      <w:r w:rsidRPr="00C50D13">
        <w:rPr>
          <w:rFonts w:ascii="Book Antiqua" w:hAnsi="Book Antiqua"/>
          <w:sz w:val="28"/>
          <w:szCs w:val="28"/>
        </w:rPr>
        <w:t xml:space="preserve"> is</w:t>
      </w:r>
      <w:r w:rsidR="00534E27" w:rsidRPr="00C50D13">
        <w:rPr>
          <w:rFonts w:ascii="Book Antiqua" w:hAnsi="Book Antiqua"/>
          <w:sz w:val="28"/>
          <w:szCs w:val="28"/>
        </w:rPr>
        <w:t>.</w:t>
      </w:r>
    </w:p>
    <w:p w14:paraId="23DB46E2" w14:textId="208762F2" w:rsidR="00832BC5" w:rsidRPr="00C50D13" w:rsidRDefault="005901E2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 Sebő klub gyakori vendége volt </w:t>
      </w:r>
      <w:r w:rsidR="002A2479" w:rsidRPr="00C50D13">
        <w:rPr>
          <w:rFonts w:ascii="Book Antiqua" w:hAnsi="Book Antiqua"/>
          <w:sz w:val="28"/>
          <w:szCs w:val="28"/>
        </w:rPr>
        <w:t xml:space="preserve">többek között </w:t>
      </w:r>
      <w:r w:rsidRPr="00C50D13">
        <w:rPr>
          <w:rFonts w:ascii="Book Antiqua" w:hAnsi="Book Antiqua"/>
          <w:sz w:val="28"/>
          <w:szCs w:val="28"/>
        </w:rPr>
        <w:t xml:space="preserve">Nagy László, Vitányi Iván, Szomjas György, </w:t>
      </w:r>
      <w:r w:rsidR="00832BC5" w:rsidRPr="00C50D13">
        <w:rPr>
          <w:rFonts w:ascii="Book Antiqua" w:hAnsi="Book Antiqua"/>
          <w:sz w:val="28"/>
          <w:szCs w:val="28"/>
        </w:rPr>
        <w:t>Bródy</w:t>
      </w:r>
      <w:r w:rsidR="00534E27" w:rsidRPr="00C50D13">
        <w:rPr>
          <w:rFonts w:ascii="Book Antiqua" w:hAnsi="Book Antiqua"/>
          <w:sz w:val="28"/>
          <w:szCs w:val="28"/>
        </w:rPr>
        <w:t xml:space="preserve"> János</w:t>
      </w:r>
      <w:r w:rsidR="00832BC5" w:rsidRPr="00C50D13">
        <w:rPr>
          <w:rFonts w:ascii="Book Antiqua" w:hAnsi="Book Antiqua"/>
          <w:sz w:val="28"/>
          <w:szCs w:val="28"/>
        </w:rPr>
        <w:t xml:space="preserve">, </w:t>
      </w:r>
      <w:r w:rsidRPr="00C50D13">
        <w:rPr>
          <w:rFonts w:ascii="Book Antiqua" w:hAnsi="Book Antiqua"/>
          <w:sz w:val="28"/>
          <w:szCs w:val="28"/>
        </w:rPr>
        <w:t>Szörényi</w:t>
      </w:r>
      <w:r w:rsidR="00534E27" w:rsidRPr="00C50D13">
        <w:rPr>
          <w:rFonts w:ascii="Book Antiqua" w:hAnsi="Book Antiqua"/>
          <w:sz w:val="28"/>
          <w:szCs w:val="28"/>
        </w:rPr>
        <w:t xml:space="preserve"> Levente</w:t>
      </w:r>
      <w:r w:rsidRPr="00C50D13">
        <w:rPr>
          <w:rFonts w:ascii="Book Antiqua" w:hAnsi="Book Antiqua"/>
          <w:sz w:val="28"/>
          <w:szCs w:val="28"/>
        </w:rPr>
        <w:t xml:space="preserve"> és a bel</w:t>
      </w:r>
      <w:r w:rsidR="00ED33EA">
        <w:rPr>
          <w:rFonts w:ascii="Book Antiqua" w:hAnsi="Book Antiqua"/>
          <w:sz w:val="28"/>
          <w:szCs w:val="28"/>
        </w:rPr>
        <w:t>-</w:t>
      </w:r>
      <w:r w:rsidRPr="00C50D13">
        <w:rPr>
          <w:rFonts w:ascii="Book Antiqua" w:hAnsi="Book Antiqua"/>
          <w:sz w:val="28"/>
          <w:szCs w:val="28"/>
        </w:rPr>
        <w:t xml:space="preserve">ügyesek persze. </w:t>
      </w:r>
      <w:r w:rsidR="00837326" w:rsidRPr="00C50D13">
        <w:rPr>
          <w:rFonts w:ascii="Book Antiqua" w:hAnsi="Book Antiqua"/>
          <w:sz w:val="28"/>
          <w:szCs w:val="28"/>
        </w:rPr>
        <w:t>(</w:t>
      </w:r>
      <w:r w:rsidR="00832BC5" w:rsidRPr="00C50D13">
        <w:rPr>
          <w:rFonts w:ascii="Book Antiqua" w:hAnsi="Book Antiqua"/>
          <w:sz w:val="28"/>
          <w:szCs w:val="28"/>
        </w:rPr>
        <w:t>Mint később megtudtam, kint ültek az ablakpárkányon és füleltek, hogy elhangzik-e a Székely himnusz.</w:t>
      </w:r>
      <w:r w:rsidR="00837326" w:rsidRPr="00C50D13">
        <w:rPr>
          <w:rFonts w:ascii="Book Antiqua" w:hAnsi="Book Antiqua"/>
          <w:sz w:val="28"/>
          <w:szCs w:val="28"/>
        </w:rPr>
        <w:t>)</w:t>
      </w:r>
    </w:p>
    <w:p w14:paraId="1D77D838" w14:textId="3F3DC943" w:rsidR="00832BC5" w:rsidRDefault="00832BC5" w:rsidP="00C50D13">
      <w:pPr>
        <w:ind w:firstLine="709"/>
        <w:rPr>
          <w:rFonts w:ascii="Book Antiqua" w:hAnsi="Book Antiqua"/>
          <w:sz w:val="28"/>
          <w:szCs w:val="28"/>
        </w:rPr>
      </w:pPr>
    </w:p>
    <w:p w14:paraId="405EF491" w14:textId="77777777" w:rsidR="00C70838" w:rsidRPr="00C50D13" w:rsidRDefault="00C70838" w:rsidP="00C50D13">
      <w:pPr>
        <w:ind w:firstLine="709"/>
        <w:rPr>
          <w:rFonts w:ascii="Book Antiqua" w:hAnsi="Book Antiqua"/>
          <w:sz w:val="28"/>
          <w:szCs w:val="28"/>
        </w:rPr>
      </w:pPr>
    </w:p>
    <w:p w14:paraId="2BFE309E" w14:textId="2B3D3B0F" w:rsidR="002A2479" w:rsidRPr="00C50D13" w:rsidRDefault="002A2479" w:rsidP="00ED33EA">
      <w:pPr>
        <w:spacing w:after="120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>3.</w:t>
      </w:r>
      <w:r w:rsidRPr="00C50D13">
        <w:rPr>
          <w:rFonts w:ascii="Book Antiqua" w:hAnsi="Book Antiqua"/>
          <w:sz w:val="28"/>
          <w:szCs w:val="28"/>
        </w:rPr>
        <w:t xml:space="preserve"> </w:t>
      </w:r>
      <w:r w:rsidR="00832BC5" w:rsidRPr="00C50D13">
        <w:rPr>
          <w:rFonts w:ascii="Book Antiqua" w:hAnsi="Book Antiqua"/>
          <w:b/>
          <w:bCs/>
          <w:sz w:val="28"/>
          <w:szCs w:val="28"/>
        </w:rPr>
        <w:t>Kiadóalapítás</w:t>
      </w:r>
    </w:p>
    <w:p w14:paraId="2C75B29D" w14:textId="297B399C" w:rsidR="00E040C6" w:rsidRPr="00C50D13" w:rsidRDefault="00E040C6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A kilencvenes évek elején egy könyvkiadónak f</w:t>
      </w:r>
      <w:r w:rsidR="00832BC5" w:rsidRPr="00C50D13">
        <w:rPr>
          <w:rFonts w:ascii="Book Antiqua" w:hAnsi="Book Antiqua"/>
          <w:sz w:val="28"/>
          <w:szCs w:val="28"/>
        </w:rPr>
        <w:t xml:space="preserve">elajánlottam </w:t>
      </w:r>
      <w:proofErr w:type="spellStart"/>
      <w:r w:rsidR="00832BC5" w:rsidRPr="00C50D13">
        <w:rPr>
          <w:rFonts w:ascii="Book Antiqua" w:hAnsi="Book Antiqua"/>
          <w:sz w:val="28"/>
          <w:szCs w:val="28"/>
        </w:rPr>
        <w:t>koráb</w:t>
      </w:r>
      <w:proofErr w:type="spellEnd"/>
      <w:r w:rsidR="00ED33EA">
        <w:rPr>
          <w:rFonts w:ascii="Book Antiqua" w:hAnsi="Book Antiqua"/>
          <w:sz w:val="28"/>
          <w:szCs w:val="28"/>
        </w:rPr>
        <w:t>-</w:t>
      </w:r>
      <w:r w:rsidR="00832BC5" w:rsidRPr="00C50D13">
        <w:rPr>
          <w:rFonts w:ascii="Book Antiqua" w:hAnsi="Book Antiqua"/>
          <w:sz w:val="28"/>
          <w:szCs w:val="28"/>
        </w:rPr>
        <w:t xml:space="preserve">ban megjelent </w:t>
      </w:r>
      <w:r w:rsidR="00391642" w:rsidRPr="00C50D13">
        <w:rPr>
          <w:rFonts w:ascii="Book Antiqua" w:hAnsi="Book Antiqua"/>
          <w:sz w:val="28"/>
          <w:szCs w:val="28"/>
        </w:rPr>
        <w:t>munkáimat</w:t>
      </w:r>
      <w:r w:rsidR="00832BC5" w:rsidRPr="00C50D13">
        <w:rPr>
          <w:rFonts w:ascii="Book Antiqua" w:hAnsi="Book Antiqua"/>
          <w:sz w:val="28"/>
          <w:szCs w:val="28"/>
        </w:rPr>
        <w:t xml:space="preserve">. A </w:t>
      </w:r>
      <w:r w:rsidR="00534E27" w:rsidRPr="00C50D13">
        <w:rPr>
          <w:rFonts w:ascii="Book Antiqua" w:hAnsi="Book Antiqua"/>
          <w:i/>
          <w:iCs/>
          <w:sz w:val="28"/>
          <w:szCs w:val="28"/>
        </w:rPr>
        <w:t>Segítség, ember!</w:t>
      </w:r>
      <w:r w:rsidRPr="00C50D13">
        <w:rPr>
          <w:rFonts w:ascii="Book Antiqua" w:hAnsi="Book Antiqua"/>
          <w:i/>
          <w:iCs/>
          <w:sz w:val="28"/>
          <w:szCs w:val="28"/>
        </w:rPr>
        <w:t xml:space="preserve"> </w:t>
      </w:r>
      <w:r w:rsidRPr="00C50D13">
        <w:rPr>
          <w:rFonts w:ascii="Book Antiqua" w:hAnsi="Book Antiqua"/>
          <w:sz w:val="28"/>
          <w:szCs w:val="28"/>
        </w:rPr>
        <w:t>című kötetet</w:t>
      </w:r>
      <w:r w:rsidR="00832BC5" w:rsidRPr="00C50D13">
        <w:rPr>
          <w:rFonts w:ascii="Book Antiqua" w:hAnsi="Book Antiqua"/>
          <w:sz w:val="28"/>
          <w:szCs w:val="28"/>
        </w:rPr>
        <w:t xml:space="preserve">, amely </w:t>
      </w:r>
      <w:r w:rsidR="00534E27" w:rsidRPr="00C50D13">
        <w:rPr>
          <w:rFonts w:ascii="Book Antiqua" w:hAnsi="Book Antiqua"/>
          <w:sz w:val="28"/>
          <w:szCs w:val="28"/>
        </w:rPr>
        <w:t>azelőtt néhány évvel</w:t>
      </w:r>
      <w:r w:rsidR="00832BC5" w:rsidRPr="00C50D13">
        <w:rPr>
          <w:rFonts w:ascii="Book Antiqua" w:hAnsi="Book Antiqua"/>
          <w:sz w:val="28"/>
          <w:szCs w:val="28"/>
        </w:rPr>
        <w:t xml:space="preserve"> 70 ezer példányban kelt el, átvette volna </w:t>
      </w:r>
      <w:r w:rsidR="00837326" w:rsidRPr="00C50D13">
        <w:rPr>
          <w:rFonts w:ascii="Book Antiqua" w:hAnsi="Book Antiqua"/>
          <w:sz w:val="28"/>
          <w:szCs w:val="28"/>
        </w:rPr>
        <w:t xml:space="preserve">a megkeresett kiadó </w:t>
      </w:r>
      <w:r w:rsidR="00832BC5" w:rsidRPr="00C50D13">
        <w:rPr>
          <w:rFonts w:ascii="Book Antiqua" w:hAnsi="Book Antiqua"/>
          <w:sz w:val="28"/>
          <w:szCs w:val="28"/>
        </w:rPr>
        <w:t xml:space="preserve">úgy, hogy </w:t>
      </w:r>
      <w:r w:rsidR="00391642" w:rsidRPr="00C50D13">
        <w:rPr>
          <w:rFonts w:ascii="Book Antiqua" w:hAnsi="Book Antiqua"/>
          <w:sz w:val="28"/>
          <w:szCs w:val="28"/>
        </w:rPr>
        <w:t>a megjelenés után fizet.</w:t>
      </w:r>
    </w:p>
    <w:p w14:paraId="5890FFCE" w14:textId="5D886871" w:rsidR="00832BC5" w:rsidRPr="00C50D13" w:rsidRDefault="00391642" w:rsidP="00ED33E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Számoltam. Aztán kiadtam a könyveimet én. Az egykori </w:t>
      </w:r>
      <w:proofErr w:type="spellStart"/>
      <w:r w:rsidR="00837326" w:rsidRPr="00C50D13">
        <w:rPr>
          <w:rFonts w:ascii="Book Antiqua" w:hAnsi="Book Antiqua"/>
          <w:sz w:val="28"/>
          <w:szCs w:val="28"/>
        </w:rPr>
        <w:t>dedikálós</w:t>
      </w:r>
      <w:proofErr w:type="spellEnd"/>
      <w:r w:rsidR="00837326" w:rsidRPr="00C50D13">
        <w:rPr>
          <w:rFonts w:ascii="Book Antiqua" w:hAnsi="Book Antiqua"/>
          <w:sz w:val="28"/>
          <w:szCs w:val="28"/>
        </w:rPr>
        <w:t xml:space="preserve"> tradíció</w:t>
      </w:r>
      <w:r w:rsidRPr="00C50D13">
        <w:rPr>
          <w:rFonts w:ascii="Book Antiqua" w:hAnsi="Book Antiqua"/>
          <w:sz w:val="28"/>
          <w:szCs w:val="28"/>
        </w:rPr>
        <w:t xml:space="preserve"> </w:t>
      </w:r>
      <w:r w:rsidR="00837326" w:rsidRPr="00C50D13">
        <w:rPr>
          <w:rFonts w:ascii="Book Antiqua" w:hAnsi="Book Antiqua"/>
          <w:sz w:val="28"/>
          <w:szCs w:val="28"/>
        </w:rPr>
        <w:t>módszerével</w:t>
      </w:r>
      <w:r w:rsidRPr="00C50D13">
        <w:rPr>
          <w:rFonts w:ascii="Book Antiqua" w:hAnsi="Book Antiqua"/>
          <w:sz w:val="28"/>
          <w:szCs w:val="28"/>
        </w:rPr>
        <w:t xml:space="preserve"> ajánlottam fel 1996-ban az iskoláknak. Sokat rendel</w:t>
      </w:r>
      <w:r w:rsidR="009E30F2">
        <w:rPr>
          <w:rFonts w:ascii="Book Antiqua" w:hAnsi="Book Antiqua"/>
          <w:sz w:val="28"/>
          <w:szCs w:val="28"/>
        </w:rPr>
        <w:t>-</w:t>
      </w:r>
      <w:proofErr w:type="spellStart"/>
      <w:r w:rsidRPr="00C50D13">
        <w:rPr>
          <w:rFonts w:ascii="Book Antiqua" w:hAnsi="Book Antiqua"/>
          <w:sz w:val="28"/>
          <w:szCs w:val="28"/>
        </w:rPr>
        <w:t>tek</w:t>
      </w:r>
      <w:proofErr w:type="spellEnd"/>
      <w:r w:rsidRPr="00C50D13">
        <w:rPr>
          <w:rFonts w:ascii="Book Antiqua" w:hAnsi="Book Antiqua"/>
          <w:sz w:val="28"/>
          <w:szCs w:val="28"/>
        </w:rPr>
        <w:t>. Dedikálva</w:t>
      </w:r>
      <w:r w:rsidR="00E040C6" w:rsidRPr="00C50D13">
        <w:rPr>
          <w:rFonts w:ascii="Book Antiqua" w:hAnsi="Book Antiqua"/>
          <w:sz w:val="28"/>
          <w:szCs w:val="28"/>
        </w:rPr>
        <w:t>,</w:t>
      </w:r>
      <w:r w:rsidRPr="00C50D13">
        <w:rPr>
          <w:rFonts w:ascii="Book Antiqua" w:hAnsi="Book Antiqua"/>
          <w:sz w:val="28"/>
          <w:szCs w:val="28"/>
        </w:rPr>
        <w:t xml:space="preserve"> </w:t>
      </w:r>
      <w:r w:rsidR="00E040C6" w:rsidRPr="00C50D13">
        <w:rPr>
          <w:rFonts w:ascii="Book Antiqua" w:hAnsi="Book Antiqua"/>
          <w:sz w:val="28"/>
          <w:szCs w:val="28"/>
        </w:rPr>
        <w:t xml:space="preserve">mint a mostanában megtalált listából látom </w:t>
      </w:r>
      <w:r w:rsidRPr="00C50D13">
        <w:rPr>
          <w:rFonts w:ascii="Book Antiqua" w:hAnsi="Book Antiqua"/>
          <w:sz w:val="28"/>
          <w:szCs w:val="28"/>
        </w:rPr>
        <w:t>2680 példányt.</w:t>
      </w:r>
      <w:r w:rsidR="00B93407" w:rsidRPr="00C50D13">
        <w:rPr>
          <w:rFonts w:ascii="Book Antiqua" w:hAnsi="Book Antiqua"/>
          <w:sz w:val="28"/>
          <w:szCs w:val="28"/>
        </w:rPr>
        <w:t xml:space="preserve"> </w:t>
      </w:r>
      <w:r w:rsidR="00BE4482" w:rsidRPr="00C50D13">
        <w:rPr>
          <w:rFonts w:ascii="Book Antiqua" w:hAnsi="Book Antiqua"/>
          <w:sz w:val="28"/>
          <w:szCs w:val="28"/>
        </w:rPr>
        <w:t xml:space="preserve">Azóta </w:t>
      </w:r>
      <w:r w:rsidR="00837326" w:rsidRPr="00C50D13">
        <w:rPr>
          <w:rFonts w:ascii="Book Antiqua" w:hAnsi="Book Antiqua"/>
          <w:sz w:val="28"/>
          <w:szCs w:val="28"/>
        </w:rPr>
        <w:t>számos</w:t>
      </w:r>
      <w:r w:rsidR="0007322E" w:rsidRPr="00C50D13">
        <w:rPr>
          <w:rFonts w:ascii="Book Antiqua" w:hAnsi="Book Antiqua"/>
          <w:sz w:val="28"/>
          <w:szCs w:val="28"/>
        </w:rPr>
        <w:t xml:space="preserve"> kiadó alkalmazza a </w:t>
      </w:r>
      <w:proofErr w:type="spellStart"/>
      <w:r w:rsidR="0007322E" w:rsidRPr="00C50D13">
        <w:rPr>
          <w:rFonts w:ascii="Book Antiqua" w:hAnsi="Book Antiqua"/>
          <w:sz w:val="28"/>
          <w:szCs w:val="28"/>
        </w:rPr>
        <w:t>dedikálós</w:t>
      </w:r>
      <w:proofErr w:type="spellEnd"/>
      <w:r w:rsidR="0007322E" w:rsidRPr="00C50D13">
        <w:rPr>
          <w:rFonts w:ascii="Book Antiqua" w:hAnsi="Book Antiqua"/>
          <w:sz w:val="28"/>
          <w:szCs w:val="28"/>
        </w:rPr>
        <w:t xml:space="preserve"> </w:t>
      </w:r>
      <w:r w:rsidR="00837326" w:rsidRPr="00C50D13">
        <w:rPr>
          <w:rFonts w:ascii="Book Antiqua" w:hAnsi="Book Antiqua"/>
          <w:sz w:val="28"/>
          <w:szCs w:val="28"/>
        </w:rPr>
        <w:t>rendelést</w:t>
      </w:r>
      <w:r w:rsidR="0007322E" w:rsidRPr="00C50D13">
        <w:rPr>
          <w:rFonts w:ascii="Book Antiqua" w:hAnsi="Book Antiqua"/>
          <w:sz w:val="28"/>
          <w:szCs w:val="28"/>
        </w:rPr>
        <w:t xml:space="preserve">, ha </w:t>
      </w:r>
      <w:r w:rsidR="00534E27" w:rsidRPr="00C50D13">
        <w:rPr>
          <w:rFonts w:ascii="Book Antiqua" w:hAnsi="Book Antiqua"/>
          <w:sz w:val="28"/>
          <w:szCs w:val="28"/>
        </w:rPr>
        <w:t>szerzője él</w:t>
      </w:r>
      <w:r w:rsidR="0007322E" w:rsidRPr="00C50D13">
        <w:rPr>
          <w:rFonts w:ascii="Book Antiqua" w:hAnsi="Book Antiqua"/>
          <w:sz w:val="28"/>
          <w:szCs w:val="28"/>
        </w:rPr>
        <w:t>…</w:t>
      </w:r>
      <w:r w:rsidR="00BE4482" w:rsidRPr="00C50D13">
        <w:rPr>
          <w:rFonts w:ascii="Book Antiqua" w:hAnsi="Book Antiqua"/>
          <w:sz w:val="28"/>
          <w:szCs w:val="28"/>
        </w:rPr>
        <w:t xml:space="preserve">. </w:t>
      </w:r>
    </w:p>
    <w:p w14:paraId="5A36ED71" w14:textId="15D947BA" w:rsidR="00B93407" w:rsidRDefault="00B93407" w:rsidP="00C50D13">
      <w:pPr>
        <w:ind w:firstLine="709"/>
        <w:rPr>
          <w:rFonts w:ascii="Book Antiqua" w:hAnsi="Book Antiqua"/>
          <w:sz w:val="28"/>
          <w:szCs w:val="28"/>
        </w:rPr>
      </w:pPr>
    </w:p>
    <w:p w14:paraId="4BA1775F" w14:textId="77777777" w:rsidR="00C70838" w:rsidRPr="00C50D13" w:rsidRDefault="00C70838" w:rsidP="00C50D13">
      <w:pPr>
        <w:ind w:firstLine="709"/>
        <w:rPr>
          <w:rFonts w:ascii="Book Antiqua" w:hAnsi="Book Antiqua"/>
          <w:sz w:val="28"/>
          <w:szCs w:val="28"/>
        </w:rPr>
      </w:pPr>
    </w:p>
    <w:p w14:paraId="176A86C0" w14:textId="7A746E38" w:rsidR="00B93407" w:rsidRPr="00C50D13" w:rsidRDefault="00B93407" w:rsidP="009E30F2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>4. A Tanárnő</w:t>
      </w:r>
    </w:p>
    <w:p w14:paraId="7520E8AE" w14:textId="1CB42B91" w:rsidR="00837326" w:rsidRPr="00C50D13" w:rsidRDefault="00B93407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i/>
          <w:iCs/>
          <w:sz w:val="28"/>
          <w:szCs w:val="28"/>
        </w:rPr>
        <w:t>Tanárnő</w:t>
      </w:r>
      <w:r w:rsidRPr="00C50D13">
        <w:rPr>
          <w:rFonts w:ascii="Book Antiqua" w:hAnsi="Book Antiqua"/>
          <w:sz w:val="28"/>
          <w:szCs w:val="28"/>
        </w:rPr>
        <w:t xml:space="preserve"> címmel magazint indítottam. </w:t>
      </w:r>
      <w:r w:rsidR="00534E27" w:rsidRPr="00C50D13">
        <w:rPr>
          <w:rFonts w:ascii="Book Antiqua" w:hAnsi="Book Antiqua"/>
          <w:sz w:val="28"/>
          <w:szCs w:val="28"/>
        </w:rPr>
        <w:t xml:space="preserve">(Megjelent példányai </w:t>
      </w:r>
      <w:r w:rsidR="00BE4482" w:rsidRPr="00C50D13">
        <w:rPr>
          <w:rFonts w:ascii="Book Antiqua" w:hAnsi="Book Antiqua"/>
          <w:sz w:val="28"/>
          <w:szCs w:val="28"/>
        </w:rPr>
        <w:t>az</w:t>
      </w:r>
      <w:r w:rsidRPr="00C50D1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13">
        <w:rPr>
          <w:rFonts w:ascii="Book Antiqua" w:hAnsi="Book Antiqua"/>
          <w:sz w:val="28"/>
          <w:szCs w:val="28"/>
        </w:rPr>
        <w:t>Arcanumban</w:t>
      </w:r>
      <w:proofErr w:type="spellEnd"/>
      <w:r w:rsidRPr="00C50D13">
        <w:rPr>
          <w:rFonts w:ascii="Book Antiqua" w:hAnsi="Book Antiqua"/>
          <w:sz w:val="28"/>
          <w:szCs w:val="28"/>
        </w:rPr>
        <w:t xml:space="preserve"> olvasható</w:t>
      </w:r>
      <w:r w:rsidR="00534E27" w:rsidRPr="00C50D13">
        <w:rPr>
          <w:rFonts w:ascii="Book Antiqua" w:hAnsi="Book Antiqua"/>
          <w:sz w:val="28"/>
          <w:szCs w:val="28"/>
        </w:rPr>
        <w:t>ak</w:t>
      </w:r>
      <w:r w:rsidRPr="00C50D13">
        <w:rPr>
          <w:rFonts w:ascii="Book Antiqua" w:hAnsi="Book Antiqua"/>
          <w:sz w:val="28"/>
          <w:szCs w:val="28"/>
        </w:rPr>
        <w:t>.)</w:t>
      </w:r>
    </w:p>
    <w:p w14:paraId="5FB54E68" w14:textId="359BDD27" w:rsidR="00B93407" w:rsidRPr="00C50D13" w:rsidRDefault="00B93407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Tíz hónap, 1</w:t>
      </w:r>
      <w:r w:rsidR="00837326" w:rsidRPr="00C50D13">
        <w:rPr>
          <w:rFonts w:ascii="Book Antiqua" w:hAnsi="Book Antiqua"/>
          <w:sz w:val="28"/>
          <w:szCs w:val="28"/>
        </w:rPr>
        <w:t>2</w:t>
      </w:r>
      <w:r w:rsidRPr="00C50D13">
        <w:rPr>
          <w:rFonts w:ascii="Book Antiqua" w:hAnsi="Book Antiqua"/>
          <w:sz w:val="28"/>
          <w:szCs w:val="28"/>
        </w:rPr>
        <w:t>00 előfizető és mínusz egymillió volt a vége.</w:t>
      </w:r>
      <w:r w:rsidR="009E12D3" w:rsidRPr="00C50D13">
        <w:rPr>
          <w:rFonts w:ascii="Book Antiqua" w:hAnsi="Book Antiqua"/>
          <w:sz w:val="28"/>
          <w:szCs w:val="28"/>
        </w:rPr>
        <w:t xml:space="preserve"> </w:t>
      </w:r>
      <w:r w:rsidR="00BE4482" w:rsidRPr="00C50D13">
        <w:rPr>
          <w:rFonts w:ascii="Book Antiqua" w:hAnsi="Book Antiqua"/>
          <w:sz w:val="28"/>
          <w:szCs w:val="28"/>
        </w:rPr>
        <w:t xml:space="preserve">(Ebben a magazinban hirdettem, hogy </w:t>
      </w:r>
      <w:r w:rsidR="00837326" w:rsidRPr="00C50D13">
        <w:rPr>
          <w:rFonts w:ascii="Book Antiqua" w:hAnsi="Book Antiqua"/>
          <w:sz w:val="28"/>
          <w:szCs w:val="28"/>
        </w:rPr>
        <w:t xml:space="preserve">előfizetés </w:t>
      </w:r>
      <w:r w:rsidR="00BE4482" w:rsidRPr="00C50D13">
        <w:rPr>
          <w:rFonts w:ascii="Book Antiqua" w:hAnsi="Book Antiqua"/>
          <w:sz w:val="28"/>
          <w:szCs w:val="28"/>
        </w:rPr>
        <w:t xml:space="preserve">ajándékozható. Attól </w:t>
      </w:r>
      <w:r w:rsidR="00534E27" w:rsidRPr="00C50D13">
        <w:rPr>
          <w:rFonts w:ascii="Book Antiqua" w:hAnsi="Book Antiqua"/>
          <w:sz w:val="28"/>
          <w:szCs w:val="28"/>
        </w:rPr>
        <w:t xml:space="preserve">kezdve </w:t>
      </w:r>
      <w:r w:rsidR="00837326" w:rsidRPr="00C50D13">
        <w:rPr>
          <w:rFonts w:ascii="Book Antiqua" w:hAnsi="Book Antiqua"/>
          <w:sz w:val="28"/>
          <w:szCs w:val="28"/>
        </w:rPr>
        <w:t xml:space="preserve">alkalmazza </w:t>
      </w:r>
      <w:r w:rsidR="00BE4482" w:rsidRPr="00C50D13">
        <w:rPr>
          <w:rFonts w:ascii="Book Antiqua" w:hAnsi="Book Antiqua"/>
          <w:sz w:val="28"/>
          <w:szCs w:val="28"/>
        </w:rPr>
        <w:t>a legtöbb nyomtatott orgánum ezt a módszert… Szívesen!)</w:t>
      </w:r>
    </w:p>
    <w:p w14:paraId="2B7C5DD1" w14:textId="0C6D5853" w:rsidR="009E12D3" w:rsidRDefault="009E12D3" w:rsidP="00C50D13">
      <w:pPr>
        <w:ind w:firstLine="709"/>
        <w:rPr>
          <w:rFonts w:ascii="Book Antiqua" w:hAnsi="Book Antiqua"/>
          <w:sz w:val="28"/>
          <w:szCs w:val="28"/>
        </w:rPr>
      </w:pPr>
    </w:p>
    <w:p w14:paraId="59E20F57" w14:textId="77777777" w:rsidR="00C70838" w:rsidRPr="00C50D13" w:rsidRDefault="00C70838" w:rsidP="00C50D13">
      <w:pPr>
        <w:ind w:firstLine="709"/>
        <w:rPr>
          <w:rFonts w:ascii="Book Antiqua" w:hAnsi="Book Antiqua"/>
          <w:sz w:val="28"/>
          <w:szCs w:val="28"/>
        </w:rPr>
      </w:pPr>
    </w:p>
    <w:p w14:paraId="601433AD" w14:textId="7B28F547" w:rsidR="00B760C7" w:rsidRPr="00C50D13" w:rsidRDefault="0007322E" w:rsidP="009E30F2">
      <w:pPr>
        <w:spacing w:after="120"/>
        <w:jc w:val="both"/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>5. Falatkönyv</w:t>
      </w:r>
    </w:p>
    <w:p w14:paraId="7222EF41" w14:textId="2B32072F" w:rsidR="0007322E" w:rsidRPr="00C50D13" w:rsidRDefault="0007322E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i/>
          <w:iCs/>
          <w:sz w:val="28"/>
          <w:szCs w:val="28"/>
        </w:rPr>
        <w:t>Jó étvágyat!</w:t>
      </w:r>
      <w:r w:rsidRPr="00C50D13">
        <w:rPr>
          <w:rFonts w:ascii="Book Antiqua" w:hAnsi="Book Antiqua"/>
          <w:sz w:val="28"/>
          <w:szCs w:val="28"/>
        </w:rPr>
        <w:t xml:space="preserve"> címmel 50x70 mm-es füzetkéket nyomtattam vendéglők számára irodalmi részletekkel, viccekkel, történetekkel</w:t>
      </w:r>
      <w:r w:rsidR="00E040C6" w:rsidRPr="00C50D13">
        <w:rPr>
          <w:rFonts w:ascii="Book Antiqua" w:hAnsi="Book Antiqua"/>
          <w:sz w:val="28"/>
          <w:szCs w:val="28"/>
        </w:rPr>
        <w:t>. Gondoltam,</w:t>
      </w:r>
      <w:r w:rsidRPr="00C50D13">
        <w:rPr>
          <w:rFonts w:ascii="Book Antiqua" w:hAnsi="Book Antiqua"/>
          <w:sz w:val="28"/>
          <w:szCs w:val="28"/>
        </w:rPr>
        <w:t xml:space="preserve"> a vendég</w:t>
      </w:r>
      <w:r w:rsidR="00E040C6" w:rsidRPr="00C50D13">
        <w:rPr>
          <w:rFonts w:ascii="Book Antiqua" w:hAnsi="Book Antiqua"/>
          <w:sz w:val="28"/>
          <w:szCs w:val="28"/>
        </w:rPr>
        <w:t xml:space="preserve"> olvasgatja,</w:t>
      </w:r>
      <w:r w:rsidRPr="00C50D13">
        <w:rPr>
          <w:rFonts w:ascii="Book Antiqua" w:hAnsi="Book Antiqua"/>
          <w:sz w:val="28"/>
          <w:szCs w:val="28"/>
        </w:rPr>
        <w:t xml:space="preserve"> </w:t>
      </w:r>
      <w:r w:rsidR="00E040C6" w:rsidRPr="00C50D13">
        <w:rPr>
          <w:rFonts w:ascii="Book Antiqua" w:hAnsi="Book Antiqua"/>
          <w:sz w:val="28"/>
          <w:szCs w:val="28"/>
        </w:rPr>
        <w:t xml:space="preserve">míg jön az étel, </w:t>
      </w:r>
      <w:r w:rsidRPr="00C50D13">
        <w:rPr>
          <w:rFonts w:ascii="Book Antiqua" w:hAnsi="Book Antiqua"/>
          <w:sz w:val="28"/>
          <w:szCs w:val="28"/>
        </w:rPr>
        <w:t>jól érz</w:t>
      </w:r>
      <w:r w:rsidR="00E040C6" w:rsidRPr="00C50D13">
        <w:rPr>
          <w:rFonts w:ascii="Book Antiqua" w:hAnsi="Book Antiqua"/>
          <w:sz w:val="28"/>
          <w:szCs w:val="28"/>
        </w:rPr>
        <w:t>i</w:t>
      </w:r>
      <w:r w:rsidRPr="00C50D13">
        <w:rPr>
          <w:rFonts w:ascii="Book Antiqua" w:hAnsi="Book Antiqua"/>
          <w:sz w:val="28"/>
          <w:szCs w:val="28"/>
        </w:rPr>
        <w:t xml:space="preserve"> magát, és </w:t>
      </w:r>
      <w:r w:rsidR="00E040C6" w:rsidRPr="00C50D13">
        <w:rPr>
          <w:rFonts w:ascii="Book Antiqua" w:hAnsi="Book Antiqua"/>
          <w:sz w:val="28"/>
          <w:szCs w:val="28"/>
        </w:rPr>
        <w:t xml:space="preserve">végül </w:t>
      </w:r>
      <w:r w:rsidRPr="00C50D13">
        <w:rPr>
          <w:rFonts w:ascii="Book Antiqua" w:hAnsi="Book Antiqua"/>
          <w:sz w:val="28"/>
          <w:szCs w:val="28"/>
        </w:rPr>
        <w:t>magával vi</w:t>
      </w:r>
      <w:r w:rsidR="00E040C6" w:rsidRPr="00C50D13">
        <w:rPr>
          <w:rFonts w:ascii="Book Antiqua" w:hAnsi="Book Antiqua"/>
          <w:sz w:val="28"/>
          <w:szCs w:val="28"/>
        </w:rPr>
        <w:t>szi</w:t>
      </w:r>
      <w:r w:rsidRPr="00C50D13">
        <w:rPr>
          <w:rFonts w:ascii="Book Antiqua" w:hAnsi="Book Antiqua"/>
          <w:sz w:val="28"/>
          <w:szCs w:val="28"/>
        </w:rPr>
        <w:t xml:space="preserve"> a füzetet: a cégreklámot. Két </w:t>
      </w:r>
      <w:r w:rsidR="00E040C6" w:rsidRPr="00C50D13">
        <w:rPr>
          <w:rFonts w:ascii="Book Antiqua" w:hAnsi="Book Antiqua"/>
          <w:sz w:val="28"/>
          <w:szCs w:val="28"/>
        </w:rPr>
        <w:t>mi</w:t>
      </w:r>
      <w:r w:rsidR="003257CD" w:rsidRPr="00C50D13">
        <w:rPr>
          <w:rFonts w:ascii="Book Antiqua" w:hAnsi="Book Antiqua"/>
          <w:sz w:val="28"/>
          <w:szCs w:val="28"/>
        </w:rPr>
        <w:t>nőségi étterem</w:t>
      </w:r>
      <w:r w:rsidRPr="00C50D13">
        <w:rPr>
          <w:rFonts w:ascii="Book Antiqua" w:hAnsi="Book Antiqua"/>
          <w:sz w:val="28"/>
          <w:szCs w:val="28"/>
        </w:rPr>
        <w:t xml:space="preserve"> ismerte fel a marketing</w:t>
      </w:r>
      <w:r w:rsidR="00B626FE" w:rsidRPr="00C50D13">
        <w:rPr>
          <w:rFonts w:ascii="Book Antiqua" w:hAnsi="Book Antiqua"/>
          <w:sz w:val="28"/>
          <w:szCs w:val="28"/>
        </w:rPr>
        <w:t>-</w:t>
      </w:r>
      <w:r w:rsidRPr="00C50D13">
        <w:rPr>
          <w:rFonts w:ascii="Book Antiqua" w:hAnsi="Book Antiqua"/>
          <w:sz w:val="28"/>
          <w:szCs w:val="28"/>
        </w:rPr>
        <w:t>lehetőséget: a Kisk</w:t>
      </w:r>
      <w:r w:rsidR="005D7160" w:rsidRPr="00C50D13">
        <w:rPr>
          <w:rFonts w:ascii="Book Antiqua" w:hAnsi="Book Antiqua"/>
          <w:sz w:val="28"/>
          <w:szCs w:val="28"/>
        </w:rPr>
        <w:t>akukk a Pozsonyi úton, a Csülök</w:t>
      </w:r>
      <w:r w:rsidR="003257CD" w:rsidRPr="00C50D13">
        <w:rPr>
          <w:rFonts w:ascii="Book Antiqua" w:hAnsi="Book Antiqua"/>
          <w:sz w:val="28"/>
          <w:szCs w:val="28"/>
        </w:rPr>
        <w:t xml:space="preserve"> Csárda Esztergom</w:t>
      </w:r>
      <w:r w:rsidR="009E30F2">
        <w:rPr>
          <w:rFonts w:ascii="Book Antiqua" w:hAnsi="Book Antiqua"/>
          <w:sz w:val="28"/>
          <w:szCs w:val="28"/>
        </w:rPr>
        <w:t>-</w:t>
      </w:r>
      <w:r w:rsidR="003257CD" w:rsidRPr="00C50D13">
        <w:rPr>
          <w:rFonts w:ascii="Book Antiqua" w:hAnsi="Book Antiqua"/>
          <w:sz w:val="28"/>
          <w:szCs w:val="28"/>
        </w:rPr>
        <w:t>ban. Egyébként bukta</w:t>
      </w:r>
      <w:r w:rsidR="00035E3E" w:rsidRPr="00C50D13">
        <w:rPr>
          <w:rFonts w:ascii="Book Antiqua" w:hAnsi="Book Antiqua"/>
          <w:sz w:val="28"/>
          <w:szCs w:val="28"/>
        </w:rPr>
        <w:t xml:space="preserve"> volt</w:t>
      </w:r>
    </w:p>
    <w:p w14:paraId="2BB20B68" w14:textId="5D49DF9A" w:rsidR="00547D39" w:rsidRPr="00C50D13" w:rsidRDefault="003257CD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Aztán a népművelő énem </w:t>
      </w:r>
      <w:r w:rsidR="00620464" w:rsidRPr="00C50D13">
        <w:rPr>
          <w:rFonts w:ascii="Book Antiqua" w:hAnsi="Book Antiqua"/>
          <w:sz w:val="28"/>
          <w:szCs w:val="28"/>
        </w:rPr>
        <w:t xml:space="preserve">klasszikus </w:t>
      </w:r>
      <w:r w:rsidRPr="00C50D13">
        <w:rPr>
          <w:rFonts w:ascii="Book Antiqua" w:hAnsi="Book Antiqua"/>
          <w:sz w:val="28"/>
          <w:szCs w:val="28"/>
        </w:rPr>
        <w:t>novellarészletekkel adott ki Falatkönyveket ezerszámra</w:t>
      </w:r>
      <w:r w:rsidR="00534E27" w:rsidRPr="00C50D13">
        <w:rPr>
          <w:rFonts w:ascii="Book Antiqua" w:hAnsi="Book Antiqua"/>
          <w:sz w:val="28"/>
          <w:szCs w:val="28"/>
        </w:rPr>
        <w:t xml:space="preserve"> ingyen</w:t>
      </w:r>
      <w:r w:rsidRPr="00C50D13">
        <w:rPr>
          <w:rFonts w:ascii="Book Antiqua" w:hAnsi="Book Antiqua"/>
          <w:sz w:val="28"/>
          <w:szCs w:val="28"/>
        </w:rPr>
        <w:t>, hogy a gyerek</w:t>
      </w:r>
      <w:r w:rsidR="00620464" w:rsidRPr="00C50D13">
        <w:rPr>
          <w:rFonts w:ascii="Book Antiqua" w:hAnsi="Book Antiqua"/>
          <w:sz w:val="28"/>
          <w:szCs w:val="28"/>
        </w:rPr>
        <w:t>ek</w:t>
      </w:r>
      <w:r w:rsidRPr="00C50D13">
        <w:rPr>
          <w:rFonts w:ascii="Book Antiqua" w:hAnsi="Book Antiqua"/>
          <w:sz w:val="28"/>
          <w:szCs w:val="28"/>
        </w:rPr>
        <w:t xml:space="preserve"> kedvet kapj</w:t>
      </w:r>
      <w:r w:rsidR="00620464" w:rsidRPr="00C50D13">
        <w:rPr>
          <w:rFonts w:ascii="Book Antiqua" w:hAnsi="Book Antiqua"/>
          <w:sz w:val="28"/>
          <w:szCs w:val="28"/>
        </w:rPr>
        <w:t>anak</w:t>
      </w:r>
      <w:r w:rsidRPr="00C50D13">
        <w:rPr>
          <w:rFonts w:ascii="Book Antiqua" w:hAnsi="Book Antiqua"/>
          <w:sz w:val="28"/>
          <w:szCs w:val="28"/>
        </w:rPr>
        <w:t xml:space="preserve"> elolvasni az egész novellát. Móricz, Mikszáth, </w:t>
      </w:r>
      <w:r w:rsidR="004D282A" w:rsidRPr="00C50D13">
        <w:rPr>
          <w:rFonts w:ascii="Book Antiqua" w:hAnsi="Book Antiqua"/>
          <w:sz w:val="28"/>
          <w:szCs w:val="28"/>
        </w:rPr>
        <w:t xml:space="preserve">Móra, </w:t>
      </w:r>
      <w:r w:rsidRPr="00C50D13">
        <w:rPr>
          <w:rFonts w:ascii="Book Antiqua" w:hAnsi="Book Antiqua"/>
          <w:sz w:val="28"/>
          <w:szCs w:val="28"/>
        </w:rPr>
        <w:t>Karinthy</w:t>
      </w:r>
      <w:r w:rsidR="004D282A" w:rsidRPr="00C50D1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67161" w:rsidRPr="00C50D13">
        <w:rPr>
          <w:rFonts w:ascii="Book Antiqua" w:hAnsi="Book Antiqua"/>
          <w:sz w:val="28"/>
          <w:szCs w:val="28"/>
        </w:rPr>
        <w:t>Kästner</w:t>
      </w:r>
      <w:proofErr w:type="spellEnd"/>
      <w:r w:rsidR="004D282A" w:rsidRPr="00C50D13">
        <w:rPr>
          <w:rFonts w:ascii="Book Antiqua" w:hAnsi="Book Antiqua"/>
          <w:sz w:val="28"/>
          <w:szCs w:val="28"/>
        </w:rPr>
        <w:t>, Heming</w:t>
      </w:r>
      <w:r w:rsidR="00547D39" w:rsidRPr="00C50D13">
        <w:rPr>
          <w:rFonts w:ascii="Book Antiqua" w:hAnsi="Book Antiqua"/>
          <w:sz w:val="28"/>
          <w:szCs w:val="28"/>
        </w:rPr>
        <w:t>way</w:t>
      </w:r>
      <w:r w:rsidRPr="00C50D13">
        <w:rPr>
          <w:rFonts w:ascii="Book Antiqua" w:hAnsi="Book Antiqua"/>
          <w:sz w:val="28"/>
          <w:szCs w:val="28"/>
        </w:rPr>
        <w:t xml:space="preserve">… </w:t>
      </w:r>
    </w:p>
    <w:p w14:paraId="1B88BB4C" w14:textId="43CED0EB" w:rsidR="00620464" w:rsidRPr="00C50D13" w:rsidRDefault="00B626FE" w:rsidP="00C50D13">
      <w:pPr>
        <w:ind w:firstLine="709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(</w:t>
      </w:r>
      <w:r w:rsidR="00620464" w:rsidRPr="00C50D13">
        <w:rPr>
          <w:rFonts w:ascii="Book Antiqua" w:hAnsi="Book Antiqua"/>
          <w:sz w:val="28"/>
          <w:szCs w:val="28"/>
        </w:rPr>
        <w:t xml:space="preserve">A kitűnő </w:t>
      </w:r>
      <w:r w:rsidR="00620464" w:rsidRPr="00C50D13">
        <w:rPr>
          <w:rFonts w:ascii="Book Antiqua" w:hAnsi="Book Antiqua"/>
          <w:i/>
          <w:iCs/>
          <w:sz w:val="28"/>
          <w:szCs w:val="28"/>
        </w:rPr>
        <w:t>Falatkönyv</w:t>
      </w:r>
      <w:r w:rsidR="00620464" w:rsidRPr="00C50D13">
        <w:rPr>
          <w:rFonts w:ascii="Book Antiqua" w:hAnsi="Book Antiqua"/>
          <w:sz w:val="28"/>
          <w:szCs w:val="28"/>
        </w:rPr>
        <w:t xml:space="preserve"> címet </w:t>
      </w:r>
      <w:proofErr w:type="spellStart"/>
      <w:r w:rsidR="00620464" w:rsidRPr="00C50D13">
        <w:rPr>
          <w:rFonts w:ascii="Book Antiqua" w:hAnsi="Book Antiqua"/>
          <w:sz w:val="28"/>
          <w:szCs w:val="28"/>
        </w:rPr>
        <w:t>Ránki</w:t>
      </w:r>
      <w:proofErr w:type="spellEnd"/>
      <w:r w:rsidR="00620464" w:rsidRPr="00C50D13">
        <w:rPr>
          <w:rFonts w:ascii="Book Antiqua" w:hAnsi="Book Antiqua"/>
          <w:sz w:val="28"/>
          <w:szCs w:val="28"/>
        </w:rPr>
        <w:t xml:space="preserve"> Júlia adta a kiadványnak.</w:t>
      </w:r>
      <w:r w:rsidRPr="00C50D13">
        <w:rPr>
          <w:rFonts w:ascii="Book Antiqua" w:hAnsi="Book Antiqua"/>
          <w:sz w:val="28"/>
          <w:szCs w:val="28"/>
        </w:rPr>
        <w:t>)</w:t>
      </w:r>
    </w:p>
    <w:p w14:paraId="235A8395" w14:textId="77777777" w:rsidR="00547D39" w:rsidRPr="00C50D13" w:rsidRDefault="00547D39" w:rsidP="00C50D13">
      <w:pPr>
        <w:ind w:firstLine="709"/>
        <w:rPr>
          <w:rFonts w:ascii="Book Antiqua" w:hAnsi="Book Antiqua"/>
          <w:sz w:val="28"/>
          <w:szCs w:val="28"/>
        </w:rPr>
      </w:pPr>
    </w:p>
    <w:p w14:paraId="1A4DF23D" w14:textId="394A5B29" w:rsidR="006749FD" w:rsidRPr="00C50D13" w:rsidRDefault="00620464" w:rsidP="009E30F2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lastRenderedPageBreak/>
        <w:t xml:space="preserve">6. </w:t>
      </w:r>
      <w:r w:rsidR="006749FD" w:rsidRPr="00C50D13">
        <w:rPr>
          <w:rFonts w:ascii="Book Antiqua" w:hAnsi="Book Antiqua"/>
          <w:b/>
          <w:bCs/>
          <w:sz w:val="28"/>
          <w:szCs w:val="28"/>
        </w:rPr>
        <w:t>Klasszikusok</w:t>
      </w:r>
      <w:r w:rsidRPr="00C50D13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C50D13">
        <w:rPr>
          <w:rFonts w:ascii="Book Antiqua" w:hAnsi="Book Antiqua"/>
          <w:b/>
          <w:bCs/>
          <w:sz w:val="28"/>
          <w:szCs w:val="28"/>
        </w:rPr>
        <w:t>újramesélve</w:t>
      </w:r>
      <w:proofErr w:type="spellEnd"/>
    </w:p>
    <w:p w14:paraId="51914115" w14:textId="7F56E7D0" w:rsidR="006749FD" w:rsidRPr="00C50D13" w:rsidRDefault="00620464" w:rsidP="00C50D13">
      <w:pPr>
        <w:ind w:firstLine="709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Ennek történetét sokan ismerik. </w:t>
      </w:r>
    </w:p>
    <w:p w14:paraId="4408247A" w14:textId="0692DC10" w:rsidR="00620464" w:rsidRPr="00C50D13" w:rsidRDefault="00620464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Nyolc regényt írt át Nógrádi Gergely</w:t>
      </w:r>
      <w:r w:rsidR="009F2E71" w:rsidRPr="00C50D13">
        <w:rPr>
          <w:rFonts w:ascii="Book Antiqua" w:hAnsi="Book Antiqua"/>
          <w:sz w:val="28"/>
          <w:szCs w:val="28"/>
        </w:rPr>
        <w:t xml:space="preserve"> hatalmas munkával</w:t>
      </w:r>
      <w:r w:rsidRPr="00C50D13">
        <w:rPr>
          <w:rFonts w:ascii="Book Antiqua" w:hAnsi="Book Antiqua"/>
          <w:sz w:val="28"/>
          <w:szCs w:val="28"/>
        </w:rPr>
        <w:t xml:space="preserve"> kevésbé vájtfülűeknek </w:t>
      </w:r>
      <w:r w:rsidR="00547D39" w:rsidRPr="00C50D13">
        <w:rPr>
          <w:rFonts w:ascii="Book Antiqua" w:hAnsi="Book Antiqua"/>
          <w:sz w:val="28"/>
          <w:szCs w:val="28"/>
        </w:rPr>
        <w:t xml:space="preserve">is </w:t>
      </w:r>
      <w:r w:rsidRPr="00C50D13">
        <w:rPr>
          <w:rFonts w:ascii="Book Antiqua" w:hAnsi="Book Antiqua"/>
          <w:sz w:val="28"/>
          <w:szCs w:val="28"/>
        </w:rPr>
        <w:t>olvasható formában, ahogy ez évezredek óta szokás a</w:t>
      </w:r>
      <w:r w:rsidR="00547D39" w:rsidRPr="00C50D13">
        <w:rPr>
          <w:rFonts w:ascii="Book Antiqua" w:hAnsi="Book Antiqua"/>
          <w:sz w:val="28"/>
          <w:szCs w:val="28"/>
        </w:rPr>
        <w:t>z irodal</w:t>
      </w:r>
      <w:r w:rsidR="00B626FE" w:rsidRPr="00C50D13">
        <w:rPr>
          <w:rFonts w:ascii="Book Antiqua" w:hAnsi="Book Antiqua"/>
          <w:sz w:val="28"/>
          <w:szCs w:val="28"/>
        </w:rPr>
        <w:t>mi</w:t>
      </w:r>
      <w:r w:rsidR="00547D39" w:rsidRPr="00C50D13">
        <w:rPr>
          <w:rFonts w:ascii="Book Antiqua" w:hAnsi="Book Antiqua"/>
          <w:sz w:val="28"/>
          <w:szCs w:val="28"/>
        </w:rPr>
        <w:t xml:space="preserve"> világban. </w:t>
      </w:r>
      <w:proofErr w:type="spellStart"/>
      <w:r w:rsidR="00547D39" w:rsidRPr="00C50D13">
        <w:rPr>
          <w:rFonts w:ascii="Book Antiqua" w:hAnsi="Book Antiqua"/>
          <w:sz w:val="28"/>
          <w:szCs w:val="28"/>
        </w:rPr>
        <w:t>Újramesélt</w:t>
      </w:r>
      <w:proofErr w:type="spellEnd"/>
      <w:r w:rsidR="009F2E71" w:rsidRPr="00C50D13">
        <w:rPr>
          <w:rFonts w:ascii="Book Antiqua" w:hAnsi="Book Antiqua"/>
          <w:sz w:val="28"/>
          <w:szCs w:val="28"/>
        </w:rPr>
        <w:t xml:space="preserve"> </w:t>
      </w:r>
      <w:r w:rsidR="00B626FE" w:rsidRPr="00C50D13">
        <w:rPr>
          <w:rFonts w:ascii="Book Antiqua" w:hAnsi="Book Antiqua"/>
          <w:sz w:val="28"/>
          <w:szCs w:val="28"/>
        </w:rPr>
        <w:t xml:space="preserve">például </w:t>
      </w:r>
      <w:r w:rsidR="00547D39" w:rsidRPr="00C50D13">
        <w:rPr>
          <w:rFonts w:ascii="Book Antiqua" w:hAnsi="Book Antiqua"/>
          <w:sz w:val="28"/>
          <w:szCs w:val="28"/>
        </w:rPr>
        <w:t>Bródy</w:t>
      </w:r>
      <w:r w:rsidR="009F2E71" w:rsidRPr="00C50D13">
        <w:rPr>
          <w:rFonts w:ascii="Book Antiqua" w:hAnsi="Book Antiqua"/>
          <w:sz w:val="28"/>
          <w:szCs w:val="28"/>
        </w:rPr>
        <w:t>, Kosztolányi, Móricz</w:t>
      </w:r>
      <w:r w:rsidR="00B626FE" w:rsidRPr="00C50D13">
        <w:rPr>
          <w:rFonts w:ascii="Book Antiqua" w:hAnsi="Book Antiqua"/>
          <w:sz w:val="28"/>
          <w:szCs w:val="28"/>
        </w:rPr>
        <w:t>, Radnóti</w:t>
      </w:r>
      <w:r w:rsidR="00A67161" w:rsidRPr="00C50D13">
        <w:rPr>
          <w:rFonts w:ascii="Book Antiqua" w:hAnsi="Book Antiqua"/>
          <w:sz w:val="28"/>
          <w:szCs w:val="28"/>
        </w:rPr>
        <w:t xml:space="preserve"> stb.</w:t>
      </w:r>
      <w:r w:rsidR="009F2E71" w:rsidRPr="00C50D13">
        <w:rPr>
          <w:rFonts w:ascii="Book Antiqua" w:hAnsi="Book Antiqua"/>
          <w:sz w:val="28"/>
          <w:szCs w:val="28"/>
        </w:rPr>
        <w:t xml:space="preserve"> </w:t>
      </w:r>
      <w:r w:rsidR="00B626FE" w:rsidRPr="00C50D13">
        <w:rPr>
          <w:rFonts w:ascii="Book Antiqua" w:hAnsi="Book Antiqua"/>
          <w:sz w:val="28"/>
          <w:szCs w:val="28"/>
        </w:rPr>
        <w:t>(</w:t>
      </w:r>
      <w:r w:rsidR="00547D39" w:rsidRPr="00C50D13">
        <w:rPr>
          <w:rFonts w:ascii="Book Antiqua" w:hAnsi="Book Antiqua"/>
          <w:sz w:val="28"/>
          <w:szCs w:val="28"/>
        </w:rPr>
        <w:t>A</w:t>
      </w:r>
      <w:r w:rsidR="009F2E71" w:rsidRPr="00C50D1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F2E71" w:rsidRPr="00C50D13">
        <w:rPr>
          <w:rFonts w:ascii="Book Antiqua" w:hAnsi="Book Antiqua"/>
          <w:sz w:val="28"/>
          <w:szCs w:val="28"/>
        </w:rPr>
        <w:t>Sorstalanság</w:t>
      </w:r>
      <w:r w:rsidR="00547D39" w:rsidRPr="00C50D13">
        <w:rPr>
          <w:rFonts w:ascii="Book Antiqua" w:hAnsi="Book Antiqua"/>
          <w:sz w:val="28"/>
          <w:szCs w:val="28"/>
        </w:rPr>
        <w:t>ot</w:t>
      </w:r>
      <w:proofErr w:type="spellEnd"/>
      <w:r w:rsidR="009F2E71" w:rsidRPr="00C50D1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47D39" w:rsidRPr="00C50D13">
        <w:rPr>
          <w:rFonts w:ascii="Book Antiqua" w:hAnsi="Book Antiqua"/>
          <w:sz w:val="28"/>
          <w:szCs w:val="28"/>
        </w:rPr>
        <w:t>újramesélték</w:t>
      </w:r>
      <w:proofErr w:type="spellEnd"/>
      <w:r w:rsidR="009F2E71" w:rsidRPr="00C50D13">
        <w:rPr>
          <w:rFonts w:ascii="Book Antiqua" w:hAnsi="Book Antiqua"/>
          <w:sz w:val="28"/>
          <w:szCs w:val="28"/>
        </w:rPr>
        <w:t xml:space="preserve"> a svédek.</w:t>
      </w:r>
      <w:r w:rsidR="00B626FE" w:rsidRPr="00C50D13">
        <w:rPr>
          <w:rFonts w:ascii="Book Antiqua" w:hAnsi="Book Antiqua"/>
          <w:sz w:val="28"/>
          <w:szCs w:val="28"/>
        </w:rPr>
        <w:t>)</w:t>
      </w:r>
    </w:p>
    <w:p w14:paraId="173BD47C" w14:textId="43C14164" w:rsidR="006749FD" w:rsidRPr="00C50D13" w:rsidRDefault="00620464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Az irodalmi </w:t>
      </w:r>
      <w:r w:rsidR="009F2E71" w:rsidRPr="00C50D13">
        <w:rPr>
          <w:rFonts w:ascii="Book Antiqua" w:hAnsi="Book Antiqua"/>
          <w:sz w:val="28"/>
          <w:szCs w:val="28"/>
        </w:rPr>
        <w:t xml:space="preserve">élet </w:t>
      </w:r>
      <w:r w:rsidRPr="00C50D13">
        <w:rPr>
          <w:rFonts w:ascii="Book Antiqua" w:hAnsi="Book Antiqua"/>
          <w:sz w:val="28"/>
          <w:szCs w:val="28"/>
        </w:rPr>
        <w:t>egyik nagy szégyene, hogy azok is nekünk támad</w:t>
      </w:r>
      <w:r w:rsidR="009E30F2">
        <w:rPr>
          <w:rFonts w:ascii="Book Antiqua" w:hAnsi="Book Antiqua"/>
          <w:sz w:val="28"/>
          <w:szCs w:val="28"/>
        </w:rPr>
        <w:t>-</w:t>
      </w:r>
      <w:proofErr w:type="spellStart"/>
      <w:r w:rsidRPr="00C50D13">
        <w:rPr>
          <w:rFonts w:ascii="Book Antiqua" w:hAnsi="Book Antiqua"/>
          <w:sz w:val="28"/>
          <w:szCs w:val="28"/>
        </w:rPr>
        <w:t>tak</w:t>
      </w:r>
      <w:proofErr w:type="spellEnd"/>
      <w:r w:rsidRPr="00C50D13">
        <w:rPr>
          <w:rFonts w:ascii="Book Antiqua" w:hAnsi="Book Antiqua"/>
          <w:sz w:val="28"/>
          <w:szCs w:val="28"/>
        </w:rPr>
        <w:t xml:space="preserve">, akik </w:t>
      </w:r>
      <w:r w:rsidR="009F2E71" w:rsidRPr="00C50D13">
        <w:rPr>
          <w:rFonts w:ascii="Book Antiqua" w:hAnsi="Book Antiqua"/>
          <w:sz w:val="28"/>
          <w:szCs w:val="28"/>
        </w:rPr>
        <w:t>ismerték</w:t>
      </w:r>
      <w:r w:rsidRPr="00C50D13">
        <w:rPr>
          <w:rFonts w:ascii="Book Antiqua" w:hAnsi="Book Antiqua"/>
          <w:sz w:val="28"/>
          <w:szCs w:val="28"/>
        </w:rPr>
        <w:t xml:space="preserve"> a </w:t>
      </w:r>
      <w:r w:rsidR="009F2E71" w:rsidRPr="00C50D13">
        <w:rPr>
          <w:rFonts w:ascii="Book Antiqua" w:hAnsi="Book Antiqua"/>
          <w:sz w:val="28"/>
          <w:szCs w:val="28"/>
        </w:rPr>
        <w:t>klasszikusok</w:t>
      </w:r>
      <w:r w:rsidR="001813BC" w:rsidRPr="00C50D13">
        <w:rPr>
          <w:rFonts w:ascii="Book Antiqua" w:hAnsi="Book Antiqua"/>
          <w:sz w:val="28"/>
          <w:szCs w:val="28"/>
        </w:rPr>
        <w:t xml:space="preserve"> átdolgozásának </w:t>
      </w:r>
      <w:r w:rsidR="00547D39" w:rsidRPr="00C50D13">
        <w:rPr>
          <w:rFonts w:ascii="Book Antiqua" w:hAnsi="Book Antiqua"/>
          <w:sz w:val="28"/>
          <w:szCs w:val="28"/>
        </w:rPr>
        <w:t>pé</w:t>
      </w:r>
      <w:r w:rsidR="00525005" w:rsidRPr="00C50D13">
        <w:rPr>
          <w:rFonts w:ascii="Book Antiqua" w:hAnsi="Book Antiqua"/>
          <w:sz w:val="28"/>
          <w:szCs w:val="28"/>
        </w:rPr>
        <w:t>l</w:t>
      </w:r>
      <w:r w:rsidR="00547D39" w:rsidRPr="00C50D13">
        <w:rPr>
          <w:rFonts w:ascii="Book Antiqua" w:hAnsi="Book Antiqua"/>
          <w:sz w:val="28"/>
          <w:szCs w:val="28"/>
        </w:rPr>
        <w:t>dáit</w:t>
      </w:r>
      <w:r w:rsidR="00525005" w:rsidRPr="00C50D13">
        <w:rPr>
          <w:rFonts w:ascii="Book Antiqua" w:hAnsi="Book Antiqua"/>
          <w:sz w:val="28"/>
          <w:szCs w:val="28"/>
        </w:rPr>
        <w:t xml:space="preserve"> </w:t>
      </w:r>
      <w:r w:rsidR="00547D39" w:rsidRPr="00C50D13">
        <w:rPr>
          <w:rFonts w:ascii="Book Antiqua" w:hAnsi="Book Antiqua"/>
          <w:sz w:val="28"/>
          <w:szCs w:val="28"/>
        </w:rPr>
        <w:t xml:space="preserve">és </w:t>
      </w:r>
      <w:r w:rsidR="001813BC" w:rsidRPr="00C50D13">
        <w:rPr>
          <w:rFonts w:ascii="Book Antiqua" w:hAnsi="Book Antiqua"/>
          <w:sz w:val="28"/>
          <w:szCs w:val="28"/>
        </w:rPr>
        <w:t>indokait.</w:t>
      </w:r>
      <w:r w:rsidR="009F2E71" w:rsidRPr="00C50D13">
        <w:rPr>
          <w:rFonts w:ascii="Book Antiqua" w:hAnsi="Book Antiqua"/>
          <w:sz w:val="28"/>
          <w:szCs w:val="28"/>
        </w:rPr>
        <w:t xml:space="preserve"> </w:t>
      </w:r>
    </w:p>
    <w:p w14:paraId="5324B33D" w14:textId="4753EB4C" w:rsidR="00525005" w:rsidRPr="00C50D13" w:rsidRDefault="009F2E71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Ma már az értelmes</w:t>
      </w:r>
      <w:r w:rsidR="00525005" w:rsidRPr="00C50D13">
        <w:rPr>
          <w:rFonts w:ascii="Book Antiqua" w:hAnsi="Book Antiqua"/>
          <w:sz w:val="28"/>
          <w:szCs w:val="28"/>
        </w:rPr>
        <w:t>ebb</w:t>
      </w:r>
      <w:r w:rsidRPr="00C50D13">
        <w:rPr>
          <w:rFonts w:ascii="Book Antiqua" w:hAnsi="Book Antiqua"/>
          <w:sz w:val="28"/>
          <w:szCs w:val="28"/>
        </w:rPr>
        <w:t xml:space="preserve"> tanárok tudják, melyik diáknak adják az eredetit és melyiknek az </w:t>
      </w:r>
      <w:proofErr w:type="spellStart"/>
      <w:r w:rsidRPr="00C50D13">
        <w:rPr>
          <w:rFonts w:ascii="Book Antiqua" w:hAnsi="Book Antiqua"/>
          <w:sz w:val="28"/>
          <w:szCs w:val="28"/>
        </w:rPr>
        <w:t>újramesélt</w:t>
      </w:r>
      <w:proofErr w:type="spellEnd"/>
      <w:r w:rsidRPr="00C50D13">
        <w:rPr>
          <w:rFonts w:ascii="Book Antiqua" w:hAnsi="Book Antiqua"/>
          <w:sz w:val="28"/>
          <w:szCs w:val="28"/>
        </w:rPr>
        <w:t xml:space="preserve"> változatot.</w:t>
      </w:r>
    </w:p>
    <w:p w14:paraId="46789370" w14:textId="42F5D567" w:rsidR="009F2E71" w:rsidRPr="00C50D13" w:rsidRDefault="009F2E71" w:rsidP="009E30F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 mai kételkedőknek, bírálóknak </w:t>
      </w:r>
      <w:r w:rsidR="00525005" w:rsidRPr="00C50D13">
        <w:rPr>
          <w:rFonts w:ascii="Book Antiqua" w:hAnsi="Book Antiqua"/>
          <w:sz w:val="28"/>
          <w:szCs w:val="28"/>
        </w:rPr>
        <w:t xml:space="preserve">egyébként </w:t>
      </w:r>
      <w:r w:rsidRPr="00C50D13">
        <w:rPr>
          <w:rFonts w:ascii="Book Antiqua" w:hAnsi="Book Antiqua"/>
          <w:sz w:val="28"/>
          <w:szCs w:val="28"/>
        </w:rPr>
        <w:t xml:space="preserve">azt javaslom, nézzék meg </w:t>
      </w:r>
      <w:r w:rsidR="00525005" w:rsidRPr="00C50D13">
        <w:rPr>
          <w:rFonts w:ascii="Book Antiqua" w:hAnsi="Book Antiqua"/>
          <w:sz w:val="28"/>
          <w:szCs w:val="28"/>
        </w:rPr>
        <w:t>a n</w:t>
      </w:r>
      <w:r w:rsidR="00A67161" w:rsidRPr="00C50D13">
        <w:rPr>
          <w:rFonts w:ascii="Book Antiqua" w:hAnsi="Book Antiqua"/>
          <w:sz w:val="28"/>
          <w:szCs w:val="28"/>
        </w:rPr>
        <w:t>e</w:t>
      </w:r>
      <w:r w:rsidR="00525005" w:rsidRPr="00C50D13">
        <w:rPr>
          <w:rFonts w:ascii="Book Antiqua" w:hAnsi="Book Antiqua"/>
          <w:sz w:val="28"/>
          <w:szCs w:val="28"/>
        </w:rPr>
        <w:t xml:space="preserve">ten </w:t>
      </w:r>
      <w:r w:rsidRPr="00C50D13">
        <w:rPr>
          <w:rFonts w:ascii="Book Antiqua" w:hAnsi="Book Antiqua"/>
          <w:sz w:val="28"/>
          <w:szCs w:val="28"/>
        </w:rPr>
        <w:t xml:space="preserve">hány </w:t>
      </w:r>
      <w:r w:rsidR="00A67161" w:rsidRPr="00C50D13">
        <w:rPr>
          <w:rFonts w:ascii="Book Antiqua" w:hAnsi="Book Antiqua"/>
          <w:sz w:val="28"/>
          <w:szCs w:val="28"/>
        </w:rPr>
        <w:t xml:space="preserve">– </w:t>
      </w:r>
      <w:r w:rsidRPr="00C50D13">
        <w:rPr>
          <w:rFonts w:ascii="Book Antiqua" w:hAnsi="Book Antiqua"/>
          <w:sz w:val="28"/>
          <w:szCs w:val="28"/>
        </w:rPr>
        <w:t>könyvtárakban porosodó</w:t>
      </w:r>
      <w:r w:rsidR="00A67161" w:rsidRPr="00C50D13">
        <w:rPr>
          <w:rFonts w:ascii="Book Antiqua" w:hAnsi="Book Antiqua"/>
          <w:sz w:val="28"/>
          <w:szCs w:val="28"/>
        </w:rPr>
        <w:t xml:space="preserve"> –</w:t>
      </w:r>
      <w:r w:rsidRPr="00C50D13">
        <w:rPr>
          <w:rFonts w:ascii="Book Antiqua" w:hAnsi="Book Antiqua"/>
          <w:sz w:val="28"/>
          <w:szCs w:val="28"/>
        </w:rPr>
        <w:t xml:space="preserve"> 19. századi klasszikust </w:t>
      </w:r>
      <w:proofErr w:type="spellStart"/>
      <w:r w:rsidRPr="00C50D13">
        <w:rPr>
          <w:rFonts w:ascii="Book Antiqua" w:hAnsi="Book Antiqua"/>
          <w:sz w:val="28"/>
          <w:szCs w:val="28"/>
        </w:rPr>
        <w:t>köl</w:t>
      </w:r>
      <w:r w:rsidR="009E30F2">
        <w:rPr>
          <w:rFonts w:ascii="Book Antiqua" w:hAnsi="Book Antiqua"/>
          <w:sz w:val="28"/>
          <w:szCs w:val="28"/>
        </w:rPr>
        <w:t>-</w:t>
      </w:r>
      <w:r w:rsidRPr="00C50D13">
        <w:rPr>
          <w:rFonts w:ascii="Book Antiqua" w:hAnsi="Book Antiqua"/>
          <w:sz w:val="28"/>
          <w:szCs w:val="28"/>
        </w:rPr>
        <w:t>csönöznek</w:t>
      </w:r>
      <w:proofErr w:type="spellEnd"/>
      <w:r w:rsidR="001813BC" w:rsidRPr="00C50D13">
        <w:rPr>
          <w:rFonts w:ascii="Book Antiqua" w:hAnsi="Book Antiqua"/>
          <w:sz w:val="28"/>
          <w:szCs w:val="28"/>
        </w:rPr>
        <w:t xml:space="preserve"> ki</w:t>
      </w:r>
      <w:r w:rsidRPr="00C50D13">
        <w:rPr>
          <w:rFonts w:ascii="Book Antiqua" w:hAnsi="Book Antiqua"/>
          <w:sz w:val="28"/>
          <w:szCs w:val="28"/>
        </w:rPr>
        <w:t>, ha nem kötelező. Én megtettem 2009-ben. Kétlem, hogy ma jobb a helyzet.</w:t>
      </w:r>
    </w:p>
    <w:p w14:paraId="2E09D551" w14:textId="48225809" w:rsidR="001813BC" w:rsidRPr="00C50D13" w:rsidRDefault="001813BC" w:rsidP="00C50D13">
      <w:pPr>
        <w:ind w:firstLine="709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Egyébként: szívesen!</w:t>
      </w:r>
    </w:p>
    <w:p w14:paraId="48C54CBC" w14:textId="077292FF" w:rsidR="006749FD" w:rsidRPr="00C50D13" w:rsidRDefault="006749FD" w:rsidP="00C50D13">
      <w:pPr>
        <w:ind w:firstLine="709"/>
        <w:rPr>
          <w:rFonts w:ascii="Book Antiqua" w:hAnsi="Book Antiqua"/>
          <w:sz w:val="28"/>
          <w:szCs w:val="28"/>
        </w:rPr>
      </w:pPr>
    </w:p>
    <w:p w14:paraId="10D35F87" w14:textId="0D722912" w:rsidR="006749FD" w:rsidRPr="00C50D13" w:rsidRDefault="001813BC" w:rsidP="009E30F2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 xml:space="preserve">7. </w:t>
      </w:r>
      <w:r w:rsidR="006749FD" w:rsidRPr="00C50D13">
        <w:rPr>
          <w:rFonts w:ascii="Book Antiqua" w:hAnsi="Book Antiqua"/>
          <w:b/>
          <w:bCs/>
          <w:sz w:val="28"/>
          <w:szCs w:val="28"/>
        </w:rPr>
        <w:t>Dedikált könyvek</w:t>
      </w:r>
      <w:r w:rsidRPr="00C50D13">
        <w:rPr>
          <w:rFonts w:ascii="Book Antiqua" w:hAnsi="Book Antiqua"/>
          <w:b/>
          <w:bCs/>
          <w:sz w:val="28"/>
          <w:szCs w:val="28"/>
        </w:rPr>
        <w:t xml:space="preserve"> boltja</w:t>
      </w:r>
    </w:p>
    <w:p w14:paraId="2F336665" w14:textId="1C42617C" w:rsidR="001813BC" w:rsidRPr="00C50D13" w:rsidRDefault="00C70838" w:rsidP="009E30F2">
      <w:pPr>
        <w:jc w:val="both"/>
        <w:rPr>
          <w:rFonts w:ascii="Book Antiqua" w:hAnsi="Book Antiqua"/>
          <w:sz w:val="28"/>
          <w:szCs w:val="28"/>
        </w:rPr>
      </w:pPr>
      <w:r w:rsidRPr="009E30F2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2A1B7F" wp14:editId="1C1B8486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449070" cy="15621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4" b="15765"/>
                    <a:stretch/>
                  </pic:blipFill>
                  <pic:spPr bwMode="auto">
                    <a:xfrm>
                      <a:off x="0" y="0"/>
                      <a:ext cx="14490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13BC" w:rsidRPr="00C50D13">
        <w:rPr>
          <w:rFonts w:ascii="Book Antiqua" w:hAnsi="Book Antiqua"/>
          <w:sz w:val="28"/>
          <w:szCs w:val="28"/>
        </w:rPr>
        <w:t xml:space="preserve">A Pannónia utcában volt a bolt. </w:t>
      </w:r>
      <w:r w:rsidR="00130161" w:rsidRPr="00C50D13">
        <w:rPr>
          <w:rFonts w:ascii="Book Antiqua" w:hAnsi="Book Antiqua"/>
          <w:sz w:val="28"/>
          <w:szCs w:val="28"/>
        </w:rPr>
        <w:t xml:space="preserve">Két évet élt meg. Vagy hármat? </w:t>
      </w:r>
      <w:r w:rsidR="001813BC" w:rsidRPr="00C50D13">
        <w:rPr>
          <w:rFonts w:ascii="Book Antiqua" w:hAnsi="Book Antiqua"/>
          <w:sz w:val="28"/>
          <w:szCs w:val="28"/>
        </w:rPr>
        <w:t xml:space="preserve">Ex libris etikettekre dedikált 118 író </w:t>
      </w:r>
      <w:proofErr w:type="spellStart"/>
      <w:r w:rsidR="001813BC" w:rsidRPr="00C50D13">
        <w:rPr>
          <w:rFonts w:ascii="Book Antiqua" w:hAnsi="Book Antiqua"/>
          <w:sz w:val="28"/>
          <w:szCs w:val="28"/>
        </w:rPr>
        <w:t>Ágh</w:t>
      </w:r>
      <w:proofErr w:type="spellEnd"/>
      <w:r w:rsidR="001813BC" w:rsidRPr="00C50D13">
        <w:rPr>
          <w:rFonts w:ascii="Book Antiqua" w:hAnsi="Book Antiqua"/>
          <w:sz w:val="28"/>
          <w:szCs w:val="28"/>
        </w:rPr>
        <w:t xml:space="preserve"> Istvántól </w:t>
      </w:r>
      <w:proofErr w:type="spellStart"/>
      <w:r w:rsidR="001813BC" w:rsidRPr="00C50D13">
        <w:rPr>
          <w:rFonts w:ascii="Book Antiqua" w:hAnsi="Book Antiqua"/>
          <w:sz w:val="28"/>
          <w:szCs w:val="28"/>
        </w:rPr>
        <w:t>Závada</w:t>
      </w:r>
      <w:proofErr w:type="spellEnd"/>
      <w:r w:rsidR="001813BC" w:rsidRPr="00C50D13">
        <w:rPr>
          <w:rFonts w:ascii="Book Antiqua" w:hAnsi="Book Antiqua"/>
          <w:sz w:val="28"/>
          <w:szCs w:val="28"/>
        </w:rPr>
        <w:t xml:space="preserve"> Pálig</w:t>
      </w:r>
      <w:r w:rsidR="00130161" w:rsidRPr="00C50D13">
        <w:rPr>
          <w:rFonts w:ascii="Book Antiqua" w:hAnsi="Book Antiqua"/>
          <w:sz w:val="28"/>
          <w:szCs w:val="28"/>
        </w:rPr>
        <w:t>,</w:t>
      </w:r>
      <w:r w:rsidR="001813BC" w:rsidRPr="00C50D1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30161" w:rsidRPr="00C50D13">
        <w:rPr>
          <w:rFonts w:ascii="Book Antiqua" w:hAnsi="Book Antiqua"/>
          <w:sz w:val="28"/>
          <w:szCs w:val="28"/>
        </w:rPr>
        <w:t>Andrassew</w:t>
      </w:r>
      <w:proofErr w:type="spellEnd"/>
      <w:r w:rsidR="00130161" w:rsidRPr="00C50D13">
        <w:rPr>
          <w:rFonts w:ascii="Book Antiqua" w:hAnsi="Book Antiqua"/>
          <w:sz w:val="28"/>
          <w:szCs w:val="28"/>
        </w:rPr>
        <w:t xml:space="preserve"> Ivántól </w:t>
      </w:r>
      <w:proofErr w:type="spellStart"/>
      <w:r w:rsidR="00130161" w:rsidRPr="00C50D13">
        <w:rPr>
          <w:rFonts w:ascii="Book Antiqua" w:hAnsi="Book Antiqua"/>
          <w:sz w:val="28"/>
          <w:szCs w:val="28"/>
        </w:rPr>
        <w:t>Vathy</w:t>
      </w:r>
      <w:proofErr w:type="spellEnd"/>
      <w:r w:rsidR="00130161" w:rsidRPr="00C50D13">
        <w:rPr>
          <w:rFonts w:ascii="Book Antiqua" w:hAnsi="Book Antiqua"/>
          <w:sz w:val="28"/>
          <w:szCs w:val="28"/>
        </w:rPr>
        <w:t xml:space="preserve"> Zsuzsáig. Az etikettet a szerző könyvébe lehetett ragasztani. Ha valam</w:t>
      </w:r>
      <w:r w:rsidR="00525005" w:rsidRPr="00C50D13">
        <w:rPr>
          <w:rFonts w:ascii="Book Antiqua" w:hAnsi="Book Antiqua"/>
          <w:sz w:val="28"/>
          <w:szCs w:val="28"/>
        </w:rPr>
        <w:t>ennyi</w:t>
      </w:r>
      <w:r w:rsidR="00130161" w:rsidRPr="00C50D13">
        <w:rPr>
          <w:rFonts w:ascii="Book Antiqua" w:hAnsi="Book Antiqua"/>
          <w:sz w:val="28"/>
          <w:szCs w:val="28"/>
        </w:rPr>
        <w:t xml:space="preserve"> bejött az </w:t>
      </w:r>
      <w:proofErr w:type="spellStart"/>
      <w:r w:rsidR="00130161" w:rsidRPr="00C50D13">
        <w:rPr>
          <w:rFonts w:ascii="Book Antiqua" w:hAnsi="Book Antiqua"/>
          <w:sz w:val="28"/>
          <w:szCs w:val="28"/>
        </w:rPr>
        <w:t>újramesélt</w:t>
      </w:r>
      <w:proofErr w:type="spellEnd"/>
      <w:r w:rsidR="00130161" w:rsidRPr="00C50D13">
        <w:rPr>
          <w:rFonts w:ascii="Book Antiqua" w:hAnsi="Book Antiqua"/>
          <w:sz w:val="28"/>
          <w:szCs w:val="28"/>
        </w:rPr>
        <w:t xml:space="preserve"> klasszikusokból, azt elvitte a bolt. De jó volt. A találkozások az írókkal, a dedikálások… Anekdoták. </w:t>
      </w:r>
    </w:p>
    <w:p w14:paraId="0C7C9F46" w14:textId="39A28513" w:rsidR="00130161" w:rsidRDefault="00F15E8B" w:rsidP="00C50D13">
      <w:pPr>
        <w:ind w:firstLine="709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E2581" wp14:editId="2AD7F82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352675" cy="635"/>
                <wp:effectExtent l="0" t="0" r="9525" b="8255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30726D" w14:textId="3052A601" w:rsidR="00F15E8B" w:rsidRPr="00F15E8B" w:rsidRDefault="00F15E8B" w:rsidP="00F15E8B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15E8B">
                              <w:rPr>
                                <w:color w:val="auto"/>
                              </w:rPr>
                              <w:t xml:space="preserve">Koltai Róbert és a Dedikált Könyvek </w:t>
                            </w:r>
                            <w:r>
                              <w:rPr>
                                <w:color w:val="auto"/>
                              </w:rPr>
                              <w:t>B</w:t>
                            </w:r>
                            <w:r w:rsidRPr="00F15E8B">
                              <w:rPr>
                                <w:color w:val="auto"/>
                              </w:rPr>
                              <w:t>oltja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E258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9.1pt;width:185.25pt;height:.0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" stroked="f">
                <v:textbox style="mso-fit-shape-to-text:t" inset="0,0,0,0">
                  <w:txbxContent>
                    <w:p w14:paraId="4630726D" w14:textId="3052A601" w:rsidR="00F15E8B" w:rsidRPr="00F15E8B" w:rsidRDefault="00F15E8B" w:rsidP="00F15E8B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F15E8B">
                        <w:rPr>
                          <w:color w:val="auto"/>
                        </w:rPr>
                        <w:t xml:space="preserve">Koltai Róbert és a Dedikált Könyvek </w:t>
                      </w:r>
                      <w:r>
                        <w:rPr>
                          <w:color w:val="auto"/>
                        </w:rPr>
                        <w:t>B</w:t>
                      </w:r>
                      <w:r w:rsidRPr="00F15E8B">
                        <w:rPr>
                          <w:color w:val="auto"/>
                        </w:rPr>
                        <w:t>oltja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A9A84" w14:textId="77777777" w:rsidR="009E30F2" w:rsidRPr="00C50D13" w:rsidRDefault="009E30F2" w:rsidP="00C50D13">
      <w:pPr>
        <w:ind w:firstLine="709"/>
        <w:rPr>
          <w:rFonts w:ascii="Book Antiqua" w:hAnsi="Book Antiqua"/>
          <w:sz w:val="28"/>
          <w:szCs w:val="28"/>
        </w:rPr>
      </w:pPr>
    </w:p>
    <w:p w14:paraId="545C786D" w14:textId="61B740C2" w:rsidR="00130161" w:rsidRPr="00C50D13" w:rsidRDefault="00130161" w:rsidP="00C70838">
      <w:pPr>
        <w:spacing w:after="120"/>
        <w:rPr>
          <w:rFonts w:ascii="Book Antiqua" w:hAnsi="Book Antiqua"/>
          <w:sz w:val="28"/>
          <w:szCs w:val="28"/>
        </w:rPr>
      </w:pPr>
      <w:r w:rsidRPr="00C70838">
        <w:rPr>
          <w:rFonts w:ascii="Book Antiqua" w:hAnsi="Book Antiqua"/>
          <w:b/>
          <w:bCs/>
          <w:sz w:val="28"/>
          <w:szCs w:val="28"/>
        </w:rPr>
        <w:t>8.</w:t>
      </w:r>
      <w:r w:rsidRPr="00C50D13">
        <w:rPr>
          <w:rFonts w:ascii="Book Antiqua" w:hAnsi="Book Antiqua"/>
          <w:sz w:val="28"/>
          <w:szCs w:val="28"/>
        </w:rPr>
        <w:t xml:space="preserve"> </w:t>
      </w:r>
      <w:r w:rsidRPr="00C50D13">
        <w:rPr>
          <w:rFonts w:ascii="Book Antiqua" w:hAnsi="Book Antiqua"/>
          <w:b/>
          <w:bCs/>
          <w:sz w:val="28"/>
          <w:szCs w:val="28"/>
        </w:rPr>
        <w:t>Balesetmegelőzési gyerekkönyvek</w:t>
      </w:r>
    </w:p>
    <w:p w14:paraId="0AD4E2F5" w14:textId="16FB4138" w:rsidR="006749FD" w:rsidRPr="00C50D13" w:rsidRDefault="00130161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Az első 1996-ban jelent meg Cakó Ferenc rajzaival. </w:t>
      </w:r>
      <w:r w:rsidR="00231940" w:rsidRPr="00C50D13">
        <w:rPr>
          <w:rFonts w:ascii="Book Antiqua" w:hAnsi="Book Antiqua"/>
          <w:sz w:val="28"/>
          <w:szCs w:val="28"/>
        </w:rPr>
        <w:t xml:space="preserve">A didaktikus, azaz tanító tanácsadó, ismeretterjesztő szépirodalomnak több évezredes hagyománya van. </w:t>
      </w:r>
    </w:p>
    <w:p w14:paraId="2A97253B" w14:textId="2FA9EFCD" w:rsidR="003C23E4" w:rsidRPr="00C50D13" w:rsidRDefault="00231940" w:rsidP="001400F6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(</w:t>
      </w:r>
      <w:hyperlink r:id="rId7" w:tooltip="A szerző művei a MEK-ben &#10;Other works from this author" w:history="1">
        <w:r w:rsidRPr="00C50D13">
          <w:rPr>
            <w:rFonts w:ascii="Book Antiqua" w:hAnsi="Book Antiqua"/>
            <w:sz w:val="28"/>
            <w:szCs w:val="28"/>
          </w:rPr>
          <w:t>Szerdahelyi István</w:t>
        </w:r>
      </w:hyperlink>
      <w:r w:rsidRPr="00C50D13">
        <w:rPr>
          <w:rFonts w:ascii="Book Antiqua" w:hAnsi="Book Antiqua"/>
          <w:sz w:val="28"/>
          <w:szCs w:val="28"/>
        </w:rPr>
        <w:t xml:space="preserve">: </w:t>
      </w:r>
      <w:hyperlink r:id="rId8" w:tooltip="A hálózatos verzió megnyitása &#10;Open the online version" w:history="1">
        <w:r w:rsidRPr="00C50D13">
          <w:rPr>
            <w:rFonts w:ascii="Book Antiqua" w:hAnsi="Book Antiqua"/>
            <w:i/>
            <w:iCs/>
            <w:sz w:val="28"/>
            <w:szCs w:val="28"/>
          </w:rPr>
          <w:t>Bevezetés az esztétikába</w:t>
        </w:r>
      </w:hyperlink>
      <w:r w:rsidRPr="00C50D13">
        <w:rPr>
          <w:rFonts w:ascii="Book Antiqua" w:hAnsi="Book Antiqua"/>
          <w:i/>
          <w:iCs/>
          <w:sz w:val="28"/>
          <w:szCs w:val="28"/>
        </w:rPr>
        <w:t xml:space="preserve">.) </w:t>
      </w:r>
      <w:r w:rsidRPr="00C50D13">
        <w:rPr>
          <w:rFonts w:ascii="Book Antiqua" w:hAnsi="Book Antiqua"/>
          <w:sz w:val="28"/>
          <w:szCs w:val="28"/>
        </w:rPr>
        <w:t xml:space="preserve">Hésziodosz </w:t>
      </w:r>
      <w:r w:rsidRPr="00C50D13">
        <w:rPr>
          <w:rFonts w:ascii="Book Antiqua" w:hAnsi="Book Antiqua"/>
          <w:i/>
          <w:iCs/>
          <w:sz w:val="28"/>
          <w:szCs w:val="28"/>
        </w:rPr>
        <w:t>Munkák és napok</w:t>
      </w:r>
      <w:r w:rsidRPr="00C50D13">
        <w:rPr>
          <w:rFonts w:ascii="Book Antiqua" w:hAnsi="Book Antiqua"/>
          <w:sz w:val="28"/>
          <w:szCs w:val="28"/>
        </w:rPr>
        <w:t xml:space="preserve">, Vergilius </w:t>
      </w:r>
      <w:proofErr w:type="spellStart"/>
      <w:r w:rsidRPr="00C50D13">
        <w:rPr>
          <w:rFonts w:ascii="Book Antiqua" w:hAnsi="Book Antiqua"/>
          <w:i/>
          <w:iCs/>
          <w:sz w:val="28"/>
          <w:szCs w:val="28"/>
        </w:rPr>
        <w:t>Georgica</w:t>
      </w:r>
      <w:proofErr w:type="spellEnd"/>
      <w:r w:rsidRPr="00C50D13">
        <w:rPr>
          <w:rFonts w:ascii="Book Antiqua" w:hAnsi="Book Antiqua"/>
          <w:sz w:val="28"/>
          <w:szCs w:val="28"/>
        </w:rPr>
        <w:t xml:space="preserve"> vagy éppen </w:t>
      </w:r>
      <w:r w:rsidR="003C23E4" w:rsidRPr="00C50D13">
        <w:rPr>
          <w:rFonts w:ascii="Book Antiqua" w:hAnsi="Book Antiqua"/>
          <w:sz w:val="28"/>
          <w:szCs w:val="28"/>
        </w:rPr>
        <w:t xml:space="preserve">Csokonai: </w:t>
      </w:r>
      <w:r w:rsidR="003C23E4" w:rsidRPr="00C50D13">
        <w:rPr>
          <w:rFonts w:ascii="Book Antiqua" w:hAnsi="Book Antiqua"/>
          <w:i/>
          <w:iCs/>
          <w:sz w:val="28"/>
          <w:szCs w:val="28"/>
        </w:rPr>
        <w:t>A lélek halhatatlanságáról</w:t>
      </w:r>
      <w:r w:rsidR="00906703" w:rsidRPr="00C50D13">
        <w:rPr>
          <w:rFonts w:ascii="Book Antiqua" w:hAnsi="Book Antiqua"/>
          <w:i/>
          <w:iCs/>
          <w:sz w:val="28"/>
          <w:szCs w:val="28"/>
        </w:rPr>
        <w:t>.</w:t>
      </w:r>
    </w:p>
    <w:p w14:paraId="1316E0D6" w14:textId="487D9825" w:rsidR="000640D3" w:rsidRPr="00C50D13" w:rsidRDefault="00906703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Azóta nyol</w:t>
      </w:r>
      <w:r w:rsidR="001400F6">
        <w:rPr>
          <w:rFonts w:ascii="Book Antiqua" w:hAnsi="Book Antiqua"/>
          <w:sz w:val="28"/>
          <w:szCs w:val="28"/>
        </w:rPr>
        <w:t>c–</w:t>
      </w:r>
      <w:r w:rsidRPr="00C50D13">
        <w:rPr>
          <w:rFonts w:ascii="Book Antiqua" w:hAnsi="Book Antiqua"/>
          <w:sz w:val="28"/>
          <w:szCs w:val="28"/>
        </w:rPr>
        <w:t>kilenc baleset- és bűnmegelőző könyvünk jelent meg több mint 200 ezer példányban a támogatók segítségével</w:t>
      </w:r>
      <w:r w:rsidR="000640D3" w:rsidRPr="00C50D13">
        <w:rPr>
          <w:rFonts w:ascii="Book Antiqua" w:hAnsi="Book Antiqua"/>
          <w:sz w:val="28"/>
          <w:szCs w:val="28"/>
        </w:rPr>
        <w:t>. Ők</w:t>
      </w:r>
      <w:r w:rsidRPr="00C50D13">
        <w:rPr>
          <w:rFonts w:ascii="Book Antiqua" w:hAnsi="Book Antiqua"/>
          <w:sz w:val="28"/>
          <w:szCs w:val="28"/>
        </w:rPr>
        <w:t xml:space="preserve"> ma már nem támogatnak</w:t>
      </w:r>
      <w:r w:rsidR="000640D3" w:rsidRPr="00C50D13">
        <w:rPr>
          <w:rFonts w:ascii="Book Antiqua" w:hAnsi="Book Antiqua"/>
          <w:sz w:val="28"/>
          <w:szCs w:val="28"/>
        </w:rPr>
        <w:t>, bár tudják, én az ördöggel is összefogok, ha gyerekélet</w:t>
      </w:r>
      <w:r w:rsidR="009A01C7" w:rsidRPr="00C50D13">
        <w:rPr>
          <w:rFonts w:ascii="Book Antiqua" w:hAnsi="Book Antiqua"/>
          <w:sz w:val="28"/>
          <w:szCs w:val="28"/>
        </w:rPr>
        <w:t>ek</w:t>
      </w:r>
      <w:r w:rsidR="000640D3" w:rsidRPr="00C50D13">
        <w:rPr>
          <w:rFonts w:ascii="Book Antiqua" w:hAnsi="Book Antiqua"/>
          <w:sz w:val="28"/>
          <w:szCs w:val="28"/>
        </w:rPr>
        <w:t>ről van szó.</w:t>
      </w:r>
      <w:r w:rsidR="00D8704C" w:rsidRPr="00C50D13">
        <w:rPr>
          <w:rFonts w:ascii="Book Antiqua" w:hAnsi="Book Antiqua"/>
          <w:sz w:val="28"/>
          <w:szCs w:val="28"/>
        </w:rPr>
        <w:t xml:space="preserve"> </w:t>
      </w:r>
      <w:r w:rsidR="00CB102D" w:rsidRPr="00C50D13">
        <w:rPr>
          <w:rFonts w:ascii="Book Antiqua" w:hAnsi="Book Antiqua"/>
          <w:sz w:val="28"/>
          <w:szCs w:val="28"/>
        </w:rPr>
        <w:t>Ők nem.</w:t>
      </w:r>
    </w:p>
    <w:p w14:paraId="25615102" w14:textId="39860B77" w:rsidR="00906703" w:rsidRPr="00C50D13" w:rsidRDefault="000640D3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Az </w:t>
      </w:r>
      <w:r w:rsidR="00D8704C" w:rsidRPr="00C50D13">
        <w:rPr>
          <w:rFonts w:ascii="Book Antiqua" w:hAnsi="Book Antiqua"/>
          <w:sz w:val="28"/>
          <w:szCs w:val="28"/>
        </w:rPr>
        <w:t>elmúlt 25 év alatt a tizedére esett a halálos kerékpáros gyerek</w:t>
      </w:r>
      <w:r w:rsidR="001400F6">
        <w:rPr>
          <w:rFonts w:ascii="Book Antiqua" w:hAnsi="Book Antiqua"/>
          <w:sz w:val="28"/>
          <w:szCs w:val="28"/>
        </w:rPr>
        <w:t>-</w:t>
      </w:r>
      <w:r w:rsidR="00D8704C" w:rsidRPr="00C50D13">
        <w:rPr>
          <w:rFonts w:ascii="Book Antiqua" w:hAnsi="Book Antiqua"/>
          <w:sz w:val="28"/>
          <w:szCs w:val="28"/>
        </w:rPr>
        <w:t xml:space="preserve">balesetek száma, </w:t>
      </w:r>
      <w:r w:rsidR="00AA00B9" w:rsidRPr="00C50D13">
        <w:rPr>
          <w:rFonts w:ascii="Book Antiqua" w:hAnsi="Book Antiqua"/>
          <w:sz w:val="28"/>
          <w:szCs w:val="28"/>
        </w:rPr>
        <w:t xml:space="preserve">és ebben a </w:t>
      </w:r>
      <w:r w:rsidR="009A01C7" w:rsidRPr="00C50D13">
        <w:rPr>
          <w:rFonts w:ascii="Book Antiqua" w:hAnsi="Book Antiqua"/>
          <w:sz w:val="28"/>
          <w:szCs w:val="28"/>
        </w:rPr>
        <w:t xml:space="preserve">balesetmegelőzési </w:t>
      </w:r>
      <w:r w:rsidR="00AA00B9" w:rsidRPr="00C50D13">
        <w:rPr>
          <w:rFonts w:ascii="Book Antiqua" w:hAnsi="Book Antiqua"/>
          <w:sz w:val="28"/>
          <w:szCs w:val="28"/>
        </w:rPr>
        <w:t>könyveinknek szerepe volt</w:t>
      </w:r>
      <w:r w:rsidRPr="00C50D13">
        <w:rPr>
          <w:rFonts w:ascii="Book Antiqua" w:hAnsi="Book Antiqua"/>
          <w:sz w:val="28"/>
          <w:szCs w:val="28"/>
        </w:rPr>
        <w:t>. D</w:t>
      </w:r>
      <w:r w:rsidR="00D8704C" w:rsidRPr="00C50D13">
        <w:rPr>
          <w:rFonts w:ascii="Book Antiqua" w:hAnsi="Book Antiqua"/>
          <w:sz w:val="28"/>
          <w:szCs w:val="28"/>
        </w:rPr>
        <w:t xml:space="preserve">e úgy látszik ez </w:t>
      </w:r>
      <w:r w:rsidR="00525005" w:rsidRPr="00C50D13">
        <w:rPr>
          <w:rFonts w:ascii="Book Antiqua" w:hAnsi="Book Antiqua"/>
          <w:sz w:val="28"/>
          <w:szCs w:val="28"/>
        </w:rPr>
        <w:t xml:space="preserve">a tény </w:t>
      </w:r>
      <w:r w:rsidR="00D8704C" w:rsidRPr="00C50D13">
        <w:rPr>
          <w:rFonts w:ascii="Book Antiqua" w:hAnsi="Book Antiqua"/>
          <w:sz w:val="28"/>
          <w:szCs w:val="28"/>
        </w:rPr>
        <w:t>egykori támogatóim</w:t>
      </w:r>
      <w:r w:rsidRPr="00C50D13">
        <w:rPr>
          <w:rFonts w:ascii="Book Antiqua" w:hAnsi="Book Antiqua"/>
          <w:sz w:val="28"/>
          <w:szCs w:val="28"/>
        </w:rPr>
        <w:t xml:space="preserve">nak nem számít. </w:t>
      </w:r>
      <w:r w:rsidR="00D8704C" w:rsidRPr="00C50D13">
        <w:rPr>
          <w:rFonts w:ascii="Book Antiqua" w:hAnsi="Book Antiqua"/>
          <w:sz w:val="28"/>
          <w:szCs w:val="28"/>
        </w:rPr>
        <w:t>Úgyhogy utolsó két könyvünk</w:t>
      </w:r>
      <w:r w:rsidR="00AA00B9" w:rsidRPr="00C50D13">
        <w:rPr>
          <w:rFonts w:ascii="Book Antiqua" w:hAnsi="Book Antiqua"/>
          <w:sz w:val="28"/>
          <w:szCs w:val="28"/>
        </w:rPr>
        <w:t xml:space="preserve"> (</w:t>
      </w:r>
      <w:r w:rsidR="00A67161" w:rsidRPr="00C50D13">
        <w:rPr>
          <w:rFonts w:ascii="Book Antiqua" w:hAnsi="Book Antiqua"/>
          <w:sz w:val="28"/>
          <w:szCs w:val="28"/>
        </w:rPr>
        <w:t xml:space="preserve">a </w:t>
      </w:r>
      <w:r w:rsidR="00AA00B9" w:rsidRPr="00C50D13">
        <w:rPr>
          <w:rFonts w:ascii="Book Antiqua" w:hAnsi="Book Antiqua"/>
          <w:sz w:val="28"/>
          <w:szCs w:val="28"/>
        </w:rPr>
        <w:t>bűnmegelőzés</w:t>
      </w:r>
      <w:r w:rsidR="00A67161" w:rsidRPr="00C50D13">
        <w:rPr>
          <w:rFonts w:ascii="Book Antiqua" w:hAnsi="Book Antiqua"/>
          <w:sz w:val="28"/>
          <w:szCs w:val="28"/>
        </w:rPr>
        <w:t>ről</w:t>
      </w:r>
      <w:r w:rsidR="00AA00B9" w:rsidRPr="00C50D13">
        <w:rPr>
          <w:rFonts w:ascii="Book Antiqua" w:hAnsi="Book Antiqua"/>
          <w:sz w:val="28"/>
          <w:szCs w:val="28"/>
        </w:rPr>
        <w:t xml:space="preserve"> és </w:t>
      </w:r>
      <w:r w:rsidR="00525005" w:rsidRPr="00C50D13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AA00B9" w:rsidRPr="00C50D13">
        <w:rPr>
          <w:rFonts w:ascii="Book Antiqua" w:hAnsi="Book Antiqua"/>
          <w:sz w:val="28"/>
          <w:szCs w:val="28"/>
        </w:rPr>
        <w:t>mobilozás</w:t>
      </w:r>
      <w:proofErr w:type="spellEnd"/>
      <w:r w:rsidR="00AA00B9" w:rsidRPr="00C50D13">
        <w:rPr>
          <w:rFonts w:ascii="Book Antiqua" w:hAnsi="Book Antiqua"/>
          <w:sz w:val="28"/>
          <w:szCs w:val="28"/>
        </w:rPr>
        <w:t xml:space="preserve"> veszély</w:t>
      </w:r>
      <w:r w:rsidR="00525005" w:rsidRPr="00C50D13">
        <w:rPr>
          <w:rFonts w:ascii="Book Antiqua" w:hAnsi="Book Antiqua"/>
          <w:sz w:val="28"/>
          <w:szCs w:val="28"/>
        </w:rPr>
        <w:t>ei</w:t>
      </w:r>
      <w:r w:rsidR="00A67161" w:rsidRPr="00C50D13">
        <w:rPr>
          <w:rFonts w:ascii="Book Antiqua" w:hAnsi="Book Antiqua"/>
          <w:sz w:val="28"/>
          <w:szCs w:val="28"/>
        </w:rPr>
        <w:t>ről</w:t>
      </w:r>
      <w:r w:rsidR="00525005" w:rsidRPr="00C50D13">
        <w:rPr>
          <w:rFonts w:ascii="Book Antiqua" w:hAnsi="Book Antiqua"/>
          <w:sz w:val="28"/>
          <w:szCs w:val="28"/>
        </w:rPr>
        <w:t>)</w:t>
      </w:r>
      <w:r w:rsidR="00AA00B9" w:rsidRPr="00C50D13">
        <w:rPr>
          <w:rFonts w:ascii="Book Antiqua" w:hAnsi="Book Antiqua"/>
          <w:sz w:val="28"/>
          <w:szCs w:val="28"/>
        </w:rPr>
        <w:t xml:space="preserve"> nem </w:t>
      </w:r>
      <w:r w:rsidR="00AA00B9" w:rsidRPr="00C50D13">
        <w:rPr>
          <w:rFonts w:ascii="Book Antiqua" w:hAnsi="Book Antiqua"/>
          <w:sz w:val="28"/>
          <w:szCs w:val="28"/>
        </w:rPr>
        <w:lastRenderedPageBreak/>
        <w:t xml:space="preserve">is jelent meg nyomtatásban. Ingyen küldtük szét </w:t>
      </w:r>
      <w:r w:rsidR="001400F6" w:rsidRPr="00C50D13">
        <w:rPr>
          <w:rFonts w:ascii="Book Antiqua" w:hAnsi="Book Antiqua"/>
          <w:sz w:val="28"/>
          <w:szCs w:val="28"/>
        </w:rPr>
        <w:t>PDF</w:t>
      </w:r>
      <w:r w:rsidR="00525005" w:rsidRPr="00C50D13">
        <w:rPr>
          <w:rFonts w:ascii="Book Antiqua" w:hAnsi="Book Antiqua"/>
          <w:sz w:val="28"/>
          <w:szCs w:val="28"/>
        </w:rPr>
        <w:t xml:space="preserve">-ben </w:t>
      </w:r>
      <w:r w:rsidR="00AA00B9" w:rsidRPr="00C50D13">
        <w:rPr>
          <w:rFonts w:ascii="Book Antiqua" w:hAnsi="Book Antiqua"/>
          <w:sz w:val="28"/>
          <w:szCs w:val="28"/>
        </w:rPr>
        <w:t xml:space="preserve">minden </w:t>
      </w:r>
      <w:proofErr w:type="spellStart"/>
      <w:r w:rsidR="00AA00B9" w:rsidRPr="00C50D13">
        <w:rPr>
          <w:rFonts w:ascii="Book Antiqua" w:hAnsi="Book Antiqua"/>
          <w:sz w:val="28"/>
          <w:szCs w:val="28"/>
        </w:rPr>
        <w:t>isko</w:t>
      </w:r>
      <w:proofErr w:type="spellEnd"/>
      <w:r w:rsidR="001400F6">
        <w:rPr>
          <w:rFonts w:ascii="Book Antiqua" w:hAnsi="Book Antiqua"/>
          <w:sz w:val="28"/>
          <w:szCs w:val="28"/>
        </w:rPr>
        <w:t>-</w:t>
      </w:r>
      <w:r w:rsidR="00AA00B9" w:rsidRPr="00C50D13">
        <w:rPr>
          <w:rFonts w:ascii="Book Antiqua" w:hAnsi="Book Antiqua"/>
          <w:sz w:val="28"/>
          <w:szCs w:val="28"/>
        </w:rPr>
        <w:t>lának</w:t>
      </w:r>
      <w:r w:rsidR="009A01C7" w:rsidRPr="00C50D13">
        <w:rPr>
          <w:rFonts w:ascii="Book Antiqua" w:hAnsi="Book Antiqua"/>
          <w:sz w:val="28"/>
          <w:szCs w:val="28"/>
        </w:rPr>
        <w:t xml:space="preserve"> és a Magyar Elektronikus Könyvtárnak is felajánlottuk</w:t>
      </w:r>
      <w:r w:rsidR="00AA00B9" w:rsidRPr="00C50D13">
        <w:rPr>
          <w:rFonts w:ascii="Book Antiqua" w:hAnsi="Book Antiqua"/>
          <w:sz w:val="28"/>
          <w:szCs w:val="28"/>
        </w:rPr>
        <w:t>.</w:t>
      </w:r>
    </w:p>
    <w:p w14:paraId="4D9EC12D" w14:textId="254FBF4C" w:rsidR="00AA00B9" w:rsidRPr="00C50D13" w:rsidRDefault="00AA00B9" w:rsidP="00C50D13">
      <w:pPr>
        <w:ind w:firstLine="709"/>
        <w:rPr>
          <w:rFonts w:ascii="Book Antiqua" w:hAnsi="Book Antiqua"/>
          <w:sz w:val="28"/>
          <w:szCs w:val="28"/>
        </w:rPr>
      </w:pPr>
    </w:p>
    <w:p w14:paraId="0FB7C15B" w14:textId="28871483" w:rsidR="00CC1D43" w:rsidRPr="00C50D13" w:rsidRDefault="00AA00B9" w:rsidP="001400F6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C50D13">
        <w:rPr>
          <w:rFonts w:ascii="Book Antiqua" w:hAnsi="Book Antiqua"/>
          <w:b/>
          <w:bCs/>
          <w:sz w:val="28"/>
          <w:szCs w:val="28"/>
        </w:rPr>
        <w:t>9. Európa igazolvány</w:t>
      </w:r>
    </w:p>
    <w:p w14:paraId="62E86080" w14:textId="3240BF9D" w:rsidR="003352F2" w:rsidRPr="00C50D13" w:rsidRDefault="001400F6" w:rsidP="001400F6">
      <w:pPr>
        <w:jc w:val="both"/>
        <w:rPr>
          <w:rFonts w:ascii="Book Antiqua" w:hAnsi="Book Antiqua"/>
          <w:sz w:val="28"/>
          <w:szCs w:val="28"/>
        </w:rPr>
      </w:pPr>
      <w:r w:rsidRPr="001400F6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45398F" wp14:editId="5724650D">
            <wp:simplePos x="0" y="0"/>
            <wp:positionH relativeFrom="margin">
              <wp:align>left</wp:align>
            </wp:positionH>
            <wp:positionV relativeFrom="margin">
              <wp:posOffset>1019175</wp:posOffset>
            </wp:positionV>
            <wp:extent cx="1750010" cy="4972050"/>
            <wp:effectExtent l="0" t="0" r="317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1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0B9" w:rsidRPr="00C50D13">
        <w:rPr>
          <w:rFonts w:ascii="Book Antiqua" w:hAnsi="Book Antiqua"/>
          <w:sz w:val="28"/>
          <w:szCs w:val="28"/>
        </w:rPr>
        <w:t>Miután</w:t>
      </w:r>
      <w:r w:rsidR="009A01C7" w:rsidRPr="00C50D13">
        <w:rPr>
          <w:rFonts w:ascii="Book Antiqua" w:hAnsi="Book Antiqua"/>
          <w:sz w:val="28"/>
          <w:szCs w:val="28"/>
        </w:rPr>
        <w:t xml:space="preserve"> az </w:t>
      </w:r>
      <w:r w:rsidR="00CB102D" w:rsidRPr="00C50D13">
        <w:rPr>
          <w:rFonts w:ascii="Book Antiqua" w:hAnsi="Book Antiqua"/>
          <w:sz w:val="28"/>
          <w:szCs w:val="28"/>
        </w:rPr>
        <w:t>elmúlt</w:t>
      </w:r>
      <w:r w:rsidR="009A01C7" w:rsidRPr="00C50D13">
        <w:rPr>
          <w:rFonts w:ascii="Book Antiqua" w:hAnsi="Book Antiqua"/>
          <w:sz w:val="28"/>
          <w:szCs w:val="28"/>
        </w:rPr>
        <w:t xml:space="preserve"> ezer évben</w:t>
      </w:r>
      <w:r w:rsidR="00AA00B9" w:rsidRPr="00C50D13">
        <w:rPr>
          <w:rFonts w:ascii="Book Antiqua" w:hAnsi="Book Antiqua"/>
          <w:sz w:val="28"/>
          <w:szCs w:val="28"/>
        </w:rPr>
        <w:t xml:space="preserve"> Szent Istvántól Rákóczi Ferencen át </w:t>
      </w:r>
      <w:r w:rsidR="00842CB0" w:rsidRPr="00C50D13">
        <w:rPr>
          <w:rFonts w:ascii="Book Antiqua" w:hAnsi="Book Antiqua"/>
          <w:sz w:val="28"/>
          <w:szCs w:val="28"/>
        </w:rPr>
        <w:t>Petőfiig</w:t>
      </w:r>
      <w:r w:rsidR="00A05FFC" w:rsidRPr="00C50D13">
        <w:rPr>
          <w:rFonts w:ascii="Book Antiqua" w:hAnsi="Book Antiqua"/>
          <w:sz w:val="28"/>
          <w:szCs w:val="28"/>
        </w:rPr>
        <w:t xml:space="preserve"> minden </w:t>
      </w:r>
      <w:r w:rsidR="00842CB0" w:rsidRPr="00C50D13">
        <w:rPr>
          <w:rFonts w:ascii="Book Antiqua" w:hAnsi="Book Antiqua"/>
          <w:sz w:val="28"/>
          <w:szCs w:val="28"/>
        </w:rPr>
        <w:t>ép</w:t>
      </w:r>
      <w:r w:rsidR="00A05FFC" w:rsidRPr="00C50D13">
        <w:rPr>
          <w:rFonts w:ascii="Book Antiqua" w:hAnsi="Book Antiqua"/>
          <w:sz w:val="28"/>
          <w:szCs w:val="28"/>
        </w:rPr>
        <w:t xml:space="preserve"> </w:t>
      </w:r>
      <w:r w:rsidR="00CB102D" w:rsidRPr="00C50D13">
        <w:rPr>
          <w:rFonts w:ascii="Book Antiqua" w:hAnsi="Book Antiqua"/>
          <w:sz w:val="28"/>
          <w:szCs w:val="28"/>
        </w:rPr>
        <w:t xml:space="preserve">magyar </w:t>
      </w:r>
      <w:r w:rsidR="00A05FFC" w:rsidRPr="00C50D13">
        <w:rPr>
          <w:rFonts w:ascii="Book Antiqua" w:hAnsi="Book Antiqua"/>
          <w:sz w:val="28"/>
          <w:szCs w:val="28"/>
        </w:rPr>
        <w:t>elme Nyugat felé tekintett</w:t>
      </w:r>
      <w:r w:rsidR="000640D3" w:rsidRPr="00C50D13">
        <w:rPr>
          <w:rFonts w:ascii="Book Antiqua" w:hAnsi="Book Antiqua"/>
          <w:sz w:val="28"/>
          <w:szCs w:val="28"/>
        </w:rPr>
        <w:t>,</w:t>
      </w:r>
      <w:r w:rsidR="00A05FFC" w:rsidRPr="00C50D13">
        <w:rPr>
          <w:rFonts w:ascii="Book Antiqua" w:hAnsi="Book Antiqua"/>
          <w:sz w:val="28"/>
          <w:szCs w:val="28"/>
        </w:rPr>
        <w:t xml:space="preserve"> tízezer példányban ki</w:t>
      </w:r>
      <w:r>
        <w:rPr>
          <w:rFonts w:ascii="Book Antiqua" w:hAnsi="Book Antiqua"/>
          <w:sz w:val="28"/>
          <w:szCs w:val="28"/>
        </w:rPr>
        <w:t>-</w:t>
      </w:r>
      <w:r w:rsidR="00A05FFC" w:rsidRPr="00C50D13">
        <w:rPr>
          <w:rFonts w:ascii="Book Antiqua" w:hAnsi="Book Antiqua"/>
          <w:sz w:val="28"/>
          <w:szCs w:val="28"/>
        </w:rPr>
        <w:t xml:space="preserve">nyomtattam egy játékos Európa igazolványt </w:t>
      </w:r>
      <w:proofErr w:type="spellStart"/>
      <w:r w:rsidR="00A05FFC" w:rsidRPr="00C50D13">
        <w:rPr>
          <w:rFonts w:ascii="Book Antiqua" w:hAnsi="Book Antiqua"/>
          <w:sz w:val="28"/>
          <w:szCs w:val="28"/>
        </w:rPr>
        <w:t>gye</w:t>
      </w:r>
      <w:r>
        <w:rPr>
          <w:rFonts w:ascii="Book Antiqua" w:hAnsi="Book Antiqua"/>
          <w:sz w:val="28"/>
          <w:szCs w:val="28"/>
        </w:rPr>
        <w:t>-</w:t>
      </w:r>
      <w:r w:rsidR="00A05FFC" w:rsidRPr="00C50D13">
        <w:rPr>
          <w:rFonts w:ascii="Book Antiqua" w:hAnsi="Book Antiqua"/>
          <w:sz w:val="28"/>
          <w:szCs w:val="28"/>
        </w:rPr>
        <w:t>rekeknek</w:t>
      </w:r>
      <w:proofErr w:type="spellEnd"/>
      <w:r w:rsidR="003352F2" w:rsidRPr="00C50D13">
        <w:rPr>
          <w:rFonts w:ascii="Book Antiqua" w:hAnsi="Book Antiqua"/>
          <w:sz w:val="28"/>
          <w:szCs w:val="28"/>
        </w:rPr>
        <w:t xml:space="preserve">, hogy </w:t>
      </w:r>
      <w:proofErr w:type="spellStart"/>
      <w:r w:rsidR="003352F2" w:rsidRPr="00C50D13">
        <w:rPr>
          <w:rFonts w:ascii="Book Antiqua" w:hAnsi="Book Antiqua"/>
          <w:sz w:val="28"/>
          <w:szCs w:val="28"/>
        </w:rPr>
        <w:t>erősödjön</w:t>
      </w:r>
      <w:proofErr w:type="spellEnd"/>
      <w:r w:rsidR="003352F2" w:rsidRPr="00C50D13">
        <w:rPr>
          <w:rFonts w:ascii="Book Antiqua" w:hAnsi="Book Antiqua"/>
          <w:sz w:val="28"/>
          <w:szCs w:val="28"/>
        </w:rPr>
        <w:t xml:space="preserve"> a kötődésük ahhoz kultúrához, am</w:t>
      </w:r>
      <w:r w:rsidR="00842CB0" w:rsidRPr="00C50D13">
        <w:rPr>
          <w:rFonts w:ascii="Book Antiqua" w:hAnsi="Book Antiqua"/>
          <w:sz w:val="28"/>
          <w:szCs w:val="28"/>
        </w:rPr>
        <w:t>ely</w:t>
      </w:r>
      <w:r w:rsidR="003352F2" w:rsidRPr="00C50D13">
        <w:rPr>
          <w:rFonts w:ascii="Book Antiqua" w:hAnsi="Book Antiqua"/>
          <w:sz w:val="28"/>
          <w:szCs w:val="28"/>
        </w:rPr>
        <w:t xml:space="preserve"> nélkül nincs demokrácia. Az igazolványt</w:t>
      </w:r>
      <w:r w:rsidR="00A05FFC" w:rsidRPr="00C50D13">
        <w:rPr>
          <w:rFonts w:ascii="Book Antiqua" w:hAnsi="Book Antiqua"/>
          <w:sz w:val="28"/>
          <w:szCs w:val="28"/>
        </w:rPr>
        <w:t xml:space="preserve"> felajánlottam az iskoláknak. </w:t>
      </w:r>
      <w:r w:rsidR="003352F2" w:rsidRPr="00C50D13">
        <w:rPr>
          <w:rFonts w:ascii="Book Antiqua" w:hAnsi="Book Antiqua"/>
          <w:sz w:val="28"/>
          <w:szCs w:val="28"/>
        </w:rPr>
        <w:t xml:space="preserve">Egy tanárnő rendelt. Egy másik megírta, hogy </w:t>
      </w:r>
      <w:r w:rsidR="00685D88" w:rsidRPr="00C50D13">
        <w:rPr>
          <w:rFonts w:ascii="Book Antiqua" w:hAnsi="Book Antiqua"/>
          <w:sz w:val="28"/>
          <w:szCs w:val="28"/>
        </w:rPr>
        <w:t xml:space="preserve">nem rendel, mert </w:t>
      </w:r>
      <w:r w:rsidR="00842CB0" w:rsidRPr="00C50D13">
        <w:rPr>
          <w:rFonts w:ascii="Book Antiqua" w:hAnsi="Book Antiqua"/>
          <w:sz w:val="28"/>
          <w:szCs w:val="28"/>
        </w:rPr>
        <w:t>a tanártársaival együtt fél.</w:t>
      </w:r>
      <w:r w:rsidR="00685D88" w:rsidRPr="00C50D13">
        <w:rPr>
          <w:rFonts w:ascii="Book Antiqua" w:hAnsi="Book Antiqua"/>
          <w:sz w:val="28"/>
          <w:szCs w:val="28"/>
        </w:rPr>
        <w:t xml:space="preserve"> Tetszenek érteni? Fél. Ennél rettenetesebb igét </w:t>
      </w:r>
      <w:r w:rsidR="00CB102D" w:rsidRPr="00C50D13">
        <w:rPr>
          <w:rFonts w:ascii="Book Antiqua" w:hAnsi="Book Antiqua"/>
          <w:sz w:val="28"/>
          <w:szCs w:val="28"/>
        </w:rPr>
        <w:t>harminc évvel az un. rendszerváltás után nem ismerek.</w:t>
      </w:r>
    </w:p>
    <w:p w14:paraId="0E0985BD" w14:textId="77777777" w:rsidR="003352F2" w:rsidRPr="00C50D13" w:rsidRDefault="003352F2" w:rsidP="00C50D13">
      <w:pPr>
        <w:ind w:firstLine="709"/>
        <w:rPr>
          <w:rFonts w:ascii="Book Antiqua" w:hAnsi="Book Antiqua"/>
          <w:sz w:val="28"/>
          <w:szCs w:val="28"/>
        </w:rPr>
      </w:pPr>
    </w:p>
    <w:p w14:paraId="1DA9DAA4" w14:textId="77777777" w:rsidR="001400F6" w:rsidRDefault="001400F6" w:rsidP="00C50D13">
      <w:pPr>
        <w:ind w:firstLine="709"/>
        <w:rPr>
          <w:rFonts w:ascii="Book Antiqua" w:hAnsi="Book Antiqua"/>
          <w:sz w:val="28"/>
          <w:szCs w:val="28"/>
        </w:rPr>
      </w:pPr>
    </w:p>
    <w:p w14:paraId="56CDDB9E" w14:textId="77777777" w:rsidR="001400F6" w:rsidRDefault="001400F6" w:rsidP="00C50D13">
      <w:pPr>
        <w:ind w:firstLine="709"/>
        <w:rPr>
          <w:rFonts w:ascii="Book Antiqua" w:hAnsi="Book Antiqua"/>
          <w:sz w:val="28"/>
          <w:szCs w:val="28"/>
        </w:rPr>
      </w:pPr>
    </w:p>
    <w:p w14:paraId="6DDF8F5C" w14:textId="77777777" w:rsidR="001400F6" w:rsidRDefault="001400F6" w:rsidP="00C50D13">
      <w:pPr>
        <w:ind w:firstLine="709"/>
        <w:rPr>
          <w:rFonts w:ascii="Book Antiqua" w:hAnsi="Book Antiqua"/>
          <w:sz w:val="28"/>
          <w:szCs w:val="28"/>
        </w:rPr>
      </w:pPr>
    </w:p>
    <w:p w14:paraId="6E0FAC0B" w14:textId="77777777" w:rsidR="001400F6" w:rsidRDefault="001400F6" w:rsidP="00C50D13">
      <w:pPr>
        <w:ind w:firstLine="709"/>
        <w:rPr>
          <w:rFonts w:ascii="Book Antiqua" w:hAnsi="Book Antiqua"/>
          <w:sz w:val="28"/>
          <w:szCs w:val="28"/>
        </w:rPr>
      </w:pPr>
    </w:p>
    <w:p w14:paraId="278E689F" w14:textId="77777777" w:rsidR="00F15E8B" w:rsidRDefault="00F15E8B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321B6DDC" w14:textId="77777777" w:rsidR="00F15E8B" w:rsidRDefault="00F15E8B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31DC4C41" w14:textId="77777777" w:rsidR="00F15E8B" w:rsidRDefault="00F15E8B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498349D0" w14:textId="77777777" w:rsidR="00F15E8B" w:rsidRDefault="00F15E8B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216C4517" w14:textId="77777777" w:rsidR="00F15E8B" w:rsidRDefault="00F15E8B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7DDD16A6" w14:textId="77777777" w:rsidR="00F15E8B" w:rsidRDefault="00F15E8B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0EE55CBC" w14:textId="77777777" w:rsidR="00F15E8B" w:rsidRDefault="00F15E8B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7E4B57B8" w14:textId="335B70E8" w:rsidR="00A05FFC" w:rsidRPr="00C50D13" w:rsidRDefault="00A05FFC" w:rsidP="001400F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 xml:space="preserve">Néhány kezdeményezesemet </w:t>
      </w:r>
      <w:r w:rsidR="00842CB0" w:rsidRPr="00C50D13">
        <w:rPr>
          <w:rFonts w:ascii="Book Antiqua" w:hAnsi="Book Antiqua"/>
          <w:sz w:val="28"/>
          <w:szCs w:val="28"/>
        </w:rPr>
        <w:t xml:space="preserve">már nem is részletezem: </w:t>
      </w:r>
      <w:r w:rsidRPr="00C50D13">
        <w:rPr>
          <w:rFonts w:ascii="Book Antiqua" w:hAnsi="Book Antiqua"/>
          <w:sz w:val="28"/>
          <w:szCs w:val="28"/>
        </w:rPr>
        <w:t xml:space="preserve">KGGY elcipelése Izraelbe, </w:t>
      </w:r>
      <w:r w:rsidR="00A01F5B" w:rsidRPr="00C50D13">
        <w:rPr>
          <w:rFonts w:ascii="Book Antiqua" w:hAnsi="Book Antiqua"/>
          <w:sz w:val="28"/>
          <w:szCs w:val="28"/>
        </w:rPr>
        <w:t xml:space="preserve">üres </w:t>
      </w:r>
      <w:r w:rsidR="00A01F5B" w:rsidRPr="00C50D13">
        <w:rPr>
          <w:rFonts w:ascii="Book Antiqua" w:hAnsi="Book Antiqua"/>
          <w:i/>
          <w:iCs/>
          <w:sz w:val="28"/>
          <w:szCs w:val="28"/>
        </w:rPr>
        <w:t>Titkos Napló</w:t>
      </w:r>
      <w:r w:rsidR="00A01F5B" w:rsidRPr="00C50D13">
        <w:rPr>
          <w:rFonts w:ascii="Book Antiqua" w:hAnsi="Book Antiqua"/>
          <w:sz w:val="28"/>
          <w:szCs w:val="28"/>
        </w:rPr>
        <w:t xml:space="preserve"> kinyomtatása 20 ezer példányban, </w:t>
      </w:r>
      <w:r w:rsidR="005974FB" w:rsidRPr="00C50D13">
        <w:rPr>
          <w:rFonts w:ascii="Book Antiqua" w:hAnsi="Book Antiqua"/>
          <w:sz w:val="28"/>
          <w:szCs w:val="28"/>
        </w:rPr>
        <w:t>svéd fel</w:t>
      </w:r>
      <w:r w:rsidR="001400F6">
        <w:rPr>
          <w:rFonts w:ascii="Book Antiqua" w:hAnsi="Book Antiqua"/>
          <w:sz w:val="28"/>
          <w:szCs w:val="28"/>
        </w:rPr>
        <w:t>-</w:t>
      </w:r>
      <w:r w:rsidR="005974FB" w:rsidRPr="00C50D13">
        <w:rPr>
          <w:rFonts w:ascii="Book Antiqua" w:hAnsi="Book Antiqua"/>
          <w:sz w:val="28"/>
          <w:szCs w:val="28"/>
        </w:rPr>
        <w:t xml:space="preserve">világosító könyvek kiadása a prüdéria </w:t>
      </w:r>
      <w:r w:rsidR="00685D88" w:rsidRPr="00C50D13">
        <w:rPr>
          <w:rFonts w:ascii="Book Antiqua" w:hAnsi="Book Antiqua"/>
          <w:sz w:val="28"/>
          <w:szCs w:val="28"/>
        </w:rPr>
        <w:t>országában</w:t>
      </w:r>
      <w:r w:rsidR="005974FB" w:rsidRPr="00C50D13">
        <w:rPr>
          <w:rFonts w:ascii="Book Antiqua" w:hAnsi="Book Antiqua"/>
          <w:sz w:val="28"/>
          <w:szCs w:val="28"/>
        </w:rPr>
        <w:t xml:space="preserve">, </w:t>
      </w:r>
      <w:r w:rsidR="00A01F5B" w:rsidRPr="00C50D13">
        <w:rPr>
          <w:rFonts w:ascii="Book Antiqua" w:hAnsi="Book Antiqua"/>
          <w:sz w:val="28"/>
          <w:szCs w:val="28"/>
        </w:rPr>
        <w:t>online író</w:t>
      </w:r>
      <w:r w:rsidR="00F15E8B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CB102D" w:rsidRPr="00C50D13">
        <w:rPr>
          <w:rFonts w:ascii="Book Antiqua" w:hAnsi="Book Antiqua"/>
          <w:sz w:val="28"/>
          <w:szCs w:val="28"/>
        </w:rPr>
        <w:t>tanfolyamok</w:t>
      </w:r>
      <w:r w:rsidR="00A01F5B" w:rsidRPr="00C50D13">
        <w:rPr>
          <w:rFonts w:ascii="Book Antiqua" w:hAnsi="Book Antiqua"/>
          <w:sz w:val="28"/>
          <w:szCs w:val="28"/>
        </w:rPr>
        <w:t xml:space="preserve"> indítása nem csak íróknak</w:t>
      </w:r>
      <w:r w:rsidR="005974FB" w:rsidRPr="00C50D13">
        <w:rPr>
          <w:rFonts w:ascii="Book Antiqua" w:hAnsi="Book Antiqua"/>
          <w:sz w:val="28"/>
          <w:szCs w:val="28"/>
        </w:rPr>
        <w:t xml:space="preserve"> stb.</w:t>
      </w:r>
    </w:p>
    <w:p w14:paraId="458349E5" w14:textId="2AB1FC64" w:rsidR="00A01F5B" w:rsidRPr="00C50D13" w:rsidRDefault="00A01F5B" w:rsidP="00C50D13">
      <w:pPr>
        <w:ind w:firstLine="709"/>
        <w:rPr>
          <w:rFonts w:ascii="Book Antiqua" w:hAnsi="Book Antiqua"/>
          <w:sz w:val="28"/>
          <w:szCs w:val="28"/>
        </w:rPr>
      </w:pPr>
    </w:p>
    <w:p w14:paraId="092C5522" w14:textId="5455FFAE" w:rsidR="00842CB0" w:rsidRPr="00C50D13" w:rsidRDefault="00842CB0" w:rsidP="00C50D13">
      <w:pPr>
        <w:ind w:firstLine="709"/>
        <w:rPr>
          <w:rFonts w:ascii="Book Antiqua" w:hAnsi="Book Antiqua"/>
          <w:sz w:val="28"/>
          <w:szCs w:val="28"/>
        </w:rPr>
      </w:pPr>
      <w:r w:rsidRPr="00C50D13">
        <w:rPr>
          <w:rFonts w:ascii="Book Antiqua" w:hAnsi="Book Antiqua"/>
          <w:sz w:val="28"/>
          <w:szCs w:val="28"/>
        </w:rPr>
        <w:t>Tudom, néhány ötletem dicsekvés</w:t>
      </w:r>
      <w:r w:rsidR="005974FB" w:rsidRPr="00C50D13">
        <w:rPr>
          <w:rFonts w:ascii="Book Antiqua" w:hAnsi="Book Antiqua"/>
          <w:sz w:val="28"/>
          <w:szCs w:val="28"/>
        </w:rPr>
        <w:t>nek</w:t>
      </w:r>
      <w:r w:rsidRPr="00C50D13">
        <w:rPr>
          <w:rFonts w:ascii="Book Antiqua" w:hAnsi="Book Antiqua"/>
          <w:sz w:val="28"/>
          <w:szCs w:val="28"/>
        </w:rPr>
        <w:t xml:space="preserve"> hat. Mert az is.</w:t>
      </w:r>
    </w:p>
    <w:p w14:paraId="2A64E9C2" w14:textId="77777777" w:rsidR="006749FD" w:rsidRPr="00C50D13" w:rsidRDefault="006749FD" w:rsidP="00C50D13">
      <w:pPr>
        <w:ind w:firstLine="709"/>
        <w:rPr>
          <w:rFonts w:ascii="Book Antiqua" w:hAnsi="Book Antiqua"/>
          <w:sz w:val="28"/>
          <w:szCs w:val="28"/>
        </w:rPr>
      </w:pPr>
    </w:p>
    <w:p w14:paraId="75FC17C8" w14:textId="77777777" w:rsidR="006749FD" w:rsidRPr="00C50D13" w:rsidRDefault="006749FD" w:rsidP="00C50D13">
      <w:pPr>
        <w:ind w:firstLine="709"/>
        <w:rPr>
          <w:rFonts w:ascii="Book Antiqua" w:hAnsi="Book Antiqua"/>
          <w:i/>
          <w:iCs/>
          <w:sz w:val="28"/>
          <w:szCs w:val="28"/>
        </w:rPr>
      </w:pPr>
    </w:p>
    <w:p w14:paraId="3949B683" w14:textId="77777777" w:rsidR="006749FD" w:rsidRPr="00C50D13" w:rsidRDefault="006749FD" w:rsidP="00C50D13">
      <w:pPr>
        <w:ind w:firstLine="709"/>
        <w:rPr>
          <w:rFonts w:ascii="Book Antiqua" w:hAnsi="Book Antiqua"/>
          <w:sz w:val="28"/>
          <w:szCs w:val="28"/>
        </w:rPr>
      </w:pPr>
    </w:p>
    <w:p w14:paraId="7E650EAE" w14:textId="05F130E9" w:rsidR="006749FD" w:rsidRPr="00C50D13" w:rsidRDefault="006749FD" w:rsidP="00C50D13">
      <w:pPr>
        <w:ind w:firstLine="709"/>
        <w:rPr>
          <w:rFonts w:ascii="Book Antiqua" w:hAnsi="Book Antiqua"/>
          <w:sz w:val="28"/>
          <w:szCs w:val="28"/>
        </w:rPr>
      </w:pPr>
    </w:p>
    <w:p w14:paraId="10EE0C53" w14:textId="77777777" w:rsidR="006749FD" w:rsidRPr="00C50D13" w:rsidRDefault="006749FD" w:rsidP="00C50D13">
      <w:pPr>
        <w:ind w:firstLine="709"/>
        <w:rPr>
          <w:rFonts w:ascii="Book Antiqua" w:hAnsi="Book Antiqua"/>
          <w:sz w:val="28"/>
          <w:szCs w:val="28"/>
        </w:rPr>
      </w:pPr>
    </w:p>
    <w:sectPr w:rsidR="006749FD" w:rsidRPr="00C50D13" w:rsidSect="00ED33EA"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6FB"/>
    <w:multiLevelType w:val="hybridMultilevel"/>
    <w:tmpl w:val="46BAE206"/>
    <w:lvl w:ilvl="0" w:tplc="61B6FB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0"/>
    <w:rsid w:val="000257BD"/>
    <w:rsid w:val="000340B1"/>
    <w:rsid w:val="00035E3E"/>
    <w:rsid w:val="000640D3"/>
    <w:rsid w:val="0007322E"/>
    <w:rsid w:val="00075A29"/>
    <w:rsid w:val="00102911"/>
    <w:rsid w:val="00130161"/>
    <w:rsid w:val="001400F6"/>
    <w:rsid w:val="001813BC"/>
    <w:rsid w:val="001C23C3"/>
    <w:rsid w:val="00211A67"/>
    <w:rsid w:val="00231940"/>
    <w:rsid w:val="00275B54"/>
    <w:rsid w:val="002A171F"/>
    <w:rsid w:val="002A2479"/>
    <w:rsid w:val="002A3980"/>
    <w:rsid w:val="002B7249"/>
    <w:rsid w:val="003257CD"/>
    <w:rsid w:val="0033129A"/>
    <w:rsid w:val="003352F2"/>
    <w:rsid w:val="00360F73"/>
    <w:rsid w:val="00391642"/>
    <w:rsid w:val="003C23E4"/>
    <w:rsid w:val="004229AA"/>
    <w:rsid w:val="00454F44"/>
    <w:rsid w:val="00471E80"/>
    <w:rsid w:val="004928E4"/>
    <w:rsid w:val="00492DCE"/>
    <w:rsid w:val="004B07D3"/>
    <w:rsid w:val="004D282A"/>
    <w:rsid w:val="004F66A1"/>
    <w:rsid w:val="00525005"/>
    <w:rsid w:val="00534E27"/>
    <w:rsid w:val="00547D39"/>
    <w:rsid w:val="005674F2"/>
    <w:rsid w:val="005800D8"/>
    <w:rsid w:val="00582FC8"/>
    <w:rsid w:val="005901E2"/>
    <w:rsid w:val="005974FB"/>
    <w:rsid w:val="005A2654"/>
    <w:rsid w:val="005D665A"/>
    <w:rsid w:val="005D7160"/>
    <w:rsid w:val="00620464"/>
    <w:rsid w:val="00660C19"/>
    <w:rsid w:val="006749FD"/>
    <w:rsid w:val="00685D88"/>
    <w:rsid w:val="007259E9"/>
    <w:rsid w:val="00751DFC"/>
    <w:rsid w:val="007718BE"/>
    <w:rsid w:val="007A594D"/>
    <w:rsid w:val="00832BC5"/>
    <w:rsid w:val="00837326"/>
    <w:rsid w:val="00842CB0"/>
    <w:rsid w:val="00854D3A"/>
    <w:rsid w:val="008650C5"/>
    <w:rsid w:val="0086783B"/>
    <w:rsid w:val="0087287B"/>
    <w:rsid w:val="008B3313"/>
    <w:rsid w:val="008B3645"/>
    <w:rsid w:val="00906703"/>
    <w:rsid w:val="009A01C7"/>
    <w:rsid w:val="009E12D3"/>
    <w:rsid w:val="009E30F2"/>
    <w:rsid w:val="009F2E71"/>
    <w:rsid w:val="00A01F5B"/>
    <w:rsid w:val="00A05FFC"/>
    <w:rsid w:val="00A67161"/>
    <w:rsid w:val="00A6748F"/>
    <w:rsid w:val="00A742F3"/>
    <w:rsid w:val="00AA00B9"/>
    <w:rsid w:val="00B50C53"/>
    <w:rsid w:val="00B626FE"/>
    <w:rsid w:val="00B760C7"/>
    <w:rsid w:val="00B93407"/>
    <w:rsid w:val="00BE4482"/>
    <w:rsid w:val="00BF5C46"/>
    <w:rsid w:val="00C50D13"/>
    <w:rsid w:val="00C70838"/>
    <w:rsid w:val="00CB102D"/>
    <w:rsid w:val="00CC1D43"/>
    <w:rsid w:val="00CC2F81"/>
    <w:rsid w:val="00D1180A"/>
    <w:rsid w:val="00D21C05"/>
    <w:rsid w:val="00D40DB2"/>
    <w:rsid w:val="00D8704C"/>
    <w:rsid w:val="00E040C6"/>
    <w:rsid w:val="00E3372B"/>
    <w:rsid w:val="00ED33EA"/>
    <w:rsid w:val="00ED4FE4"/>
    <w:rsid w:val="00EF2422"/>
    <w:rsid w:val="00F15E8B"/>
    <w:rsid w:val="00F3424C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7139"/>
  <w15:chartTrackingRefBased/>
  <w15:docId w15:val="{372C41E7-99CE-4E08-B5B4-807185C4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1DFC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287B"/>
    <w:pPr>
      <w:keepNext/>
      <w:pageBreakBefore/>
      <w:spacing w:before="360" w:after="360"/>
      <w:jc w:val="center"/>
      <w:outlineLvl w:val="0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287B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autoRedefine/>
    <w:uiPriority w:val="99"/>
    <w:unhideWhenUsed/>
    <w:qFormat/>
    <w:rsid w:val="0087287B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7287B"/>
    <w:rPr>
      <w:rFonts w:ascii="Times New Roman" w:hAnsi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800D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800D8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A67161"/>
    <w:rPr>
      <w:i/>
      <w:iCs/>
    </w:rPr>
  </w:style>
  <w:style w:type="paragraph" w:styleId="Kpalrs">
    <w:name w:val="caption"/>
    <w:basedOn w:val="Norml"/>
    <w:next w:val="Norml"/>
    <w:uiPriority w:val="35"/>
    <w:unhideWhenUsed/>
    <w:qFormat/>
    <w:rsid w:val="00F15E8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06300/06322/0632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k.oszk.hu/html/vgi/kereses/kereses.phtml?id=6322&amp;sub_id=1&amp;table=dc_creator&amp;megnevezes=%27szerzo%27&amp;mezoertek1=Szerdahelyi&amp;mezoertek2=Istv%E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ntikvarium.hu/konyv/nogradi-gabor-kethatu-eletunkben-dedikalt-peldany-861491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Monika</cp:lastModifiedBy>
  <cp:revision>2</cp:revision>
  <dcterms:created xsi:type="dcterms:W3CDTF">2021-11-29T21:11:00Z</dcterms:created>
  <dcterms:modified xsi:type="dcterms:W3CDTF">2021-11-29T21:11:00Z</dcterms:modified>
</cp:coreProperties>
</file>