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34" w:rsidRPr="005B1B5F" w:rsidRDefault="00510734" w:rsidP="00510734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510734" w:rsidRDefault="00510734" w:rsidP="00510734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>Eperszezon I</w:t>
      </w:r>
      <w:r>
        <w:rPr>
          <w:rFonts w:ascii="Book Antiqua" w:hAnsi="Book Antiqua" w:cs="Times New Roman"/>
          <w:i/>
          <w:sz w:val="40"/>
          <w:szCs w:val="40"/>
        </w:rPr>
        <w:t>X</w:t>
      </w:r>
      <w:r w:rsidRPr="005B1B5F">
        <w:rPr>
          <w:rFonts w:ascii="Book Antiqua" w:hAnsi="Book Antiqua" w:cs="Times New Roman"/>
          <w:i/>
          <w:sz w:val="40"/>
          <w:szCs w:val="40"/>
        </w:rPr>
        <w:t>.</w:t>
      </w:r>
    </w:p>
    <w:p w:rsidR="009E06BC" w:rsidRPr="00510734" w:rsidRDefault="00110683" w:rsidP="00510734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510734">
        <w:rPr>
          <w:rFonts w:ascii="Book Antiqua" w:hAnsi="Book Antiqua"/>
          <w:b/>
          <w:sz w:val="28"/>
          <w:szCs w:val="28"/>
        </w:rPr>
        <w:t>18</w:t>
      </w:r>
      <w:r w:rsidR="00EE5FC0" w:rsidRPr="00510734">
        <w:rPr>
          <w:rFonts w:ascii="Book Antiqua" w:hAnsi="Book Antiqua"/>
          <w:b/>
          <w:sz w:val="28"/>
          <w:szCs w:val="28"/>
        </w:rPr>
        <w:t>.</w:t>
      </w:r>
    </w:p>
    <w:p w:rsidR="00110683" w:rsidRPr="00510734" w:rsidRDefault="00110683" w:rsidP="0051073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10683" w:rsidRPr="00510734" w:rsidRDefault="005A265F" w:rsidP="0051073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0734">
        <w:rPr>
          <w:rFonts w:ascii="Book Antiqua" w:hAnsi="Book Antiqua"/>
          <w:sz w:val="28"/>
          <w:szCs w:val="28"/>
        </w:rPr>
        <w:t xml:space="preserve">Weichner Géza pontban negyed hétkor érkezett a Zimmerlibe. Első útja a konyhába vezetett, hogy kezet csókoljon az anyósának: Tívó Anna, </w:t>
      </w:r>
      <w:r w:rsidRPr="00510734">
        <w:rPr>
          <w:rFonts w:ascii="Book Antiqua" w:hAnsi="Book Antiqua" w:cstheme="minorHAnsi"/>
          <w:spacing w:val="-4"/>
          <w:sz w:val="28"/>
          <w:szCs w:val="28"/>
        </w:rPr>
        <w:t>mint mindig, szabódott kissé, elvörösödött, majd kézfejét sietve a kötényébe</w:t>
      </w:r>
      <w:r w:rsidRPr="00510734">
        <w:rPr>
          <w:rFonts w:ascii="Book Antiqua" w:hAnsi="Book Antiqua"/>
          <w:sz w:val="28"/>
          <w:szCs w:val="28"/>
        </w:rPr>
        <w:t xml:space="preserve"> törölte, úgy nyújtotta aztán a vejének. Weichner Géza nem alkalmatlanko</w:t>
      </w:r>
      <w:r w:rsidR="00510734">
        <w:rPr>
          <w:rFonts w:ascii="Book Antiqua" w:hAnsi="Book Antiqua"/>
          <w:sz w:val="28"/>
          <w:szCs w:val="28"/>
        </w:rPr>
        <w:t>-</w:t>
      </w:r>
      <w:r w:rsidRPr="00510734">
        <w:rPr>
          <w:rFonts w:ascii="Book Antiqua" w:hAnsi="Book Antiqua"/>
          <w:sz w:val="28"/>
          <w:szCs w:val="28"/>
        </w:rPr>
        <w:t>dott tovább, de azért vetett egy sóvárgó pillantást a rotyogó pacal felé, majd távozott. Tiszteletét tette a leányszobában</w:t>
      </w:r>
      <w:r w:rsidR="001C5539" w:rsidRPr="00510734">
        <w:rPr>
          <w:rFonts w:ascii="Book Antiqua" w:hAnsi="Book Antiqua"/>
          <w:sz w:val="28"/>
          <w:szCs w:val="28"/>
        </w:rPr>
        <w:t xml:space="preserve">, </w:t>
      </w:r>
      <w:r w:rsidRPr="00510734">
        <w:rPr>
          <w:rFonts w:ascii="Book Antiqua" w:hAnsi="Book Antiqua"/>
          <w:sz w:val="28"/>
          <w:szCs w:val="28"/>
        </w:rPr>
        <w:t xml:space="preserve">illendő kopogás után megállt a küszöbön, onnan köszöntötte, meghajlással, a kisasszonyokat, aztán megkereste a hátsó kertben a feleségét – Trézsi a veteményest vette </w:t>
      </w:r>
      <w:r w:rsidRPr="00510734">
        <w:rPr>
          <w:rFonts w:ascii="Book Antiqua" w:hAnsi="Book Antiqua" w:cstheme="minorHAnsi"/>
          <w:spacing w:val="-4"/>
          <w:sz w:val="28"/>
          <w:szCs w:val="28"/>
        </w:rPr>
        <w:t xml:space="preserve">szemügyre </w:t>
      </w:r>
      <w:r w:rsidR="001C5539" w:rsidRPr="00510734">
        <w:rPr>
          <w:rFonts w:ascii="Book Antiqua" w:hAnsi="Book Antiqua" w:cstheme="minorHAnsi"/>
          <w:spacing w:val="-4"/>
          <w:sz w:val="28"/>
          <w:szCs w:val="28"/>
        </w:rPr>
        <w:t>épp</w:t>
      </w:r>
      <w:r w:rsidR="00F114DD" w:rsidRPr="00510734">
        <w:rPr>
          <w:rFonts w:ascii="Book Antiqua" w:hAnsi="Book Antiqua" w:cstheme="minorHAnsi"/>
          <w:spacing w:val="-4"/>
          <w:sz w:val="28"/>
          <w:szCs w:val="28"/>
        </w:rPr>
        <w:t>:</w:t>
      </w:r>
      <w:r w:rsidRPr="00510734">
        <w:rPr>
          <w:rFonts w:ascii="Book Antiqua" w:hAnsi="Book Antiqua" w:cstheme="minorHAnsi"/>
          <w:spacing w:val="-4"/>
          <w:sz w:val="28"/>
          <w:szCs w:val="28"/>
        </w:rPr>
        <w:t xml:space="preserve"> tervezte, hogy jövőre az ujpesti ház udvarán maga is létesít</w:t>
      </w:r>
      <w:r w:rsidRPr="00510734">
        <w:rPr>
          <w:rFonts w:ascii="Book Antiqua" w:hAnsi="Book Antiqua"/>
          <w:sz w:val="28"/>
          <w:szCs w:val="28"/>
        </w:rPr>
        <w:t xml:space="preserve"> effélét – miközben fél szemmel a nyúlketreceknél ugráló lányára figyelt. </w:t>
      </w:r>
      <w:r w:rsidRPr="00510734">
        <w:rPr>
          <w:rFonts w:ascii="Book Antiqua" w:hAnsi="Book Antiqua" w:cstheme="minorHAnsi"/>
          <w:spacing w:val="-4"/>
          <w:sz w:val="28"/>
          <w:szCs w:val="28"/>
        </w:rPr>
        <w:t>Weichner Géza homlokon csókolta a nejét, maga olyan sápadt, Teréz, miért</w:t>
      </w:r>
      <w:r w:rsidRPr="00510734">
        <w:rPr>
          <w:rFonts w:ascii="Book Antiqua" w:hAnsi="Book Antiqua"/>
          <w:sz w:val="28"/>
          <w:szCs w:val="28"/>
        </w:rPr>
        <w:t xml:space="preserve"> nincs többet levegőn, kérdezte tőle, mire az asszony azt válaszolta, van is nekem arra időm, és sóhajtott hozzá, Weichner</w:t>
      </w:r>
      <w:r w:rsidR="00510734">
        <w:rPr>
          <w:rFonts w:ascii="Book Antiqua" w:hAnsi="Book Antiqua"/>
          <w:sz w:val="28"/>
          <w:szCs w:val="28"/>
        </w:rPr>
        <w:t xml:space="preserve"> Géza erős vágyat érzett, hogy ö</w:t>
      </w:r>
      <w:r w:rsidRPr="00510734">
        <w:rPr>
          <w:rFonts w:ascii="Book Antiqua" w:hAnsi="Book Antiqua"/>
          <w:sz w:val="28"/>
          <w:szCs w:val="28"/>
        </w:rPr>
        <w:t>vé legyen a</w:t>
      </w:r>
      <w:r w:rsidR="00F114DD" w:rsidRPr="00510734">
        <w:rPr>
          <w:rFonts w:ascii="Book Antiqua" w:hAnsi="Book Antiqua"/>
          <w:sz w:val="28"/>
          <w:szCs w:val="28"/>
        </w:rPr>
        <w:t>z utolsó szó, valahogy így:</w:t>
      </w:r>
      <w:r w:rsidRPr="00510734">
        <w:rPr>
          <w:rFonts w:ascii="Book Antiqua" w:hAnsi="Book Antiqua"/>
          <w:sz w:val="28"/>
          <w:szCs w:val="28"/>
        </w:rPr>
        <w:t xml:space="preserve"> „mindenkinek arra van ideje, amire fontosnak tartja, hogy legyen”, de i</w:t>
      </w:r>
      <w:r w:rsidR="00EE5FC0" w:rsidRPr="00510734">
        <w:rPr>
          <w:rFonts w:ascii="Book Antiqua" w:hAnsi="Book Antiqua"/>
          <w:sz w:val="28"/>
          <w:szCs w:val="28"/>
        </w:rPr>
        <w:t>nkább csak sóhajtott</w:t>
      </w:r>
      <w:r w:rsidRPr="00510734">
        <w:rPr>
          <w:rFonts w:ascii="Book Antiqua" w:hAnsi="Book Antiqua"/>
          <w:sz w:val="28"/>
          <w:szCs w:val="28"/>
        </w:rPr>
        <w:t xml:space="preserve">, és elindult </w:t>
      </w:r>
      <w:r w:rsidRPr="00510734">
        <w:rPr>
          <w:rFonts w:ascii="Book Antiqua" w:hAnsi="Book Antiqua" w:cstheme="minorHAnsi"/>
          <w:spacing w:val="-6"/>
          <w:sz w:val="28"/>
          <w:szCs w:val="28"/>
        </w:rPr>
        <w:t>a kerthelyiség felé. A keresztfolyosón találkozo</w:t>
      </w:r>
      <w:r w:rsidR="00510734" w:rsidRPr="00510734">
        <w:rPr>
          <w:rFonts w:ascii="Book Antiqua" w:hAnsi="Book Antiqua" w:cstheme="minorHAnsi"/>
          <w:spacing w:val="-6"/>
          <w:sz w:val="28"/>
          <w:szCs w:val="28"/>
        </w:rPr>
        <w:t>tt Franzl</w:t>
      </w:r>
      <w:r w:rsidR="00EE5FC0" w:rsidRPr="00510734">
        <w:rPr>
          <w:rFonts w:ascii="Book Antiqua" w:hAnsi="Book Antiqua" w:cstheme="minorHAnsi"/>
          <w:spacing w:val="-6"/>
          <w:sz w:val="28"/>
          <w:szCs w:val="28"/>
        </w:rPr>
        <w:t>lal</w:t>
      </w:r>
      <w:r w:rsidRPr="00510734">
        <w:rPr>
          <w:rFonts w:ascii="Book Antiqua" w:hAnsi="Book Antiqua" w:cstheme="minorHAnsi"/>
          <w:spacing w:val="-6"/>
          <w:sz w:val="28"/>
          <w:szCs w:val="28"/>
        </w:rPr>
        <w:t xml:space="preserve">, </w:t>
      </w:r>
      <w:r w:rsidR="00007915" w:rsidRPr="00510734">
        <w:rPr>
          <w:rFonts w:ascii="Book Antiqua" w:hAnsi="Book Antiqua" w:cstheme="minorHAnsi"/>
          <w:spacing w:val="-6"/>
          <w:sz w:val="28"/>
          <w:szCs w:val="28"/>
        </w:rPr>
        <w:t>szervusz, mondta</w:t>
      </w:r>
      <w:r w:rsidR="00007915" w:rsidRPr="00510734">
        <w:rPr>
          <w:rFonts w:ascii="Book Antiqua" w:hAnsi="Book Antiqua"/>
          <w:sz w:val="28"/>
          <w:szCs w:val="28"/>
        </w:rPr>
        <w:t xml:space="preserve"> neki, mire a fiú futtában motyogott valamit a serkenő bajusza alatt, amit köszönésnek lehetett tekinteni: Weichner Géza annak tekintette. A kony</w:t>
      </w:r>
      <w:r w:rsidR="00510734">
        <w:rPr>
          <w:rFonts w:ascii="Book Antiqua" w:hAnsi="Book Antiqua"/>
          <w:sz w:val="28"/>
          <w:szCs w:val="28"/>
        </w:rPr>
        <w:t>-</w:t>
      </w:r>
      <w:r w:rsidR="00007915" w:rsidRPr="00510734">
        <w:rPr>
          <w:rFonts w:ascii="Book Antiqua" w:hAnsi="Book Antiqua"/>
          <w:sz w:val="28"/>
          <w:szCs w:val="28"/>
        </w:rPr>
        <w:t>hához legközelebb eső kis asztal volt az övé, ahová pompásan kiértek bentről a fenséges illatok, s ahová mindössze két szék fért el. Ha a feleségé</w:t>
      </w:r>
      <w:r w:rsidR="00510734">
        <w:rPr>
          <w:rFonts w:ascii="Book Antiqua" w:hAnsi="Book Antiqua"/>
          <w:sz w:val="28"/>
          <w:szCs w:val="28"/>
        </w:rPr>
        <w:t>-</w:t>
      </w:r>
      <w:r w:rsidR="00007915" w:rsidRPr="00510734">
        <w:rPr>
          <w:rFonts w:ascii="Book Antiqua" w:hAnsi="Book Antiqua" w:cstheme="minorHAnsi"/>
          <w:spacing w:val="-2"/>
          <w:sz w:val="28"/>
          <w:szCs w:val="28"/>
        </w:rPr>
        <w:t>nek úgy hozta kedv</w:t>
      </w:r>
      <w:r w:rsidR="001C5539" w:rsidRPr="00510734">
        <w:rPr>
          <w:rFonts w:ascii="Book Antiqua" w:hAnsi="Book Antiqua" w:cstheme="minorHAnsi"/>
          <w:spacing w:val="-2"/>
          <w:sz w:val="28"/>
          <w:szCs w:val="28"/>
        </w:rPr>
        <w:t>e, vele vacsorázhatott.</w:t>
      </w:r>
      <w:r w:rsidR="00007915" w:rsidRPr="00510734">
        <w:rPr>
          <w:rFonts w:ascii="Book Antiqua" w:hAnsi="Book Antiqua" w:cstheme="minorHAnsi"/>
          <w:spacing w:val="-2"/>
          <w:sz w:val="28"/>
          <w:szCs w:val="28"/>
        </w:rPr>
        <w:t xml:space="preserve"> Igaz, ez ritkán fordult elő. Ahogy</w:t>
      </w:r>
      <w:r w:rsidR="00007915" w:rsidRPr="00510734">
        <w:rPr>
          <w:rFonts w:ascii="Book Antiqua" w:hAnsi="Book Antiqua"/>
          <w:sz w:val="28"/>
          <w:szCs w:val="28"/>
        </w:rPr>
        <w:t xml:space="preserve"> az is, hogy a bátyja megjelent volna a Zimmerliben –</w:t>
      </w:r>
      <w:r w:rsidR="001C5539" w:rsidRPr="00510734">
        <w:rPr>
          <w:rFonts w:ascii="Book Antiqua" w:hAnsi="Book Antiqua"/>
          <w:sz w:val="28"/>
          <w:szCs w:val="28"/>
        </w:rPr>
        <w:t xml:space="preserve"> de</w:t>
      </w:r>
      <w:r w:rsidR="00007915" w:rsidRPr="00510734">
        <w:rPr>
          <w:rFonts w:ascii="Book Antiqua" w:hAnsi="Book Antiqua"/>
          <w:sz w:val="28"/>
          <w:szCs w:val="28"/>
        </w:rPr>
        <w:t xml:space="preserve"> akkor az övé volt a másik szék. Hogy Trézsi annak idején őt választotta, a testvérek közé </w:t>
      </w:r>
      <w:r w:rsidR="00E55737" w:rsidRPr="00510734">
        <w:rPr>
          <w:rFonts w:ascii="Book Antiqua" w:hAnsi="Book Antiqua"/>
          <w:sz w:val="28"/>
          <w:szCs w:val="28"/>
        </w:rPr>
        <w:t>nem vert ugyan éket, de Jenő</w:t>
      </w:r>
      <w:r w:rsidR="00007915" w:rsidRPr="00510734">
        <w:rPr>
          <w:rFonts w:ascii="Book Antiqua" w:hAnsi="Book Antiqua"/>
          <w:sz w:val="28"/>
          <w:szCs w:val="28"/>
        </w:rPr>
        <w:t xml:space="preserve"> azért attól </w:t>
      </w:r>
      <w:proofErr w:type="gramStart"/>
      <w:r w:rsidR="00007915" w:rsidRPr="00510734">
        <w:rPr>
          <w:rFonts w:ascii="Book Antiqua" w:hAnsi="Book Antiqua"/>
          <w:sz w:val="28"/>
          <w:szCs w:val="28"/>
        </w:rPr>
        <w:t>kezdve</w:t>
      </w:r>
      <w:proofErr w:type="gramEnd"/>
      <w:r w:rsidR="00007915" w:rsidRPr="00510734">
        <w:rPr>
          <w:rFonts w:ascii="Book Antiqua" w:hAnsi="Book Antiqua"/>
          <w:sz w:val="28"/>
          <w:szCs w:val="28"/>
        </w:rPr>
        <w:t xml:space="preserve"> ha tehette, elkerülte a Stefánia út környékét. Így aztán Weichner Géza jobbára egyedül vacso</w:t>
      </w:r>
      <w:r w:rsidR="00510734">
        <w:rPr>
          <w:rFonts w:ascii="Book Antiqua" w:hAnsi="Book Antiqua"/>
          <w:sz w:val="28"/>
          <w:szCs w:val="28"/>
        </w:rPr>
        <w:t>-</w:t>
      </w:r>
      <w:r w:rsidR="00007915" w:rsidRPr="00510734">
        <w:rPr>
          <w:rFonts w:ascii="Book Antiqua" w:hAnsi="Book Antiqua"/>
          <w:sz w:val="28"/>
          <w:szCs w:val="28"/>
        </w:rPr>
        <w:t>rázott, s ezt nem bánta egyáltalán. Weichner Géza ilyenkor elmerült a pacalpörkölt élvezetében, minden egyes falatot külön megforgatott a szá</w:t>
      </w:r>
      <w:r w:rsidR="00510734">
        <w:rPr>
          <w:rFonts w:ascii="Book Antiqua" w:hAnsi="Book Antiqua"/>
          <w:sz w:val="28"/>
          <w:szCs w:val="28"/>
        </w:rPr>
        <w:t>-</w:t>
      </w:r>
      <w:r w:rsidR="00007915" w:rsidRPr="00510734">
        <w:rPr>
          <w:rFonts w:ascii="Book Antiqua" w:hAnsi="Book Antiqua"/>
          <w:sz w:val="28"/>
          <w:szCs w:val="28"/>
        </w:rPr>
        <w:t xml:space="preserve">jában, s a végén ropogós kenyérhajjal tisztára törölte a tányért. </w:t>
      </w:r>
      <w:r w:rsidR="00DB1DAF" w:rsidRPr="00510734">
        <w:rPr>
          <w:rFonts w:ascii="Book Antiqua" w:hAnsi="Book Antiqua"/>
          <w:sz w:val="28"/>
          <w:szCs w:val="28"/>
        </w:rPr>
        <w:t>„Még egy po</w:t>
      </w:r>
      <w:r w:rsidR="00EE5FC0" w:rsidRPr="00510734">
        <w:rPr>
          <w:rFonts w:ascii="Book Antiqua" w:hAnsi="Book Antiqua"/>
          <w:sz w:val="28"/>
          <w:szCs w:val="28"/>
        </w:rPr>
        <w:t>rció?” – kérdezte akkor a Franzl</w:t>
      </w:r>
      <w:r w:rsidR="00DB1DAF" w:rsidRPr="00510734">
        <w:rPr>
          <w:rFonts w:ascii="Book Antiqua" w:hAnsi="Book Antiqua"/>
          <w:sz w:val="28"/>
          <w:szCs w:val="28"/>
        </w:rPr>
        <w:t>, a</w:t>
      </w:r>
      <w:r w:rsidR="001C5539" w:rsidRPr="00510734">
        <w:rPr>
          <w:rFonts w:ascii="Book Antiqua" w:hAnsi="Book Antiqua"/>
          <w:sz w:val="28"/>
          <w:szCs w:val="28"/>
        </w:rPr>
        <w:t>ki</w:t>
      </w:r>
      <w:r w:rsidR="00DB1DAF" w:rsidRPr="00510734">
        <w:rPr>
          <w:rFonts w:ascii="Book Antiqua" w:hAnsi="Book Antiqua"/>
          <w:sz w:val="28"/>
          <w:szCs w:val="28"/>
        </w:rPr>
        <w:t xml:space="preserve"> felszolgáló</w:t>
      </w:r>
      <w:r w:rsidR="001C5539" w:rsidRPr="00510734">
        <w:rPr>
          <w:rFonts w:ascii="Book Antiqua" w:hAnsi="Book Antiqua"/>
          <w:sz w:val="28"/>
          <w:szCs w:val="28"/>
        </w:rPr>
        <w:t>i</w:t>
      </w:r>
      <w:r w:rsidR="00DB1DAF" w:rsidRPr="00510734">
        <w:rPr>
          <w:rFonts w:ascii="Book Antiqua" w:hAnsi="Book Antiqua"/>
          <w:sz w:val="28"/>
          <w:szCs w:val="28"/>
        </w:rPr>
        <w:t xml:space="preserve"> szerepét a sóg</w:t>
      </w:r>
      <w:r w:rsidR="00EE5FC0" w:rsidRPr="00510734">
        <w:rPr>
          <w:rFonts w:ascii="Book Antiqua" w:hAnsi="Book Antiqua"/>
          <w:sz w:val="28"/>
          <w:szCs w:val="28"/>
        </w:rPr>
        <w:t>orára is kiterjesztette</w:t>
      </w:r>
      <w:r w:rsidR="00DB1DAF" w:rsidRPr="00510734">
        <w:rPr>
          <w:rFonts w:ascii="Book Antiqua" w:hAnsi="Book Antiqua"/>
          <w:sz w:val="28"/>
          <w:szCs w:val="28"/>
        </w:rPr>
        <w:t>. „Sajnos, nem lehet! A mértékletesség a derűs élet kulcsa!” – törölte körbe szalvétával</w:t>
      </w:r>
      <w:r w:rsidR="001C5539" w:rsidRPr="00510734">
        <w:rPr>
          <w:rFonts w:ascii="Book Antiqua" w:hAnsi="Book Antiqua"/>
          <w:sz w:val="28"/>
          <w:szCs w:val="28"/>
        </w:rPr>
        <w:t xml:space="preserve"> a száját Weichner Géza</w:t>
      </w:r>
      <w:r w:rsidR="00DB1DAF" w:rsidRPr="00510734">
        <w:rPr>
          <w:rFonts w:ascii="Book Antiqua" w:hAnsi="Book Antiqua"/>
          <w:sz w:val="28"/>
          <w:szCs w:val="28"/>
        </w:rPr>
        <w:t xml:space="preserve">. Ivott még egy spiccert, </w:t>
      </w:r>
      <w:r w:rsidR="00DB1DAF" w:rsidRPr="00510734">
        <w:rPr>
          <w:rFonts w:ascii="Book Antiqua" w:hAnsi="Book Antiqua" w:cstheme="minorHAnsi"/>
          <w:spacing w:val="-4"/>
          <w:sz w:val="28"/>
          <w:szCs w:val="28"/>
        </w:rPr>
        <w:t>meg egy kupica unicumot, szétcsapatni a pörköltet, de desszertet nem kért,</w:t>
      </w:r>
      <w:r w:rsidR="00DB1DAF" w:rsidRPr="00510734">
        <w:rPr>
          <w:rFonts w:ascii="Book Antiqua" w:hAnsi="Book Antiqua"/>
          <w:sz w:val="28"/>
          <w:szCs w:val="28"/>
        </w:rPr>
        <w:t xml:space="preserve"> este az ember már ne egyen édességet, mert zavarosak lesznek az álmai, és Weichner Gézától semmi sem állhatott távolabb, mint a zavaros álmok.</w:t>
      </w:r>
    </w:p>
    <w:p w:rsidR="00050280" w:rsidRPr="00510734" w:rsidRDefault="00050280" w:rsidP="0051073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0734">
        <w:rPr>
          <w:rFonts w:ascii="Book Antiqua" w:hAnsi="Book Antiqua"/>
          <w:sz w:val="28"/>
          <w:szCs w:val="28"/>
        </w:rPr>
        <w:lastRenderedPageBreak/>
        <w:t>Weichner Géza a rendet szerette. Az egyértelmű dolgokat. A pon</w:t>
      </w:r>
      <w:r w:rsidR="00510734">
        <w:rPr>
          <w:rFonts w:ascii="Book Antiqua" w:hAnsi="Book Antiqua"/>
          <w:sz w:val="28"/>
          <w:szCs w:val="28"/>
        </w:rPr>
        <w:t>-</w:t>
      </w:r>
      <w:r w:rsidRPr="00510734">
        <w:rPr>
          <w:rFonts w:ascii="Book Antiqua" w:hAnsi="Book Antiqua"/>
          <w:sz w:val="28"/>
          <w:szCs w:val="28"/>
        </w:rPr>
        <w:t>tosságot. A tisztaságot. Azért is lett könyvkötő belőle, mert ott egyértel</w:t>
      </w:r>
      <w:r w:rsidR="00510734">
        <w:rPr>
          <w:rFonts w:ascii="Book Antiqua" w:hAnsi="Book Antiqua"/>
          <w:sz w:val="28"/>
          <w:szCs w:val="28"/>
        </w:rPr>
        <w:t>-</w:t>
      </w:r>
      <w:r w:rsidRPr="00510734">
        <w:rPr>
          <w:rFonts w:ascii="Book Antiqua" w:hAnsi="Book Antiqua"/>
          <w:sz w:val="28"/>
          <w:szCs w:val="28"/>
        </w:rPr>
        <w:t xml:space="preserve">műek a szabályok, egyenesek a vonalak, élesek a határok. </w:t>
      </w:r>
      <w:r w:rsidR="000D08DA" w:rsidRPr="00510734">
        <w:rPr>
          <w:rFonts w:ascii="Book Antiqua" w:hAnsi="Book Antiqua"/>
          <w:sz w:val="28"/>
          <w:szCs w:val="28"/>
        </w:rPr>
        <w:t>Weichner Géza órákig tudott gyön</w:t>
      </w:r>
      <w:r w:rsidR="00EE5FC0" w:rsidRPr="00510734">
        <w:rPr>
          <w:rFonts w:ascii="Book Antiqua" w:hAnsi="Book Antiqua"/>
          <w:sz w:val="28"/>
          <w:szCs w:val="28"/>
        </w:rPr>
        <w:t>yörködni a vágógépek munkájában:</w:t>
      </w:r>
      <w:r w:rsidR="000D08DA" w:rsidRPr="00510734">
        <w:rPr>
          <w:rFonts w:ascii="Book Antiqua" w:hAnsi="Book Antiqua"/>
          <w:sz w:val="28"/>
          <w:szCs w:val="28"/>
        </w:rPr>
        <w:t xml:space="preserve"> ahogy az ember négy határozott mozdulattal milliméterre azonos papírtáblákat képes elő</w:t>
      </w:r>
      <w:r w:rsidR="00510734">
        <w:rPr>
          <w:rFonts w:ascii="Book Antiqua" w:hAnsi="Book Antiqua"/>
          <w:sz w:val="28"/>
          <w:szCs w:val="28"/>
        </w:rPr>
        <w:t>-</w:t>
      </w:r>
      <w:r w:rsidR="000D08DA" w:rsidRPr="00510734">
        <w:rPr>
          <w:rFonts w:ascii="Book Antiqua" w:hAnsi="Book Antiqua"/>
          <w:sz w:val="28"/>
          <w:szCs w:val="28"/>
        </w:rPr>
        <w:t>állítani. De szerette a ragasztók szagát, a bordákat és gerinceket, az egy</w:t>
      </w:r>
      <w:r w:rsidR="00510734">
        <w:rPr>
          <w:rFonts w:ascii="Book Antiqua" w:hAnsi="Book Antiqua"/>
          <w:sz w:val="28"/>
          <w:szCs w:val="28"/>
        </w:rPr>
        <w:t>-</w:t>
      </w:r>
      <w:r w:rsidR="000D08DA" w:rsidRPr="00510734">
        <w:rPr>
          <w:rFonts w:ascii="Book Antiqua" w:hAnsi="Book Antiqua"/>
          <w:sz w:val="28"/>
          <w:szCs w:val="28"/>
        </w:rPr>
        <w:t xml:space="preserve">más után sorakozó táblákat, </w:t>
      </w:r>
      <w:r w:rsidR="00EE5FC0" w:rsidRPr="00510734">
        <w:rPr>
          <w:rFonts w:ascii="Book Antiqua" w:hAnsi="Book Antiqua"/>
          <w:sz w:val="28"/>
          <w:szCs w:val="28"/>
        </w:rPr>
        <w:t xml:space="preserve">a betűmintákat, az aranyozót, </w:t>
      </w:r>
      <w:r w:rsidR="000D08DA" w:rsidRPr="00510734">
        <w:rPr>
          <w:rFonts w:ascii="Book Antiqua" w:hAnsi="Book Antiqua"/>
          <w:sz w:val="28"/>
          <w:szCs w:val="28"/>
        </w:rPr>
        <w:t>mindent, de mindent szeretett, ami egy könyvkötő műhelyben előfordul. Szerette, ahogy egy szakadt, feslett, be</w:t>
      </w:r>
      <w:r w:rsidR="00F114DD" w:rsidRPr="00510734">
        <w:rPr>
          <w:rFonts w:ascii="Book Antiqua" w:hAnsi="Book Antiqua"/>
          <w:sz w:val="28"/>
          <w:szCs w:val="28"/>
        </w:rPr>
        <w:t>teg könyv a kezei között megifju</w:t>
      </w:r>
      <w:r w:rsidR="000D08DA" w:rsidRPr="00510734">
        <w:rPr>
          <w:rFonts w:ascii="Book Antiqua" w:hAnsi="Book Antiqua"/>
          <w:sz w:val="28"/>
          <w:szCs w:val="28"/>
        </w:rPr>
        <w:t>l, újjá</w:t>
      </w:r>
      <w:r w:rsidR="00510734">
        <w:rPr>
          <w:rFonts w:ascii="Book Antiqua" w:hAnsi="Book Antiqua"/>
          <w:sz w:val="28"/>
          <w:szCs w:val="28"/>
        </w:rPr>
        <w:t>-</w:t>
      </w:r>
      <w:r w:rsidR="000D08DA" w:rsidRPr="00510734">
        <w:rPr>
          <w:rFonts w:ascii="Book Antiqua" w:hAnsi="Book Antiqua"/>
          <w:sz w:val="28"/>
          <w:szCs w:val="28"/>
        </w:rPr>
        <w:t>születik. Szerette megtervezni a különféle feladatok, műveletek sor</w:t>
      </w:r>
      <w:r w:rsidR="00510734">
        <w:rPr>
          <w:rFonts w:ascii="Book Antiqua" w:hAnsi="Book Antiqua"/>
          <w:sz w:val="28"/>
          <w:szCs w:val="28"/>
        </w:rPr>
        <w:t>-</w:t>
      </w:r>
      <w:r w:rsidR="000D08DA" w:rsidRPr="00510734">
        <w:rPr>
          <w:rFonts w:ascii="Book Antiqua" w:hAnsi="Book Antiqua"/>
          <w:sz w:val="28"/>
          <w:szCs w:val="28"/>
        </w:rPr>
        <w:t>rendjét, nemcsak a kézügyessége volt átlagon felüli, de a szervező</w:t>
      </w:r>
      <w:r w:rsidR="00510734">
        <w:rPr>
          <w:rFonts w:ascii="Book Antiqua" w:hAnsi="Book Antiqua"/>
          <w:sz w:val="28"/>
          <w:szCs w:val="28"/>
        </w:rPr>
        <w:t>-</w:t>
      </w:r>
      <w:r w:rsidR="000D08DA" w:rsidRPr="00510734">
        <w:rPr>
          <w:rFonts w:ascii="Book Antiqua" w:hAnsi="Book Antiqua"/>
          <w:sz w:val="28"/>
          <w:szCs w:val="28"/>
        </w:rPr>
        <w:t>képessége is, nem véletlen, hogy még harminc se volt, amikor mester lett belőle, s most, hogy harminchárom lesz a nyáron, saját</w:t>
      </w:r>
      <w:r w:rsidR="001C5539" w:rsidRPr="00510734">
        <w:rPr>
          <w:rFonts w:ascii="Book Antiqua" w:hAnsi="Book Antiqua"/>
          <w:sz w:val="28"/>
          <w:szCs w:val="28"/>
        </w:rPr>
        <w:t xml:space="preserve"> üzeme van, két tucat ember szorgoskod</w:t>
      </w:r>
      <w:r w:rsidR="000D08DA" w:rsidRPr="00510734">
        <w:rPr>
          <w:rFonts w:ascii="Book Antiqua" w:hAnsi="Book Antiqua"/>
          <w:sz w:val="28"/>
          <w:szCs w:val="28"/>
        </w:rPr>
        <w:t xml:space="preserve">ik nála, a legfontosabb államhivatalok dolgoznak vele, és két hónapja sikerült végleg kivásárolni a társát is: </w:t>
      </w:r>
      <w:r w:rsidR="00537D1C" w:rsidRPr="00510734">
        <w:rPr>
          <w:rFonts w:ascii="Book Antiqua" w:hAnsi="Book Antiqua"/>
          <w:sz w:val="28"/>
          <w:szCs w:val="28"/>
        </w:rPr>
        <w:t xml:space="preserve">mostantól </w:t>
      </w:r>
      <w:r w:rsidR="000D08DA" w:rsidRPr="00510734">
        <w:rPr>
          <w:rFonts w:ascii="Book Antiqua" w:hAnsi="Book Antiqua"/>
          <w:sz w:val="28"/>
          <w:szCs w:val="28"/>
        </w:rPr>
        <w:t>tehermentes céget irányíthat.</w:t>
      </w:r>
    </w:p>
    <w:p w:rsidR="00A645CE" w:rsidRPr="00510734" w:rsidRDefault="001C5539" w:rsidP="0051073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0734">
        <w:rPr>
          <w:rFonts w:ascii="Book Antiqua" w:hAnsi="Book Antiqua"/>
          <w:sz w:val="28"/>
          <w:szCs w:val="28"/>
        </w:rPr>
        <w:t>Weichner Géza reggel-este</w:t>
      </w:r>
      <w:r w:rsidR="00A645CE" w:rsidRPr="00510734">
        <w:rPr>
          <w:rFonts w:ascii="Book Antiqua" w:hAnsi="Book Antiqua"/>
          <w:sz w:val="28"/>
          <w:szCs w:val="28"/>
        </w:rPr>
        <w:t xml:space="preserve"> úgy festett, mintha skatulyából húzták volna ki. Az öltönyei mindig a legfinomabb szövetből készültek, a zakó vagy redingot épp egy árnyalattal volt sötétebb a nadrágnál, a mellény és </w:t>
      </w:r>
      <w:r w:rsidR="00A645CE" w:rsidRPr="00510734">
        <w:rPr>
          <w:rFonts w:ascii="Book Antiqua" w:hAnsi="Book Antiqua" w:cstheme="minorHAnsi"/>
          <w:spacing w:val="-4"/>
          <w:sz w:val="28"/>
          <w:szCs w:val="28"/>
        </w:rPr>
        <w:t>a nyakkendő pedig harmonizált a cipő színével. Keménygallér, puhakalap,</w:t>
      </w:r>
      <w:r w:rsidR="00A645CE" w:rsidRPr="00510734">
        <w:rPr>
          <w:rFonts w:ascii="Book Antiqua" w:hAnsi="Book Antiqua"/>
          <w:sz w:val="28"/>
          <w:szCs w:val="28"/>
        </w:rPr>
        <w:t xml:space="preserve"> szarvasbőr kesztyű, pecsétgyűrű, sétabot faragott, elefántcsont fejjel. Mindig egyenesen tartotta a derekát, ne mondj</w:t>
      </w:r>
      <w:r w:rsidRPr="00510734">
        <w:rPr>
          <w:rFonts w:ascii="Book Antiqua" w:hAnsi="Book Antiqua"/>
          <w:sz w:val="28"/>
          <w:szCs w:val="28"/>
        </w:rPr>
        <w:t>uk, mereven, ezzel kom</w:t>
      </w:r>
      <w:r w:rsidR="00510734">
        <w:rPr>
          <w:rFonts w:ascii="Book Antiqua" w:hAnsi="Book Antiqua"/>
          <w:sz w:val="28"/>
          <w:szCs w:val="28"/>
        </w:rPr>
        <w:t>-</w:t>
      </w:r>
      <w:r w:rsidRPr="00510734">
        <w:rPr>
          <w:rFonts w:ascii="Book Antiqua" w:hAnsi="Book Antiqua"/>
          <w:sz w:val="28"/>
          <w:szCs w:val="28"/>
        </w:rPr>
        <w:t>penzálva</w:t>
      </w:r>
      <w:r w:rsidR="00A645CE" w:rsidRPr="00510734">
        <w:rPr>
          <w:rFonts w:ascii="Book Antiqua" w:hAnsi="Book Antiqua"/>
          <w:sz w:val="28"/>
          <w:szCs w:val="28"/>
        </w:rPr>
        <w:t xml:space="preserve"> magasságbeli hiányosságait. Kefefrizuráján és császárbajszán a színei enyhítettek: hirtelenszőke hajához </w:t>
      </w:r>
      <w:r w:rsidR="00EE5FC0" w:rsidRPr="00510734">
        <w:rPr>
          <w:rFonts w:ascii="Book Antiqua" w:hAnsi="Book Antiqua"/>
          <w:sz w:val="28"/>
          <w:szCs w:val="28"/>
        </w:rPr>
        <w:t xml:space="preserve">ő is égszínkék szemeket hordott, mint az apósa. </w:t>
      </w:r>
      <w:r w:rsidR="00A645CE" w:rsidRPr="00510734">
        <w:rPr>
          <w:rFonts w:ascii="Book Antiqua" w:hAnsi="Book Antiqua"/>
          <w:sz w:val="28"/>
          <w:szCs w:val="28"/>
        </w:rPr>
        <w:t>Éppen krisztusi korba érkezett ekkor, de nemigen nézett ki többnek huszonötnél. Ennek Weichner Géza nem örült, ő szeretett volna többnek látszani a koránál. Elvégre beérkezett polgárember volt, egy éve elnökségi tag a Könyvkötők Egyletében, aki a választmányi ülésig a pénz</w:t>
      </w:r>
      <w:r w:rsidR="00510734">
        <w:rPr>
          <w:rFonts w:ascii="Book Antiqua" w:hAnsi="Book Antiqua"/>
          <w:sz w:val="28"/>
          <w:szCs w:val="28"/>
        </w:rPr>
        <w:t>-</w:t>
      </w:r>
      <w:r w:rsidR="00A645CE" w:rsidRPr="00510734">
        <w:rPr>
          <w:rFonts w:ascii="Book Antiqua" w:hAnsi="Book Antiqua"/>
          <w:sz w:val="28"/>
          <w:szCs w:val="28"/>
        </w:rPr>
        <w:t>tárosi feladatokat is ellátja, két gyermekes apa, aki rövidesen három gyer</w:t>
      </w:r>
      <w:r w:rsidR="00510734">
        <w:rPr>
          <w:rFonts w:ascii="Book Antiqua" w:hAnsi="Book Antiqua"/>
          <w:sz w:val="28"/>
          <w:szCs w:val="28"/>
        </w:rPr>
        <w:t>-</w:t>
      </w:r>
      <w:r w:rsidR="00A645CE" w:rsidRPr="00510734">
        <w:rPr>
          <w:rFonts w:ascii="Book Antiqua" w:hAnsi="Book Antiqua"/>
          <w:sz w:val="28"/>
          <w:szCs w:val="28"/>
        </w:rPr>
        <w:t xml:space="preserve">mekessé fokozódik. Biztos egzisztenciája volt, </w:t>
      </w:r>
      <w:r w:rsidR="00AE5350" w:rsidRPr="00510734">
        <w:rPr>
          <w:rFonts w:ascii="Book Antiqua" w:hAnsi="Book Antiqua"/>
          <w:sz w:val="28"/>
          <w:szCs w:val="28"/>
        </w:rPr>
        <w:t>bankbetétje, szolid rész</w:t>
      </w:r>
      <w:r w:rsidR="00510734">
        <w:rPr>
          <w:rFonts w:ascii="Book Antiqua" w:hAnsi="Book Antiqua"/>
          <w:sz w:val="28"/>
          <w:szCs w:val="28"/>
        </w:rPr>
        <w:t>-</w:t>
      </w:r>
      <w:r w:rsidR="00AE5350" w:rsidRPr="00510734">
        <w:rPr>
          <w:rFonts w:ascii="Book Antiqua" w:hAnsi="Book Antiqua"/>
          <w:sz w:val="28"/>
          <w:szCs w:val="28"/>
        </w:rPr>
        <w:t>vényei, melyek a bécsi tőzsdén forogtak, megbecsült helye a társa</w:t>
      </w:r>
      <w:r w:rsidR="00510734">
        <w:rPr>
          <w:rFonts w:ascii="Book Antiqua" w:hAnsi="Book Antiqua"/>
          <w:sz w:val="28"/>
          <w:szCs w:val="28"/>
        </w:rPr>
        <w:t>-</w:t>
      </w:r>
      <w:r w:rsidR="00AE5350" w:rsidRPr="00510734">
        <w:rPr>
          <w:rFonts w:ascii="Book Antiqua" w:hAnsi="Book Antiqua"/>
          <w:sz w:val="28"/>
          <w:szCs w:val="28"/>
        </w:rPr>
        <w:t xml:space="preserve">dalomban. Szerette volna, ha mindezt a külalakja is visszatükrözi. </w:t>
      </w:r>
    </w:p>
    <w:p w:rsidR="00AE5350" w:rsidRPr="00510734" w:rsidRDefault="00AE5350" w:rsidP="0051073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0734">
        <w:rPr>
          <w:rFonts w:ascii="Book Antiqua" w:hAnsi="Book Antiqua"/>
          <w:sz w:val="28"/>
          <w:szCs w:val="28"/>
        </w:rPr>
        <w:t xml:space="preserve">Weichner Géza huszonhat éves volt, amikor megismerte </w:t>
      </w:r>
      <w:r w:rsidR="00F7024F" w:rsidRPr="00510734">
        <w:rPr>
          <w:rFonts w:ascii="Book Antiqua" w:hAnsi="Book Antiqua"/>
          <w:sz w:val="28"/>
          <w:szCs w:val="28"/>
        </w:rPr>
        <w:t xml:space="preserve">a </w:t>
      </w:r>
      <w:r w:rsidRPr="00510734">
        <w:rPr>
          <w:rFonts w:ascii="Book Antiqua" w:hAnsi="Book Antiqua"/>
          <w:sz w:val="28"/>
          <w:szCs w:val="28"/>
        </w:rPr>
        <w:t xml:space="preserve">Trézsit. Az még a Rákóczi téri vendéglőben történt, Trézsi tizenkilenc se volt, de </w:t>
      </w:r>
      <w:r w:rsidRPr="00510734">
        <w:rPr>
          <w:rFonts w:ascii="Book Antiqua" w:hAnsi="Book Antiqua" w:cstheme="minorHAnsi"/>
          <w:spacing w:val="-4"/>
          <w:sz w:val="28"/>
          <w:szCs w:val="28"/>
        </w:rPr>
        <w:t xml:space="preserve">már </w:t>
      </w:r>
      <w:r w:rsidR="00F7024F" w:rsidRPr="00510734">
        <w:rPr>
          <w:rFonts w:ascii="Book Antiqua" w:hAnsi="Book Antiqua" w:cstheme="minorHAnsi"/>
          <w:spacing w:val="-4"/>
          <w:sz w:val="28"/>
          <w:szCs w:val="28"/>
        </w:rPr>
        <w:t>teljes</w:t>
      </w:r>
      <w:r w:rsidRPr="00510734">
        <w:rPr>
          <w:rFonts w:ascii="Book Antiqua" w:hAnsi="Book Antiqua" w:cstheme="minorHAnsi"/>
          <w:spacing w:val="-4"/>
          <w:sz w:val="28"/>
          <w:szCs w:val="28"/>
        </w:rPr>
        <w:t xml:space="preserve"> női fegyverzetében jelent meg a vendégek között. Weichner Géza</w:t>
      </w:r>
      <w:r w:rsidRPr="00510734">
        <w:rPr>
          <w:rFonts w:ascii="Book Antiqua" w:hAnsi="Book Antiqua"/>
          <w:sz w:val="28"/>
          <w:szCs w:val="28"/>
        </w:rPr>
        <w:t xml:space="preserve"> meg a bátyja voltaképpen véletlenül vetődött be a vendéglőbe, akkoriban bérletük volt a Népszínházba, gondolták, az előadás előtt még bekapnak valamit, ez a hely esett először kézre. (A Sárga csikót adták, sose fe</w:t>
      </w:r>
      <w:r w:rsidR="00E55737" w:rsidRPr="00510734">
        <w:rPr>
          <w:rFonts w:ascii="Book Antiqua" w:hAnsi="Book Antiqua"/>
          <w:sz w:val="28"/>
          <w:szCs w:val="28"/>
        </w:rPr>
        <w:t xml:space="preserve">lejti el.) Weichner Gézát </w:t>
      </w:r>
      <w:r w:rsidR="00E55737" w:rsidRPr="00510734">
        <w:rPr>
          <w:rFonts w:ascii="Book Antiqua" w:hAnsi="Book Antiqua"/>
          <w:color w:val="FF0000"/>
          <w:sz w:val="28"/>
          <w:szCs w:val="28"/>
        </w:rPr>
        <w:t>azon</w:t>
      </w:r>
      <w:r w:rsidR="00CF0968" w:rsidRPr="00510734">
        <w:rPr>
          <w:rFonts w:ascii="Book Antiqua" w:hAnsi="Book Antiqua"/>
          <w:color w:val="FF0000"/>
          <w:sz w:val="28"/>
          <w:szCs w:val="28"/>
        </w:rPr>
        <w:t xml:space="preserve"> </w:t>
      </w:r>
      <w:r w:rsidR="00E55737" w:rsidRPr="00510734">
        <w:rPr>
          <w:rFonts w:ascii="Book Antiqua" w:hAnsi="Book Antiqua"/>
          <w:color w:val="FF0000"/>
          <w:sz w:val="28"/>
          <w:szCs w:val="28"/>
        </w:rPr>
        <w:t>nyomban</w:t>
      </w:r>
      <w:r w:rsidRPr="00510734">
        <w:rPr>
          <w:rFonts w:ascii="Book Antiqua" w:hAnsi="Book Antiqua"/>
          <w:color w:val="FF0000"/>
          <w:sz w:val="28"/>
          <w:szCs w:val="28"/>
        </w:rPr>
        <w:t xml:space="preserve"> </w:t>
      </w:r>
      <w:r w:rsidRPr="00510734">
        <w:rPr>
          <w:rFonts w:ascii="Book Antiqua" w:hAnsi="Book Antiqua"/>
          <w:sz w:val="28"/>
          <w:szCs w:val="28"/>
        </w:rPr>
        <w:t xml:space="preserve">lenyűgözte Trézsi </w:t>
      </w:r>
      <w:r w:rsidR="00EE5FC0" w:rsidRPr="00510734">
        <w:rPr>
          <w:rFonts w:ascii="Book Antiqua" w:hAnsi="Book Antiqua"/>
          <w:sz w:val="28"/>
          <w:szCs w:val="28"/>
        </w:rPr>
        <w:t>áradó életkedve. M</w:t>
      </w:r>
      <w:r w:rsidR="00415B3D" w:rsidRPr="00510734">
        <w:rPr>
          <w:rFonts w:ascii="Book Antiqua" w:hAnsi="Book Antiqua"/>
          <w:sz w:val="28"/>
          <w:szCs w:val="28"/>
        </w:rPr>
        <w:t>in</w:t>
      </w:r>
      <w:r w:rsidR="00FA4B29">
        <w:rPr>
          <w:rFonts w:ascii="Book Antiqua" w:hAnsi="Book Antiqua"/>
          <w:sz w:val="28"/>
          <w:szCs w:val="28"/>
        </w:rPr>
        <w:t>-</w:t>
      </w:r>
      <w:r w:rsidR="00415B3D" w:rsidRPr="00510734">
        <w:rPr>
          <w:rFonts w:ascii="Book Antiqua" w:hAnsi="Book Antiqua"/>
          <w:sz w:val="28"/>
          <w:szCs w:val="28"/>
        </w:rPr>
        <w:t xml:space="preserve">den olyan széles volt rajta, olyan biztonságos: az arccsontja, a mosolya, a </w:t>
      </w:r>
      <w:r w:rsidR="00415B3D" w:rsidRPr="00510734">
        <w:rPr>
          <w:rFonts w:ascii="Book Antiqua" w:hAnsi="Book Antiqua"/>
          <w:sz w:val="28"/>
          <w:szCs w:val="28"/>
        </w:rPr>
        <w:lastRenderedPageBreak/>
        <w:t xml:space="preserve">nevetése, a </w:t>
      </w:r>
      <w:r w:rsidR="00FA4B29">
        <w:rPr>
          <w:rFonts w:ascii="Book Antiqua" w:hAnsi="Book Antiqua"/>
          <w:sz w:val="28"/>
          <w:szCs w:val="28"/>
        </w:rPr>
        <w:t xml:space="preserve">csípője, a mozdulatai, a le-fel </w:t>
      </w:r>
      <w:r w:rsidR="00415B3D" w:rsidRPr="00510734">
        <w:rPr>
          <w:rFonts w:ascii="Book Antiqua" w:hAnsi="Book Antiqua"/>
          <w:sz w:val="28"/>
          <w:szCs w:val="28"/>
        </w:rPr>
        <w:t>mozgó melle. Weichner Géza rögtön azt gondolta, ahogy nézte a sürgő-forgó lányt, egy ilyen asszony mellett nem kellene tartania semmitől. Hogy csak befúrná magát a mellei közé, hagyná, hogy átölelje, és megszűnhetne körülötte a világ. Weichner Géza ezt az érzést, mely azóta sem szűnt meg benne, szerelemként azo</w:t>
      </w:r>
      <w:r w:rsidR="00FA4B29">
        <w:rPr>
          <w:rFonts w:ascii="Book Antiqua" w:hAnsi="Book Antiqua"/>
          <w:sz w:val="28"/>
          <w:szCs w:val="28"/>
        </w:rPr>
        <w:t>-</w:t>
      </w:r>
      <w:r w:rsidR="00415B3D" w:rsidRPr="00510734">
        <w:rPr>
          <w:rFonts w:ascii="Book Antiqua" w:hAnsi="Book Antiqua"/>
          <w:sz w:val="28"/>
          <w:szCs w:val="28"/>
        </w:rPr>
        <w:t xml:space="preserve">nosította, s minthogy azelőtt sosem érzett ilyesmit senki iránt, s </w:t>
      </w:r>
      <w:r w:rsidR="00EE5FC0" w:rsidRPr="00510734">
        <w:rPr>
          <w:rFonts w:ascii="Book Antiqua" w:hAnsi="Book Antiqua"/>
          <w:sz w:val="28"/>
          <w:szCs w:val="28"/>
        </w:rPr>
        <w:t>minthogy egyébként is túlhaladta</w:t>
      </w:r>
      <w:r w:rsidR="00415B3D" w:rsidRPr="00510734">
        <w:rPr>
          <w:rFonts w:ascii="Book Antiqua" w:hAnsi="Book Antiqua"/>
          <w:sz w:val="28"/>
          <w:szCs w:val="28"/>
        </w:rPr>
        <w:t xml:space="preserve"> a huszonötöt, ideje volt tehát a családalapításnak, egy idő után megkérte a lány kezét. (Nincs itt szó valami hebehurgya döntésről azért, az első találkozás és a lánykérés között három év telt el, addigra a két Weichner-fivér három bérletet végigült a Népszínházban, s már régen törzsvendég volt a Zimmerl-vendéglőben, mely közben a Stefániára költözött.</w:t>
      </w:r>
      <w:r w:rsidR="00F7024F" w:rsidRPr="00510734">
        <w:rPr>
          <w:rFonts w:ascii="Book Antiqua" w:hAnsi="Book Antiqua"/>
          <w:sz w:val="28"/>
          <w:szCs w:val="28"/>
        </w:rPr>
        <w:t>)</w:t>
      </w:r>
      <w:r w:rsidR="00415B3D" w:rsidRPr="00510734">
        <w:rPr>
          <w:rFonts w:ascii="Book Antiqua" w:hAnsi="Book Antiqua"/>
          <w:sz w:val="28"/>
          <w:szCs w:val="28"/>
        </w:rPr>
        <w:t xml:space="preserve"> A házasságnak nem látszott útjában lenni semmi, </w:t>
      </w:r>
      <w:r w:rsidR="005548E3" w:rsidRPr="00510734">
        <w:rPr>
          <w:rFonts w:ascii="Book Antiqua" w:hAnsi="Book Antiqua"/>
          <w:sz w:val="28"/>
          <w:szCs w:val="28"/>
        </w:rPr>
        <w:t>a szülők sem ellenezték egyik oldalon sem, csak egy</w:t>
      </w:r>
      <w:r w:rsidR="00C77989" w:rsidRPr="00510734">
        <w:rPr>
          <w:rFonts w:ascii="Book Antiqua" w:hAnsi="Book Antiqua"/>
          <w:sz w:val="28"/>
          <w:szCs w:val="28"/>
        </w:rPr>
        <w:t xml:space="preserve"> nehézség adódott, hogy a Jenő</w:t>
      </w:r>
      <w:r w:rsidR="005548E3" w:rsidRPr="00510734">
        <w:rPr>
          <w:rFonts w:ascii="Book Antiqua" w:hAnsi="Book Antiqua"/>
          <w:sz w:val="28"/>
          <w:szCs w:val="28"/>
        </w:rPr>
        <w:t>, aki aranymívesként dolgozott, és közben Villányira magyaro</w:t>
      </w:r>
      <w:r w:rsidR="00FA4B29">
        <w:rPr>
          <w:rFonts w:ascii="Book Antiqua" w:hAnsi="Book Antiqua"/>
          <w:sz w:val="28"/>
          <w:szCs w:val="28"/>
        </w:rPr>
        <w:t>-</w:t>
      </w:r>
      <w:r w:rsidR="005548E3" w:rsidRPr="00510734">
        <w:rPr>
          <w:rFonts w:ascii="Book Antiqua" w:hAnsi="Book Antiqua"/>
          <w:sz w:val="28"/>
          <w:szCs w:val="28"/>
        </w:rPr>
        <w:t>sított, szóval, hogy a bátyja is beleszeretett a Trézsibe, és ő is feleségül kérte volna. A két fiú előbb párbajra gondolt, aztán, lehiggadván, sorso</w:t>
      </w:r>
      <w:r w:rsidR="00FA4B29">
        <w:rPr>
          <w:rFonts w:ascii="Book Antiqua" w:hAnsi="Book Antiqua"/>
          <w:sz w:val="28"/>
          <w:szCs w:val="28"/>
        </w:rPr>
        <w:t>-</w:t>
      </w:r>
      <w:r w:rsidR="005548E3" w:rsidRPr="00510734">
        <w:rPr>
          <w:rFonts w:ascii="Book Antiqua" w:hAnsi="Book Antiqua"/>
          <w:sz w:val="28"/>
          <w:szCs w:val="28"/>
        </w:rPr>
        <w:t>lásra, végül eszükbe jutott a kézenfekvő megoldás: döntsön a Trézsi. A Trézsinek egyformán szimpatikusak voltak, ő legszívesebben nem is döntött volna, elbírna ő két férfival is, gondolta, amennyi életerő őbelé szorult, de aztán belátta, hogy konvenció is van a világon, döntenie kell. Az anyja nem tudott neki segíteni, az anyja egyetlenegy férfit szeretett, imádott, istenített egész életében, elképzelni se tudta, hogyan lehet egy</w:t>
      </w:r>
      <w:r w:rsidR="00FA4B29">
        <w:rPr>
          <w:rFonts w:ascii="Book Antiqua" w:hAnsi="Book Antiqua"/>
          <w:sz w:val="28"/>
          <w:szCs w:val="28"/>
        </w:rPr>
        <w:t>-</w:t>
      </w:r>
      <w:r w:rsidR="005548E3" w:rsidRPr="00510734">
        <w:rPr>
          <w:rFonts w:ascii="Book Antiqua" w:hAnsi="Book Antiqua"/>
          <w:sz w:val="28"/>
          <w:szCs w:val="28"/>
        </w:rPr>
        <w:t xml:space="preserve">szerre kettőt szeretni. Az apja megsimogatta az arcát, szeretettel, és azt mondta, hallgasson a szívére. Na, azzal se volt kisegítve, kedvelte ezt a két rendes fiút, igazán, de szerelmes egyikbe se volt, szerelmes a házasságba </w:t>
      </w:r>
      <w:r w:rsidR="005548E3" w:rsidRPr="00FA4B29">
        <w:rPr>
          <w:rFonts w:ascii="Book Antiqua" w:hAnsi="Book Antiqua" w:cstheme="minorHAnsi"/>
          <w:spacing w:val="-4"/>
          <w:sz w:val="28"/>
          <w:szCs w:val="28"/>
        </w:rPr>
        <w:t>volt a Tré</w:t>
      </w:r>
      <w:r w:rsidR="00F7024F" w:rsidRPr="00FA4B29">
        <w:rPr>
          <w:rFonts w:ascii="Book Antiqua" w:hAnsi="Book Antiqua" w:cstheme="minorHAnsi"/>
          <w:spacing w:val="-4"/>
          <w:sz w:val="28"/>
          <w:szCs w:val="28"/>
        </w:rPr>
        <w:t>zsi, fékezhetetlen férjhezmenési ingere</w:t>
      </w:r>
      <w:r w:rsidR="005548E3" w:rsidRPr="00FA4B29">
        <w:rPr>
          <w:rFonts w:ascii="Book Antiqua" w:hAnsi="Book Antiqua" w:cstheme="minorHAnsi"/>
          <w:spacing w:val="-4"/>
          <w:sz w:val="28"/>
          <w:szCs w:val="28"/>
        </w:rPr>
        <w:t xml:space="preserve"> támadt, </w:t>
      </w:r>
      <w:r w:rsidR="00AF7B8C" w:rsidRPr="00FA4B29">
        <w:rPr>
          <w:rFonts w:ascii="Book Antiqua" w:hAnsi="Book Antiqua" w:cstheme="minorHAnsi"/>
          <w:spacing w:val="-4"/>
          <w:sz w:val="28"/>
          <w:szCs w:val="28"/>
        </w:rPr>
        <w:t>nagyságos asszony</w:t>
      </w:r>
      <w:r w:rsidR="00AF7B8C" w:rsidRPr="00510734">
        <w:rPr>
          <w:rFonts w:ascii="Book Antiqua" w:hAnsi="Book Antiqua"/>
          <w:sz w:val="28"/>
          <w:szCs w:val="28"/>
        </w:rPr>
        <w:t xml:space="preserve"> akart lenni, saját birodalommal, szabályokkal, cselédekkel, és – ha már elengedhetetlen – férjjel is. A kérdést végül Janka döntötte el. Lámpaoltás után Trézsi megkérdezte tőle, ő melyik kérőjét választaná.</w:t>
      </w:r>
    </w:p>
    <w:p w:rsidR="00AF7B8C" w:rsidRPr="00510734" w:rsidRDefault="00FA4B29" w:rsidP="0051073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AF7B8C" w:rsidRPr="00510734">
        <w:rPr>
          <w:rFonts w:ascii="Book Antiqua" w:hAnsi="Book Antiqua"/>
          <w:sz w:val="28"/>
          <w:szCs w:val="28"/>
        </w:rPr>
        <w:t>Ezek közül? – húzta el a száját Janka.</w:t>
      </w:r>
    </w:p>
    <w:p w:rsidR="00AF7B8C" w:rsidRPr="00510734" w:rsidRDefault="00AF7B8C" w:rsidP="0051073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10734">
        <w:rPr>
          <w:rFonts w:ascii="Book Antiqua" w:hAnsi="Book Antiqua"/>
          <w:sz w:val="28"/>
          <w:szCs w:val="28"/>
        </w:rPr>
        <w:t>Trézsi hozzávágta a párnáját. Amikor a húga kikászálódott alóla, a maga szarkasztikus módján csak annyit mondott.</w:t>
      </w:r>
    </w:p>
    <w:p w:rsidR="00AF7B8C" w:rsidRPr="00510734" w:rsidRDefault="00FA4B29" w:rsidP="0051073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AF7B8C" w:rsidRPr="00510734">
        <w:rPr>
          <w:rFonts w:ascii="Book Antiqua" w:hAnsi="Book Antiqua"/>
          <w:sz w:val="28"/>
          <w:szCs w:val="28"/>
        </w:rPr>
        <w:t>Mégse csúfolják már a gyerekeidet Kanálnyinak.</w:t>
      </w:r>
    </w:p>
    <w:p w:rsidR="00AF7B8C" w:rsidRDefault="00AF7B8C" w:rsidP="0051073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10734">
        <w:rPr>
          <w:rFonts w:ascii="Book Antiqua" w:hAnsi="Book Antiqua"/>
          <w:sz w:val="28"/>
          <w:szCs w:val="28"/>
        </w:rPr>
        <w:t xml:space="preserve">Ez a mondat döntötte el a Trézsi sorsát. </w:t>
      </w:r>
      <w:r w:rsidR="00826F1F" w:rsidRPr="00510734">
        <w:rPr>
          <w:rFonts w:ascii="Book Antiqua" w:hAnsi="Book Antiqua"/>
          <w:sz w:val="28"/>
          <w:szCs w:val="28"/>
        </w:rPr>
        <w:t>Meg, persze, a Weichner Gézáét.</w:t>
      </w:r>
    </w:p>
    <w:p w:rsidR="00510734" w:rsidRPr="00510734" w:rsidRDefault="00510734" w:rsidP="0051073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10734" w:rsidRPr="000C7F3D" w:rsidRDefault="00510734" w:rsidP="00FA4B29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510734">
        <w:rPr>
          <w:rFonts w:ascii="Book Antiqua" w:hAnsi="Book Antiqua"/>
          <w:b/>
          <w:sz w:val="28"/>
          <w:szCs w:val="28"/>
        </w:rPr>
        <w:t>19.</w:t>
      </w:r>
    </w:p>
    <w:p w:rsidR="00510734" w:rsidRPr="000C7F3D" w:rsidRDefault="00FA4B29" w:rsidP="00FA4B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510734" w:rsidRPr="000C7F3D">
        <w:rPr>
          <w:rFonts w:ascii="Book Antiqua" w:hAnsi="Book Antiqua"/>
          <w:sz w:val="28"/>
          <w:szCs w:val="28"/>
        </w:rPr>
        <w:t>Mi ma a csumi? – kérdezte Stau bácsi, hét óra tájt, amikor belépett a konyhába.</w:t>
      </w:r>
    </w:p>
    <w:p w:rsidR="00510734" w:rsidRPr="000C7F3D" w:rsidRDefault="00510734" w:rsidP="00FA4B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C7F3D">
        <w:rPr>
          <w:rFonts w:ascii="Book Antiqua" w:hAnsi="Book Antiqua"/>
          <w:sz w:val="28"/>
          <w:szCs w:val="28"/>
        </w:rPr>
        <w:lastRenderedPageBreak/>
        <w:t xml:space="preserve">Kevesen tudják ma már, hogy ez, a vendéglátásban korunkban is eleven kifejezés, mellyel a személyzeti kosztot jelölik, itt született, a </w:t>
      </w:r>
      <w:r w:rsidRPr="00FA4B29">
        <w:rPr>
          <w:rFonts w:ascii="Book Antiqua" w:hAnsi="Book Antiqua" w:cstheme="minorHAnsi"/>
          <w:spacing w:val="-4"/>
          <w:sz w:val="28"/>
          <w:szCs w:val="28"/>
        </w:rPr>
        <w:t>Stefánia úton, a tizenkilencedik század végén. Magát a szót a Franzl alkotta</w:t>
      </w:r>
      <w:r w:rsidRPr="000C7F3D">
        <w:rPr>
          <w:rFonts w:ascii="Book Antiqua" w:hAnsi="Book Antiqua"/>
          <w:sz w:val="28"/>
          <w:szCs w:val="28"/>
        </w:rPr>
        <w:t xml:space="preserve"> meg, amikor még nagyon Francika volt csak, de a nyelvi fejlődés területén máris saját utat választott magának. Hangcserének hívják a tudósok ezt a jelenséget, a lényege, hogy a gyermek konzekvensen egy másik hangot ejt ott, ahol a közösség már lehorganyozott valaminél. „Neichner Nicuka </w:t>
      </w:r>
      <w:r w:rsidRPr="00FA4B29">
        <w:rPr>
          <w:rFonts w:ascii="Book Antiqua" w:hAnsi="Book Antiqua" w:cstheme="minorHAnsi"/>
          <w:spacing w:val="-4"/>
          <w:sz w:val="28"/>
          <w:szCs w:val="28"/>
        </w:rPr>
        <w:t>nagyok!” – mondja például majd Zimmerl József egyik dédunokája néhány</w:t>
      </w:r>
      <w:r w:rsidRPr="000C7F3D">
        <w:rPr>
          <w:rFonts w:ascii="Book Antiqua" w:hAnsi="Book Antiqua"/>
          <w:sz w:val="28"/>
          <w:szCs w:val="28"/>
        </w:rPr>
        <w:t xml:space="preserve"> évtized múlva, ha a nevét kérdezik. Franzl persze ezt a jelenséget is maga módján gyakorolta, nemcsak a cé hangot ejtette minduntalan csének, hanem, már a pólyában megmutatkozó egyensúlyérzékének és harmónia</w:t>
      </w:r>
      <w:r w:rsidR="00FA4B29">
        <w:rPr>
          <w:rFonts w:ascii="Book Antiqua" w:hAnsi="Book Antiqua"/>
          <w:sz w:val="28"/>
          <w:szCs w:val="28"/>
        </w:rPr>
        <w:t>-</w:t>
      </w:r>
      <w:r w:rsidRPr="000C7F3D">
        <w:rPr>
          <w:rFonts w:ascii="Book Antiqua" w:hAnsi="Book Antiqua"/>
          <w:sz w:val="28"/>
          <w:szCs w:val="28"/>
        </w:rPr>
        <w:t>vágyának következtében, viszonzásul a csék helyén céket ejtett a meg</w:t>
      </w:r>
      <w:r w:rsidR="00FA4B29">
        <w:rPr>
          <w:rFonts w:ascii="Book Antiqua" w:hAnsi="Book Antiqua"/>
          <w:sz w:val="28"/>
          <w:szCs w:val="28"/>
        </w:rPr>
        <w:t>-</w:t>
      </w:r>
      <w:r w:rsidRPr="000C7F3D">
        <w:rPr>
          <w:rFonts w:ascii="Book Antiqua" w:hAnsi="Book Antiqua"/>
          <w:sz w:val="28"/>
          <w:szCs w:val="28"/>
        </w:rPr>
        <w:t>felelő arányban. Fényesen bizonyítva, hogy nem a kiejtésével van baj, ha</w:t>
      </w:r>
      <w:r w:rsidR="00FA4B29">
        <w:rPr>
          <w:rFonts w:ascii="Book Antiqua" w:hAnsi="Book Antiqua"/>
          <w:sz w:val="28"/>
          <w:szCs w:val="28"/>
        </w:rPr>
        <w:t>-</w:t>
      </w:r>
      <w:r w:rsidRPr="000C7F3D">
        <w:rPr>
          <w:rFonts w:ascii="Book Antiqua" w:hAnsi="Book Antiqua"/>
          <w:sz w:val="28"/>
          <w:szCs w:val="28"/>
        </w:rPr>
        <w:t>nem csak igyekszik új ösvényeket vágni magának. Okozott azért egy kis fejfájást a Zimmerleknek, mire rájöttek, hogy amikor a fiúk ecetet kér, voltaképpen egy ecsetre vágyik, s hogy a coki az ő szájában csokit jelent, nem mást, de aztán kisimultak a ráncok, és végül az jelentette az igazi problémát, amikor a Ferike, beleszürkülve a tömegbe, hat-hét éves kora táján elkezdte hagyományosan használni a hangokat.</w:t>
      </w:r>
    </w:p>
    <w:p w:rsidR="00510734" w:rsidRPr="000C7F3D" w:rsidRDefault="00510734" w:rsidP="00FA4B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C7F3D">
        <w:rPr>
          <w:rFonts w:ascii="Book Antiqua" w:hAnsi="Book Antiqua"/>
          <w:sz w:val="28"/>
          <w:szCs w:val="28"/>
        </w:rPr>
        <w:t xml:space="preserve">A fentiekből nyilván már kitalálták, hogy a csumi szó akkor született meg a Franci hangján, amikor a kisfiú a cumijára vágyott éppen. Akárhogy is, a kifejezés létrejött, és ha már létrejött, kezdeni kellett vele valamit. Voltak </w:t>
      </w:r>
      <w:r w:rsidR="00FA4B29">
        <w:rPr>
          <w:rFonts w:ascii="Book Antiqua" w:hAnsi="Book Antiqua"/>
          <w:sz w:val="28"/>
          <w:szCs w:val="28"/>
        </w:rPr>
        <w:t>mindenféle kí</w:t>
      </w:r>
      <w:r w:rsidRPr="000C7F3D">
        <w:rPr>
          <w:rFonts w:ascii="Book Antiqua" w:hAnsi="Book Antiqua"/>
          <w:sz w:val="28"/>
          <w:szCs w:val="28"/>
        </w:rPr>
        <w:t>sérletek, végül egy próbaidős pincér – akit a Trézsi megüresedett helyére vettek föl nyolcvannyolcban, de nem sok sót evett meg a Tívó Anna konyháján, mert nem tudta felvenni a Zimmerlek ritmu</w:t>
      </w:r>
      <w:r w:rsidR="00FA4B29">
        <w:rPr>
          <w:rFonts w:ascii="Book Antiqua" w:hAnsi="Book Antiqua"/>
          <w:sz w:val="28"/>
          <w:szCs w:val="28"/>
        </w:rPr>
        <w:t>-</w:t>
      </w:r>
      <w:r w:rsidRPr="000C7F3D">
        <w:rPr>
          <w:rFonts w:ascii="Book Antiqua" w:hAnsi="Book Antiqua"/>
          <w:sz w:val="28"/>
          <w:szCs w:val="28"/>
        </w:rPr>
        <w:t>sát – ez a pincér tehát, bizonyos Kabejka, kezdte el használni a személyzeti koszt megnevezésére, és az új jelentés, ellentétben Kabejka pincérrel, meg is gyökeresedett aztán a Zimmerliben.  Más kérdés, hogy túl sok értelme nem volt a gyökeresedésnek: a Zimmerl-család tagjai csak a reggeli idején ültek együtt asztalhoz (igaz, akkor megadták a módját), attól kezdve kö</w:t>
      </w:r>
      <w:r w:rsidR="00FA4B29">
        <w:rPr>
          <w:rFonts w:ascii="Book Antiqua" w:hAnsi="Book Antiqua"/>
          <w:sz w:val="28"/>
          <w:szCs w:val="28"/>
        </w:rPr>
        <w:t>-</w:t>
      </w:r>
      <w:r w:rsidRPr="000C7F3D">
        <w:rPr>
          <w:rFonts w:ascii="Book Antiqua" w:hAnsi="Book Antiqua"/>
          <w:sz w:val="28"/>
          <w:szCs w:val="28"/>
        </w:rPr>
        <w:t>röm közül ettek csak, kinek mikor volt hozzá érkezése. Tívó Anna nem is főzött maguknak külön semmit, de mindenkinek jutott azért mindig, amit megkívánt – ez is a Tívó Anna egyik nagy varázslata volt. Így aztán, hogy a szó nem halt ki magától a Kabejka pincér távozása után, az kizárólag a Stau bácsinak köszönhetjük. Ő volt az, aki minden áldott este ezzel a mondattal állított be a konyhára. „Mi ma a csumi?” Énekelve, elnyújtva, kicsit szlávosan helyezte bele a konyha légterébe a Stau bácsi ezt a mondatot, és mire befejezte, Tívó Anna már ki is tálalta, s le is tette a nagyasztal szélére a Stau bácsi aznapi vacsoráját.</w:t>
      </w:r>
    </w:p>
    <w:p w:rsidR="00510734" w:rsidRPr="000C7F3D" w:rsidRDefault="00FA4B29" w:rsidP="0051073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r w:rsidR="00510734" w:rsidRPr="000C7F3D">
        <w:rPr>
          <w:rFonts w:ascii="Book Antiqua" w:hAnsi="Book Antiqua"/>
          <w:sz w:val="28"/>
          <w:szCs w:val="28"/>
        </w:rPr>
        <w:t xml:space="preserve">Pácálj! – mondta Stau bácsi elégedetten, és meglovagolta az egyik szabad hokedlit.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510734" w:rsidRPr="000C7F3D" w:rsidRDefault="00510734" w:rsidP="00FA4B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C7F3D">
        <w:rPr>
          <w:rFonts w:ascii="Book Antiqua" w:hAnsi="Book Antiqua"/>
          <w:sz w:val="28"/>
          <w:szCs w:val="28"/>
        </w:rPr>
        <w:t>Stau bácsit Sztojcsev Dimitarnak anyakönyvezték egykor, s mint bo</w:t>
      </w:r>
      <w:r w:rsidR="00FA4B29">
        <w:rPr>
          <w:rFonts w:ascii="Book Antiqua" w:hAnsi="Book Antiqua"/>
          <w:sz w:val="28"/>
          <w:szCs w:val="28"/>
        </w:rPr>
        <w:t>l</w:t>
      </w:r>
      <w:r w:rsidRPr="000C7F3D">
        <w:rPr>
          <w:rFonts w:ascii="Book Antiqua" w:hAnsi="Book Antiqua"/>
          <w:sz w:val="28"/>
          <w:szCs w:val="28"/>
        </w:rPr>
        <w:t>gárkertész kereste kenyerét, szép telkeket bérelve Istvánmező szélén. Aztán, amikor Zimmerl József megvette alóla a földet, ő nem vándorolt tovább, Rákos-Palota vagy Káposztásmegyer felé, ahogy a Szuglóból ki</w:t>
      </w:r>
      <w:r w:rsidR="00736772">
        <w:rPr>
          <w:rFonts w:ascii="Book Antiqua" w:hAnsi="Book Antiqua"/>
          <w:sz w:val="28"/>
          <w:szCs w:val="28"/>
        </w:rPr>
        <w:t>-</w:t>
      </w:r>
      <w:r w:rsidRPr="000C7F3D">
        <w:rPr>
          <w:rFonts w:ascii="Book Antiqua" w:hAnsi="Book Antiqua"/>
          <w:sz w:val="28"/>
          <w:szCs w:val="28"/>
        </w:rPr>
        <w:t>szoruló többi zöldségkertész tette akkoriban, hanem beállt a Zimmerlibe, mondjuk így, mindenesnek. Hozzá tartozott első renden a kert, a vete</w:t>
      </w:r>
      <w:r w:rsidR="00736772">
        <w:rPr>
          <w:rFonts w:ascii="Book Antiqua" w:hAnsi="Book Antiqua"/>
          <w:sz w:val="28"/>
          <w:szCs w:val="28"/>
        </w:rPr>
        <w:t>-</w:t>
      </w:r>
      <w:r w:rsidRPr="000C7F3D">
        <w:rPr>
          <w:rFonts w:ascii="Book Antiqua" w:hAnsi="Book Antiqua"/>
          <w:sz w:val="28"/>
          <w:szCs w:val="28"/>
        </w:rPr>
        <w:t>ményes, de ő felelt az istállóért éppúgy, mint a szállítmányozásokért. Aztán az összes javításért, ami a vendéglő táján előfordult. Stau bácsi igazi ezermester volt, mindenhez értett</w:t>
      </w:r>
      <w:r w:rsidR="00736772">
        <w:rPr>
          <w:rFonts w:ascii="Book Antiqua" w:hAnsi="Book Antiqua"/>
          <w:sz w:val="28"/>
          <w:szCs w:val="28"/>
        </w:rPr>
        <w:t>,</w:t>
      </w:r>
      <w:r w:rsidRPr="000C7F3D">
        <w:rPr>
          <w:rFonts w:ascii="Book Antiqua" w:hAnsi="Book Antiqua"/>
          <w:sz w:val="28"/>
          <w:szCs w:val="28"/>
        </w:rPr>
        <w:t xml:space="preserve"> és minden hozzá tartozott. Stau bácsi voltaképpen a Tívó Anna férfi pandantja volt, ő sem pihent egész nap egy pillanatra sem, még az esti csumievést is úgy abszolválta, hogy az egyik kezében a kanalat tartotta, de a másikban, mondjuk, egy csavarhúzót vagy </w:t>
      </w:r>
      <w:r w:rsidRPr="00736772">
        <w:rPr>
          <w:rFonts w:ascii="Book Antiqua" w:hAnsi="Book Antiqua" w:cstheme="minorHAnsi"/>
          <w:spacing w:val="-4"/>
          <w:sz w:val="28"/>
          <w:szCs w:val="28"/>
        </w:rPr>
        <w:t>villásfogót, ezekhez aztán biztosan talált valami javítanivalót látótávolság</w:t>
      </w:r>
      <w:r w:rsidR="00736772" w:rsidRPr="00736772">
        <w:rPr>
          <w:rFonts w:ascii="Book Antiqua" w:hAnsi="Book Antiqua" w:cstheme="minorHAnsi"/>
          <w:spacing w:val="-4"/>
          <w:sz w:val="28"/>
          <w:szCs w:val="28"/>
        </w:rPr>
        <w:t>-</w:t>
      </w:r>
      <w:r w:rsidRPr="00736772">
        <w:rPr>
          <w:rFonts w:ascii="Book Antiqua" w:hAnsi="Book Antiqua" w:cstheme="minorHAnsi"/>
          <w:spacing w:val="-4"/>
          <w:sz w:val="28"/>
          <w:szCs w:val="28"/>
        </w:rPr>
        <w:t>ban. (Most éppen a nagybőgős vonóját reparálja: ő meg majd penget, addig</w:t>
      </w:r>
      <w:r w:rsidRPr="000C7F3D">
        <w:rPr>
          <w:rFonts w:ascii="Book Antiqua" w:hAnsi="Book Antiqua"/>
          <w:sz w:val="28"/>
          <w:szCs w:val="28"/>
        </w:rPr>
        <w:t xml:space="preserve"> is.) A Stau bácsi, bár nem vérrokon, már régesrég családtag a Zimmerli</w:t>
      </w:r>
      <w:r w:rsidR="00736772">
        <w:rPr>
          <w:rFonts w:ascii="Book Antiqua" w:hAnsi="Book Antiqua"/>
          <w:sz w:val="28"/>
          <w:szCs w:val="28"/>
        </w:rPr>
        <w:t>-</w:t>
      </w:r>
      <w:r w:rsidRPr="000C7F3D">
        <w:rPr>
          <w:rFonts w:ascii="Book Antiqua" w:hAnsi="Book Antiqua"/>
          <w:sz w:val="28"/>
          <w:szCs w:val="28"/>
        </w:rPr>
        <w:t>ben, azért is svábosították így el a nevét, szeretetből. Teljes jogú családtag méghozzá, a kedvéért még a szláv karácsonyt is megülik itt, Vízkereszt</w:t>
      </w:r>
      <w:r w:rsidR="00736772">
        <w:rPr>
          <w:rFonts w:ascii="Book Antiqua" w:hAnsi="Book Antiqua"/>
          <w:sz w:val="28"/>
          <w:szCs w:val="28"/>
        </w:rPr>
        <w:t>-</w:t>
      </w:r>
      <w:r w:rsidRPr="000C7F3D">
        <w:rPr>
          <w:rFonts w:ascii="Book Antiqua" w:hAnsi="Book Antiqua"/>
          <w:sz w:val="28"/>
          <w:szCs w:val="28"/>
        </w:rPr>
        <w:t>kor, ő akkor kap ajándékot</w:t>
      </w:r>
      <w:r w:rsidR="00736772">
        <w:rPr>
          <w:rFonts w:ascii="Book Antiqua" w:hAnsi="Book Antiqua"/>
          <w:sz w:val="28"/>
          <w:szCs w:val="28"/>
        </w:rPr>
        <w:t>,</w:t>
      </w:r>
      <w:r w:rsidRPr="000C7F3D">
        <w:rPr>
          <w:rFonts w:ascii="Book Antiqua" w:hAnsi="Book Antiqua"/>
          <w:sz w:val="28"/>
          <w:szCs w:val="28"/>
        </w:rPr>
        <w:t xml:space="preserve"> és Tívó Anna neki süti azt a Háromkirályok süteményt, amibe félkrajcárost kell rejteni: aki megtalálja, annak egész évben szerencséje lesz. </w:t>
      </w:r>
    </w:p>
    <w:p w:rsidR="00510734" w:rsidRPr="000C7F3D" w:rsidRDefault="00510734" w:rsidP="0073677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C7F3D">
        <w:rPr>
          <w:rFonts w:ascii="Book Antiqua" w:hAnsi="Book Antiqua"/>
          <w:sz w:val="28"/>
          <w:szCs w:val="28"/>
        </w:rPr>
        <w:t xml:space="preserve">Stau bácsi maga is úgy tekint a Zimmerlekre, mint a családjára, amit </w:t>
      </w:r>
      <w:r w:rsidRPr="00736772">
        <w:rPr>
          <w:rFonts w:ascii="Book Antiqua" w:hAnsi="Book Antiqua" w:cstheme="minorHAnsi"/>
          <w:spacing w:val="-4"/>
          <w:sz w:val="28"/>
          <w:szCs w:val="28"/>
        </w:rPr>
        <w:t>nemcsak a Zimmerlek szeretetteljes, befogadó lénye könnyített meg, hanem</w:t>
      </w:r>
      <w:r w:rsidRPr="000C7F3D">
        <w:rPr>
          <w:rFonts w:ascii="Book Antiqua" w:hAnsi="Book Antiqua"/>
          <w:sz w:val="28"/>
          <w:szCs w:val="28"/>
        </w:rPr>
        <w:t xml:space="preserve"> az tény is, hogy neki magának sosem volt családja: a szülei még a Török Birodalomból vándoroltak be a Monarchiába, de aztán mindketten meg</w:t>
      </w:r>
      <w:r w:rsidR="00736772">
        <w:rPr>
          <w:rFonts w:ascii="Book Antiqua" w:hAnsi="Book Antiqua"/>
          <w:sz w:val="28"/>
          <w:szCs w:val="28"/>
        </w:rPr>
        <w:t>-</w:t>
      </w:r>
      <w:r w:rsidRPr="000C7F3D">
        <w:rPr>
          <w:rFonts w:ascii="Book Antiqua" w:hAnsi="Book Antiqua"/>
          <w:sz w:val="28"/>
          <w:szCs w:val="28"/>
        </w:rPr>
        <w:t>haltak valami magukkal hozott fertőzésben, a kisfiú oldalági rokonokhoz került, kegyelemkenyérre, de ott is hamar útilaput kötöttek a talpa alá. Siheder kora óta maga tartja el magát, megélt a jég hátán is, de annyi sose jutott, hogy a családalapításra gondolhatott volna. Most meg már hova is gondolna? Stau bácsi nincs túlterhelve személyes okmányokkal, valahol Havasalföld és Moldva határán születhetett, de hogy mikor, azt maga sem tudja. Mindegy is, a Stau bácsi már akkor bácsi volt, amikor a Franzl meg sem született, noha joggal feltételezhetjük, hogy bőven fiatalabb a főnökénél.</w:t>
      </w:r>
    </w:p>
    <w:p w:rsidR="00510734" w:rsidRPr="000C7F3D" w:rsidRDefault="00510734" w:rsidP="0073677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C7F3D">
        <w:rPr>
          <w:rFonts w:ascii="Book Antiqua" w:hAnsi="Book Antiqua"/>
          <w:sz w:val="28"/>
          <w:szCs w:val="28"/>
        </w:rPr>
        <w:t>Választott családtagság ide vagy oda, a Stau bácsi mindig megadja a tiszteletet, a Zimmerl Szepit gazdának hívja ő is, és mindig kalaplevéve beszél vele, a lán</w:t>
      </w:r>
      <w:r w:rsidR="00736772">
        <w:rPr>
          <w:rFonts w:ascii="Book Antiqua" w:hAnsi="Book Antiqua"/>
          <w:sz w:val="28"/>
          <w:szCs w:val="28"/>
        </w:rPr>
        <w:t>yokat kisasszonyoknak, a Franzl</w:t>
      </w:r>
      <w:r w:rsidRPr="000C7F3D">
        <w:rPr>
          <w:rFonts w:ascii="Book Antiqua" w:hAnsi="Book Antiqua"/>
          <w:sz w:val="28"/>
          <w:szCs w:val="28"/>
        </w:rPr>
        <w:t xml:space="preserve">t fiatalúrnak nevezi, csak Tívó Anna nem tűrte a nagysasszonyozást tőle, és addig kardoskodott, míg </w:t>
      </w:r>
      <w:bookmarkStart w:id="0" w:name="_GoBack"/>
      <w:bookmarkEnd w:id="0"/>
      <w:r w:rsidRPr="000C7F3D">
        <w:rPr>
          <w:rFonts w:ascii="Book Antiqua" w:hAnsi="Book Antiqua"/>
          <w:sz w:val="28"/>
          <w:szCs w:val="28"/>
        </w:rPr>
        <w:t xml:space="preserve">nem lett Anna őbelőle a Stau bácsi száján. Olyanféleképpen éreznek </w:t>
      </w:r>
      <w:r w:rsidRPr="000C7F3D">
        <w:rPr>
          <w:rFonts w:ascii="Book Antiqua" w:hAnsi="Book Antiqua"/>
          <w:sz w:val="28"/>
          <w:szCs w:val="28"/>
        </w:rPr>
        <w:lastRenderedPageBreak/>
        <w:t xml:space="preserve">ők egymás iránt, a Tívó Anna meg a Stau bácsi, mintha testvérek lennének: nemcsak folyton tevékenykedő lényük, de szomorúságos gyermekkoruk is azzá avatja őket. Egymás iránti érzéseikről persze sosem beszéltek, de egy-egy mozdulat, egy-egy pillantás sok mindent elárult a másiknak erről. </w:t>
      </w:r>
    </w:p>
    <w:p w:rsidR="00510734" w:rsidRPr="000C7F3D" w:rsidRDefault="00510734" w:rsidP="0073677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C7F3D">
        <w:rPr>
          <w:rFonts w:ascii="Book Antiqua" w:hAnsi="Book Antiqua"/>
          <w:sz w:val="28"/>
          <w:szCs w:val="28"/>
        </w:rPr>
        <w:t xml:space="preserve">Stau bácsi végez a pacallal, Tívó Anna egy krigli sört nyújt neki, pincehidegen, ahogy a férfi szereti, egy kölcsönös mosoly, aztán mindenki megy a dolgára: Stau bácsi a lovakat itatja, Tívó Anna meg a lovasokat.    </w:t>
      </w:r>
    </w:p>
    <w:p w:rsidR="00537D1C" w:rsidRPr="00510734" w:rsidRDefault="00537D1C" w:rsidP="0051073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537D1C" w:rsidRPr="0051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83"/>
    <w:rsid w:val="00007915"/>
    <w:rsid w:val="00050280"/>
    <w:rsid w:val="000D08DA"/>
    <w:rsid w:val="00110683"/>
    <w:rsid w:val="001C5539"/>
    <w:rsid w:val="003376D3"/>
    <w:rsid w:val="00415B3D"/>
    <w:rsid w:val="004D00F9"/>
    <w:rsid w:val="00510734"/>
    <w:rsid w:val="00537D1C"/>
    <w:rsid w:val="005548E3"/>
    <w:rsid w:val="005A265F"/>
    <w:rsid w:val="00736772"/>
    <w:rsid w:val="00826F1F"/>
    <w:rsid w:val="009E06BC"/>
    <w:rsid w:val="00A645CE"/>
    <w:rsid w:val="00AE5350"/>
    <w:rsid w:val="00AF7B8C"/>
    <w:rsid w:val="00C77989"/>
    <w:rsid w:val="00CF0968"/>
    <w:rsid w:val="00D46D1C"/>
    <w:rsid w:val="00DB1DAF"/>
    <w:rsid w:val="00E55737"/>
    <w:rsid w:val="00EE5FC0"/>
    <w:rsid w:val="00F114DD"/>
    <w:rsid w:val="00F7024F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3100"/>
  <w15:chartTrackingRefBased/>
  <w15:docId w15:val="{0B87547A-BD93-4EB5-9D33-484AC0AE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1742</Words>
  <Characters>12025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Monika</cp:lastModifiedBy>
  <cp:revision>3</cp:revision>
  <dcterms:created xsi:type="dcterms:W3CDTF">2021-11-16T20:26:00Z</dcterms:created>
  <dcterms:modified xsi:type="dcterms:W3CDTF">2021-12-04T10:21:00Z</dcterms:modified>
</cp:coreProperties>
</file>