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D2" w:rsidRDefault="00794DD2" w:rsidP="00974E0E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794DD2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50165</wp:posOffset>
            </wp:positionV>
            <wp:extent cx="2505075" cy="1819275"/>
            <wp:effectExtent l="0" t="0" r="0" b="0"/>
            <wp:wrapSquare wrapText="bothSides"/>
            <wp:docPr id="1" name="Kép 1" descr="C:\Users\Otthon\Desktop\39 közlés\képek\Beolvasott_2022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9 közlés\képek\Beolvasott_20220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E0E" w:rsidRPr="00974E0E" w:rsidRDefault="007A3AEF" w:rsidP="00974E0E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974E0E">
        <w:rPr>
          <w:rFonts w:ascii="Book Antiqua" w:hAnsi="Book Antiqua"/>
          <w:sz w:val="36"/>
          <w:szCs w:val="36"/>
        </w:rPr>
        <w:t>Kenyeres</w:t>
      </w:r>
      <w:r w:rsidR="003D0D24" w:rsidRPr="00974E0E">
        <w:rPr>
          <w:rFonts w:ascii="Book Antiqua" w:hAnsi="Book Antiqua"/>
          <w:sz w:val="36"/>
          <w:szCs w:val="36"/>
        </w:rPr>
        <w:t xml:space="preserve"> </w:t>
      </w:r>
      <w:r w:rsidR="00974E0E" w:rsidRPr="00974E0E">
        <w:rPr>
          <w:rFonts w:ascii="Book Antiqua" w:hAnsi="Book Antiqua"/>
          <w:sz w:val="36"/>
          <w:szCs w:val="36"/>
        </w:rPr>
        <w:t>Zoltán</w:t>
      </w:r>
      <w:r w:rsidR="00F32931" w:rsidRPr="00974E0E">
        <w:rPr>
          <w:rFonts w:ascii="Book Antiqua" w:hAnsi="Book Antiqua"/>
          <w:sz w:val="36"/>
          <w:szCs w:val="36"/>
        </w:rPr>
        <w:t xml:space="preserve">                                         </w:t>
      </w:r>
    </w:p>
    <w:p w:rsidR="00A538D8" w:rsidRPr="00974E0E" w:rsidRDefault="00F32931" w:rsidP="00974E0E">
      <w:pPr>
        <w:spacing w:after="0" w:line="240" w:lineRule="auto"/>
        <w:ind w:firstLine="709"/>
        <w:rPr>
          <w:rFonts w:ascii="Book Antiqua" w:hAnsi="Book Antiqua" w:cs="Arial"/>
          <w:i/>
          <w:sz w:val="40"/>
          <w:szCs w:val="40"/>
        </w:rPr>
      </w:pPr>
      <w:r w:rsidRPr="00974E0E">
        <w:rPr>
          <w:rFonts w:ascii="Book Antiqua" w:hAnsi="Book Antiqua"/>
          <w:i/>
          <w:sz w:val="40"/>
          <w:szCs w:val="40"/>
        </w:rPr>
        <w:t>P</w:t>
      </w:r>
      <w:r w:rsidR="00974E0E" w:rsidRPr="00974E0E">
        <w:rPr>
          <w:rFonts w:ascii="Book Antiqua" w:hAnsi="Book Antiqua"/>
          <w:i/>
          <w:sz w:val="40"/>
          <w:szCs w:val="40"/>
        </w:rPr>
        <w:t>ilinszky</w:t>
      </w:r>
      <w:r w:rsidRPr="00974E0E">
        <w:rPr>
          <w:rFonts w:ascii="Book Antiqua" w:hAnsi="Book Antiqua"/>
          <w:i/>
          <w:sz w:val="40"/>
          <w:szCs w:val="40"/>
        </w:rPr>
        <w:t xml:space="preserve"> 100</w:t>
      </w:r>
      <w:bookmarkStart w:id="0" w:name="_GoBack"/>
      <w:bookmarkEnd w:id="0"/>
    </w:p>
    <w:p w:rsidR="00F32931" w:rsidRDefault="00F32931" w:rsidP="00974E0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94DD2" w:rsidRDefault="00794DD2" w:rsidP="00974E0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94DD2" w:rsidRDefault="00794DD2" w:rsidP="00974E0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94DD2" w:rsidRPr="00974E0E" w:rsidRDefault="00794DD2" w:rsidP="00974E0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057C2" w:rsidRPr="00974E0E" w:rsidRDefault="0008579B" w:rsidP="00974E0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4E0E">
        <w:rPr>
          <w:rFonts w:ascii="Book Antiqua" w:hAnsi="Book Antiqua"/>
          <w:sz w:val="28"/>
          <w:szCs w:val="28"/>
        </w:rPr>
        <w:t xml:space="preserve">  </w:t>
      </w:r>
      <w:r w:rsidR="00587149" w:rsidRPr="00974E0E">
        <w:rPr>
          <w:rFonts w:ascii="Book Antiqua" w:hAnsi="Book Antiqua"/>
          <w:sz w:val="28"/>
          <w:szCs w:val="28"/>
        </w:rPr>
        <w:t xml:space="preserve"> </w:t>
      </w:r>
      <w:r w:rsidR="00A06BFE" w:rsidRPr="00974E0E">
        <w:rPr>
          <w:rFonts w:ascii="Book Antiqua" w:hAnsi="Book Antiqua"/>
          <w:sz w:val="28"/>
          <w:szCs w:val="28"/>
        </w:rPr>
        <w:t>Nem</w:t>
      </w:r>
      <w:r w:rsidR="00F77509" w:rsidRPr="00974E0E">
        <w:rPr>
          <w:rFonts w:ascii="Book Antiqua" w:hAnsi="Book Antiqua"/>
          <w:sz w:val="28"/>
          <w:szCs w:val="28"/>
        </w:rPr>
        <w:t xml:space="preserve"> ismertem</w:t>
      </w:r>
      <w:r w:rsidR="00A06BFE" w:rsidRPr="00974E0E">
        <w:rPr>
          <w:rFonts w:ascii="Book Antiqua" w:hAnsi="Book Antiqua"/>
          <w:sz w:val="28"/>
          <w:szCs w:val="28"/>
        </w:rPr>
        <w:t xml:space="preserve"> személyesen. Nem találkoztam vele, n</w:t>
      </w:r>
      <w:r w:rsidR="00587149" w:rsidRPr="00974E0E">
        <w:rPr>
          <w:rFonts w:ascii="Book Antiqua" w:hAnsi="Book Antiqua"/>
          <w:sz w:val="28"/>
          <w:szCs w:val="28"/>
        </w:rPr>
        <w:t>em tudom felidézni az alakját, nem tudok</w:t>
      </w:r>
      <w:r w:rsidR="006112BE" w:rsidRPr="00974E0E">
        <w:rPr>
          <w:rFonts w:ascii="Book Antiqua" w:hAnsi="Book Antiqua"/>
          <w:sz w:val="28"/>
          <w:szCs w:val="28"/>
        </w:rPr>
        <w:t xml:space="preserve"> róla </w:t>
      </w:r>
      <w:r w:rsidR="00A06BFE" w:rsidRPr="00974E0E">
        <w:rPr>
          <w:rFonts w:ascii="Book Antiqua" w:hAnsi="Book Antiqua"/>
          <w:sz w:val="28"/>
          <w:szCs w:val="28"/>
        </w:rPr>
        <w:t>történeteket mesélni</w:t>
      </w:r>
      <w:r w:rsidR="00A057C2" w:rsidRPr="00974E0E">
        <w:rPr>
          <w:rFonts w:ascii="Book Antiqua" w:hAnsi="Book Antiqua"/>
          <w:sz w:val="28"/>
          <w:szCs w:val="28"/>
        </w:rPr>
        <w:t>,</w:t>
      </w:r>
      <w:r w:rsidR="00587149" w:rsidRPr="00974E0E">
        <w:rPr>
          <w:rFonts w:ascii="Book Antiqua" w:hAnsi="Book Antiqua"/>
          <w:sz w:val="28"/>
          <w:szCs w:val="28"/>
        </w:rPr>
        <w:t xml:space="preserve"> csak olyanokat</w:t>
      </w:r>
      <w:r w:rsidR="00974E0E">
        <w:rPr>
          <w:rFonts w:ascii="Book Antiqua" w:hAnsi="Book Antiqua"/>
          <w:sz w:val="28"/>
          <w:szCs w:val="28"/>
        </w:rPr>
        <w:t>, amelyeket másoktól hallottam.</w:t>
      </w:r>
      <w:r w:rsidR="00587149" w:rsidRPr="00974E0E">
        <w:rPr>
          <w:rFonts w:ascii="Book Antiqua" w:hAnsi="Book Antiqua"/>
          <w:sz w:val="28"/>
          <w:szCs w:val="28"/>
        </w:rPr>
        <w:t xml:space="preserve"> </w:t>
      </w:r>
      <w:r w:rsidR="00FD250A" w:rsidRPr="00974E0E">
        <w:rPr>
          <w:rFonts w:ascii="Book Antiqua" w:hAnsi="Book Antiqua"/>
          <w:sz w:val="28"/>
          <w:szCs w:val="28"/>
        </w:rPr>
        <w:t xml:space="preserve">Egy kedves barátom </w:t>
      </w:r>
      <w:r w:rsidR="008175FD" w:rsidRPr="00974E0E">
        <w:rPr>
          <w:rFonts w:ascii="Book Antiqua" w:hAnsi="Book Antiqua"/>
          <w:sz w:val="28"/>
          <w:szCs w:val="28"/>
        </w:rPr>
        <w:t xml:space="preserve">valamikor a 60-as években </w:t>
      </w:r>
      <w:r w:rsidR="00FD250A" w:rsidRPr="00974E0E">
        <w:rPr>
          <w:rFonts w:ascii="Book Antiqua" w:hAnsi="Book Antiqua"/>
          <w:sz w:val="28"/>
          <w:szCs w:val="28"/>
        </w:rPr>
        <w:t>súlyos balesetet szenvedett. Amikor elmesélte Pilinszkynek, Pili</w:t>
      </w:r>
      <w:r w:rsidR="00A057C2" w:rsidRPr="00974E0E">
        <w:rPr>
          <w:rFonts w:ascii="Book Antiqua" w:hAnsi="Book Antiqua"/>
          <w:sz w:val="28"/>
          <w:szCs w:val="28"/>
        </w:rPr>
        <w:t xml:space="preserve">nszky azt kérdezte, „és meg is </w:t>
      </w:r>
      <w:r w:rsidR="00FD250A" w:rsidRPr="00974E0E">
        <w:rPr>
          <w:rFonts w:ascii="Book Antiqua" w:hAnsi="Book Antiqua"/>
          <w:sz w:val="28"/>
          <w:szCs w:val="28"/>
        </w:rPr>
        <w:t>halhattál volna?”. Meg bizony, majd</w:t>
      </w:r>
      <w:r w:rsidR="00974E0E">
        <w:rPr>
          <w:rFonts w:ascii="Book Antiqua" w:hAnsi="Book Antiqua"/>
          <w:sz w:val="28"/>
          <w:szCs w:val="28"/>
        </w:rPr>
        <w:t>-</w:t>
      </w:r>
      <w:r w:rsidR="00FD250A" w:rsidRPr="00974E0E">
        <w:rPr>
          <w:rFonts w:ascii="Book Antiqua" w:hAnsi="Book Antiqua"/>
          <w:sz w:val="28"/>
          <w:szCs w:val="28"/>
        </w:rPr>
        <w:t>nem meg is haltam.</w:t>
      </w:r>
      <w:r w:rsidR="00DD588C" w:rsidRPr="00974E0E">
        <w:rPr>
          <w:rFonts w:ascii="Book Antiqua" w:hAnsi="Book Antiqua"/>
          <w:sz w:val="28"/>
          <w:szCs w:val="28"/>
        </w:rPr>
        <w:t xml:space="preserve"> </w:t>
      </w:r>
      <w:r w:rsidR="00FD250A" w:rsidRPr="00974E0E">
        <w:rPr>
          <w:rFonts w:ascii="Book Antiqua" w:hAnsi="Book Antiqua"/>
          <w:sz w:val="28"/>
          <w:szCs w:val="28"/>
        </w:rPr>
        <w:t>„Neked jobb lett volna</w:t>
      </w:r>
      <w:r w:rsidR="00DD588C" w:rsidRPr="00974E0E">
        <w:rPr>
          <w:rFonts w:ascii="Book Antiqua" w:hAnsi="Book Antiqua"/>
          <w:sz w:val="28"/>
          <w:szCs w:val="28"/>
        </w:rPr>
        <w:t>,</w:t>
      </w:r>
      <w:r w:rsidR="00FD250A" w:rsidRPr="00974E0E">
        <w:rPr>
          <w:rFonts w:ascii="Book Antiqua" w:hAnsi="Book Antiqua"/>
          <w:sz w:val="28"/>
          <w:szCs w:val="28"/>
        </w:rPr>
        <w:t xml:space="preserve"> ha meghalsz.” Hát, ilyet nem mondunk valakinek.</w:t>
      </w:r>
      <w:r w:rsidR="006112BE" w:rsidRPr="00974E0E">
        <w:rPr>
          <w:rFonts w:ascii="Book Antiqua" w:hAnsi="Book Antiqua"/>
          <w:sz w:val="28"/>
          <w:szCs w:val="28"/>
        </w:rPr>
        <w:t xml:space="preserve"> </w:t>
      </w:r>
      <w:r w:rsidR="00DD588C" w:rsidRPr="00974E0E">
        <w:rPr>
          <w:rFonts w:ascii="Book Antiqua" w:hAnsi="Book Antiqua"/>
          <w:sz w:val="28"/>
          <w:szCs w:val="28"/>
        </w:rPr>
        <w:t xml:space="preserve">Ez nem </w:t>
      </w:r>
      <w:proofErr w:type="gramStart"/>
      <w:r w:rsidR="00DD588C" w:rsidRPr="00974E0E">
        <w:rPr>
          <w:rFonts w:ascii="Book Antiqua" w:hAnsi="Book Antiqua"/>
          <w:sz w:val="28"/>
          <w:szCs w:val="28"/>
        </w:rPr>
        <w:t>normális</w:t>
      </w:r>
      <w:proofErr w:type="gramEnd"/>
      <w:r w:rsidR="00DD588C" w:rsidRPr="00974E0E">
        <w:rPr>
          <w:rFonts w:ascii="Book Antiqua" w:hAnsi="Book Antiqua"/>
          <w:sz w:val="28"/>
          <w:szCs w:val="28"/>
        </w:rPr>
        <w:t>.</w:t>
      </w:r>
      <w:r w:rsidR="00A06BFE" w:rsidRPr="00974E0E">
        <w:rPr>
          <w:rFonts w:ascii="Book Antiqua" w:hAnsi="Book Antiqua"/>
          <w:sz w:val="28"/>
          <w:szCs w:val="28"/>
        </w:rPr>
        <w:t xml:space="preserve"> </w:t>
      </w:r>
      <w:r w:rsidR="00EA279F" w:rsidRPr="00974E0E">
        <w:rPr>
          <w:rFonts w:ascii="Book Antiqua" w:hAnsi="Book Antiqua"/>
          <w:sz w:val="28"/>
          <w:szCs w:val="28"/>
        </w:rPr>
        <w:t>A</w:t>
      </w:r>
      <w:r w:rsidR="00D15356" w:rsidRPr="00974E0E">
        <w:rPr>
          <w:rFonts w:ascii="Book Antiqua" w:hAnsi="Book Antiqua"/>
          <w:sz w:val="28"/>
          <w:szCs w:val="28"/>
        </w:rPr>
        <w:t xml:space="preserve"> „halál” szó mondatba </w:t>
      </w:r>
      <w:proofErr w:type="spellStart"/>
      <w:r w:rsidR="00D15356" w:rsidRPr="00974E0E">
        <w:rPr>
          <w:rFonts w:ascii="Book Antiqua" w:hAnsi="Book Antiqua"/>
          <w:sz w:val="28"/>
          <w:szCs w:val="28"/>
        </w:rPr>
        <w:t>ragozá</w:t>
      </w:r>
      <w:r w:rsidR="00974E0E">
        <w:rPr>
          <w:rFonts w:ascii="Book Antiqua" w:hAnsi="Book Antiqua"/>
          <w:sz w:val="28"/>
          <w:szCs w:val="28"/>
        </w:rPr>
        <w:t>-</w:t>
      </w:r>
      <w:r w:rsidR="00D15356" w:rsidRPr="00974E0E">
        <w:rPr>
          <w:rFonts w:ascii="Book Antiqua" w:hAnsi="Book Antiqua"/>
          <w:sz w:val="28"/>
          <w:szCs w:val="28"/>
        </w:rPr>
        <w:t>sának</w:t>
      </w:r>
      <w:proofErr w:type="spellEnd"/>
      <w:r w:rsidR="00D15356" w:rsidRPr="00974E0E">
        <w:rPr>
          <w:rFonts w:ascii="Book Antiqua" w:hAnsi="Book Antiqua"/>
          <w:sz w:val="28"/>
          <w:szCs w:val="28"/>
        </w:rPr>
        <w:t>, igeként személyes Én-Te viszonyban diskurzusba szerepeltetésé</w:t>
      </w:r>
      <w:r w:rsidR="00974E0E">
        <w:rPr>
          <w:rFonts w:ascii="Book Antiqua" w:hAnsi="Book Antiqua"/>
          <w:sz w:val="28"/>
          <w:szCs w:val="28"/>
        </w:rPr>
        <w:t>-</w:t>
      </w:r>
      <w:proofErr w:type="spellStart"/>
      <w:r w:rsidR="00D15356" w:rsidRPr="00974E0E">
        <w:rPr>
          <w:rFonts w:ascii="Book Antiqua" w:hAnsi="Book Antiqua"/>
          <w:sz w:val="28"/>
          <w:szCs w:val="28"/>
        </w:rPr>
        <w:t>nek</w:t>
      </w:r>
      <w:proofErr w:type="spellEnd"/>
      <w:r w:rsidR="00D15356" w:rsidRPr="00974E0E">
        <w:rPr>
          <w:rFonts w:ascii="Book Antiqua" w:hAnsi="Book Antiqua"/>
          <w:sz w:val="28"/>
          <w:szCs w:val="28"/>
        </w:rPr>
        <w:t xml:space="preserve"> súlyos szabályai</w:t>
      </w:r>
      <w:r w:rsidR="008F508C" w:rsidRPr="00974E0E">
        <w:rPr>
          <w:rFonts w:ascii="Book Antiqua" w:hAnsi="Book Antiqua"/>
          <w:sz w:val="28"/>
          <w:szCs w:val="28"/>
        </w:rPr>
        <w:t xml:space="preserve">, normái </w:t>
      </w:r>
      <w:r w:rsidR="00D15356" w:rsidRPr="00974E0E">
        <w:rPr>
          <w:rFonts w:ascii="Book Antiqua" w:hAnsi="Book Antiqua"/>
          <w:sz w:val="28"/>
          <w:szCs w:val="28"/>
        </w:rPr>
        <w:t xml:space="preserve">vannak az európai kultúrkörben. </w:t>
      </w:r>
      <w:r w:rsidR="00DD588C" w:rsidRPr="00974E0E">
        <w:rPr>
          <w:rFonts w:ascii="Book Antiqua" w:hAnsi="Book Antiqua"/>
          <w:sz w:val="28"/>
          <w:szCs w:val="28"/>
        </w:rPr>
        <w:t xml:space="preserve">Csak dühből fogalmazva fér el ez a szó megszólító </w:t>
      </w:r>
      <w:proofErr w:type="gramStart"/>
      <w:r w:rsidR="00DD588C" w:rsidRPr="00974E0E">
        <w:rPr>
          <w:rFonts w:ascii="Book Antiqua" w:hAnsi="Book Antiqua"/>
          <w:sz w:val="28"/>
          <w:szCs w:val="28"/>
        </w:rPr>
        <w:t>módban</w:t>
      </w:r>
      <w:proofErr w:type="gramEnd"/>
      <w:r w:rsidR="00DD588C" w:rsidRPr="00974E0E">
        <w:rPr>
          <w:rFonts w:ascii="Book Antiqua" w:hAnsi="Book Antiqua"/>
          <w:sz w:val="28"/>
          <w:szCs w:val="28"/>
        </w:rPr>
        <w:t xml:space="preserve"> a mondatban, más modalitásban nem. </w:t>
      </w:r>
      <w:r w:rsidR="00D15356" w:rsidRPr="00974E0E">
        <w:rPr>
          <w:rFonts w:ascii="Book Antiqua" w:hAnsi="Book Antiqua"/>
          <w:sz w:val="28"/>
          <w:szCs w:val="28"/>
        </w:rPr>
        <w:t>Azt gondolhatjuk</w:t>
      </w:r>
      <w:r w:rsidR="009270E7" w:rsidRPr="00974E0E">
        <w:rPr>
          <w:rFonts w:ascii="Book Antiqua" w:hAnsi="Book Antiqua"/>
          <w:sz w:val="28"/>
          <w:szCs w:val="28"/>
        </w:rPr>
        <w:t xml:space="preserve"> és </w:t>
      </w:r>
      <w:r w:rsidR="00A057C2" w:rsidRPr="00974E0E">
        <w:rPr>
          <w:rFonts w:ascii="Book Antiqua" w:hAnsi="Book Antiqua"/>
          <w:sz w:val="28"/>
          <w:szCs w:val="28"/>
        </w:rPr>
        <w:t xml:space="preserve">mondhatjuk a </w:t>
      </w:r>
      <w:r w:rsidR="00C31BF1" w:rsidRPr="00974E0E">
        <w:rPr>
          <w:rFonts w:ascii="Book Antiqua" w:hAnsi="Book Antiqua"/>
          <w:sz w:val="28"/>
          <w:szCs w:val="28"/>
        </w:rPr>
        <w:t xml:space="preserve">családnak, </w:t>
      </w:r>
      <w:proofErr w:type="gramStart"/>
      <w:r w:rsidR="00C31BF1" w:rsidRPr="00974E0E">
        <w:rPr>
          <w:rFonts w:ascii="Book Antiqua" w:hAnsi="Book Antiqua"/>
          <w:sz w:val="28"/>
          <w:szCs w:val="28"/>
        </w:rPr>
        <w:t xml:space="preserve">hogy </w:t>
      </w:r>
      <w:r w:rsidR="00D15356" w:rsidRPr="00974E0E">
        <w:rPr>
          <w:rFonts w:ascii="Book Antiqua" w:hAnsi="Book Antiqua"/>
          <w:sz w:val="28"/>
          <w:szCs w:val="28"/>
        </w:rPr>
        <w:t xml:space="preserve"> „</w:t>
      </w:r>
      <w:proofErr w:type="gramEnd"/>
      <w:r w:rsidR="00D15356" w:rsidRPr="00974E0E">
        <w:rPr>
          <w:rFonts w:ascii="Book Antiqua" w:hAnsi="Book Antiqua"/>
          <w:sz w:val="28"/>
          <w:szCs w:val="28"/>
        </w:rPr>
        <w:t xml:space="preserve">szegénynek ennyi szenvedés után már megváltás lenne a halál”, </w:t>
      </w:r>
      <w:r w:rsidR="00C31BF1" w:rsidRPr="00974E0E">
        <w:rPr>
          <w:rFonts w:ascii="Book Antiqua" w:hAnsi="Book Antiqua"/>
          <w:sz w:val="28"/>
          <w:szCs w:val="28"/>
        </w:rPr>
        <w:t xml:space="preserve">„ha az Úr kegyes lenne hozzá, már magához </w:t>
      </w:r>
      <w:r w:rsidR="008F508C" w:rsidRPr="00974E0E">
        <w:rPr>
          <w:rFonts w:ascii="Book Antiqua" w:hAnsi="Book Antiqua"/>
          <w:sz w:val="28"/>
          <w:szCs w:val="28"/>
        </w:rPr>
        <w:t>szólítaná</w:t>
      </w:r>
      <w:r w:rsidR="00C31BF1" w:rsidRPr="00974E0E">
        <w:rPr>
          <w:rFonts w:ascii="Book Antiqua" w:hAnsi="Book Antiqua"/>
          <w:sz w:val="28"/>
          <w:szCs w:val="28"/>
        </w:rPr>
        <w:t xml:space="preserve">”, </w:t>
      </w:r>
      <w:r w:rsidR="00D15356" w:rsidRPr="00974E0E">
        <w:rPr>
          <w:rFonts w:ascii="Book Antiqua" w:hAnsi="Book Antiqua"/>
          <w:sz w:val="28"/>
          <w:szCs w:val="28"/>
        </w:rPr>
        <w:t xml:space="preserve">de </w:t>
      </w:r>
      <w:r w:rsidR="004F1B76" w:rsidRPr="00974E0E">
        <w:rPr>
          <w:rFonts w:ascii="Book Antiqua" w:hAnsi="Book Antiqua"/>
          <w:sz w:val="28"/>
          <w:szCs w:val="28"/>
        </w:rPr>
        <w:t>szemtől szembe</w:t>
      </w:r>
      <w:r w:rsidR="00D15356" w:rsidRPr="00974E0E">
        <w:rPr>
          <w:rFonts w:ascii="Book Antiqua" w:hAnsi="Book Antiqua"/>
          <w:sz w:val="28"/>
          <w:szCs w:val="28"/>
        </w:rPr>
        <w:t xml:space="preserve"> ilyet nem lehet mondani. Ilyet csak olyas valaki mond, akinek különös </w:t>
      </w:r>
      <w:proofErr w:type="spellStart"/>
      <w:r w:rsidR="00D15356" w:rsidRPr="00974E0E">
        <w:rPr>
          <w:rFonts w:ascii="Book Antiqua" w:hAnsi="Book Antiqua"/>
          <w:sz w:val="28"/>
          <w:szCs w:val="28"/>
        </w:rPr>
        <w:t>viszo</w:t>
      </w:r>
      <w:r w:rsidR="00974E0E">
        <w:rPr>
          <w:rFonts w:ascii="Book Antiqua" w:hAnsi="Book Antiqua"/>
          <w:sz w:val="28"/>
          <w:szCs w:val="28"/>
        </w:rPr>
        <w:t>-</w:t>
      </w:r>
      <w:r w:rsidR="00D15356" w:rsidRPr="00974E0E">
        <w:rPr>
          <w:rFonts w:ascii="Book Antiqua" w:hAnsi="Book Antiqua"/>
          <w:sz w:val="28"/>
          <w:szCs w:val="28"/>
        </w:rPr>
        <w:t>nya</w:t>
      </w:r>
      <w:proofErr w:type="spellEnd"/>
      <w:r w:rsidR="00D15356" w:rsidRPr="00974E0E">
        <w:rPr>
          <w:rFonts w:ascii="Book Antiqua" w:hAnsi="Book Antiqua"/>
          <w:sz w:val="28"/>
          <w:szCs w:val="28"/>
        </w:rPr>
        <w:t xml:space="preserve"> van a halállal, akinek a halál szó a szótárában valami egészen mást jelent, </w:t>
      </w:r>
      <w:r w:rsidR="006E7D58" w:rsidRPr="00974E0E">
        <w:rPr>
          <w:rFonts w:ascii="Book Antiqua" w:hAnsi="Book Antiqua"/>
          <w:sz w:val="28"/>
          <w:szCs w:val="28"/>
        </w:rPr>
        <w:t>va</w:t>
      </w:r>
      <w:r w:rsidR="008F508C" w:rsidRPr="00974E0E">
        <w:rPr>
          <w:rFonts w:ascii="Book Antiqua" w:hAnsi="Book Antiqua"/>
          <w:sz w:val="28"/>
          <w:szCs w:val="28"/>
        </w:rPr>
        <w:t xml:space="preserve">lamit, </w:t>
      </w:r>
      <w:r w:rsidR="00D15356" w:rsidRPr="00974E0E">
        <w:rPr>
          <w:rFonts w:ascii="Book Antiqua" w:hAnsi="Book Antiqua"/>
          <w:sz w:val="28"/>
          <w:szCs w:val="28"/>
        </w:rPr>
        <w:t>túl a fizika</w:t>
      </w:r>
      <w:r w:rsidR="006E7D58" w:rsidRPr="00974E0E">
        <w:rPr>
          <w:rFonts w:ascii="Book Antiqua" w:hAnsi="Book Antiqua"/>
          <w:sz w:val="28"/>
          <w:szCs w:val="28"/>
        </w:rPr>
        <w:t>in</w:t>
      </w:r>
      <w:r w:rsidR="00D15356" w:rsidRPr="00974E0E">
        <w:rPr>
          <w:rFonts w:ascii="Book Antiqua" w:hAnsi="Book Antiqua"/>
          <w:sz w:val="28"/>
          <w:szCs w:val="28"/>
        </w:rPr>
        <w:t xml:space="preserve">, de nem </w:t>
      </w:r>
      <w:r w:rsidR="00C31BF1" w:rsidRPr="00974E0E">
        <w:rPr>
          <w:rFonts w:ascii="Book Antiqua" w:hAnsi="Book Antiqua"/>
          <w:sz w:val="28"/>
          <w:szCs w:val="28"/>
        </w:rPr>
        <w:t xml:space="preserve">is </w:t>
      </w:r>
      <w:r w:rsidR="00D15356" w:rsidRPr="00974E0E">
        <w:rPr>
          <w:rFonts w:ascii="Book Antiqua" w:hAnsi="Book Antiqua"/>
          <w:sz w:val="28"/>
          <w:szCs w:val="28"/>
        </w:rPr>
        <w:t xml:space="preserve">valami </w:t>
      </w:r>
      <w:r w:rsidR="00AB6A45" w:rsidRPr="00974E0E">
        <w:rPr>
          <w:rFonts w:ascii="Book Antiqua" w:hAnsi="Book Antiqua"/>
          <w:sz w:val="28"/>
          <w:szCs w:val="28"/>
        </w:rPr>
        <w:t>átlag-</w:t>
      </w:r>
      <w:r w:rsidR="00D15356" w:rsidRPr="00974E0E">
        <w:rPr>
          <w:rFonts w:ascii="Book Antiqua" w:hAnsi="Book Antiqua"/>
          <w:sz w:val="28"/>
          <w:szCs w:val="28"/>
        </w:rPr>
        <w:t xml:space="preserve">vallásos tartalmú </w:t>
      </w:r>
      <w:r w:rsidRPr="00974E0E">
        <w:rPr>
          <w:rFonts w:ascii="Book Antiqua" w:hAnsi="Book Antiqua"/>
          <w:sz w:val="28"/>
          <w:szCs w:val="28"/>
        </w:rPr>
        <w:t>másvilágot</w:t>
      </w:r>
      <w:r w:rsidR="008112A2" w:rsidRPr="00974E0E">
        <w:rPr>
          <w:rFonts w:ascii="Book Antiqua" w:hAnsi="Book Antiqua"/>
          <w:sz w:val="28"/>
          <w:szCs w:val="28"/>
        </w:rPr>
        <w:t xml:space="preserve">, hanem talán valami </w:t>
      </w:r>
      <w:r w:rsidR="008030F1" w:rsidRPr="00974E0E">
        <w:rPr>
          <w:rFonts w:ascii="Book Antiqua" w:hAnsi="Book Antiqua"/>
          <w:sz w:val="28"/>
          <w:szCs w:val="28"/>
        </w:rPr>
        <w:t xml:space="preserve">megigazuláshoz, valami </w:t>
      </w:r>
      <w:proofErr w:type="spellStart"/>
      <w:r w:rsidR="008112A2" w:rsidRPr="00974E0E">
        <w:rPr>
          <w:rFonts w:ascii="Book Antiqua" w:hAnsi="Book Antiqua"/>
          <w:sz w:val="28"/>
          <w:szCs w:val="28"/>
        </w:rPr>
        <w:t>felmagaszto</w:t>
      </w:r>
      <w:r w:rsidR="00974E0E">
        <w:rPr>
          <w:rFonts w:ascii="Book Antiqua" w:hAnsi="Book Antiqua"/>
          <w:sz w:val="28"/>
          <w:szCs w:val="28"/>
        </w:rPr>
        <w:t>-</w:t>
      </w:r>
      <w:r w:rsidR="000E5EA6" w:rsidRPr="00974E0E">
        <w:rPr>
          <w:rFonts w:ascii="Book Antiqua" w:hAnsi="Book Antiqua"/>
          <w:sz w:val="28"/>
          <w:szCs w:val="28"/>
        </w:rPr>
        <w:t>suláshoz</w:t>
      </w:r>
      <w:proofErr w:type="spellEnd"/>
      <w:r w:rsidR="008112A2" w:rsidRPr="00974E0E">
        <w:rPr>
          <w:rFonts w:ascii="Book Antiqua" w:hAnsi="Book Antiqua"/>
          <w:sz w:val="28"/>
          <w:szCs w:val="28"/>
        </w:rPr>
        <w:t xml:space="preserve"> hasonlót. </w:t>
      </w:r>
      <w:r w:rsidR="00A057C2" w:rsidRPr="00974E0E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A057C2" w:rsidRPr="00974E0E">
        <w:rPr>
          <w:rFonts w:ascii="Book Antiqua" w:hAnsi="Book Antiqua"/>
          <w:sz w:val="28"/>
          <w:szCs w:val="28"/>
        </w:rPr>
        <w:t>halál</w:t>
      </w:r>
      <w:proofErr w:type="gramEnd"/>
      <w:r w:rsidR="009176E1" w:rsidRPr="00974E0E">
        <w:rPr>
          <w:rFonts w:ascii="Book Antiqua" w:hAnsi="Book Antiqua"/>
          <w:sz w:val="28"/>
          <w:szCs w:val="28"/>
        </w:rPr>
        <w:t xml:space="preserve"> mint költői motívum fontos szerepet tölt</w:t>
      </w:r>
      <w:r w:rsidRPr="00974E0E">
        <w:rPr>
          <w:rFonts w:ascii="Book Antiqua" w:hAnsi="Book Antiqua"/>
          <w:sz w:val="28"/>
          <w:szCs w:val="28"/>
        </w:rPr>
        <w:t>ött</w:t>
      </w:r>
      <w:r w:rsidR="009176E1" w:rsidRPr="00974E0E">
        <w:rPr>
          <w:rFonts w:ascii="Book Antiqua" w:hAnsi="Book Antiqua"/>
          <w:sz w:val="28"/>
          <w:szCs w:val="28"/>
        </w:rPr>
        <w:t xml:space="preserve"> be </w:t>
      </w:r>
      <w:r w:rsidR="00A057C2" w:rsidRPr="00974E0E">
        <w:rPr>
          <w:rFonts w:ascii="Book Antiqua" w:hAnsi="Book Antiqua"/>
          <w:sz w:val="28"/>
          <w:szCs w:val="28"/>
        </w:rPr>
        <w:t>Pilin</w:t>
      </w:r>
      <w:r w:rsidR="008030F1" w:rsidRPr="00974E0E">
        <w:rPr>
          <w:rFonts w:ascii="Book Antiqua" w:hAnsi="Book Antiqua"/>
          <w:sz w:val="28"/>
          <w:szCs w:val="28"/>
        </w:rPr>
        <w:t xml:space="preserve">szky </w:t>
      </w:r>
      <w:r w:rsidR="009176E1" w:rsidRPr="00974E0E">
        <w:rPr>
          <w:rFonts w:ascii="Book Antiqua" w:hAnsi="Book Antiqua"/>
          <w:sz w:val="28"/>
          <w:szCs w:val="28"/>
        </w:rPr>
        <w:t>verseiben, irodalomtörténészek sokat írtak erről, de tulajdon</w:t>
      </w:r>
      <w:r w:rsidR="00974E0E">
        <w:rPr>
          <w:rFonts w:ascii="Book Antiqua" w:hAnsi="Book Antiqua"/>
          <w:sz w:val="28"/>
          <w:szCs w:val="28"/>
        </w:rPr>
        <w:t>-</w:t>
      </w:r>
      <w:r w:rsidR="009176E1" w:rsidRPr="00974E0E">
        <w:rPr>
          <w:rFonts w:ascii="Book Antiqua" w:hAnsi="Book Antiqua"/>
          <w:sz w:val="28"/>
          <w:szCs w:val="28"/>
        </w:rPr>
        <w:t>képpen nincs halál-költészete. M</w:t>
      </w:r>
      <w:r w:rsidR="00212F6B" w:rsidRPr="00974E0E">
        <w:rPr>
          <w:rFonts w:ascii="Book Antiqua" w:hAnsi="Book Antiqua"/>
          <w:sz w:val="28"/>
          <w:szCs w:val="28"/>
        </w:rPr>
        <w:t>int</w:t>
      </w:r>
      <w:r w:rsidR="009176E1" w:rsidRPr="00974E0E">
        <w:rPr>
          <w:rFonts w:ascii="Book Antiqua" w:hAnsi="Book Antiqua"/>
          <w:sz w:val="28"/>
          <w:szCs w:val="28"/>
        </w:rPr>
        <w:t xml:space="preserve"> ahogy Kosztolányi szinte egész életé</w:t>
      </w:r>
      <w:r w:rsidR="00974E0E">
        <w:rPr>
          <w:rFonts w:ascii="Book Antiqua" w:hAnsi="Book Antiqua"/>
          <w:sz w:val="28"/>
          <w:szCs w:val="28"/>
        </w:rPr>
        <w:t>-</w:t>
      </w:r>
      <w:proofErr w:type="spellStart"/>
      <w:r w:rsidR="009176E1" w:rsidRPr="00974E0E">
        <w:rPr>
          <w:rFonts w:ascii="Book Antiqua" w:hAnsi="Book Antiqua"/>
          <w:sz w:val="28"/>
          <w:szCs w:val="28"/>
        </w:rPr>
        <w:t>ben</w:t>
      </w:r>
      <w:proofErr w:type="spellEnd"/>
      <w:r w:rsidR="009176E1" w:rsidRPr="00974E0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12F6B" w:rsidRPr="00974E0E">
        <w:rPr>
          <w:rFonts w:ascii="Book Antiqua" w:hAnsi="Book Antiqua"/>
          <w:sz w:val="28"/>
          <w:szCs w:val="28"/>
        </w:rPr>
        <w:t>tematizálta</w:t>
      </w:r>
      <w:proofErr w:type="spellEnd"/>
      <w:r w:rsidR="00212F6B" w:rsidRPr="00974E0E">
        <w:rPr>
          <w:rFonts w:ascii="Book Antiqua" w:hAnsi="Book Antiqua"/>
          <w:sz w:val="28"/>
          <w:szCs w:val="28"/>
        </w:rPr>
        <w:t xml:space="preserve"> </w:t>
      </w:r>
      <w:r w:rsidR="00974E0E">
        <w:rPr>
          <w:rFonts w:ascii="Book Antiqua" w:hAnsi="Book Antiqua"/>
          <w:sz w:val="28"/>
          <w:szCs w:val="28"/>
        </w:rPr>
        <w:t>a</w:t>
      </w:r>
      <w:r w:rsidR="009176E1" w:rsidRPr="00974E0E">
        <w:rPr>
          <w:rFonts w:ascii="Book Antiqua" w:hAnsi="Book Antiqua"/>
          <w:sz w:val="28"/>
          <w:szCs w:val="28"/>
        </w:rPr>
        <w:t xml:space="preserve"> halált, az elmúlást, a meghalást</w:t>
      </w:r>
      <w:r w:rsidR="00212F6B" w:rsidRPr="00974E0E">
        <w:rPr>
          <w:rFonts w:ascii="Book Antiqua" w:hAnsi="Book Antiqua"/>
          <w:sz w:val="28"/>
          <w:szCs w:val="28"/>
        </w:rPr>
        <w:t>, a véget. Vagy Babits. És sok mai költő is. Hadd idézze</w:t>
      </w:r>
      <w:r w:rsidR="00DD588C" w:rsidRPr="00974E0E">
        <w:rPr>
          <w:rFonts w:ascii="Book Antiqua" w:hAnsi="Book Antiqua"/>
          <w:sz w:val="28"/>
          <w:szCs w:val="28"/>
        </w:rPr>
        <w:t xml:space="preserve">k két sort </w:t>
      </w:r>
      <w:r w:rsidR="00212F6B" w:rsidRPr="00974E0E">
        <w:rPr>
          <w:rFonts w:ascii="Book Antiqua" w:hAnsi="Book Antiqua"/>
          <w:sz w:val="28"/>
          <w:szCs w:val="28"/>
        </w:rPr>
        <w:t xml:space="preserve"> </w:t>
      </w:r>
    </w:p>
    <w:p w:rsidR="00AB6A45" w:rsidRPr="00974E0E" w:rsidRDefault="00212F6B" w:rsidP="00974E0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4E0E">
        <w:rPr>
          <w:rFonts w:ascii="Book Antiqua" w:hAnsi="Book Antiqua"/>
          <w:spacing w:val="-4"/>
          <w:sz w:val="28"/>
          <w:szCs w:val="28"/>
        </w:rPr>
        <w:t>Tőzsér</w:t>
      </w:r>
      <w:r w:rsidR="00974E0E" w:rsidRPr="00974E0E">
        <w:rPr>
          <w:rFonts w:ascii="Book Antiqua" w:hAnsi="Book Antiqua"/>
          <w:spacing w:val="-4"/>
          <w:sz w:val="28"/>
          <w:szCs w:val="28"/>
        </w:rPr>
        <w:t xml:space="preserve"> Árpád egy nemrégiben megjelent</w:t>
      </w:r>
      <w:r w:rsidRPr="00974E0E">
        <w:rPr>
          <w:rFonts w:ascii="Book Antiqua" w:hAnsi="Book Antiqua"/>
          <w:spacing w:val="-4"/>
          <w:sz w:val="28"/>
          <w:szCs w:val="28"/>
        </w:rPr>
        <w:t xml:space="preserve"> versé</w:t>
      </w:r>
      <w:r w:rsidR="00DD588C" w:rsidRPr="00974E0E">
        <w:rPr>
          <w:rFonts w:ascii="Book Antiqua" w:hAnsi="Book Antiqua"/>
          <w:spacing w:val="-4"/>
          <w:sz w:val="28"/>
          <w:szCs w:val="28"/>
        </w:rPr>
        <w:t>ből</w:t>
      </w:r>
      <w:r w:rsidRPr="00974E0E">
        <w:rPr>
          <w:rFonts w:ascii="Book Antiqua" w:hAnsi="Book Antiqua"/>
          <w:spacing w:val="-4"/>
          <w:sz w:val="28"/>
          <w:szCs w:val="28"/>
        </w:rPr>
        <w:t xml:space="preserve">:” </w:t>
      </w:r>
      <w:r w:rsidR="006E7D58" w:rsidRPr="00974E0E">
        <w:rPr>
          <w:rFonts w:ascii="Book Antiqua" w:hAnsi="Book Antiqua"/>
          <w:i/>
          <w:spacing w:val="-4"/>
          <w:sz w:val="28"/>
          <w:szCs w:val="28"/>
        </w:rPr>
        <w:t>Egyre gyakrabban</w:t>
      </w:r>
      <w:r w:rsidR="006E7D58" w:rsidRPr="00974E0E">
        <w:rPr>
          <w:rFonts w:ascii="Book Antiqua" w:hAnsi="Book Antiqua"/>
          <w:i/>
          <w:sz w:val="28"/>
          <w:szCs w:val="28"/>
        </w:rPr>
        <w:t xml:space="preserve"> gondolsz a végre. </w:t>
      </w:r>
      <w:r w:rsidR="00974E0E">
        <w:rPr>
          <w:rFonts w:ascii="Book Antiqua" w:hAnsi="Book Antiqua"/>
          <w:i/>
          <w:sz w:val="28"/>
          <w:szCs w:val="28"/>
        </w:rPr>
        <w:t>–</w:t>
      </w:r>
      <w:r w:rsidR="006E7D58" w:rsidRPr="00974E0E">
        <w:rPr>
          <w:rFonts w:ascii="Book Antiqua" w:hAnsi="Book Antiqua"/>
          <w:i/>
          <w:sz w:val="28"/>
          <w:szCs w:val="28"/>
        </w:rPr>
        <w:t xml:space="preserve"> / Nem így igaz, hisz másra sem, –</w:t>
      </w:r>
      <w:proofErr w:type="gramStart"/>
      <w:r w:rsidR="006E7D58" w:rsidRPr="00974E0E">
        <w:rPr>
          <w:rFonts w:ascii="Book Antiqua" w:hAnsi="Book Antiqua"/>
          <w:sz w:val="28"/>
          <w:szCs w:val="28"/>
        </w:rPr>
        <w:t>„ (</w:t>
      </w:r>
      <w:proofErr w:type="gramEnd"/>
      <w:r w:rsidR="006E7D58" w:rsidRPr="00974E0E">
        <w:rPr>
          <w:rFonts w:ascii="Book Antiqua" w:hAnsi="Book Antiqua"/>
          <w:i/>
          <w:sz w:val="28"/>
          <w:szCs w:val="28"/>
        </w:rPr>
        <w:t>Egyre gyakrabban</w:t>
      </w:r>
      <w:r w:rsidR="006E7D58" w:rsidRPr="00974E0E">
        <w:rPr>
          <w:rFonts w:ascii="Book Antiqua" w:hAnsi="Book Antiqua"/>
          <w:sz w:val="28"/>
          <w:szCs w:val="28"/>
        </w:rPr>
        <w:t>…, Élet és Irodalom, 2021. júl.</w:t>
      </w:r>
      <w:r w:rsidR="00A057C2" w:rsidRPr="00974E0E">
        <w:rPr>
          <w:rFonts w:ascii="Book Antiqua" w:hAnsi="Book Antiqua"/>
          <w:sz w:val="28"/>
          <w:szCs w:val="28"/>
        </w:rPr>
        <w:t xml:space="preserve"> </w:t>
      </w:r>
      <w:r w:rsidR="006E7D58" w:rsidRPr="00974E0E">
        <w:rPr>
          <w:rFonts w:ascii="Book Antiqua" w:hAnsi="Book Antiqua"/>
          <w:sz w:val="28"/>
          <w:szCs w:val="28"/>
        </w:rPr>
        <w:t>30.</w:t>
      </w:r>
      <w:r w:rsidR="00974E0E">
        <w:rPr>
          <w:rFonts w:ascii="Book Antiqua" w:hAnsi="Book Antiqua"/>
          <w:sz w:val="28"/>
          <w:szCs w:val="28"/>
        </w:rPr>
        <w:t xml:space="preserve"> </w:t>
      </w:r>
      <w:r w:rsidR="006E7D58" w:rsidRPr="00974E0E">
        <w:rPr>
          <w:rFonts w:ascii="Book Antiqua" w:hAnsi="Book Antiqua"/>
          <w:sz w:val="28"/>
          <w:szCs w:val="28"/>
        </w:rPr>
        <w:t>17.</w:t>
      </w:r>
      <w:r w:rsidR="00974E0E">
        <w:rPr>
          <w:rFonts w:ascii="Book Antiqua" w:hAnsi="Book Antiqua"/>
          <w:sz w:val="28"/>
          <w:szCs w:val="28"/>
        </w:rPr>
        <w:t xml:space="preserve"> lap) </w:t>
      </w:r>
      <w:r w:rsidR="006E7D58" w:rsidRPr="00974E0E">
        <w:rPr>
          <w:rFonts w:ascii="Book Antiqua" w:hAnsi="Book Antiqua"/>
          <w:sz w:val="28"/>
          <w:szCs w:val="28"/>
        </w:rPr>
        <w:t xml:space="preserve">Pilinszky verseiben nincsen szó ilyen rágondolásról, noha megírta a saját sírversét, de </w:t>
      </w:r>
      <w:r w:rsidR="00AB6A45" w:rsidRPr="00974E0E">
        <w:rPr>
          <w:rFonts w:ascii="Book Antiqua" w:hAnsi="Book Antiqua"/>
          <w:sz w:val="28"/>
          <w:szCs w:val="28"/>
        </w:rPr>
        <w:t>a</w:t>
      </w:r>
      <w:r w:rsidR="006E7D58" w:rsidRPr="00974E0E">
        <w:rPr>
          <w:rFonts w:ascii="Book Antiqua" w:hAnsi="Book Antiqua"/>
          <w:sz w:val="28"/>
          <w:szCs w:val="28"/>
        </w:rPr>
        <w:t>z is tú</w:t>
      </w:r>
      <w:r w:rsidR="00AB6A45" w:rsidRPr="00974E0E">
        <w:rPr>
          <w:rFonts w:ascii="Book Antiqua" w:hAnsi="Book Antiqua"/>
          <w:sz w:val="28"/>
          <w:szCs w:val="28"/>
        </w:rPr>
        <w:t>l</w:t>
      </w:r>
      <w:r w:rsidR="006E7D58" w:rsidRPr="00974E0E">
        <w:rPr>
          <w:rFonts w:ascii="Book Antiqua" w:hAnsi="Book Antiqua"/>
          <w:sz w:val="28"/>
          <w:szCs w:val="28"/>
        </w:rPr>
        <w:t xml:space="preserve"> van a személyes én dimenzióin.</w:t>
      </w:r>
      <w:r w:rsidR="009270E7" w:rsidRPr="00974E0E">
        <w:rPr>
          <w:rFonts w:ascii="Book Antiqua" w:hAnsi="Book Antiqua"/>
          <w:sz w:val="28"/>
          <w:szCs w:val="28"/>
        </w:rPr>
        <w:t xml:space="preserve"> Nincs személyes vívódása az elmúlással, nála az élet és a halál fogalompárjának helyén egy másik fogalomkettős, a jelenlét és a jelenlét elvesz</w:t>
      </w:r>
      <w:r w:rsidR="00E00399" w:rsidRPr="00974E0E">
        <w:rPr>
          <w:rFonts w:ascii="Book Antiqua" w:hAnsi="Book Antiqua"/>
          <w:sz w:val="28"/>
          <w:szCs w:val="28"/>
        </w:rPr>
        <w:t>t</w:t>
      </w:r>
      <w:r w:rsidR="009270E7" w:rsidRPr="00974E0E">
        <w:rPr>
          <w:rFonts w:ascii="Book Antiqua" w:hAnsi="Book Antiqua"/>
          <w:sz w:val="28"/>
          <w:szCs w:val="28"/>
        </w:rPr>
        <w:t>ése áll.</w:t>
      </w:r>
    </w:p>
    <w:p w:rsidR="00A97458" w:rsidRPr="00974E0E" w:rsidRDefault="00AB6A45" w:rsidP="00974E0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4E0E">
        <w:rPr>
          <w:rFonts w:ascii="Book Antiqua" w:hAnsi="Book Antiqua"/>
          <w:sz w:val="28"/>
          <w:szCs w:val="28"/>
        </w:rPr>
        <w:t>Megteremtői közé tartozot</w:t>
      </w:r>
      <w:r w:rsidR="00974E0E">
        <w:rPr>
          <w:rFonts w:ascii="Book Antiqua" w:hAnsi="Book Antiqua"/>
          <w:sz w:val="28"/>
          <w:szCs w:val="28"/>
        </w:rPr>
        <w:t xml:space="preserve">t az Újhold-iskola elvont </w:t>
      </w:r>
      <w:proofErr w:type="spellStart"/>
      <w:r w:rsidR="00974E0E">
        <w:rPr>
          <w:rFonts w:ascii="Book Antiqua" w:hAnsi="Book Antiqua"/>
          <w:sz w:val="28"/>
          <w:szCs w:val="28"/>
        </w:rPr>
        <w:t>tárgyi</w:t>
      </w:r>
      <w:r w:rsidRPr="00974E0E">
        <w:rPr>
          <w:rFonts w:ascii="Book Antiqua" w:hAnsi="Book Antiqua"/>
          <w:sz w:val="28"/>
          <w:szCs w:val="28"/>
        </w:rPr>
        <w:t>asságá</w:t>
      </w:r>
      <w:r w:rsidR="00974E0E">
        <w:rPr>
          <w:rFonts w:ascii="Book Antiqua" w:hAnsi="Book Antiqua"/>
          <w:sz w:val="28"/>
          <w:szCs w:val="28"/>
        </w:rPr>
        <w:t>-nak</w:t>
      </w:r>
      <w:proofErr w:type="spellEnd"/>
      <w:r w:rsidR="00974E0E">
        <w:rPr>
          <w:rFonts w:ascii="Book Antiqua" w:hAnsi="Book Antiqua"/>
          <w:sz w:val="28"/>
          <w:szCs w:val="28"/>
        </w:rPr>
        <w:t>, megteremtői közé a „</w:t>
      </w:r>
      <w:r w:rsidRPr="00974E0E">
        <w:rPr>
          <w:rFonts w:ascii="Book Antiqua" w:hAnsi="Book Antiqua"/>
          <w:sz w:val="28"/>
          <w:szCs w:val="28"/>
        </w:rPr>
        <w:t xml:space="preserve">jelzőfukar </w:t>
      </w:r>
      <w:proofErr w:type="spellStart"/>
      <w:r w:rsidRPr="00974E0E">
        <w:rPr>
          <w:rFonts w:ascii="Book Antiqua" w:hAnsi="Book Antiqua"/>
          <w:sz w:val="28"/>
          <w:szCs w:val="28"/>
        </w:rPr>
        <w:t>alulfogalmazásnak</w:t>
      </w:r>
      <w:proofErr w:type="spellEnd"/>
      <w:r w:rsidRPr="00974E0E">
        <w:rPr>
          <w:rFonts w:ascii="Book Antiqua" w:hAnsi="Book Antiqua"/>
          <w:sz w:val="28"/>
          <w:szCs w:val="28"/>
        </w:rPr>
        <w:t xml:space="preserve">”, a tömörség és </w:t>
      </w:r>
      <w:r w:rsidRPr="00974E0E">
        <w:rPr>
          <w:rFonts w:ascii="Book Antiqua" w:hAnsi="Book Antiqua"/>
          <w:sz w:val="28"/>
          <w:szCs w:val="28"/>
        </w:rPr>
        <w:lastRenderedPageBreak/>
        <w:t xml:space="preserve">rövidség már enigmatikussá fokozását követte. Négysorosai kemény próba elé állítják a </w:t>
      </w:r>
      <w:proofErr w:type="spellStart"/>
      <w:r w:rsidRPr="00974E0E">
        <w:rPr>
          <w:rFonts w:ascii="Book Antiqua" w:hAnsi="Book Antiqua"/>
          <w:sz w:val="28"/>
          <w:szCs w:val="28"/>
        </w:rPr>
        <w:t>legtanultabb</w:t>
      </w:r>
      <w:proofErr w:type="spellEnd"/>
      <w:r w:rsidRPr="00974E0E">
        <w:rPr>
          <w:rFonts w:ascii="Book Antiqua" w:hAnsi="Book Antiqua"/>
          <w:sz w:val="28"/>
          <w:szCs w:val="28"/>
        </w:rPr>
        <w:t xml:space="preserve"> és leg</w:t>
      </w:r>
      <w:r w:rsidR="00011693" w:rsidRPr="00974E0E">
        <w:rPr>
          <w:rFonts w:ascii="Book Antiqua" w:hAnsi="Book Antiqua"/>
          <w:sz w:val="28"/>
          <w:szCs w:val="28"/>
        </w:rPr>
        <w:t>ö</w:t>
      </w:r>
      <w:r w:rsidRPr="00974E0E">
        <w:rPr>
          <w:rFonts w:ascii="Book Antiqua" w:hAnsi="Book Antiqua"/>
          <w:sz w:val="28"/>
          <w:szCs w:val="28"/>
        </w:rPr>
        <w:t xml:space="preserve">tletesebb versértelmezőt is, ha </w:t>
      </w:r>
      <w:r w:rsidR="0008579B" w:rsidRPr="00974E0E">
        <w:rPr>
          <w:rFonts w:ascii="Book Antiqua" w:hAnsi="Book Antiqua"/>
          <w:spacing w:val="-4"/>
          <w:sz w:val="28"/>
          <w:szCs w:val="28"/>
        </w:rPr>
        <w:t>betűről</w:t>
      </w:r>
      <w:r w:rsidRPr="00974E0E">
        <w:rPr>
          <w:rFonts w:ascii="Book Antiqua" w:hAnsi="Book Antiqua"/>
          <w:spacing w:val="-4"/>
          <w:sz w:val="28"/>
          <w:szCs w:val="28"/>
        </w:rPr>
        <w:t xml:space="preserve"> bet</w:t>
      </w:r>
      <w:r w:rsidR="0008579B" w:rsidRPr="00974E0E">
        <w:rPr>
          <w:rFonts w:ascii="Book Antiqua" w:hAnsi="Book Antiqua"/>
          <w:spacing w:val="-4"/>
          <w:sz w:val="28"/>
          <w:szCs w:val="28"/>
        </w:rPr>
        <w:t>ű</w:t>
      </w:r>
      <w:r w:rsidRPr="00974E0E">
        <w:rPr>
          <w:rFonts w:ascii="Book Antiqua" w:hAnsi="Book Antiqua"/>
          <w:spacing w:val="-4"/>
          <w:sz w:val="28"/>
          <w:szCs w:val="28"/>
        </w:rPr>
        <w:t xml:space="preserve">re akar </w:t>
      </w:r>
      <w:r w:rsidR="00011693" w:rsidRPr="00974E0E">
        <w:rPr>
          <w:rFonts w:ascii="Book Antiqua" w:hAnsi="Book Antiqua"/>
          <w:spacing w:val="-4"/>
          <w:sz w:val="28"/>
          <w:szCs w:val="28"/>
        </w:rPr>
        <w:t xml:space="preserve">a jelentés </w:t>
      </w:r>
      <w:r w:rsidRPr="00974E0E">
        <w:rPr>
          <w:rFonts w:ascii="Book Antiqua" w:hAnsi="Book Antiqua"/>
          <w:spacing w:val="-4"/>
          <w:sz w:val="28"/>
          <w:szCs w:val="28"/>
        </w:rPr>
        <w:t>közelébe férkőzni</w:t>
      </w:r>
      <w:r w:rsidR="00011693" w:rsidRPr="00974E0E">
        <w:rPr>
          <w:rFonts w:ascii="Book Antiqua" w:hAnsi="Book Antiqua"/>
          <w:spacing w:val="-4"/>
          <w:sz w:val="28"/>
          <w:szCs w:val="28"/>
        </w:rPr>
        <w:t>.</w:t>
      </w:r>
      <w:r w:rsidRPr="00974E0E">
        <w:rPr>
          <w:rFonts w:ascii="Book Antiqua" w:hAnsi="Book Antiqua"/>
          <w:spacing w:val="-4"/>
          <w:sz w:val="28"/>
          <w:szCs w:val="28"/>
        </w:rPr>
        <w:t xml:space="preserve"> </w:t>
      </w:r>
      <w:r w:rsidR="00011693" w:rsidRPr="00974E0E">
        <w:rPr>
          <w:rFonts w:ascii="Book Antiqua" w:hAnsi="Book Antiqua"/>
          <w:spacing w:val="-4"/>
          <w:sz w:val="28"/>
          <w:szCs w:val="28"/>
        </w:rPr>
        <w:t>Eltűnteti a személyes én-t?</w:t>
      </w:r>
      <w:r w:rsidR="00011693" w:rsidRPr="00974E0E">
        <w:rPr>
          <w:rFonts w:ascii="Book Antiqua" w:hAnsi="Book Antiqua"/>
          <w:sz w:val="28"/>
          <w:szCs w:val="28"/>
        </w:rPr>
        <w:t xml:space="preserve"> Látszólag igen. De valójában legalább olyan személyesek, személyesen jelenvalók a versei, mint Adyé, aki nem győzte (metaforikusan</w:t>
      </w:r>
      <w:r w:rsidR="00A057C2" w:rsidRPr="00974E0E">
        <w:rPr>
          <w:rFonts w:ascii="Book Antiqua" w:hAnsi="Book Antiqua"/>
          <w:sz w:val="28"/>
          <w:szCs w:val="28"/>
        </w:rPr>
        <w:t xml:space="preserve"> értem) két nagybetűvel és fett</w:t>
      </w:r>
      <w:r w:rsidR="00011693" w:rsidRPr="00974E0E">
        <w:rPr>
          <w:rFonts w:ascii="Book Antiqua" w:hAnsi="Book Antiqua"/>
          <w:sz w:val="28"/>
          <w:szCs w:val="28"/>
        </w:rPr>
        <w:t xml:space="preserve">el írni az egyes szám első személyű névmást. A perszonalitással és szubjektivitással foglalkozó tudományok a </w:t>
      </w:r>
      <w:proofErr w:type="spellStart"/>
      <w:r w:rsidR="00011693" w:rsidRPr="00974E0E">
        <w:rPr>
          <w:rFonts w:ascii="Book Antiqua" w:hAnsi="Book Antiqua"/>
          <w:sz w:val="28"/>
          <w:szCs w:val="28"/>
        </w:rPr>
        <w:t>filozófiá</w:t>
      </w:r>
      <w:r w:rsidR="00974E0E">
        <w:rPr>
          <w:rFonts w:ascii="Book Antiqua" w:hAnsi="Book Antiqua"/>
          <w:sz w:val="28"/>
          <w:szCs w:val="28"/>
        </w:rPr>
        <w:t>-</w:t>
      </w:r>
      <w:r w:rsidR="00011693" w:rsidRPr="00974E0E">
        <w:rPr>
          <w:rFonts w:ascii="Book Antiqua" w:hAnsi="Book Antiqua"/>
          <w:spacing w:val="-2"/>
          <w:sz w:val="28"/>
          <w:szCs w:val="28"/>
        </w:rPr>
        <w:t>tól</w:t>
      </w:r>
      <w:proofErr w:type="spellEnd"/>
      <w:r w:rsidR="00011693" w:rsidRPr="00974E0E">
        <w:rPr>
          <w:rFonts w:ascii="Book Antiqua" w:hAnsi="Book Antiqua"/>
          <w:spacing w:val="-2"/>
          <w:sz w:val="28"/>
          <w:szCs w:val="28"/>
        </w:rPr>
        <w:t xml:space="preserve"> és a pszichológiától </w:t>
      </w:r>
      <w:r w:rsidR="00051629" w:rsidRPr="00974E0E">
        <w:rPr>
          <w:rFonts w:ascii="Book Antiqua" w:hAnsi="Book Antiqua"/>
          <w:spacing w:val="-2"/>
          <w:sz w:val="28"/>
          <w:szCs w:val="28"/>
        </w:rPr>
        <w:t>a szociol</w:t>
      </w:r>
      <w:r w:rsidR="00974E0E">
        <w:rPr>
          <w:rFonts w:ascii="Book Antiqua" w:hAnsi="Book Antiqua"/>
          <w:spacing w:val="-2"/>
          <w:sz w:val="28"/>
          <w:szCs w:val="28"/>
        </w:rPr>
        <w:t xml:space="preserve">ógián át az irodalomtudományig </w:t>
      </w:r>
      <w:r w:rsidR="00051629" w:rsidRPr="00974E0E">
        <w:rPr>
          <w:rFonts w:ascii="Book Antiqua" w:hAnsi="Book Antiqua"/>
          <w:spacing w:val="-2"/>
          <w:sz w:val="28"/>
          <w:szCs w:val="28"/>
        </w:rPr>
        <w:t>keresik,</w:t>
      </w:r>
      <w:r w:rsidR="00051629" w:rsidRPr="00974E0E">
        <w:rPr>
          <w:rFonts w:ascii="Book Antiqua" w:hAnsi="Book Antiqua"/>
          <w:sz w:val="28"/>
          <w:szCs w:val="28"/>
        </w:rPr>
        <w:t xml:space="preserve"> kutatják, vitatják az Én, az ego, az én-tudat, az önmeghatározás</w:t>
      </w:r>
      <w:r w:rsidR="006112BE" w:rsidRPr="00974E0E">
        <w:rPr>
          <w:rFonts w:ascii="Book Antiqua" w:hAnsi="Book Antiqua"/>
          <w:sz w:val="28"/>
          <w:szCs w:val="28"/>
        </w:rPr>
        <w:t xml:space="preserve">, az </w:t>
      </w:r>
      <w:r w:rsidR="006112BE" w:rsidRPr="00974E0E">
        <w:rPr>
          <w:rFonts w:ascii="Book Antiqua" w:hAnsi="Book Antiqua"/>
          <w:spacing w:val="-2"/>
          <w:sz w:val="28"/>
          <w:szCs w:val="28"/>
        </w:rPr>
        <w:t>azonosság és másság</w:t>
      </w:r>
      <w:r w:rsidR="00051629" w:rsidRPr="00974E0E">
        <w:rPr>
          <w:rFonts w:ascii="Book Antiqua" w:hAnsi="Book Antiqua"/>
          <w:spacing w:val="-2"/>
          <w:sz w:val="28"/>
          <w:szCs w:val="28"/>
        </w:rPr>
        <w:t xml:space="preserve"> jelentés</w:t>
      </w:r>
      <w:r w:rsidR="0009351D" w:rsidRPr="00974E0E">
        <w:rPr>
          <w:rFonts w:ascii="Book Antiqua" w:hAnsi="Book Antiqua"/>
          <w:spacing w:val="-2"/>
          <w:sz w:val="28"/>
          <w:szCs w:val="28"/>
        </w:rPr>
        <w:t>-</w:t>
      </w:r>
      <w:r w:rsidR="00051629" w:rsidRPr="00974E0E">
        <w:rPr>
          <w:rFonts w:ascii="Book Antiqua" w:hAnsi="Book Antiqua"/>
          <w:spacing w:val="-2"/>
          <w:sz w:val="28"/>
          <w:szCs w:val="28"/>
        </w:rPr>
        <w:t>tartományait. Fenomenológiai megjelenését</w:t>
      </w:r>
      <w:r w:rsidR="00051629" w:rsidRPr="00974E0E">
        <w:rPr>
          <w:rFonts w:ascii="Book Antiqua" w:hAnsi="Book Antiqua"/>
          <w:sz w:val="28"/>
          <w:szCs w:val="28"/>
        </w:rPr>
        <w:t xml:space="preserve"> és </w:t>
      </w:r>
      <w:proofErr w:type="gramStart"/>
      <w:r w:rsidR="00051629" w:rsidRPr="00974E0E">
        <w:rPr>
          <w:rFonts w:ascii="Book Antiqua" w:hAnsi="Book Antiqua"/>
          <w:sz w:val="28"/>
          <w:szCs w:val="28"/>
        </w:rPr>
        <w:t>etikáját</w:t>
      </w:r>
      <w:proofErr w:type="gramEnd"/>
      <w:r w:rsidR="00051629" w:rsidRPr="00974E0E">
        <w:rPr>
          <w:rFonts w:ascii="Book Antiqua" w:hAnsi="Book Antiqua"/>
          <w:sz w:val="28"/>
          <w:szCs w:val="28"/>
        </w:rPr>
        <w:t>. Felmutatják bonyolult rétegeit, mások leegyszerűsítik</w:t>
      </w:r>
      <w:r w:rsidR="0009351D" w:rsidRPr="00974E0E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09351D" w:rsidRPr="00974E0E">
        <w:rPr>
          <w:rFonts w:ascii="Book Antiqua" w:hAnsi="Book Antiqua"/>
          <w:sz w:val="28"/>
          <w:szCs w:val="28"/>
        </w:rPr>
        <w:t>for</w:t>
      </w:r>
      <w:r w:rsidR="00974E0E">
        <w:rPr>
          <w:rFonts w:ascii="Book Antiqua" w:hAnsi="Book Antiqua"/>
          <w:sz w:val="28"/>
          <w:szCs w:val="28"/>
        </w:rPr>
        <w:t>-</w:t>
      </w:r>
      <w:r w:rsidR="0009351D" w:rsidRPr="00974E0E">
        <w:rPr>
          <w:rFonts w:ascii="Book Antiqua" w:hAnsi="Book Antiqua"/>
          <w:sz w:val="28"/>
          <w:szCs w:val="28"/>
        </w:rPr>
        <w:t>malizálják</w:t>
      </w:r>
      <w:proofErr w:type="spellEnd"/>
      <w:r w:rsidR="0009351D" w:rsidRPr="00974E0E">
        <w:rPr>
          <w:rFonts w:ascii="Book Antiqua" w:hAnsi="Book Antiqua"/>
          <w:sz w:val="28"/>
          <w:szCs w:val="28"/>
        </w:rPr>
        <w:t xml:space="preserve">. A nyelvfilozófusok, mint </w:t>
      </w:r>
      <w:r w:rsidR="00051629" w:rsidRPr="00974E0E">
        <w:rPr>
          <w:rFonts w:ascii="Book Antiqua" w:hAnsi="Book Antiqua"/>
          <w:sz w:val="28"/>
          <w:szCs w:val="28"/>
        </w:rPr>
        <w:t>Jean</w:t>
      </w:r>
      <w:r w:rsidR="006112BE" w:rsidRPr="00974E0E">
        <w:rPr>
          <w:rFonts w:ascii="Book Antiqua" w:hAnsi="Book Antiqua"/>
          <w:sz w:val="28"/>
          <w:szCs w:val="28"/>
        </w:rPr>
        <w:t>-</w:t>
      </w:r>
      <w:proofErr w:type="spellStart"/>
      <w:r w:rsidR="00051629" w:rsidRPr="00974E0E">
        <w:rPr>
          <w:rFonts w:ascii="Book Antiqua" w:hAnsi="Book Antiqua"/>
          <w:sz w:val="28"/>
          <w:szCs w:val="28"/>
        </w:rPr>
        <w:t>Luc</w:t>
      </w:r>
      <w:proofErr w:type="spellEnd"/>
      <w:r w:rsidR="006112BE" w:rsidRPr="00974E0E">
        <w:rPr>
          <w:rFonts w:ascii="Book Antiqua" w:hAnsi="Book Antiqua"/>
          <w:sz w:val="28"/>
          <w:szCs w:val="28"/>
        </w:rPr>
        <w:t xml:space="preserve"> </w:t>
      </w:r>
      <w:r w:rsidR="00051629" w:rsidRPr="00974E0E">
        <w:rPr>
          <w:rFonts w:ascii="Book Antiqua" w:hAnsi="Book Antiqua"/>
          <w:sz w:val="28"/>
          <w:szCs w:val="28"/>
        </w:rPr>
        <w:t>Nancy azt mondj</w:t>
      </w:r>
      <w:r w:rsidR="0009351D" w:rsidRPr="00974E0E">
        <w:rPr>
          <w:rFonts w:ascii="Book Antiqua" w:hAnsi="Book Antiqua"/>
          <w:sz w:val="28"/>
          <w:szCs w:val="28"/>
        </w:rPr>
        <w:t>ák</w:t>
      </w:r>
      <w:r w:rsidR="00051629" w:rsidRPr="00974E0E">
        <w:rPr>
          <w:rFonts w:ascii="Book Antiqua" w:hAnsi="Book Antiqua"/>
          <w:sz w:val="28"/>
          <w:szCs w:val="28"/>
        </w:rPr>
        <w:t xml:space="preserve">, hogy az </w:t>
      </w:r>
      <w:r w:rsidR="0009351D" w:rsidRPr="00974E0E">
        <w:rPr>
          <w:rFonts w:ascii="Book Antiqua" w:hAnsi="Book Antiqua"/>
          <w:sz w:val="28"/>
          <w:szCs w:val="28"/>
        </w:rPr>
        <w:t xml:space="preserve">„én” nem egyéb, mint a mondat alanya. </w:t>
      </w:r>
      <w:r w:rsidR="00E00399" w:rsidRPr="00974E0E">
        <w:rPr>
          <w:rFonts w:ascii="Book Antiqua" w:hAnsi="Book Antiqua"/>
          <w:sz w:val="28"/>
          <w:szCs w:val="28"/>
        </w:rPr>
        <w:t>Ha így van,</w:t>
      </w:r>
      <w:r w:rsidR="0009351D" w:rsidRPr="00974E0E">
        <w:rPr>
          <w:rFonts w:ascii="Book Antiqua" w:hAnsi="Book Antiqua"/>
          <w:sz w:val="28"/>
          <w:szCs w:val="28"/>
        </w:rPr>
        <w:t xml:space="preserve"> ez a mondatalany bizony legtöbbször valóban elbújik</w:t>
      </w:r>
      <w:r w:rsidR="00011693" w:rsidRPr="00974E0E">
        <w:rPr>
          <w:rFonts w:ascii="Book Antiqua" w:hAnsi="Book Antiqua"/>
          <w:sz w:val="28"/>
          <w:szCs w:val="28"/>
        </w:rPr>
        <w:t xml:space="preserve"> </w:t>
      </w:r>
      <w:r w:rsidR="00FB5E25" w:rsidRPr="00974E0E">
        <w:rPr>
          <w:rFonts w:ascii="Book Antiqua" w:hAnsi="Book Antiqua"/>
          <w:sz w:val="28"/>
          <w:szCs w:val="28"/>
        </w:rPr>
        <w:t>e</w:t>
      </w:r>
      <w:r w:rsidR="00945E21" w:rsidRPr="00974E0E">
        <w:rPr>
          <w:rFonts w:ascii="Book Antiqua" w:hAnsi="Book Antiqua"/>
          <w:sz w:val="28"/>
          <w:szCs w:val="28"/>
        </w:rPr>
        <w:t>lőlünk</w:t>
      </w:r>
      <w:r w:rsidR="006E7D58" w:rsidRPr="00974E0E">
        <w:rPr>
          <w:rFonts w:ascii="Book Antiqua" w:hAnsi="Book Antiqua"/>
          <w:sz w:val="28"/>
          <w:szCs w:val="28"/>
        </w:rPr>
        <w:t xml:space="preserve"> </w:t>
      </w:r>
      <w:r w:rsidR="0009351D" w:rsidRPr="00974E0E">
        <w:rPr>
          <w:rFonts w:ascii="Book Antiqua" w:hAnsi="Book Antiqua"/>
          <w:sz w:val="28"/>
          <w:szCs w:val="28"/>
        </w:rPr>
        <w:t>Pilinszky verseinek mondat-szövetében. Nehéz egyértelműen megtalálni.</w:t>
      </w:r>
      <w:r w:rsidR="00EB2EAB" w:rsidRPr="00974E0E">
        <w:rPr>
          <w:rFonts w:ascii="Book Antiqua" w:hAnsi="Book Antiqua"/>
          <w:sz w:val="28"/>
          <w:szCs w:val="28"/>
        </w:rPr>
        <w:t xml:space="preserve"> </w:t>
      </w:r>
      <w:r w:rsidR="0009351D" w:rsidRPr="00974E0E">
        <w:rPr>
          <w:rFonts w:ascii="Book Antiqua" w:hAnsi="Book Antiqua"/>
          <w:sz w:val="28"/>
          <w:szCs w:val="28"/>
        </w:rPr>
        <w:t>Segít az életrajz ismerete, a minél rövidebb</w:t>
      </w:r>
      <w:r w:rsidR="00D34AC4" w:rsidRPr="00974E0E">
        <w:rPr>
          <w:rFonts w:ascii="Book Antiqua" w:hAnsi="Book Antiqua"/>
          <w:sz w:val="28"/>
          <w:szCs w:val="28"/>
        </w:rPr>
        <w:t xml:space="preserve"> időtávra</w:t>
      </w:r>
      <w:r w:rsidR="0009351D" w:rsidRPr="00974E0E">
        <w:rPr>
          <w:rFonts w:ascii="Book Antiqua" w:hAnsi="Book Antiqua"/>
          <w:sz w:val="28"/>
          <w:szCs w:val="28"/>
        </w:rPr>
        <w:t xml:space="preserve">, szinte napról-napra való ismerete? </w:t>
      </w:r>
      <w:r w:rsidR="00D34AC4" w:rsidRPr="00974E0E">
        <w:rPr>
          <w:rFonts w:ascii="Book Antiqua" w:hAnsi="Book Antiqua"/>
          <w:sz w:val="28"/>
          <w:szCs w:val="28"/>
        </w:rPr>
        <w:t>Azok közé tartozom, akik általában</w:t>
      </w:r>
      <w:r w:rsidR="005E7888" w:rsidRPr="00974E0E">
        <w:rPr>
          <w:rFonts w:ascii="Book Antiqua" w:hAnsi="Book Antiqua"/>
          <w:sz w:val="28"/>
          <w:szCs w:val="28"/>
        </w:rPr>
        <w:t xml:space="preserve"> az</w:t>
      </w:r>
      <w:r w:rsidR="00D34AC4" w:rsidRPr="00974E0E">
        <w:rPr>
          <w:rFonts w:ascii="Book Antiqua" w:hAnsi="Book Antiqua"/>
          <w:sz w:val="28"/>
          <w:szCs w:val="28"/>
        </w:rPr>
        <w:t xml:space="preserve"> életrajz-ismeret párt</w:t>
      </w:r>
      <w:r w:rsidR="005E7888" w:rsidRPr="00974E0E">
        <w:rPr>
          <w:rFonts w:ascii="Book Antiqua" w:hAnsi="Book Antiqua"/>
          <w:sz w:val="28"/>
          <w:szCs w:val="28"/>
        </w:rPr>
        <w:t xml:space="preserve">ján </w:t>
      </w:r>
      <w:r w:rsidR="0008579B" w:rsidRPr="00974E0E">
        <w:rPr>
          <w:rFonts w:ascii="Book Antiqua" w:hAnsi="Book Antiqua"/>
          <w:sz w:val="28"/>
          <w:szCs w:val="28"/>
        </w:rPr>
        <w:t>vannak</w:t>
      </w:r>
      <w:r w:rsidR="00974E0E">
        <w:rPr>
          <w:rFonts w:ascii="Book Antiqua" w:hAnsi="Book Antiqua"/>
          <w:sz w:val="28"/>
          <w:szCs w:val="28"/>
        </w:rPr>
        <w:t>.</w:t>
      </w:r>
      <w:r w:rsidR="00D34AC4" w:rsidRPr="00974E0E">
        <w:rPr>
          <w:rFonts w:ascii="Book Antiqua" w:hAnsi="Book Antiqua"/>
          <w:sz w:val="28"/>
          <w:szCs w:val="28"/>
        </w:rPr>
        <w:t xml:space="preserve"> A </w:t>
      </w:r>
      <w:r w:rsidR="00974E0E">
        <w:rPr>
          <w:rFonts w:ascii="Book Antiqua" w:hAnsi="Book Antiqua"/>
          <w:sz w:val="28"/>
          <w:szCs w:val="28"/>
        </w:rPr>
        <w:t>struktúra-</w:t>
      </w:r>
      <w:proofErr w:type="spellStart"/>
      <w:r w:rsidR="00D34AC4" w:rsidRPr="00974E0E">
        <w:rPr>
          <w:rFonts w:ascii="Book Antiqua" w:hAnsi="Book Antiqua"/>
          <w:sz w:val="28"/>
          <w:szCs w:val="28"/>
        </w:rPr>
        <w:t>lizmus</w:t>
      </w:r>
      <w:proofErr w:type="spellEnd"/>
      <w:r w:rsidR="00D34AC4" w:rsidRPr="00974E0E">
        <w:rPr>
          <w:rFonts w:ascii="Book Antiqua" w:hAnsi="Book Antiqua"/>
          <w:sz w:val="28"/>
          <w:szCs w:val="28"/>
        </w:rPr>
        <w:t xml:space="preserve"> </w:t>
      </w:r>
      <w:r w:rsidR="00945E21" w:rsidRPr="00974E0E">
        <w:rPr>
          <w:rFonts w:ascii="Book Antiqua" w:hAnsi="Book Antiqua"/>
          <w:sz w:val="28"/>
          <w:szCs w:val="28"/>
        </w:rPr>
        <w:t>egy</w:t>
      </w:r>
      <w:r w:rsidR="00FB5E25" w:rsidRPr="00974E0E">
        <w:rPr>
          <w:rFonts w:ascii="Book Antiqua" w:hAnsi="Book Antiqua"/>
          <w:sz w:val="28"/>
          <w:szCs w:val="28"/>
        </w:rPr>
        <w:t>e</w:t>
      </w:r>
      <w:r w:rsidR="00945E21" w:rsidRPr="00974E0E">
        <w:rPr>
          <w:rFonts w:ascii="Book Antiqua" w:hAnsi="Book Antiqua"/>
          <w:sz w:val="28"/>
          <w:szCs w:val="28"/>
        </w:rPr>
        <w:t>dül</w:t>
      </w:r>
      <w:r w:rsidR="00D34AC4" w:rsidRPr="00974E0E">
        <w:rPr>
          <w:rFonts w:ascii="Book Antiqua" w:hAnsi="Book Antiqua"/>
          <w:sz w:val="28"/>
          <w:szCs w:val="28"/>
        </w:rPr>
        <w:t xml:space="preserve"> a nyelvi megalkotottság </w:t>
      </w:r>
      <w:proofErr w:type="gramStart"/>
      <w:r w:rsidR="00D34AC4" w:rsidRPr="00974E0E">
        <w:rPr>
          <w:rFonts w:ascii="Book Antiqua" w:hAnsi="Book Antiqua"/>
          <w:sz w:val="28"/>
          <w:szCs w:val="28"/>
        </w:rPr>
        <w:t>objektív</w:t>
      </w:r>
      <w:proofErr w:type="gramEnd"/>
      <w:r w:rsidR="00D34AC4" w:rsidRPr="00974E0E">
        <w:rPr>
          <w:rFonts w:ascii="Book Antiqua" w:hAnsi="Book Antiqua"/>
          <w:sz w:val="28"/>
          <w:szCs w:val="28"/>
        </w:rPr>
        <w:t xml:space="preserve"> módon leírható szerke</w:t>
      </w:r>
      <w:r w:rsidR="00974E0E">
        <w:rPr>
          <w:rFonts w:ascii="Book Antiqua" w:hAnsi="Book Antiqua"/>
          <w:sz w:val="28"/>
          <w:szCs w:val="28"/>
        </w:rPr>
        <w:t>-</w:t>
      </w:r>
      <w:proofErr w:type="spellStart"/>
      <w:r w:rsidR="00D34AC4" w:rsidRPr="00974E0E">
        <w:rPr>
          <w:rFonts w:ascii="Book Antiqua" w:hAnsi="Book Antiqua"/>
          <w:sz w:val="28"/>
          <w:szCs w:val="28"/>
        </w:rPr>
        <w:t>zetét</w:t>
      </w:r>
      <w:proofErr w:type="spellEnd"/>
      <w:r w:rsidR="00D34AC4" w:rsidRPr="00974E0E">
        <w:rPr>
          <w:rFonts w:ascii="Book Antiqua" w:hAnsi="Book Antiqua"/>
          <w:sz w:val="28"/>
          <w:szCs w:val="28"/>
        </w:rPr>
        <w:t xml:space="preserve"> ismerte el az</w:t>
      </w:r>
      <w:r w:rsidR="009176E1" w:rsidRPr="00974E0E">
        <w:rPr>
          <w:rFonts w:ascii="Book Antiqua" w:hAnsi="Book Antiqua"/>
          <w:sz w:val="28"/>
          <w:szCs w:val="28"/>
        </w:rPr>
        <w:t xml:space="preserve"> </w:t>
      </w:r>
      <w:r w:rsidR="00D34AC4" w:rsidRPr="00974E0E">
        <w:rPr>
          <w:rFonts w:ascii="Book Antiqua" w:hAnsi="Book Antiqua"/>
          <w:sz w:val="28"/>
          <w:szCs w:val="28"/>
        </w:rPr>
        <w:t>irodalomvizsgálat tárgyának</w:t>
      </w:r>
      <w:r w:rsidR="000E5EA6" w:rsidRPr="00974E0E">
        <w:rPr>
          <w:rFonts w:ascii="Book Antiqua" w:hAnsi="Book Antiqua"/>
          <w:sz w:val="28"/>
          <w:szCs w:val="28"/>
        </w:rPr>
        <w:t xml:space="preserve"> és</w:t>
      </w:r>
      <w:r w:rsidR="00D34AC4" w:rsidRPr="00974E0E">
        <w:rPr>
          <w:rFonts w:ascii="Book Antiqua" w:hAnsi="Book Antiqua"/>
          <w:sz w:val="28"/>
          <w:szCs w:val="28"/>
        </w:rPr>
        <w:t xml:space="preserve"> legális céljának. A strukturalizmusra következő és vele vitatkozó irányok, mint a </w:t>
      </w:r>
      <w:r w:rsidR="00CE5D39" w:rsidRPr="00974E0E">
        <w:rPr>
          <w:rFonts w:ascii="Book Antiqua" w:hAnsi="Book Antiqua"/>
          <w:sz w:val="28"/>
          <w:szCs w:val="28"/>
        </w:rPr>
        <w:t>konstanzi iskola</w:t>
      </w:r>
      <w:r w:rsidR="005E7888" w:rsidRPr="00974E0E">
        <w:rPr>
          <w:rFonts w:ascii="Book Antiqua" w:hAnsi="Book Antiqua"/>
          <w:sz w:val="28"/>
          <w:szCs w:val="28"/>
        </w:rPr>
        <w:t xml:space="preserve"> </w:t>
      </w:r>
      <w:r w:rsidR="00CE5D39" w:rsidRPr="00974E0E">
        <w:rPr>
          <w:rFonts w:ascii="Book Antiqua" w:hAnsi="Book Antiqua"/>
          <w:sz w:val="28"/>
          <w:szCs w:val="28"/>
        </w:rPr>
        <w:t>recepció elmélete (</w:t>
      </w:r>
      <w:proofErr w:type="spellStart"/>
      <w:r w:rsidR="00CE5D39" w:rsidRPr="00974E0E">
        <w:rPr>
          <w:rFonts w:ascii="Book Antiqua" w:hAnsi="Book Antiqua"/>
          <w:sz w:val="28"/>
          <w:szCs w:val="28"/>
        </w:rPr>
        <w:t>Jauss</w:t>
      </w:r>
      <w:proofErr w:type="spellEnd"/>
      <w:r w:rsidR="00CE5D39" w:rsidRPr="00974E0E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CE5D39" w:rsidRPr="00974E0E">
        <w:rPr>
          <w:rFonts w:ascii="Book Antiqua" w:hAnsi="Book Antiqua"/>
          <w:sz w:val="28"/>
          <w:szCs w:val="28"/>
        </w:rPr>
        <w:t>Iser</w:t>
      </w:r>
      <w:proofErr w:type="spellEnd"/>
      <w:r w:rsidR="00CE5D39" w:rsidRPr="00974E0E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CE5D39" w:rsidRPr="00974E0E">
        <w:rPr>
          <w:rFonts w:ascii="Book Antiqua" w:hAnsi="Book Antiqua"/>
          <w:sz w:val="28"/>
          <w:szCs w:val="28"/>
        </w:rPr>
        <w:t>Gumbrecht</w:t>
      </w:r>
      <w:proofErr w:type="spellEnd"/>
      <w:r w:rsidR="00CE5D39" w:rsidRPr="00974E0E">
        <w:rPr>
          <w:rFonts w:ascii="Book Antiqua" w:hAnsi="Book Antiqua"/>
          <w:sz w:val="28"/>
          <w:szCs w:val="28"/>
        </w:rPr>
        <w:t>)</w:t>
      </w:r>
      <w:r w:rsidR="00593357" w:rsidRPr="00974E0E">
        <w:rPr>
          <w:rFonts w:ascii="Book Antiqua" w:hAnsi="Book Antiqua"/>
          <w:sz w:val="28"/>
          <w:szCs w:val="28"/>
        </w:rPr>
        <w:t xml:space="preserve">, </w:t>
      </w:r>
      <w:r w:rsidR="00D34AC4" w:rsidRPr="00974E0E">
        <w:rPr>
          <w:rFonts w:ascii="Book Antiqua" w:hAnsi="Book Antiqua"/>
          <w:sz w:val="28"/>
          <w:szCs w:val="28"/>
        </w:rPr>
        <w:t xml:space="preserve">vagy </w:t>
      </w:r>
      <w:r w:rsidR="00593357" w:rsidRPr="00974E0E">
        <w:rPr>
          <w:rFonts w:ascii="Book Antiqua" w:hAnsi="Book Antiqua"/>
          <w:sz w:val="28"/>
          <w:szCs w:val="28"/>
        </w:rPr>
        <w:t xml:space="preserve">az amerikai </w:t>
      </w:r>
      <w:r w:rsidR="00D34AC4" w:rsidRPr="00974E0E">
        <w:rPr>
          <w:rFonts w:ascii="Book Antiqua" w:hAnsi="Book Antiqua"/>
          <w:sz w:val="28"/>
          <w:szCs w:val="28"/>
        </w:rPr>
        <w:t>beszéd</w:t>
      </w:r>
      <w:proofErr w:type="gramStart"/>
      <w:r w:rsidR="00D34AC4" w:rsidRPr="00974E0E">
        <w:rPr>
          <w:rFonts w:ascii="Book Antiqua" w:hAnsi="Book Antiqua"/>
          <w:sz w:val="28"/>
          <w:szCs w:val="28"/>
        </w:rPr>
        <w:t>aktus</w:t>
      </w:r>
      <w:proofErr w:type="gramEnd"/>
      <w:r w:rsidR="00593357" w:rsidRPr="00974E0E">
        <w:rPr>
          <w:rFonts w:ascii="Book Antiqua" w:hAnsi="Book Antiqua"/>
          <w:sz w:val="28"/>
          <w:szCs w:val="28"/>
        </w:rPr>
        <w:t>-</w:t>
      </w:r>
      <w:r w:rsidR="00D34AC4" w:rsidRPr="00974E0E">
        <w:rPr>
          <w:rFonts w:ascii="Book Antiqua" w:hAnsi="Book Antiqua"/>
          <w:sz w:val="28"/>
          <w:szCs w:val="28"/>
        </w:rPr>
        <w:t>elmélet</w:t>
      </w:r>
      <w:r w:rsidR="005E7888" w:rsidRPr="00974E0E">
        <w:rPr>
          <w:rFonts w:ascii="Book Antiqua" w:hAnsi="Book Antiqua"/>
          <w:sz w:val="28"/>
          <w:szCs w:val="28"/>
        </w:rPr>
        <w:t xml:space="preserve"> (Austin, </w:t>
      </w:r>
      <w:proofErr w:type="spellStart"/>
      <w:r w:rsidR="005E7888" w:rsidRPr="00974E0E">
        <w:rPr>
          <w:rFonts w:ascii="Book Antiqua" w:hAnsi="Book Antiqua"/>
          <w:sz w:val="28"/>
          <w:szCs w:val="28"/>
        </w:rPr>
        <w:t>Searle</w:t>
      </w:r>
      <w:proofErr w:type="spellEnd"/>
      <w:r w:rsidR="005E7888" w:rsidRPr="00974E0E">
        <w:rPr>
          <w:rFonts w:ascii="Book Antiqua" w:hAnsi="Book Antiqua"/>
          <w:sz w:val="28"/>
          <w:szCs w:val="28"/>
        </w:rPr>
        <w:t xml:space="preserve">, Stanley </w:t>
      </w:r>
      <w:proofErr w:type="spellStart"/>
      <w:r w:rsidR="005E7888" w:rsidRPr="00974E0E">
        <w:rPr>
          <w:rFonts w:ascii="Book Antiqua" w:hAnsi="Book Antiqua"/>
          <w:sz w:val="28"/>
          <w:szCs w:val="28"/>
        </w:rPr>
        <w:t>Fish</w:t>
      </w:r>
      <w:proofErr w:type="spellEnd"/>
      <w:r w:rsidR="005E7888" w:rsidRPr="00974E0E">
        <w:rPr>
          <w:rFonts w:ascii="Book Antiqua" w:hAnsi="Book Antiqua"/>
          <w:sz w:val="28"/>
          <w:szCs w:val="28"/>
        </w:rPr>
        <w:t>)</w:t>
      </w:r>
      <w:r w:rsidR="00D34AC4" w:rsidRPr="00974E0E">
        <w:rPr>
          <w:rFonts w:ascii="Book Antiqua" w:hAnsi="Book Antiqua"/>
          <w:sz w:val="28"/>
          <w:szCs w:val="28"/>
        </w:rPr>
        <w:t xml:space="preserve">, az irodalmat </w:t>
      </w:r>
      <w:r w:rsidR="00593357" w:rsidRPr="00974E0E">
        <w:rPr>
          <w:rFonts w:ascii="Book Antiqua" w:hAnsi="Book Antiqua"/>
          <w:sz w:val="28"/>
          <w:szCs w:val="28"/>
        </w:rPr>
        <w:t xml:space="preserve">inkább </w:t>
      </w:r>
      <w:proofErr w:type="spellStart"/>
      <w:r w:rsidR="00D34AC4" w:rsidRPr="00974E0E">
        <w:rPr>
          <w:rFonts w:ascii="Book Antiqua" w:hAnsi="Book Antiqua"/>
          <w:sz w:val="28"/>
          <w:szCs w:val="28"/>
        </w:rPr>
        <w:t>olvasad</w:t>
      </w:r>
      <w:r w:rsidR="004F1B76" w:rsidRPr="00974E0E">
        <w:rPr>
          <w:rFonts w:ascii="Book Antiqua" w:hAnsi="Book Antiqua"/>
          <w:sz w:val="28"/>
          <w:szCs w:val="28"/>
        </w:rPr>
        <w:t>al</w:t>
      </w:r>
      <w:r w:rsidR="00D34AC4" w:rsidRPr="00974E0E">
        <w:rPr>
          <w:rFonts w:ascii="Book Antiqua" w:hAnsi="Book Antiqua"/>
          <w:sz w:val="28"/>
          <w:szCs w:val="28"/>
        </w:rPr>
        <w:t>omként</w:t>
      </w:r>
      <w:proofErr w:type="spellEnd"/>
      <w:r w:rsidR="00D34AC4" w:rsidRPr="00974E0E">
        <w:rPr>
          <w:rFonts w:ascii="Book Antiqua" w:hAnsi="Book Antiqua"/>
          <w:sz w:val="28"/>
          <w:szCs w:val="28"/>
        </w:rPr>
        <w:t xml:space="preserve"> kezelték, </w:t>
      </w:r>
      <w:r w:rsidR="00790E3F" w:rsidRPr="00974E0E">
        <w:rPr>
          <w:rFonts w:ascii="Book Antiqua" w:hAnsi="Book Antiqua"/>
          <w:sz w:val="28"/>
          <w:szCs w:val="28"/>
        </w:rPr>
        <w:t xml:space="preserve">és </w:t>
      </w:r>
      <w:r w:rsidR="00D34AC4" w:rsidRPr="00974E0E">
        <w:rPr>
          <w:rFonts w:ascii="Book Antiqua" w:hAnsi="Book Antiqua"/>
          <w:sz w:val="28"/>
          <w:szCs w:val="28"/>
        </w:rPr>
        <w:t>az olvasásfolyamat</w:t>
      </w:r>
      <w:r w:rsidR="001F6196" w:rsidRPr="00974E0E">
        <w:rPr>
          <w:rFonts w:ascii="Book Antiqua" w:hAnsi="Book Antiqua"/>
          <w:sz w:val="28"/>
          <w:szCs w:val="28"/>
        </w:rPr>
        <w:t xml:space="preserve"> </w:t>
      </w:r>
      <w:r w:rsidR="00D34AC4" w:rsidRPr="00974E0E">
        <w:rPr>
          <w:rFonts w:ascii="Book Antiqua" w:hAnsi="Book Antiqua"/>
          <w:sz w:val="28"/>
          <w:szCs w:val="28"/>
        </w:rPr>
        <w:t xml:space="preserve">felől közelítették meg a jelentésképződést. </w:t>
      </w:r>
      <w:r w:rsidR="005E7888" w:rsidRPr="00974E0E">
        <w:rPr>
          <w:rFonts w:ascii="Book Antiqua" w:hAnsi="Book Antiqua"/>
          <w:sz w:val="28"/>
          <w:szCs w:val="28"/>
        </w:rPr>
        <w:t>Én is azt gondolom, hogy sem a strukturalizmus, sem a régimódi életrajz-feltárás nem sok eredményre vezethet Pilinszky János költészetének to</w:t>
      </w:r>
      <w:r w:rsidR="008517CF">
        <w:rPr>
          <w:rFonts w:ascii="Book Antiqua" w:hAnsi="Book Antiqua"/>
          <w:sz w:val="28"/>
          <w:szCs w:val="28"/>
        </w:rPr>
        <w:t xml:space="preserve">vábbi elemzéseiben. </w:t>
      </w:r>
      <w:r w:rsidR="005E7888" w:rsidRPr="00974E0E">
        <w:rPr>
          <w:rFonts w:ascii="Book Antiqua" w:hAnsi="Book Antiqua"/>
          <w:sz w:val="28"/>
          <w:szCs w:val="28"/>
        </w:rPr>
        <w:t xml:space="preserve">Persze van olyan költő, pl. Ady, akinél a külső, napi élet és a belső érzelmi-gondolati világ olyan szorosan egymásba fonódott, hogy múlhatatlan szükség van arra a munkára, amit </w:t>
      </w:r>
      <w:r w:rsidR="00E00399" w:rsidRPr="00974E0E">
        <w:rPr>
          <w:rFonts w:ascii="Book Antiqua" w:hAnsi="Book Antiqua"/>
          <w:sz w:val="28"/>
          <w:szCs w:val="28"/>
        </w:rPr>
        <w:t xml:space="preserve">életrajzírói, legutóbb </w:t>
      </w:r>
      <w:r w:rsidR="005E7888" w:rsidRPr="00974E0E">
        <w:rPr>
          <w:rFonts w:ascii="Book Antiqua" w:hAnsi="Book Antiqua"/>
          <w:sz w:val="28"/>
          <w:szCs w:val="28"/>
        </w:rPr>
        <w:t xml:space="preserve">a nem rég elhunyt </w:t>
      </w:r>
      <w:r w:rsidR="007429D1" w:rsidRPr="00974E0E">
        <w:rPr>
          <w:rFonts w:ascii="Book Antiqua" w:hAnsi="Book Antiqua"/>
          <w:sz w:val="28"/>
          <w:szCs w:val="28"/>
        </w:rPr>
        <w:t xml:space="preserve">Péter I. Zoltán végzett. Pilinszky </w:t>
      </w:r>
      <w:r w:rsidR="0008579B" w:rsidRPr="00974E0E">
        <w:rPr>
          <w:rFonts w:ascii="Book Antiqua" w:hAnsi="Book Antiqua"/>
          <w:sz w:val="28"/>
          <w:szCs w:val="28"/>
        </w:rPr>
        <w:t xml:space="preserve">élete </w:t>
      </w:r>
      <w:r w:rsidR="00D75AE8" w:rsidRPr="00974E0E">
        <w:rPr>
          <w:rFonts w:ascii="Book Antiqua" w:hAnsi="Book Antiqua"/>
          <w:sz w:val="28"/>
          <w:szCs w:val="28"/>
        </w:rPr>
        <w:t xml:space="preserve">a háború évei után már </w:t>
      </w:r>
      <w:r w:rsidR="0008579B" w:rsidRPr="00974E0E">
        <w:rPr>
          <w:rFonts w:ascii="Book Antiqua" w:hAnsi="Book Antiqua"/>
          <w:sz w:val="28"/>
          <w:szCs w:val="28"/>
        </w:rPr>
        <w:t>nem volt</w:t>
      </w:r>
      <w:r w:rsidR="002A6C44" w:rsidRPr="00974E0E">
        <w:rPr>
          <w:rFonts w:ascii="Book Antiqua" w:hAnsi="Book Antiqua"/>
          <w:sz w:val="28"/>
          <w:szCs w:val="28"/>
        </w:rPr>
        <w:t xml:space="preserve"> </w:t>
      </w:r>
      <w:r w:rsidR="0008579B" w:rsidRPr="00974E0E">
        <w:rPr>
          <w:rFonts w:ascii="Book Antiqua" w:hAnsi="Book Antiqua"/>
          <w:sz w:val="28"/>
          <w:szCs w:val="28"/>
        </w:rPr>
        <w:t xml:space="preserve">eseményes, Nemes Nagy Ágnes </w:t>
      </w:r>
      <w:r w:rsidR="002A6C44" w:rsidRPr="00974E0E">
        <w:rPr>
          <w:rFonts w:ascii="Book Antiqua" w:hAnsi="Book Antiqua"/>
          <w:sz w:val="28"/>
          <w:szCs w:val="28"/>
        </w:rPr>
        <w:t xml:space="preserve">nem hiába hasonlította </w:t>
      </w:r>
      <w:proofErr w:type="spellStart"/>
      <w:r w:rsidR="0008579B" w:rsidRPr="00974E0E">
        <w:rPr>
          <w:rFonts w:ascii="Book Antiqua" w:hAnsi="Book Antiqua"/>
          <w:sz w:val="28"/>
          <w:szCs w:val="28"/>
        </w:rPr>
        <w:t>Netocskához</w:t>
      </w:r>
      <w:proofErr w:type="spellEnd"/>
      <w:r w:rsidR="0008579B" w:rsidRPr="00974E0E">
        <w:rPr>
          <w:rFonts w:ascii="Book Antiqua" w:hAnsi="Book Antiqua"/>
          <w:sz w:val="28"/>
          <w:szCs w:val="28"/>
        </w:rPr>
        <w:t>, Doszt</w:t>
      </w:r>
      <w:r w:rsidR="002A6C44" w:rsidRPr="00974E0E">
        <w:rPr>
          <w:rFonts w:ascii="Book Antiqua" w:hAnsi="Book Antiqua"/>
          <w:sz w:val="28"/>
          <w:szCs w:val="28"/>
        </w:rPr>
        <w:t>o</w:t>
      </w:r>
      <w:r w:rsidR="0008579B" w:rsidRPr="00974E0E">
        <w:rPr>
          <w:rFonts w:ascii="Book Antiqua" w:hAnsi="Book Antiqua"/>
          <w:sz w:val="28"/>
          <w:szCs w:val="28"/>
        </w:rPr>
        <w:t>jev</w:t>
      </w:r>
      <w:r w:rsidR="002A6C44" w:rsidRPr="00974E0E">
        <w:rPr>
          <w:rFonts w:ascii="Book Antiqua" w:hAnsi="Book Antiqua"/>
          <w:sz w:val="28"/>
          <w:szCs w:val="28"/>
        </w:rPr>
        <w:t xml:space="preserve">szkij befejezetlen </w:t>
      </w:r>
      <w:proofErr w:type="spellStart"/>
      <w:r w:rsidR="002A6C44" w:rsidRPr="00974E0E">
        <w:rPr>
          <w:rFonts w:ascii="Book Antiqua" w:hAnsi="Book Antiqua"/>
          <w:sz w:val="28"/>
          <w:szCs w:val="28"/>
        </w:rPr>
        <w:t>regé</w:t>
      </w:r>
      <w:r w:rsidR="008517CF">
        <w:rPr>
          <w:rFonts w:ascii="Book Antiqua" w:hAnsi="Book Antiqua"/>
          <w:sz w:val="28"/>
          <w:szCs w:val="28"/>
        </w:rPr>
        <w:t>-</w:t>
      </w:r>
      <w:r w:rsidR="002A6C44" w:rsidRPr="00974E0E">
        <w:rPr>
          <w:rFonts w:ascii="Book Antiqua" w:hAnsi="Book Antiqua"/>
          <w:sz w:val="28"/>
          <w:szCs w:val="28"/>
        </w:rPr>
        <w:t>nyének</w:t>
      </w:r>
      <w:proofErr w:type="spellEnd"/>
      <w:r w:rsidR="002A6C44" w:rsidRPr="00974E0E">
        <w:rPr>
          <w:rFonts w:ascii="Book Antiqua" w:hAnsi="Book Antiqua"/>
          <w:sz w:val="28"/>
          <w:szCs w:val="28"/>
        </w:rPr>
        <w:t xml:space="preserve"> hősnőjéhez, akivel semmi nem történik. </w:t>
      </w:r>
    </w:p>
    <w:p w:rsidR="00F32931" w:rsidRPr="00974E0E" w:rsidRDefault="009C6FE6" w:rsidP="008517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4E0E">
        <w:rPr>
          <w:rFonts w:ascii="Book Antiqua" w:hAnsi="Book Antiqua"/>
          <w:sz w:val="28"/>
          <w:szCs w:val="28"/>
        </w:rPr>
        <w:t xml:space="preserve">Mint írtam, ővele nem találkoztam, de </w:t>
      </w:r>
      <w:r w:rsidR="00F5012F" w:rsidRPr="00974E0E">
        <w:rPr>
          <w:rFonts w:ascii="Book Antiqua" w:hAnsi="Book Antiqua"/>
          <w:sz w:val="28"/>
          <w:szCs w:val="28"/>
        </w:rPr>
        <w:t xml:space="preserve">a költészetével </w:t>
      </w:r>
      <w:r w:rsidRPr="00974E0E">
        <w:rPr>
          <w:rFonts w:ascii="Book Antiqua" w:hAnsi="Book Antiqua"/>
          <w:sz w:val="28"/>
          <w:szCs w:val="28"/>
        </w:rPr>
        <w:t>személyes viszonyom van</w:t>
      </w:r>
      <w:r w:rsidR="00F5012F" w:rsidRPr="00974E0E">
        <w:rPr>
          <w:rFonts w:ascii="Book Antiqua" w:hAnsi="Book Antiqua"/>
          <w:sz w:val="28"/>
          <w:szCs w:val="28"/>
        </w:rPr>
        <w:t>.</w:t>
      </w:r>
      <w:r w:rsidRPr="00974E0E">
        <w:rPr>
          <w:rFonts w:ascii="Book Antiqua" w:hAnsi="Book Antiqua"/>
          <w:sz w:val="28"/>
          <w:szCs w:val="28"/>
        </w:rPr>
        <w:t xml:space="preserve"> Ennek értékhangsúlyai nem biztos, hogy megegyeznek pályakutatóinak, verselemzőinek hangsúlyaival. Én úgy érzem, hogy a </w:t>
      </w:r>
      <w:r w:rsidRPr="00974E0E">
        <w:rPr>
          <w:rFonts w:ascii="Book Antiqua" w:hAnsi="Book Antiqua"/>
          <w:i/>
          <w:sz w:val="28"/>
          <w:szCs w:val="28"/>
        </w:rPr>
        <w:t>Trapéz és korlát</w:t>
      </w:r>
      <w:r w:rsidRPr="00974E0E">
        <w:rPr>
          <w:rFonts w:ascii="Book Antiqua" w:hAnsi="Book Antiqua"/>
          <w:sz w:val="28"/>
          <w:szCs w:val="28"/>
        </w:rPr>
        <w:t xml:space="preserve">tól </w:t>
      </w:r>
      <w:r w:rsidR="002A6C44" w:rsidRPr="00974E0E">
        <w:rPr>
          <w:rFonts w:ascii="Book Antiqua" w:hAnsi="Book Antiqua"/>
          <w:sz w:val="28"/>
          <w:szCs w:val="28"/>
        </w:rPr>
        <w:t>a</w:t>
      </w:r>
      <w:r w:rsidRPr="00974E0E">
        <w:rPr>
          <w:rFonts w:ascii="Book Antiqua" w:hAnsi="Book Antiqua"/>
          <w:sz w:val="28"/>
          <w:szCs w:val="28"/>
        </w:rPr>
        <w:t xml:space="preserve"> </w:t>
      </w:r>
      <w:r w:rsidR="002A6C44" w:rsidRPr="00974E0E">
        <w:rPr>
          <w:rFonts w:ascii="Book Antiqua" w:hAnsi="Book Antiqua"/>
          <w:i/>
          <w:sz w:val="28"/>
          <w:szCs w:val="28"/>
        </w:rPr>
        <w:t>N</w:t>
      </w:r>
      <w:r w:rsidRPr="00974E0E">
        <w:rPr>
          <w:rFonts w:ascii="Book Antiqua" w:hAnsi="Book Antiqua"/>
          <w:i/>
          <w:sz w:val="28"/>
          <w:szCs w:val="28"/>
        </w:rPr>
        <w:t>agyvárosi ikonok</w:t>
      </w:r>
      <w:r w:rsidRPr="00974E0E">
        <w:rPr>
          <w:rFonts w:ascii="Book Antiqua" w:hAnsi="Book Antiqua"/>
          <w:sz w:val="28"/>
          <w:szCs w:val="28"/>
        </w:rPr>
        <w:t>ig tart első</w:t>
      </w:r>
      <w:r w:rsidR="00FB5E25" w:rsidRPr="00974E0E">
        <w:rPr>
          <w:rFonts w:ascii="Book Antiqua" w:hAnsi="Book Antiqua"/>
          <w:sz w:val="28"/>
          <w:szCs w:val="28"/>
        </w:rPr>
        <w:t>,</w:t>
      </w:r>
      <w:r w:rsidRPr="00974E0E">
        <w:rPr>
          <w:rFonts w:ascii="Book Antiqua" w:hAnsi="Book Antiqua"/>
          <w:sz w:val="28"/>
          <w:szCs w:val="28"/>
        </w:rPr>
        <w:t xml:space="preserve"> nagy korszaka, és ennek sz</w:t>
      </w:r>
      <w:r w:rsidR="00F5012F" w:rsidRPr="00974E0E">
        <w:rPr>
          <w:rFonts w:ascii="Book Antiqua" w:hAnsi="Book Antiqua"/>
          <w:sz w:val="28"/>
          <w:szCs w:val="28"/>
        </w:rPr>
        <w:t>é</w:t>
      </w:r>
      <w:r w:rsidRPr="00974E0E">
        <w:rPr>
          <w:rFonts w:ascii="Book Antiqua" w:hAnsi="Book Antiqua"/>
          <w:sz w:val="28"/>
          <w:szCs w:val="28"/>
        </w:rPr>
        <w:t>pség</w:t>
      </w:r>
      <w:r w:rsidR="00F5012F" w:rsidRPr="00974E0E">
        <w:rPr>
          <w:rFonts w:ascii="Book Antiqua" w:hAnsi="Book Antiqua"/>
          <w:sz w:val="28"/>
          <w:szCs w:val="28"/>
        </w:rPr>
        <w:t xml:space="preserve">e, </w:t>
      </w:r>
      <w:r w:rsidRPr="00974E0E">
        <w:rPr>
          <w:rFonts w:ascii="Book Antiqua" w:hAnsi="Book Antiqua"/>
          <w:sz w:val="28"/>
          <w:szCs w:val="28"/>
        </w:rPr>
        <w:t>e</w:t>
      </w:r>
      <w:r w:rsidR="00F5012F" w:rsidRPr="00974E0E">
        <w:rPr>
          <w:rFonts w:ascii="Book Antiqua" w:hAnsi="Book Antiqua"/>
          <w:sz w:val="28"/>
          <w:szCs w:val="28"/>
        </w:rPr>
        <w:t>le</w:t>
      </w:r>
      <w:r w:rsidRPr="00974E0E">
        <w:rPr>
          <w:rFonts w:ascii="Book Antiqua" w:hAnsi="Book Antiqua"/>
          <w:sz w:val="28"/>
          <w:szCs w:val="28"/>
        </w:rPr>
        <w:t>m</w:t>
      </w:r>
      <w:r w:rsidR="00F5012F" w:rsidRPr="00974E0E">
        <w:rPr>
          <w:rFonts w:ascii="Book Antiqua" w:hAnsi="Book Antiqua"/>
          <w:sz w:val="28"/>
          <w:szCs w:val="28"/>
        </w:rPr>
        <w:t>e</w:t>
      </w:r>
      <w:r w:rsidRPr="00974E0E">
        <w:rPr>
          <w:rFonts w:ascii="Book Antiqua" w:hAnsi="Book Antiqua"/>
          <w:sz w:val="28"/>
          <w:szCs w:val="28"/>
        </w:rPr>
        <w:t xml:space="preserve">ntáris hatása, átütő ereje </w:t>
      </w:r>
      <w:r w:rsidR="00F5012F" w:rsidRPr="00974E0E">
        <w:rPr>
          <w:rFonts w:ascii="Book Antiqua" w:hAnsi="Book Antiqua"/>
          <w:sz w:val="28"/>
          <w:szCs w:val="28"/>
        </w:rPr>
        <w:t xml:space="preserve">felülmúlja a későbbi kötetek verseit. </w:t>
      </w:r>
      <w:r w:rsidR="00D3299C" w:rsidRPr="00974E0E">
        <w:rPr>
          <w:rFonts w:ascii="Book Antiqua" w:hAnsi="Book Antiqua"/>
          <w:sz w:val="28"/>
          <w:szCs w:val="28"/>
        </w:rPr>
        <w:t>Az olyan versek, mint a</w:t>
      </w:r>
      <w:r w:rsidR="00F5012F" w:rsidRPr="00974E0E">
        <w:rPr>
          <w:rFonts w:ascii="Book Antiqua" w:hAnsi="Book Antiqua"/>
          <w:sz w:val="28"/>
          <w:szCs w:val="28"/>
        </w:rPr>
        <w:t xml:space="preserve"> </w:t>
      </w:r>
      <w:r w:rsidR="00F5012F" w:rsidRPr="00974E0E">
        <w:rPr>
          <w:rFonts w:ascii="Book Antiqua" w:hAnsi="Book Antiqua"/>
          <w:i/>
          <w:iCs/>
          <w:sz w:val="28"/>
          <w:szCs w:val="28"/>
        </w:rPr>
        <w:t>Halak a hálóban</w:t>
      </w:r>
      <w:r w:rsidR="00F5012F" w:rsidRPr="00974E0E">
        <w:rPr>
          <w:rFonts w:ascii="Book Antiqua" w:hAnsi="Book Antiqua"/>
          <w:sz w:val="28"/>
          <w:szCs w:val="28"/>
        </w:rPr>
        <w:t xml:space="preserve">, a </w:t>
      </w:r>
      <w:r w:rsidR="00F5012F" w:rsidRPr="00974E0E">
        <w:rPr>
          <w:rFonts w:ascii="Book Antiqua" w:hAnsi="Book Antiqua"/>
          <w:i/>
          <w:iCs/>
          <w:sz w:val="28"/>
          <w:szCs w:val="28"/>
        </w:rPr>
        <w:t>Trapéz és korlát</w:t>
      </w:r>
      <w:r w:rsidR="00F5012F" w:rsidRPr="00974E0E">
        <w:rPr>
          <w:rFonts w:ascii="Book Antiqua" w:hAnsi="Book Antiqua"/>
          <w:sz w:val="28"/>
          <w:szCs w:val="28"/>
        </w:rPr>
        <w:t xml:space="preserve">, a </w:t>
      </w:r>
      <w:r w:rsidR="00F5012F" w:rsidRPr="00974E0E">
        <w:rPr>
          <w:rFonts w:ascii="Book Antiqua" w:hAnsi="Book Antiqua"/>
          <w:i/>
          <w:iCs/>
          <w:sz w:val="28"/>
          <w:szCs w:val="28"/>
        </w:rPr>
        <w:t>Miféle földalatti harc</w:t>
      </w:r>
      <w:r w:rsidR="00F5012F" w:rsidRPr="00974E0E">
        <w:rPr>
          <w:rFonts w:ascii="Book Antiqua" w:hAnsi="Book Antiqua"/>
          <w:sz w:val="28"/>
          <w:szCs w:val="28"/>
        </w:rPr>
        <w:t xml:space="preserve">, </w:t>
      </w:r>
      <w:r w:rsidR="00D3299C" w:rsidRPr="00974E0E">
        <w:rPr>
          <w:rFonts w:ascii="Book Antiqua" w:hAnsi="Book Antiqua"/>
          <w:sz w:val="28"/>
          <w:szCs w:val="28"/>
        </w:rPr>
        <w:t>az</w:t>
      </w:r>
      <w:r w:rsidR="00D3299C" w:rsidRPr="00974E0E">
        <w:rPr>
          <w:rFonts w:ascii="Book Antiqua" w:hAnsi="Book Antiqua"/>
          <w:i/>
          <w:iCs/>
          <w:sz w:val="28"/>
          <w:szCs w:val="28"/>
        </w:rPr>
        <w:t xml:space="preserve"> Apokrif</w:t>
      </w:r>
      <w:r w:rsidR="00D3299C" w:rsidRPr="00974E0E">
        <w:rPr>
          <w:rFonts w:ascii="Book Antiqua" w:hAnsi="Book Antiqua"/>
          <w:sz w:val="28"/>
          <w:szCs w:val="28"/>
        </w:rPr>
        <w:t xml:space="preserve">, a </w:t>
      </w:r>
      <w:r w:rsidR="00D3299C" w:rsidRPr="00974E0E">
        <w:rPr>
          <w:rFonts w:ascii="Book Antiqua" w:hAnsi="Book Antiqua"/>
          <w:i/>
          <w:iCs/>
          <w:sz w:val="28"/>
          <w:szCs w:val="28"/>
        </w:rPr>
        <w:t>Négysoros</w:t>
      </w:r>
      <w:r w:rsidR="00D3299C" w:rsidRPr="00974E0E">
        <w:rPr>
          <w:rFonts w:ascii="Book Antiqua" w:hAnsi="Book Antiqua"/>
          <w:sz w:val="28"/>
          <w:szCs w:val="28"/>
        </w:rPr>
        <w:t xml:space="preserve">, a </w:t>
      </w:r>
      <w:r w:rsidR="00D3299C" w:rsidRPr="00974E0E">
        <w:rPr>
          <w:rFonts w:ascii="Book Antiqua" w:hAnsi="Book Antiqua"/>
          <w:i/>
          <w:iCs/>
          <w:sz w:val="28"/>
          <w:szCs w:val="28"/>
        </w:rPr>
        <w:t>Harmadnapon</w:t>
      </w:r>
      <w:r w:rsidR="00D75AE8" w:rsidRPr="00974E0E">
        <w:rPr>
          <w:rFonts w:ascii="Book Antiqua" w:hAnsi="Book Antiqua"/>
          <w:sz w:val="28"/>
          <w:szCs w:val="28"/>
        </w:rPr>
        <w:t xml:space="preserve"> </w:t>
      </w:r>
      <w:r w:rsidR="00D3299C" w:rsidRPr="00974E0E">
        <w:rPr>
          <w:rFonts w:ascii="Book Antiqua" w:hAnsi="Book Antiqua"/>
          <w:sz w:val="28"/>
          <w:szCs w:val="28"/>
        </w:rPr>
        <w:t>egy teljes fegyver</w:t>
      </w:r>
      <w:r w:rsidR="008517CF">
        <w:rPr>
          <w:rFonts w:ascii="Book Antiqua" w:hAnsi="Book Antiqua"/>
          <w:sz w:val="28"/>
          <w:szCs w:val="28"/>
        </w:rPr>
        <w:t>-</w:t>
      </w:r>
      <w:proofErr w:type="spellStart"/>
      <w:r w:rsidR="00D3299C" w:rsidRPr="00974E0E">
        <w:rPr>
          <w:rFonts w:ascii="Book Antiqua" w:hAnsi="Book Antiqua"/>
          <w:sz w:val="28"/>
          <w:szCs w:val="28"/>
        </w:rPr>
        <w:t>zetben</w:t>
      </w:r>
      <w:proofErr w:type="spellEnd"/>
      <w:r w:rsidR="00D3299C" w:rsidRPr="00974E0E">
        <w:rPr>
          <w:rFonts w:ascii="Book Antiqua" w:hAnsi="Book Antiqua"/>
          <w:sz w:val="28"/>
          <w:szCs w:val="28"/>
        </w:rPr>
        <w:t xml:space="preserve"> betoppant nagy költőt mutattak be, s ezeknél a verseknél</w:t>
      </w:r>
      <w:r w:rsidR="00A94BDD" w:rsidRPr="00974E0E">
        <w:rPr>
          <w:rFonts w:ascii="Book Antiqua" w:hAnsi="Book Antiqua"/>
          <w:sz w:val="28"/>
          <w:szCs w:val="28"/>
        </w:rPr>
        <w:t xml:space="preserve"> (a </w:t>
      </w:r>
      <w:r w:rsidR="00C6118A" w:rsidRPr="00974E0E">
        <w:rPr>
          <w:rFonts w:ascii="Book Antiqua" w:hAnsi="Book Antiqua"/>
          <w:i/>
          <w:iCs/>
          <w:sz w:val="28"/>
          <w:szCs w:val="28"/>
        </w:rPr>
        <w:t>KZ-</w:t>
      </w:r>
      <w:r w:rsidR="00C6118A" w:rsidRPr="00974E0E">
        <w:rPr>
          <w:rFonts w:ascii="Book Antiqua" w:hAnsi="Book Antiqua"/>
          <w:i/>
          <w:iCs/>
          <w:sz w:val="28"/>
          <w:szCs w:val="28"/>
        </w:rPr>
        <w:lastRenderedPageBreak/>
        <w:t>oratórium</w:t>
      </w:r>
      <w:r w:rsidR="00C6118A" w:rsidRPr="00974E0E">
        <w:rPr>
          <w:rFonts w:ascii="Book Antiqua" w:hAnsi="Book Antiqua"/>
          <w:sz w:val="28"/>
          <w:szCs w:val="28"/>
        </w:rPr>
        <w:t xml:space="preserve"> farkas-betétje, a világgyönyörű Fabula k</w:t>
      </w:r>
      <w:r w:rsidR="00A94BDD" w:rsidRPr="00974E0E">
        <w:rPr>
          <w:rFonts w:ascii="Book Antiqua" w:hAnsi="Book Antiqua"/>
          <w:sz w:val="28"/>
          <w:szCs w:val="28"/>
        </w:rPr>
        <w:t>ivételével)</w:t>
      </w:r>
      <w:r w:rsidR="00D3299C" w:rsidRPr="00974E0E">
        <w:rPr>
          <w:rFonts w:ascii="Book Antiqua" w:hAnsi="Book Antiqua"/>
          <w:sz w:val="28"/>
          <w:szCs w:val="28"/>
        </w:rPr>
        <w:t xml:space="preserve"> később sem írt szebbeket. Külön szólnék az</w:t>
      </w:r>
      <w:r w:rsidR="00D75AE8" w:rsidRPr="00974E0E">
        <w:rPr>
          <w:rFonts w:ascii="Book Antiqua" w:hAnsi="Book Antiqua"/>
          <w:sz w:val="28"/>
          <w:szCs w:val="28"/>
        </w:rPr>
        <w:t xml:space="preserve"> </w:t>
      </w:r>
      <w:r w:rsidR="00D3299C" w:rsidRPr="00974E0E">
        <w:rPr>
          <w:rFonts w:ascii="Book Antiqua" w:hAnsi="Book Antiqua"/>
          <w:sz w:val="28"/>
          <w:szCs w:val="28"/>
        </w:rPr>
        <w:t>ezekhez ta</w:t>
      </w:r>
      <w:r w:rsidR="00D75AE8" w:rsidRPr="00974E0E">
        <w:rPr>
          <w:rFonts w:ascii="Book Antiqua" w:hAnsi="Book Antiqua"/>
          <w:sz w:val="28"/>
          <w:szCs w:val="28"/>
        </w:rPr>
        <w:t>rtozó olyan</w:t>
      </w:r>
      <w:r w:rsidR="00D3299C" w:rsidRPr="00974E0E">
        <w:rPr>
          <w:rFonts w:ascii="Book Antiqua" w:hAnsi="Book Antiqua"/>
          <w:sz w:val="28"/>
          <w:szCs w:val="28"/>
        </w:rPr>
        <w:t xml:space="preserve"> tematikus versek</w:t>
      </w:r>
      <w:r w:rsidR="008517CF">
        <w:rPr>
          <w:rFonts w:ascii="Book Antiqua" w:hAnsi="Book Antiqua"/>
          <w:sz w:val="28"/>
          <w:szCs w:val="28"/>
        </w:rPr>
        <w:t>-</w:t>
      </w:r>
      <w:proofErr w:type="spellStart"/>
      <w:r w:rsidR="00D3299C" w:rsidRPr="00974E0E">
        <w:rPr>
          <w:rFonts w:ascii="Book Antiqua" w:hAnsi="Book Antiqua"/>
          <w:sz w:val="28"/>
          <w:szCs w:val="28"/>
        </w:rPr>
        <w:t>ről</w:t>
      </w:r>
      <w:proofErr w:type="spellEnd"/>
      <w:r w:rsidR="00D3299C" w:rsidRPr="00974E0E">
        <w:rPr>
          <w:rFonts w:ascii="Book Antiqua" w:hAnsi="Book Antiqua"/>
          <w:sz w:val="28"/>
          <w:szCs w:val="28"/>
        </w:rPr>
        <w:t xml:space="preserve">, mint a </w:t>
      </w:r>
      <w:proofErr w:type="spellStart"/>
      <w:r w:rsidR="00D3299C" w:rsidRPr="00974E0E">
        <w:rPr>
          <w:rFonts w:ascii="Book Antiqua" w:hAnsi="Book Antiqua"/>
          <w:i/>
          <w:sz w:val="28"/>
          <w:szCs w:val="28"/>
        </w:rPr>
        <w:t>Harbach</w:t>
      </w:r>
      <w:proofErr w:type="spellEnd"/>
      <w:r w:rsidR="00D3299C" w:rsidRPr="00974E0E">
        <w:rPr>
          <w:rFonts w:ascii="Book Antiqua" w:hAnsi="Book Antiqua"/>
          <w:i/>
          <w:sz w:val="28"/>
          <w:szCs w:val="28"/>
        </w:rPr>
        <w:t xml:space="preserve"> 1944</w:t>
      </w:r>
      <w:r w:rsidR="00D3299C" w:rsidRPr="00974E0E">
        <w:rPr>
          <w:rFonts w:ascii="Book Antiqua" w:hAnsi="Book Antiqua"/>
          <w:sz w:val="28"/>
          <w:szCs w:val="28"/>
        </w:rPr>
        <w:t>,</w:t>
      </w:r>
      <w:r w:rsidR="00D3299C" w:rsidRPr="00974E0E">
        <w:rPr>
          <w:rFonts w:ascii="Book Antiqua" w:hAnsi="Book Antiqua"/>
          <w:i/>
          <w:sz w:val="28"/>
          <w:szCs w:val="28"/>
        </w:rPr>
        <w:t xml:space="preserve"> Fra</w:t>
      </w:r>
      <w:r w:rsidR="00D75AE8" w:rsidRPr="00974E0E">
        <w:rPr>
          <w:rFonts w:ascii="Book Antiqua" w:hAnsi="Book Antiqua"/>
          <w:i/>
          <w:sz w:val="28"/>
          <w:szCs w:val="28"/>
        </w:rPr>
        <w:t>n</w:t>
      </w:r>
      <w:r w:rsidR="00D3299C" w:rsidRPr="00974E0E">
        <w:rPr>
          <w:rFonts w:ascii="Book Antiqua" w:hAnsi="Book Antiqua"/>
          <w:i/>
          <w:sz w:val="28"/>
          <w:szCs w:val="28"/>
        </w:rPr>
        <w:t>cia fogoly</w:t>
      </w:r>
      <w:r w:rsidR="00D3299C" w:rsidRPr="00974E0E">
        <w:rPr>
          <w:rFonts w:ascii="Book Antiqua" w:hAnsi="Book Antiqua"/>
          <w:sz w:val="28"/>
          <w:szCs w:val="28"/>
        </w:rPr>
        <w:t>,</w:t>
      </w:r>
      <w:r w:rsidR="00A97458" w:rsidRPr="00974E0E">
        <w:rPr>
          <w:rFonts w:ascii="Book Antiqua" w:hAnsi="Book Antiqua"/>
          <w:sz w:val="28"/>
          <w:szCs w:val="28"/>
        </w:rPr>
        <w:t xml:space="preserve"> </w:t>
      </w:r>
      <w:r w:rsidR="00D3299C" w:rsidRPr="00974E0E">
        <w:rPr>
          <w:rFonts w:ascii="Book Antiqua" w:hAnsi="Book Antiqua"/>
          <w:i/>
          <w:sz w:val="28"/>
          <w:szCs w:val="28"/>
        </w:rPr>
        <w:t>Egy KZ-láger falára</w:t>
      </w:r>
      <w:r w:rsidR="00D3299C" w:rsidRPr="00974E0E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D3299C" w:rsidRPr="00974E0E">
        <w:rPr>
          <w:rFonts w:ascii="Book Antiqua" w:hAnsi="Book Antiqua"/>
          <w:i/>
          <w:sz w:val="28"/>
          <w:szCs w:val="28"/>
        </w:rPr>
        <w:t>R</w:t>
      </w:r>
      <w:r w:rsidR="00C35343" w:rsidRPr="00974E0E">
        <w:rPr>
          <w:rFonts w:ascii="Book Antiqua" w:hAnsi="Book Antiqua"/>
          <w:i/>
          <w:sz w:val="28"/>
          <w:szCs w:val="28"/>
        </w:rPr>
        <w:t>a</w:t>
      </w:r>
      <w:r w:rsidR="00D3299C" w:rsidRPr="00974E0E">
        <w:rPr>
          <w:rFonts w:ascii="Book Antiqua" w:hAnsi="Book Antiqua"/>
          <w:i/>
          <w:sz w:val="28"/>
          <w:szCs w:val="28"/>
        </w:rPr>
        <w:t>vensbrücki</w:t>
      </w:r>
      <w:proofErr w:type="spellEnd"/>
      <w:r w:rsidR="00D3299C" w:rsidRPr="00974E0E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D3299C" w:rsidRPr="00974E0E">
        <w:rPr>
          <w:rFonts w:ascii="Book Antiqua" w:hAnsi="Book Antiqua"/>
          <w:i/>
          <w:sz w:val="28"/>
          <w:szCs w:val="28"/>
        </w:rPr>
        <w:t>passio</w:t>
      </w:r>
      <w:proofErr w:type="spellEnd"/>
      <w:r w:rsidR="00D3299C" w:rsidRPr="00974E0E">
        <w:rPr>
          <w:rFonts w:ascii="Book Antiqua" w:hAnsi="Book Antiqua"/>
          <w:sz w:val="28"/>
          <w:szCs w:val="28"/>
        </w:rPr>
        <w:t xml:space="preserve">, </w:t>
      </w:r>
      <w:r w:rsidR="00D3299C" w:rsidRPr="00974E0E">
        <w:rPr>
          <w:rFonts w:ascii="Book Antiqua" w:hAnsi="Book Antiqua"/>
          <w:i/>
          <w:sz w:val="28"/>
          <w:szCs w:val="28"/>
        </w:rPr>
        <w:t>Frankfurt</w:t>
      </w:r>
      <w:r w:rsidR="00C35343" w:rsidRPr="00974E0E">
        <w:rPr>
          <w:rFonts w:ascii="Book Antiqua" w:hAnsi="Book Antiqua"/>
          <w:sz w:val="28"/>
          <w:szCs w:val="28"/>
        </w:rPr>
        <w:t>. Persze, a „</w:t>
      </w:r>
      <w:proofErr w:type="spellStart"/>
      <w:r w:rsidR="00C35343" w:rsidRPr="00974E0E">
        <w:rPr>
          <w:rFonts w:ascii="Book Antiqua" w:hAnsi="Book Antiqua"/>
          <w:sz w:val="28"/>
          <w:szCs w:val="28"/>
        </w:rPr>
        <w:t>megalázottak</w:t>
      </w:r>
      <w:proofErr w:type="spellEnd"/>
      <w:r w:rsidR="00C35343" w:rsidRPr="00974E0E">
        <w:rPr>
          <w:rFonts w:ascii="Book Antiqua" w:hAnsi="Book Antiqua"/>
          <w:sz w:val="28"/>
          <w:szCs w:val="28"/>
        </w:rPr>
        <w:t xml:space="preserve"> és megszomorítottak” mellett való kiállás és vallomástétel végighúzódik egész pályáján, de</w:t>
      </w:r>
      <w:r w:rsidR="00FB5E25" w:rsidRPr="00974E0E">
        <w:rPr>
          <w:rFonts w:ascii="Book Antiqua" w:hAnsi="Book Antiqua"/>
          <w:sz w:val="28"/>
          <w:szCs w:val="28"/>
        </w:rPr>
        <w:t xml:space="preserve"> ez</w:t>
      </w:r>
      <w:r w:rsidR="00C35343" w:rsidRPr="00974E0E">
        <w:rPr>
          <w:rFonts w:ascii="Book Antiqua" w:hAnsi="Book Antiqua"/>
          <w:sz w:val="28"/>
          <w:szCs w:val="28"/>
        </w:rPr>
        <w:t xml:space="preserve"> itt közvetlenül a háború után különös </w:t>
      </w:r>
      <w:proofErr w:type="gramStart"/>
      <w:r w:rsidR="001F1A56" w:rsidRPr="00974E0E">
        <w:rPr>
          <w:rFonts w:ascii="Book Antiqua" w:hAnsi="Book Antiqua"/>
          <w:sz w:val="28"/>
          <w:szCs w:val="28"/>
        </w:rPr>
        <w:t>etikai</w:t>
      </w:r>
      <w:proofErr w:type="gramEnd"/>
      <w:r w:rsidR="001F1A56" w:rsidRPr="00974E0E">
        <w:rPr>
          <w:rFonts w:ascii="Book Antiqua" w:hAnsi="Book Antiqua"/>
          <w:sz w:val="28"/>
          <w:szCs w:val="28"/>
        </w:rPr>
        <w:t xml:space="preserve"> értelmet</w:t>
      </w:r>
      <w:r w:rsidR="00C35343" w:rsidRPr="00974E0E">
        <w:rPr>
          <w:rFonts w:ascii="Book Antiqua" w:hAnsi="Book Antiqua"/>
          <w:sz w:val="28"/>
          <w:szCs w:val="28"/>
        </w:rPr>
        <w:t xml:space="preserve"> kapott. Mert nem egyszerűen a szolidaritás és </w:t>
      </w:r>
      <w:proofErr w:type="spellStart"/>
      <w:r w:rsidR="00C35343" w:rsidRPr="00974E0E">
        <w:rPr>
          <w:rFonts w:ascii="Book Antiqua" w:hAnsi="Book Antiqua"/>
          <w:sz w:val="28"/>
          <w:szCs w:val="28"/>
        </w:rPr>
        <w:t>együttérző</w:t>
      </w:r>
      <w:proofErr w:type="spellEnd"/>
      <w:r w:rsidR="00C35343" w:rsidRPr="00974E0E">
        <w:rPr>
          <w:rFonts w:ascii="Book Antiqua" w:hAnsi="Book Antiqua"/>
          <w:sz w:val="28"/>
          <w:szCs w:val="28"/>
        </w:rPr>
        <w:t xml:space="preserve"> sorsvál</w:t>
      </w:r>
      <w:r w:rsidR="006112BE" w:rsidRPr="00974E0E">
        <w:rPr>
          <w:rFonts w:ascii="Book Antiqua" w:hAnsi="Book Antiqua"/>
          <w:sz w:val="28"/>
          <w:szCs w:val="28"/>
        </w:rPr>
        <w:t>lalá</w:t>
      </w:r>
      <w:r w:rsidR="00C35343" w:rsidRPr="00974E0E">
        <w:rPr>
          <w:rFonts w:ascii="Book Antiqua" w:hAnsi="Book Antiqua"/>
          <w:sz w:val="28"/>
          <w:szCs w:val="28"/>
        </w:rPr>
        <w:t xml:space="preserve">s versei voltak ezek, hanem a szolidaritás és </w:t>
      </w:r>
      <w:proofErr w:type="spellStart"/>
      <w:r w:rsidR="00C35343" w:rsidRPr="00974E0E">
        <w:rPr>
          <w:rFonts w:ascii="Book Antiqua" w:hAnsi="Book Antiqua"/>
          <w:sz w:val="28"/>
          <w:szCs w:val="28"/>
        </w:rPr>
        <w:t>együttérző</w:t>
      </w:r>
      <w:proofErr w:type="spellEnd"/>
      <w:r w:rsidR="00C35343" w:rsidRPr="00974E0E">
        <w:rPr>
          <w:rFonts w:ascii="Book Antiqua" w:hAnsi="Book Antiqua"/>
          <w:sz w:val="28"/>
          <w:szCs w:val="28"/>
        </w:rPr>
        <w:t xml:space="preserve"> sorsvállalás átvállalásának versei. Átvállalta</w:t>
      </w:r>
      <w:r w:rsidR="00D75AE8" w:rsidRPr="00974E0E">
        <w:rPr>
          <w:rFonts w:ascii="Book Antiqua" w:hAnsi="Book Antiqua"/>
          <w:sz w:val="28"/>
          <w:szCs w:val="28"/>
        </w:rPr>
        <w:t>, a maga vállára vonta</w:t>
      </w:r>
      <w:r w:rsidR="00C35343" w:rsidRPr="00974E0E">
        <w:rPr>
          <w:rFonts w:ascii="Book Antiqua" w:hAnsi="Book Antiqua"/>
          <w:sz w:val="28"/>
          <w:szCs w:val="28"/>
        </w:rPr>
        <w:t xml:space="preserve"> a szolidaritás nehéz terhét, azoktól, akik a </w:t>
      </w:r>
      <w:r w:rsidR="00713F71" w:rsidRPr="00974E0E">
        <w:rPr>
          <w:rFonts w:ascii="Book Antiqua" w:hAnsi="Book Antiqua"/>
          <w:sz w:val="28"/>
          <w:szCs w:val="28"/>
        </w:rPr>
        <w:t>megjelölt időben nem teljesítették ennek erkölcsi kötelességét. Mert nem teljesítették, némák maradtak. Egy ország.</w:t>
      </w:r>
    </w:p>
    <w:p w:rsidR="008517CF" w:rsidRDefault="00D77AE1" w:rsidP="008517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517CF">
        <w:rPr>
          <w:rFonts w:ascii="Book Antiqua" w:hAnsi="Book Antiqua"/>
          <w:spacing w:val="-4"/>
          <w:sz w:val="28"/>
          <w:szCs w:val="28"/>
        </w:rPr>
        <w:t xml:space="preserve">A </w:t>
      </w:r>
      <w:r w:rsidRPr="008517CF">
        <w:rPr>
          <w:rFonts w:ascii="Book Antiqua" w:hAnsi="Book Antiqua"/>
          <w:i/>
          <w:spacing w:val="-4"/>
          <w:sz w:val="28"/>
          <w:szCs w:val="28"/>
        </w:rPr>
        <w:t>Nagyvárosi ikonok</w:t>
      </w:r>
      <w:r w:rsidRPr="008517CF">
        <w:rPr>
          <w:rFonts w:ascii="Book Antiqua" w:hAnsi="Book Antiqua"/>
          <w:spacing w:val="-4"/>
          <w:sz w:val="28"/>
          <w:szCs w:val="28"/>
        </w:rPr>
        <w:t xml:space="preserve">kal és a </w:t>
      </w:r>
      <w:r w:rsidRPr="008517CF">
        <w:rPr>
          <w:rFonts w:ascii="Book Antiqua" w:hAnsi="Book Antiqua"/>
          <w:i/>
          <w:spacing w:val="-4"/>
          <w:sz w:val="28"/>
          <w:szCs w:val="28"/>
        </w:rPr>
        <w:t>Szálkák</w:t>
      </w:r>
      <w:r w:rsidRPr="008517CF">
        <w:rPr>
          <w:rFonts w:ascii="Book Antiqua" w:hAnsi="Book Antiqua"/>
          <w:spacing w:val="-4"/>
          <w:sz w:val="28"/>
          <w:szCs w:val="28"/>
        </w:rPr>
        <w:t>kal kezdődött aztán a költői pálya,</w:t>
      </w:r>
      <w:r w:rsidRPr="00974E0E">
        <w:rPr>
          <w:rFonts w:ascii="Book Antiqua" w:hAnsi="Book Antiqua"/>
          <w:sz w:val="28"/>
          <w:szCs w:val="28"/>
        </w:rPr>
        <w:t xml:space="preserve"> második, terjedelmét tekint</w:t>
      </w:r>
      <w:r w:rsidR="00D75AE8" w:rsidRPr="00974E0E">
        <w:rPr>
          <w:rFonts w:ascii="Book Antiqua" w:hAnsi="Book Antiqua"/>
          <w:sz w:val="28"/>
          <w:szCs w:val="28"/>
        </w:rPr>
        <w:t>ve nagyobbik fele. Versei</w:t>
      </w:r>
      <w:r w:rsidRPr="00974E0E">
        <w:rPr>
          <w:rFonts w:ascii="Book Antiqua" w:hAnsi="Book Antiqua"/>
          <w:sz w:val="28"/>
          <w:szCs w:val="28"/>
        </w:rPr>
        <w:t xml:space="preserve"> olyanok lettek, mint a kis tasakban </w:t>
      </w:r>
      <w:proofErr w:type="spellStart"/>
      <w:r w:rsidR="001C4A52" w:rsidRPr="00974E0E">
        <w:rPr>
          <w:rFonts w:ascii="Book Antiqua" w:hAnsi="Book Antiqua"/>
          <w:sz w:val="28"/>
          <w:szCs w:val="28"/>
        </w:rPr>
        <w:t>összehajtogatott</w:t>
      </w:r>
      <w:proofErr w:type="spellEnd"/>
      <w:r w:rsidRPr="00974E0E">
        <w:rPr>
          <w:rFonts w:ascii="Book Antiqua" w:hAnsi="Book Antiqua"/>
          <w:sz w:val="28"/>
          <w:szCs w:val="28"/>
        </w:rPr>
        <w:t xml:space="preserve"> bevásárló </w:t>
      </w:r>
      <w:r w:rsidR="000E5EA6" w:rsidRPr="00974E0E">
        <w:rPr>
          <w:rFonts w:ascii="Book Antiqua" w:hAnsi="Book Antiqua"/>
          <w:sz w:val="28"/>
          <w:szCs w:val="28"/>
        </w:rPr>
        <w:t>szatyrok</w:t>
      </w:r>
      <w:r w:rsidRPr="00974E0E">
        <w:rPr>
          <w:rFonts w:ascii="Book Antiqua" w:hAnsi="Book Antiqua"/>
          <w:sz w:val="28"/>
          <w:szCs w:val="28"/>
        </w:rPr>
        <w:t xml:space="preserve">, amiket kihajtogatunk </w:t>
      </w:r>
      <w:r w:rsidRPr="008517CF">
        <w:rPr>
          <w:rFonts w:ascii="Book Antiqua" w:hAnsi="Book Antiqua"/>
          <w:spacing w:val="-2"/>
          <w:sz w:val="28"/>
          <w:szCs w:val="28"/>
        </w:rPr>
        <w:t xml:space="preserve">és </w:t>
      </w:r>
      <w:r w:rsidR="008E455F" w:rsidRPr="008517CF">
        <w:rPr>
          <w:rFonts w:ascii="Book Antiqua" w:hAnsi="Book Antiqua"/>
          <w:spacing w:val="-2"/>
          <w:sz w:val="28"/>
          <w:szCs w:val="28"/>
        </w:rPr>
        <w:t>kihajtogatva szinte hihetetlen mennyiségű vásárolt holmi fér el bennük.</w:t>
      </w:r>
      <w:r w:rsidR="008E455F" w:rsidRPr="00974E0E">
        <w:rPr>
          <w:rFonts w:ascii="Book Antiqua" w:hAnsi="Book Antiqua"/>
          <w:sz w:val="28"/>
          <w:szCs w:val="28"/>
        </w:rPr>
        <w:t xml:space="preserve"> A versek enigmatikussá tömörített sorainak kihajtogatása </w:t>
      </w:r>
      <w:r w:rsidR="0075267B" w:rsidRPr="00974E0E">
        <w:rPr>
          <w:rFonts w:ascii="Book Antiqua" w:hAnsi="Book Antiqua"/>
          <w:sz w:val="28"/>
          <w:szCs w:val="28"/>
        </w:rPr>
        <w:t xml:space="preserve">persze </w:t>
      </w:r>
      <w:r w:rsidR="008E455F" w:rsidRPr="00974E0E">
        <w:rPr>
          <w:rFonts w:ascii="Book Antiqua" w:hAnsi="Book Antiqua"/>
          <w:sz w:val="28"/>
          <w:szCs w:val="28"/>
        </w:rPr>
        <w:t xml:space="preserve">nem mindig egyszerű feladat, </w:t>
      </w:r>
      <w:r w:rsidR="0075267B" w:rsidRPr="00974E0E">
        <w:rPr>
          <w:rFonts w:ascii="Book Antiqua" w:hAnsi="Book Antiqua"/>
          <w:sz w:val="28"/>
          <w:szCs w:val="28"/>
        </w:rPr>
        <w:t xml:space="preserve">de ha sikerül, akkor nemcsak a puritán eszköztelenség roppant gazdag poétikai változatossága tárul fel, hanem egy akár </w:t>
      </w:r>
      <w:proofErr w:type="spellStart"/>
      <w:r w:rsidR="0075267B" w:rsidRPr="00974E0E">
        <w:rPr>
          <w:rFonts w:ascii="Book Antiqua" w:hAnsi="Book Antiqua"/>
          <w:sz w:val="28"/>
          <w:szCs w:val="28"/>
        </w:rPr>
        <w:t>filozófiailag</w:t>
      </w:r>
      <w:proofErr w:type="spellEnd"/>
      <w:r w:rsidR="0075267B" w:rsidRPr="00974E0E">
        <w:rPr>
          <w:rFonts w:ascii="Book Antiqua" w:hAnsi="Book Antiqua"/>
          <w:sz w:val="28"/>
          <w:szCs w:val="28"/>
        </w:rPr>
        <w:t xml:space="preserve"> is leírható gondolatmenet iránya is elfogadást keres. Ez pedig a jelenlét. A jelenlét elveszítése és a jelenlét megszerzése. Az elveszítés </w:t>
      </w:r>
      <w:r w:rsidR="001C4A52" w:rsidRPr="00974E0E">
        <w:rPr>
          <w:rFonts w:ascii="Book Antiqua" w:hAnsi="Book Antiqua"/>
          <w:sz w:val="28"/>
          <w:szCs w:val="28"/>
        </w:rPr>
        <w:t xml:space="preserve">majdnem </w:t>
      </w:r>
      <w:r w:rsidR="0075267B" w:rsidRPr="00974E0E">
        <w:rPr>
          <w:rFonts w:ascii="Book Antiqua" w:hAnsi="Book Antiqua"/>
          <w:sz w:val="28"/>
          <w:szCs w:val="28"/>
        </w:rPr>
        <w:t xml:space="preserve">bizonyossága és a visszaszerzés </w:t>
      </w:r>
      <w:r w:rsidR="001C4A52" w:rsidRPr="00974E0E">
        <w:rPr>
          <w:rFonts w:ascii="Book Antiqua" w:hAnsi="Book Antiqua"/>
          <w:sz w:val="28"/>
          <w:szCs w:val="28"/>
        </w:rPr>
        <w:t>lehetőségének törékenysége. Az alapvers a</w:t>
      </w:r>
      <w:r w:rsidR="001F1A56" w:rsidRPr="00974E0E">
        <w:rPr>
          <w:rFonts w:ascii="Book Antiqua" w:hAnsi="Book Antiqua"/>
          <w:sz w:val="28"/>
          <w:szCs w:val="28"/>
        </w:rPr>
        <w:t>z 1973-ban írott</w:t>
      </w:r>
      <w:r w:rsidR="001C4A52" w:rsidRPr="00974E0E">
        <w:rPr>
          <w:rFonts w:ascii="Book Antiqua" w:hAnsi="Book Antiqua"/>
          <w:sz w:val="28"/>
          <w:szCs w:val="28"/>
        </w:rPr>
        <w:t xml:space="preserve"> </w:t>
      </w:r>
      <w:r w:rsidR="001C4A52" w:rsidRPr="00974E0E">
        <w:rPr>
          <w:rFonts w:ascii="Book Antiqua" w:hAnsi="Book Antiqua"/>
          <w:i/>
          <w:sz w:val="28"/>
          <w:szCs w:val="28"/>
        </w:rPr>
        <w:t>Mégis</w:t>
      </w:r>
      <w:r w:rsidR="001F1A56" w:rsidRPr="00974E0E">
        <w:rPr>
          <w:rFonts w:ascii="Book Antiqua" w:hAnsi="Book Antiqua"/>
          <w:i/>
          <w:sz w:val="28"/>
          <w:szCs w:val="28"/>
        </w:rPr>
        <w:t>.</w:t>
      </w:r>
      <w:r w:rsidR="001C4A52" w:rsidRPr="00974E0E">
        <w:rPr>
          <w:rFonts w:ascii="Book Antiqua" w:hAnsi="Book Antiqua"/>
          <w:sz w:val="28"/>
          <w:szCs w:val="28"/>
        </w:rPr>
        <w:t xml:space="preserve"> </w:t>
      </w:r>
      <w:r w:rsidR="001F1A56" w:rsidRPr="00974E0E">
        <w:rPr>
          <w:rFonts w:ascii="Book Antiqua" w:hAnsi="Book Antiqua"/>
          <w:sz w:val="28"/>
          <w:szCs w:val="28"/>
        </w:rPr>
        <w:t>(</w:t>
      </w:r>
      <w:r w:rsidR="001F1A56" w:rsidRPr="00974E0E">
        <w:rPr>
          <w:rFonts w:ascii="Book Antiqua" w:hAnsi="Book Antiqua"/>
          <w:i/>
          <w:sz w:val="28"/>
          <w:szCs w:val="28"/>
        </w:rPr>
        <w:t xml:space="preserve">Látják a bejárati fényben / a szőlőlugast? A meszelt padot? / A levelek nyomasztó, viaszos zöld / távollétét? </w:t>
      </w:r>
      <w:r w:rsidR="008522EA" w:rsidRPr="00974E0E">
        <w:rPr>
          <w:rFonts w:ascii="Book Antiqua" w:hAnsi="Book Antiqua"/>
          <w:i/>
          <w:sz w:val="28"/>
          <w:szCs w:val="28"/>
        </w:rPr>
        <w:t>És mégis itt állt.</w:t>
      </w:r>
      <w:r w:rsidR="008522EA" w:rsidRPr="00974E0E">
        <w:rPr>
          <w:rFonts w:ascii="Book Antiqua" w:hAnsi="Book Antiqua"/>
          <w:sz w:val="28"/>
          <w:szCs w:val="28"/>
        </w:rPr>
        <w:t>)</w:t>
      </w:r>
      <w:r w:rsidR="00A14AEF" w:rsidRPr="00974E0E">
        <w:rPr>
          <w:rFonts w:ascii="Book Antiqua" w:hAnsi="Book Antiqua"/>
          <w:sz w:val="28"/>
          <w:szCs w:val="28"/>
        </w:rPr>
        <w:t xml:space="preserve"> </w:t>
      </w:r>
      <w:r w:rsidR="00111BF3" w:rsidRPr="00974E0E">
        <w:rPr>
          <w:rFonts w:ascii="Book Antiqua" w:hAnsi="Book Antiqua"/>
          <w:sz w:val="28"/>
          <w:szCs w:val="28"/>
        </w:rPr>
        <w:t xml:space="preserve">Erről a versről a </w:t>
      </w:r>
      <w:r w:rsidR="00111BF3" w:rsidRPr="00974E0E">
        <w:rPr>
          <w:rFonts w:ascii="Book Antiqua" w:hAnsi="Book Antiqua"/>
          <w:i/>
          <w:sz w:val="28"/>
          <w:szCs w:val="28"/>
        </w:rPr>
        <w:t xml:space="preserve">Lírai </w:t>
      </w:r>
      <w:r w:rsidR="00A14AEF" w:rsidRPr="00974E0E">
        <w:rPr>
          <w:rFonts w:ascii="Book Antiqua" w:hAnsi="Book Antiqua"/>
          <w:i/>
          <w:sz w:val="28"/>
          <w:szCs w:val="28"/>
        </w:rPr>
        <w:t>ö</w:t>
      </w:r>
      <w:r w:rsidR="00111BF3" w:rsidRPr="00974E0E">
        <w:rPr>
          <w:rFonts w:ascii="Book Antiqua" w:hAnsi="Book Antiqua"/>
          <w:i/>
          <w:sz w:val="28"/>
          <w:szCs w:val="28"/>
        </w:rPr>
        <w:t>narckép</w:t>
      </w:r>
      <w:r w:rsidR="00111BF3" w:rsidRPr="00974E0E">
        <w:rPr>
          <w:rFonts w:ascii="Book Antiqua" w:hAnsi="Book Antiqua"/>
          <w:sz w:val="28"/>
          <w:szCs w:val="28"/>
        </w:rPr>
        <w:t xml:space="preserve"> című írásában a következőket </w:t>
      </w:r>
      <w:r w:rsidR="00EA279F" w:rsidRPr="00974E0E">
        <w:rPr>
          <w:rFonts w:ascii="Book Antiqua" w:hAnsi="Book Antiqua"/>
          <w:sz w:val="28"/>
          <w:szCs w:val="28"/>
        </w:rPr>
        <w:t>jegyezte meg</w:t>
      </w:r>
      <w:r w:rsidR="00111BF3" w:rsidRPr="00974E0E">
        <w:rPr>
          <w:rFonts w:ascii="Book Antiqua" w:hAnsi="Book Antiqua"/>
          <w:sz w:val="28"/>
          <w:szCs w:val="28"/>
        </w:rPr>
        <w:t>:</w:t>
      </w:r>
      <w:r w:rsidR="00111BF3" w:rsidRPr="00974E0E">
        <w:rPr>
          <w:rFonts w:ascii="Book Antiqua" w:hAnsi="Book Antiqua"/>
          <w:i/>
          <w:sz w:val="28"/>
          <w:szCs w:val="28"/>
        </w:rPr>
        <w:t xml:space="preserve"> </w:t>
      </w:r>
      <w:r w:rsidR="00111BF3" w:rsidRPr="00974E0E">
        <w:rPr>
          <w:rFonts w:ascii="Book Antiqua" w:hAnsi="Book Antiqua"/>
          <w:sz w:val="28"/>
          <w:szCs w:val="28"/>
        </w:rPr>
        <w:t>„Ez azt hiszem, hogy abból, amit újabban csináltam, egyáltalán nem a legjelentősebb vers, de valamiképpen ezért az emberi jelenlétért való k</w:t>
      </w:r>
      <w:r w:rsidR="004B363C" w:rsidRPr="00974E0E">
        <w:rPr>
          <w:rFonts w:ascii="Book Antiqua" w:hAnsi="Book Antiqua"/>
          <w:sz w:val="28"/>
          <w:szCs w:val="28"/>
        </w:rPr>
        <w:t>üzdelem jegyében zajlott le, s amely kérdés úgy tűnik, hogy másodlagos: itt ülünk, itt állunk, ide megyünk, oda megyünk, de ez nem olyan egyszerű. József Attila világ</w:t>
      </w:r>
      <w:r w:rsidR="00D75AE8" w:rsidRPr="00974E0E">
        <w:rPr>
          <w:rFonts w:ascii="Book Antiqua" w:hAnsi="Book Antiqua"/>
          <w:sz w:val="28"/>
          <w:szCs w:val="28"/>
        </w:rPr>
        <w:t>hiányról beszélt – lényegében en</w:t>
      </w:r>
      <w:r w:rsidR="004B363C" w:rsidRPr="00974E0E">
        <w:rPr>
          <w:rFonts w:ascii="Book Antiqua" w:hAnsi="Book Antiqua"/>
          <w:sz w:val="28"/>
          <w:szCs w:val="28"/>
        </w:rPr>
        <w:t xml:space="preserve">nek egy változata csak az, amit én jelenlét-vesztésnek mondanék: megtörténnek dolgok, nem történnek meg, itt </w:t>
      </w:r>
      <w:proofErr w:type="gramStart"/>
      <w:r w:rsidR="004B363C" w:rsidRPr="00974E0E">
        <w:rPr>
          <w:rFonts w:ascii="Book Antiqua" w:hAnsi="Book Antiqua"/>
          <w:sz w:val="28"/>
          <w:szCs w:val="28"/>
        </w:rPr>
        <w:t>vagyok</w:t>
      </w:r>
      <w:proofErr w:type="gramEnd"/>
      <w:r w:rsidR="004B363C" w:rsidRPr="00974E0E">
        <w:rPr>
          <w:rFonts w:ascii="Book Antiqua" w:hAnsi="Book Antiqua"/>
          <w:sz w:val="28"/>
          <w:szCs w:val="28"/>
        </w:rPr>
        <w:t xml:space="preserve"> és n</w:t>
      </w:r>
      <w:r w:rsidR="00482EB3" w:rsidRPr="00974E0E">
        <w:rPr>
          <w:rFonts w:ascii="Book Antiqua" w:hAnsi="Book Antiqua"/>
          <w:sz w:val="28"/>
          <w:szCs w:val="28"/>
        </w:rPr>
        <w:t>e</w:t>
      </w:r>
      <w:r w:rsidR="004B363C" w:rsidRPr="00974E0E">
        <w:rPr>
          <w:rFonts w:ascii="Book Antiqua" w:hAnsi="Book Antiqua"/>
          <w:sz w:val="28"/>
          <w:szCs w:val="28"/>
        </w:rPr>
        <w:t>m vagyok itt, jövök-megyek, és nem jövök és nem megyek…N</w:t>
      </w:r>
      <w:r w:rsidR="00EA279F" w:rsidRPr="00974E0E">
        <w:rPr>
          <w:rFonts w:ascii="Book Antiqua" w:hAnsi="Book Antiqua"/>
          <w:sz w:val="28"/>
          <w:szCs w:val="28"/>
        </w:rPr>
        <w:t>a</w:t>
      </w:r>
      <w:r w:rsidR="004B363C" w:rsidRPr="00974E0E">
        <w:rPr>
          <w:rFonts w:ascii="Book Antiqua" w:hAnsi="Book Antiqua"/>
          <w:sz w:val="28"/>
          <w:szCs w:val="28"/>
        </w:rPr>
        <w:t xml:space="preserve"> most, a költészet egy nagy erőfeszítés </w:t>
      </w:r>
      <w:r w:rsidR="00482EB3" w:rsidRPr="00974E0E">
        <w:rPr>
          <w:rFonts w:ascii="Book Antiqua" w:hAnsi="Book Antiqua"/>
          <w:sz w:val="28"/>
          <w:szCs w:val="28"/>
        </w:rPr>
        <w:t>e</w:t>
      </w:r>
      <w:r w:rsidR="004B363C" w:rsidRPr="00974E0E">
        <w:rPr>
          <w:rFonts w:ascii="Book Antiqua" w:hAnsi="Book Antiqua"/>
          <w:sz w:val="28"/>
          <w:szCs w:val="28"/>
        </w:rPr>
        <w:t>zért az elveszített paradicsomért, ami a jelenlét paradicsoma. Ezt elveszíteni sokkal súlyosabb, mint betegnek vagy egészségesnek lenni, vagy örülni – tudniillik e</w:t>
      </w:r>
      <w:r w:rsidR="00D75AE8" w:rsidRPr="00974E0E">
        <w:rPr>
          <w:rFonts w:ascii="Book Antiqua" w:hAnsi="Book Antiqua"/>
          <w:sz w:val="28"/>
          <w:szCs w:val="28"/>
        </w:rPr>
        <w:t xml:space="preserve"> </w:t>
      </w:r>
      <w:r w:rsidR="004B363C" w:rsidRPr="00974E0E">
        <w:rPr>
          <w:rFonts w:ascii="Book Antiqua" w:hAnsi="Book Antiqua"/>
          <w:sz w:val="28"/>
          <w:szCs w:val="28"/>
        </w:rPr>
        <w:t>nélkül</w:t>
      </w:r>
      <w:r w:rsidR="00A14AEF" w:rsidRPr="00974E0E">
        <w:rPr>
          <w:rFonts w:ascii="Book Antiqua" w:hAnsi="Book Antiqua"/>
          <w:sz w:val="28"/>
          <w:szCs w:val="28"/>
        </w:rPr>
        <w:t xml:space="preserve"> ne</w:t>
      </w:r>
      <w:r w:rsidR="00482EB3" w:rsidRPr="00974E0E">
        <w:rPr>
          <w:rFonts w:ascii="Book Antiqua" w:hAnsi="Book Antiqua"/>
          <w:sz w:val="28"/>
          <w:szCs w:val="28"/>
        </w:rPr>
        <w:t>m</w:t>
      </w:r>
      <w:r w:rsidR="00A14AEF" w:rsidRPr="00974E0E">
        <w:rPr>
          <w:rFonts w:ascii="Book Antiqua" w:hAnsi="Book Antiqua"/>
          <w:sz w:val="28"/>
          <w:szCs w:val="28"/>
        </w:rPr>
        <w:t xml:space="preserve"> lehet örülni, nem lehet bete</w:t>
      </w:r>
      <w:r w:rsidR="00482EB3" w:rsidRPr="00974E0E">
        <w:rPr>
          <w:rFonts w:ascii="Book Antiqua" w:hAnsi="Book Antiqua"/>
          <w:sz w:val="28"/>
          <w:szCs w:val="28"/>
        </w:rPr>
        <w:t>g</w:t>
      </w:r>
      <w:r w:rsidR="00A14AEF" w:rsidRPr="00974E0E">
        <w:rPr>
          <w:rFonts w:ascii="Book Antiqua" w:hAnsi="Book Antiqua"/>
          <w:sz w:val="28"/>
          <w:szCs w:val="28"/>
        </w:rPr>
        <w:t>nek lenni, semmit nem lehet csinálni lényegében. Brecht ezt eli</w:t>
      </w:r>
      <w:r w:rsidR="00D75AE8" w:rsidRPr="00974E0E">
        <w:rPr>
          <w:rFonts w:ascii="Book Antiqua" w:hAnsi="Book Antiqua"/>
          <w:sz w:val="28"/>
          <w:szCs w:val="28"/>
        </w:rPr>
        <w:t>degenedésnek mondta, és Marx is</w:t>
      </w:r>
      <w:r w:rsidR="008517CF">
        <w:rPr>
          <w:rFonts w:ascii="Book Antiqua" w:hAnsi="Book Antiqua"/>
          <w:sz w:val="28"/>
          <w:szCs w:val="28"/>
        </w:rPr>
        <w:t xml:space="preserve"> –</w:t>
      </w:r>
      <w:r w:rsidR="00A14AEF" w:rsidRPr="00974E0E">
        <w:rPr>
          <w:rFonts w:ascii="Book Antiqua" w:hAnsi="Book Antiqua"/>
          <w:sz w:val="28"/>
          <w:szCs w:val="28"/>
        </w:rPr>
        <w:t xml:space="preserve"> ők ráéreztek a modern embernek erre a kínjára. Mondjuk, e körül forognak</w:t>
      </w:r>
      <w:r w:rsidR="00482EB3" w:rsidRPr="00974E0E">
        <w:rPr>
          <w:rFonts w:ascii="Book Antiqua" w:hAnsi="Book Antiqua"/>
          <w:sz w:val="28"/>
          <w:szCs w:val="28"/>
        </w:rPr>
        <w:t xml:space="preserve"> </w:t>
      </w:r>
      <w:r w:rsidR="00A14AEF" w:rsidRPr="00974E0E">
        <w:rPr>
          <w:rFonts w:ascii="Book Antiqua" w:hAnsi="Book Antiqua"/>
          <w:sz w:val="28"/>
          <w:szCs w:val="28"/>
        </w:rPr>
        <w:t>a verseim.</w:t>
      </w:r>
      <w:r w:rsidR="008517CF">
        <w:rPr>
          <w:rFonts w:ascii="Book Antiqua" w:hAnsi="Book Antiqua"/>
          <w:sz w:val="28"/>
          <w:szCs w:val="28"/>
        </w:rPr>
        <w:t>”</w:t>
      </w:r>
      <w:r w:rsidR="004F1B76" w:rsidRPr="00974E0E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A14AEF" w:rsidRPr="00974E0E">
        <w:rPr>
          <w:rFonts w:ascii="Book Antiqua" w:hAnsi="Book Antiqua"/>
          <w:sz w:val="28"/>
          <w:szCs w:val="28"/>
        </w:rPr>
        <w:t>(</w:t>
      </w:r>
      <w:proofErr w:type="gramEnd"/>
      <w:r w:rsidR="00A14AEF" w:rsidRPr="00974E0E">
        <w:rPr>
          <w:rFonts w:ascii="Book Antiqua" w:hAnsi="Book Antiqua"/>
          <w:sz w:val="28"/>
          <w:szCs w:val="28"/>
        </w:rPr>
        <w:t>In: P</w:t>
      </w:r>
      <w:r w:rsidR="002D0AA1" w:rsidRPr="00974E0E">
        <w:rPr>
          <w:rFonts w:ascii="Book Antiqua" w:hAnsi="Book Antiqua"/>
          <w:sz w:val="28"/>
          <w:szCs w:val="28"/>
        </w:rPr>
        <w:t>.</w:t>
      </w:r>
      <w:r w:rsidR="008517CF">
        <w:rPr>
          <w:rFonts w:ascii="Book Antiqua" w:hAnsi="Book Antiqua"/>
          <w:sz w:val="28"/>
          <w:szCs w:val="28"/>
        </w:rPr>
        <w:t xml:space="preserve"> </w:t>
      </w:r>
      <w:r w:rsidR="00A14AEF" w:rsidRPr="00974E0E">
        <w:rPr>
          <w:rFonts w:ascii="Book Antiqua" w:hAnsi="Book Antiqua"/>
          <w:sz w:val="28"/>
          <w:szCs w:val="28"/>
        </w:rPr>
        <w:t>J.</w:t>
      </w:r>
      <w:r w:rsidR="008517CF">
        <w:rPr>
          <w:rFonts w:ascii="Book Antiqua" w:hAnsi="Book Antiqua"/>
          <w:sz w:val="28"/>
          <w:szCs w:val="28"/>
        </w:rPr>
        <w:t xml:space="preserve"> </w:t>
      </w:r>
      <w:r w:rsidR="00A14AEF" w:rsidRPr="00974E0E">
        <w:rPr>
          <w:rFonts w:ascii="Book Antiqua" w:hAnsi="Book Antiqua"/>
          <w:i/>
          <w:sz w:val="28"/>
          <w:szCs w:val="28"/>
        </w:rPr>
        <w:t>Összegyűjtött művei</w:t>
      </w:r>
      <w:r w:rsidR="00A14AEF" w:rsidRPr="00974E0E">
        <w:rPr>
          <w:rFonts w:ascii="Book Antiqua" w:hAnsi="Book Antiqua"/>
          <w:sz w:val="28"/>
          <w:szCs w:val="28"/>
        </w:rPr>
        <w:t xml:space="preserve">. </w:t>
      </w:r>
      <w:r w:rsidR="00A14AEF" w:rsidRPr="00974E0E">
        <w:rPr>
          <w:rFonts w:ascii="Book Antiqua" w:hAnsi="Book Antiqua"/>
          <w:i/>
          <w:sz w:val="28"/>
          <w:szCs w:val="28"/>
        </w:rPr>
        <w:t>Beszélgetések</w:t>
      </w:r>
      <w:r w:rsidR="008517CF">
        <w:rPr>
          <w:rFonts w:ascii="Book Antiqua" w:hAnsi="Book Antiqua"/>
          <w:sz w:val="28"/>
          <w:szCs w:val="28"/>
        </w:rPr>
        <w:t>. Bp.1994. 137–</w:t>
      </w:r>
      <w:r w:rsidR="00A14AEF" w:rsidRPr="00974E0E">
        <w:rPr>
          <w:rFonts w:ascii="Book Antiqua" w:hAnsi="Book Antiqua"/>
          <w:sz w:val="28"/>
          <w:szCs w:val="28"/>
        </w:rPr>
        <w:t>138.)</w:t>
      </w:r>
    </w:p>
    <w:p w:rsidR="00482EB3" w:rsidRPr="00974E0E" w:rsidRDefault="00482EB3" w:rsidP="008517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4E0E">
        <w:rPr>
          <w:rFonts w:ascii="Book Antiqua" w:hAnsi="Book Antiqua"/>
          <w:sz w:val="28"/>
          <w:szCs w:val="28"/>
        </w:rPr>
        <w:lastRenderedPageBreak/>
        <w:t>Végezetül</w:t>
      </w:r>
      <w:r w:rsidR="00A97279" w:rsidRPr="00974E0E">
        <w:rPr>
          <w:rFonts w:ascii="Book Antiqua" w:hAnsi="Book Antiqua"/>
          <w:sz w:val="28"/>
          <w:szCs w:val="28"/>
        </w:rPr>
        <w:t>:</w:t>
      </w:r>
      <w:r w:rsidRPr="00974E0E">
        <w:rPr>
          <w:rFonts w:ascii="Book Antiqua" w:hAnsi="Book Antiqua"/>
          <w:sz w:val="28"/>
          <w:szCs w:val="28"/>
        </w:rPr>
        <w:t xml:space="preserve"> van-e létjogosultsága annak, hogy a keresztény jelzőt az irodalomhoz, vagy bármilyen művészeti ághoz kapcsoljuk</w:t>
      </w:r>
      <w:r w:rsidR="00A97279" w:rsidRPr="00974E0E">
        <w:rPr>
          <w:rFonts w:ascii="Book Antiqua" w:hAnsi="Book Antiqua"/>
          <w:sz w:val="28"/>
          <w:szCs w:val="28"/>
        </w:rPr>
        <w:t>?</w:t>
      </w:r>
      <w:r w:rsidRPr="00974E0E">
        <w:rPr>
          <w:rFonts w:ascii="Book Antiqua" w:hAnsi="Book Antiqua"/>
          <w:sz w:val="28"/>
          <w:szCs w:val="28"/>
        </w:rPr>
        <w:t xml:space="preserve"> </w:t>
      </w:r>
      <w:r w:rsidR="00A97279" w:rsidRPr="00974E0E">
        <w:rPr>
          <w:rFonts w:ascii="Book Antiqua" w:hAnsi="Book Antiqua"/>
          <w:sz w:val="28"/>
          <w:szCs w:val="28"/>
        </w:rPr>
        <w:t xml:space="preserve">A verseknek, festményeknek, zeneműveknek, szobroknak, épületeknek, hidaknak </w:t>
      </w:r>
      <w:proofErr w:type="spellStart"/>
      <w:r w:rsidR="00A97279" w:rsidRPr="00974E0E">
        <w:rPr>
          <w:rFonts w:ascii="Book Antiqua" w:hAnsi="Book Antiqua"/>
          <w:sz w:val="28"/>
          <w:szCs w:val="28"/>
        </w:rPr>
        <w:t>nin</w:t>
      </w:r>
      <w:proofErr w:type="spellEnd"/>
      <w:r w:rsidR="008517CF">
        <w:rPr>
          <w:rFonts w:ascii="Book Antiqua" w:hAnsi="Book Antiqua"/>
          <w:sz w:val="28"/>
          <w:szCs w:val="28"/>
        </w:rPr>
        <w:t>-</w:t>
      </w:r>
      <w:r w:rsidR="00A97279" w:rsidRPr="00974E0E">
        <w:rPr>
          <w:rFonts w:ascii="Book Antiqua" w:hAnsi="Book Antiqua"/>
          <w:sz w:val="28"/>
          <w:szCs w:val="28"/>
        </w:rPr>
        <w:t>csen felekezetük. Az írónak, festőnek, szobrásznak, építésznek, tervező</w:t>
      </w:r>
      <w:r w:rsidR="008517CF">
        <w:rPr>
          <w:rFonts w:ascii="Book Antiqua" w:hAnsi="Book Antiqua"/>
          <w:sz w:val="28"/>
          <w:szCs w:val="28"/>
        </w:rPr>
        <w:t>-</w:t>
      </w:r>
      <w:proofErr w:type="spellStart"/>
      <w:r w:rsidR="00A97279" w:rsidRPr="00974E0E">
        <w:rPr>
          <w:rFonts w:ascii="Book Antiqua" w:hAnsi="Book Antiqua"/>
          <w:sz w:val="28"/>
          <w:szCs w:val="28"/>
        </w:rPr>
        <w:t>nek</w:t>
      </w:r>
      <w:proofErr w:type="spellEnd"/>
      <w:r w:rsidR="00A97279" w:rsidRPr="00974E0E">
        <w:rPr>
          <w:rFonts w:ascii="Book Antiqua" w:hAnsi="Book Antiqua"/>
          <w:sz w:val="28"/>
          <w:szCs w:val="28"/>
        </w:rPr>
        <w:t>, mint magánembernek van és lehet felekezeti hovatartoz</w:t>
      </w:r>
      <w:r w:rsidR="00D75AE8" w:rsidRPr="00974E0E">
        <w:rPr>
          <w:rFonts w:ascii="Book Antiqua" w:hAnsi="Book Antiqua"/>
          <w:sz w:val="28"/>
          <w:szCs w:val="28"/>
        </w:rPr>
        <w:t>ása. De ez a művészet területén</w:t>
      </w:r>
      <w:r w:rsidR="00A97279" w:rsidRPr="00974E0E">
        <w:rPr>
          <w:rFonts w:ascii="Book Antiqua" w:hAnsi="Book Antiqua"/>
          <w:sz w:val="28"/>
          <w:szCs w:val="28"/>
        </w:rPr>
        <w:t xml:space="preserve"> csak akkor értelmezhető, ha ez a hovat</w:t>
      </w:r>
      <w:r w:rsidR="00AB4CDA" w:rsidRPr="00974E0E">
        <w:rPr>
          <w:rFonts w:ascii="Book Antiqua" w:hAnsi="Book Antiqua"/>
          <w:sz w:val="28"/>
          <w:szCs w:val="28"/>
        </w:rPr>
        <w:t>artozás</w:t>
      </w:r>
      <w:r w:rsidR="00A97279" w:rsidRPr="00974E0E">
        <w:rPr>
          <w:rFonts w:ascii="Book Antiqua" w:hAnsi="Book Antiqua"/>
          <w:sz w:val="28"/>
          <w:szCs w:val="28"/>
        </w:rPr>
        <w:t xml:space="preserve"> a létrehozott műalkotásban felfedi magát és megnyilatkozik. Ady </w:t>
      </w:r>
      <w:proofErr w:type="spellStart"/>
      <w:r w:rsidR="00A97279" w:rsidRPr="00974E0E">
        <w:rPr>
          <w:rFonts w:ascii="Book Antiqua" w:hAnsi="Book Antiqua"/>
          <w:sz w:val="28"/>
          <w:szCs w:val="28"/>
        </w:rPr>
        <w:t>protes</w:t>
      </w:r>
      <w:r w:rsidR="008517CF">
        <w:rPr>
          <w:rFonts w:ascii="Book Antiqua" w:hAnsi="Book Antiqua"/>
          <w:sz w:val="28"/>
          <w:szCs w:val="28"/>
        </w:rPr>
        <w:t>-</w:t>
      </w:r>
      <w:r w:rsidR="00A97279" w:rsidRPr="00974E0E">
        <w:rPr>
          <w:rFonts w:ascii="Book Antiqua" w:hAnsi="Book Antiqua"/>
          <w:sz w:val="28"/>
          <w:szCs w:val="28"/>
        </w:rPr>
        <w:t>tantizmusa</w:t>
      </w:r>
      <w:proofErr w:type="spellEnd"/>
      <w:r w:rsidR="00A97279" w:rsidRPr="00974E0E">
        <w:rPr>
          <w:rFonts w:ascii="Book Antiqua" w:hAnsi="Book Antiqua"/>
          <w:sz w:val="28"/>
          <w:szCs w:val="28"/>
        </w:rPr>
        <w:t xml:space="preserve"> megnyilatkozik abban, ahogy verseibe </w:t>
      </w:r>
      <w:r w:rsidR="00EA279F" w:rsidRPr="00974E0E">
        <w:rPr>
          <w:rFonts w:ascii="Book Antiqua" w:hAnsi="Book Antiqua"/>
          <w:sz w:val="28"/>
          <w:szCs w:val="28"/>
        </w:rPr>
        <w:t xml:space="preserve">az Újszövetségen túl </w:t>
      </w:r>
      <w:r w:rsidR="00A97279" w:rsidRPr="00974E0E">
        <w:rPr>
          <w:rFonts w:ascii="Book Antiqua" w:hAnsi="Book Antiqua"/>
          <w:sz w:val="28"/>
          <w:szCs w:val="28"/>
        </w:rPr>
        <w:t xml:space="preserve">beleszíneződik az </w:t>
      </w:r>
      <w:r w:rsidR="00AB4CDA" w:rsidRPr="00974E0E">
        <w:rPr>
          <w:rFonts w:ascii="Book Antiqua" w:hAnsi="Book Antiqua"/>
          <w:sz w:val="28"/>
          <w:szCs w:val="28"/>
        </w:rPr>
        <w:t>Ó</w:t>
      </w:r>
      <w:r w:rsidR="00A97279" w:rsidRPr="00974E0E">
        <w:rPr>
          <w:rFonts w:ascii="Book Antiqua" w:hAnsi="Book Antiqua"/>
          <w:sz w:val="28"/>
          <w:szCs w:val="28"/>
        </w:rPr>
        <w:t>szövetség képi világa</w:t>
      </w:r>
      <w:r w:rsidR="00AB4CDA" w:rsidRPr="00974E0E">
        <w:rPr>
          <w:rFonts w:ascii="Book Antiqua" w:hAnsi="Book Antiqua"/>
          <w:sz w:val="28"/>
          <w:szCs w:val="28"/>
        </w:rPr>
        <w:t xml:space="preserve"> és asszociációs rendszere</w:t>
      </w:r>
      <w:r w:rsidR="00EA279F" w:rsidRPr="00974E0E">
        <w:rPr>
          <w:rFonts w:ascii="Book Antiqua" w:hAnsi="Book Antiqua"/>
          <w:sz w:val="28"/>
          <w:szCs w:val="28"/>
        </w:rPr>
        <w:t xml:space="preserve"> is</w:t>
      </w:r>
      <w:r w:rsidR="00AB4CDA" w:rsidRPr="00974E0E">
        <w:rPr>
          <w:rFonts w:ascii="Book Antiqua" w:hAnsi="Book Antiqua"/>
          <w:sz w:val="28"/>
          <w:szCs w:val="28"/>
        </w:rPr>
        <w:t xml:space="preserve">. Pilinszky katolikussága a versek </w:t>
      </w:r>
      <w:r w:rsidR="002D0AA1" w:rsidRPr="00974E0E">
        <w:rPr>
          <w:rFonts w:ascii="Book Antiqua" w:hAnsi="Book Antiqua"/>
          <w:sz w:val="28"/>
          <w:szCs w:val="28"/>
        </w:rPr>
        <w:t>attitűdjének</w:t>
      </w:r>
      <w:r w:rsidR="00AB4CDA" w:rsidRPr="00974E0E">
        <w:rPr>
          <w:rFonts w:ascii="Book Antiqua" w:hAnsi="Book Antiqua"/>
          <w:sz w:val="28"/>
          <w:szCs w:val="28"/>
        </w:rPr>
        <w:t xml:space="preserve"> </w:t>
      </w:r>
      <w:r w:rsidR="002D0AA1" w:rsidRPr="00974E0E">
        <w:rPr>
          <w:rFonts w:ascii="Book Antiqua" w:hAnsi="Book Antiqua"/>
          <w:sz w:val="28"/>
          <w:szCs w:val="28"/>
        </w:rPr>
        <w:t>szelíd</w:t>
      </w:r>
      <w:r w:rsidR="00AB4CDA" w:rsidRPr="00974E0E">
        <w:rPr>
          <w:rFonts w:ascii="Book Antiqua" w:hAnsi="Book Antiqua"/>
          <w:sz w:val="28"/>
          <w:szCs w:val="28"/>
        </w:rPr>
        <w:t xml:space="preserve"> szeretetében,</w:t>
      </w:r>
      <w:r w:rsidR="00D75AE8" w:rsidRPr="00974E0E">
        <w:rPr>
          <w:rFonts w:ascii="Book Antiqua" w:hAnsi="Book Antiqua"/>
          <w:sz w:val="28"/>
          <w:szCs w:val="28"/>
        </w:rPr>
        <w:t xml:space="preserve"> </w:t>
      </w:r>
      <w:r w:rsidR="00730C8F" w:rsidRPr="00974E0E">
        <w:rPr>
          <w:rFonts w:ascii="Book Antiqua" w:hAnsi="Book Antiqua"/>
          <w:sz w:val="28"/>
          <w:szCs w:val="28"/>
        </w:rPr>
        <w:t xml:space="preserve">a jóságban és </w:t>
      </w:r>
      <w:r w:rsidR="00AB4CDA" w:rsidRPr="00974E0E">
        <w:rPr>
          <w:rFonts w:ascii="Book Antiqua" w:hAnsi="Book Antiqua"/>
          <w:sz w:val="28"/>
          <w:szCs w:val="28"/>
        </w:rPr>
        <w:t xml:space="preserve">irgalmasságában nyilatkozik meg. Őt katolikus költőnek lehet és kell nevezni. </w:t>
      </w:r>
      <w:r w:rsidR="00A97279" w:rsidRPr="00974E0E">
        <w:rPr>
          <w:rFonts w:ascii="Book Antiqua" w:hAnsi="Book Antiqua"/>
          <w:sz w:val="28"/>
          <w:szCs w:val="28"/>
        </w:rPr>
        <w:t xml:space="preserve"> </w:t>
      </w:r>
      <w:r w:rsidR="00AB4CDA" w:rsidRPr="00974E0E">
        <w:rPr>
          <w:rFonts w:ascii="Book Antiqua" w:hAnsi="Book Antiqua"/>
          <w:sz w:val="28"/>
          <w:szCs w:val="28"/>
        </w:rPr>
        <w:t xml:space="preserve">De vigyázzunk! Ebben a mai, még mindig – </w:t>
      </w:r>
      <w:proofErr w:type="spellStart"/>
      <w:r w:rsidR="00AB4CDA" w:rsidRPr="00974E0E">
        <w:rPr>
          <w:rFonts w:ascii="Book Antiqua" w:hAnsi="Book Antiqua"/>
          <w:sz w:val="28"/>
          <w:szCs w:val="28"/>
        </w:rPr>
        <w:t>Fichte</w:t>
      </w:r>
      <w:proofErr w:type="spellEnd"/>
      <w:r w:rsidR="00AB4CDA" w:rsidRPr="00974E0E">
        <w:rPr>
          <w:rFonts w:ascii="Book Antiqua" w:hAnsi="Book Antiqua"/>
          <w:sz w:val="28"/>
          <w:szCs w:val="28"/>
        </w:rPr>
        <w:t xml:space="preserve"> szavával – a </w:t>
      </w:r>
      <w:r w:rsidR="00EA279F" w:rsidRPr="00974E0E">
        <w:rPr>
          <w:rFonts w:ascii="Book Antiqua" w:hAnsi="Book Antiqua"/>
          <w:sz w:val="28"/>
          <w:szCs w:val="28"/>
        </w:rPr>
        <w:t>„</w:t>
      </w:r>
      <w:r w:rsidR="00AB4CDA" w:rsidRPr="00974E0E">
        <w:rPr>
          <w:rFonts w:ascii="Book Antiqua" w:hAnsi="Book Antiqua"/>
          <w:sz w:val="28"/>
          <w:szCs w:val="28"/>
        </w:rPr>
        <w:t>tökélete</w:t>
      </w:r>
      <w:r w:rsidR="002D0AA1" w:rsidRPr="00974E0E">
        <w:rPr>
          <w:rFonts w:ascii="Book Antiqua" w:hAnsi="Book Antiqua"/>
          <w:sz w:val="28"/>
          <w:szCs w:val="28"/>
        </w:rPr>
        <w:t>s</w:t>
      </w:r>
      <w:r w:rsidR="00AB4CDA" w:rsidRPr="00974E0E">
        <w:rPr>
          <w:rFonts w:ascii="Book Antiqua" w:hAnsi="Book Antiqua"/>
          <w:sz w:val="28"/>
          <w:szCs w:val="28"/>
        </w:rPr>
        <w:t>ségig vitt bűnösség korában</w:t>
      </w:r>
      <w:r w:rsidR="00EA279F" w:rsidRPr="00974E0E">
        <w:rPr>
          <w:rFonts w:ascii="Book Antiqua" w:hAnsi="Book Antiqua"/>
          <w:sz w:val="28"/>
          <w:szCs w:val="28"/>
        </w:rPr>
        <w:t>”</w:t>
      </w:r>
      <w:r w:rsidR="00AB4CDA" w:rsidRPr="00974E0E">
        <w:rPr>
          <w:rFonts w:ascii="Book Antiqua" w:hAnsi="Book Antiqua"/>
          <w:sz w:val="28"/>
          <w:szCs w:val="28"/>
        </w:rPr>
        <w:t xml:space="preserve">, minden kétértelmű, minden jelző félreérthető </w:t>
      </w:r>
      <w:r w:rsidR="008517CF">
        <w:rPr>
          <w:rFonts w:ascii="Book Antiqua" w:hAnsi="Book Antiqua"/>
          <w:sz w:val="28"/>
          <w:szCs w:val="28"/>
        </w:rPr>
        <w:t>és szolgálhatja a Gonoszt is. (</w:t>
      </w:r>
      <w:r w:rsidR="00AB4CDA" w:rsidRPr="00974E0E">
        <w:rPr>
          <w:rFonts w:ascii="Book Antiqua" w:hAnsi="Book Antiqua"/>
          <w:sz w:val="28"/>
          <w:szCs w:val="28"/>
        </w:rPr>
        <w:t xml:space="preserve">Pedig Pilinszky Jánosnál </w:t>
      </w:r>
      <w:r w:rsidR="0058223D" w:rsidRPr="00974E0E">
        <w:rPr>
          <w:rFonts w:ascii="Book Antiqua" w:hAnsi="Book Antiqua"/>
          <w:sz w:val="28"/>
          <w:szCs w:val="28"/>
        </w:rPr>
        <w:t>sátántalanabb költője nincs a magyar költészetnek.)</w:t>
      </w:r>
    </w:p>
    <w:p w:rsidR="00A14AEF" w:rsidRPr="00974E0E" w:rsidRDefault="00A14AEF" w:rsidP="00974E0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4E0E">
        <w:rPr>
          <w:rFonts w:ascii="Book Antiqua" w:hAnsi="Book Antiqua"/>
          <w:sz w:val="28"/>
          <w:szCs w:val="28"/>
        </w:rPr>
        <w:t xml:space="preserve">   </w:t>
      </w:r>
    </w:p>
    <w:p w:rsidR="00A14AEF" w:rsidRPr="008517CF" w:rsidRDefault="008517CF" w:rsidP="00974E0E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</w:t>
      </w:r>
      <w:r w:rsidR="00A14AEF" w:rsidRPr="008517CF">
        <w:rPr>
          <w:rFonts w:ascii="Book Antiqua" w:hAnsi="Book Antiqua"/>
          <w:i/>
          <w:sz w:val="28"/>
          <w:szCs w:val="28"/>
        </w:rPr>
        <w:t xml:space="preserve">   </w:t>
      </w:r>
      <w:r w:rsidR="002D0AA1" w:rsidRPr="008517CF">
        <w:rPr>
          <w:rFonts w:ascii="Book Antiqua" w:hAnsi="Book Antiqua"/>
          <w:i/>
          <w:sz w:val="28"/>
          <w:szCs w:val="28"/>
        </w:rPr>
        <w:t>A Vig</w:t>
      </w:r>
      <w:r w:rsidR="00D75AE8" w:rsidRPr="008517CF">
        <w:rPr>
          <w:rFonts w:ascii="Book Antiqua" w:hAnsi="Book Antiqua"/>
          <w:i/>
          <w:sz w:val="28"/>
          <w:szCs w:val="28"/>
        </w:rPr>
        <w:t>í</w:t>
      </w:r>
      <w:r w:rsidR="002D0AA1" w:rsidRPr="008517CF">
        <w:rPr>
          <w:rFonts w:ascii="Book Antiqua" w:hAnsi="Book Antiqua"/>
          <w:i/>
          <w:sz w:val="28"/>
          <w:szCs w:val="28"/>
        </w:rPr>
        <w:t>lia 2021</w:t>
      </w:r>
      <w:r w:rsidR="00D75AE8" w:rsidRPr="008517CF">
        <w:rPr>
          <w:rFonts w:ascii="Book Antiqua" w:hAnsi="Book Antiqua"/>
          <w:i/>
          <w:sz w:val="28"/>
          <w:szCs w:val="28"/>
        </w:rPr>
        <w:t>.</w:t>
      </w:r>
      <w:r w:rsidR="002D0AA1" w:rsidRPr="008517CF">
        <w:rPr>
          <w:rFonts w:ascii="Book Antiqua" w:hAnsi="Book Antiqua"/>
          <w:i/>
          <w:sz w:val="28"/>
          <w:szCs w:val="28"/>
        </w:rPr>
        <w:t xml:space="preserve"> októberi körkérdésére írott válasz</w:t>
      </w:r>
    </w:p>
    <w:p w:rsidR="00A14AEF" w:rsidRPr="00974E0E" w:rsidRDefault="00A14AEF" w:rsidP="00974E0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4E0E">
        <w:rPr>
          <w:rFonts w:ascii="Book Antiqua" w:hAnsi="Book Antiqua"/>
          <w:sz w:val="28"/>
          <w:szCs w:val="28"/>
        </w:rPr>
        <w:t xml:space="preserve">   </w:t>
      </w:r>
    </w:p>
    <w:sectPr w:rsidR="00A14AEF" w:rsidRPr="00974E0E" w:rsidSect="0027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931"/>
    <w:rsid w:val="00011693"/>
    <w:rsid w:val="00051629"/>
    <w:rsid w:val="0008579B"/>
    <w:rsid w:val="0009351D"/>
    <w:rsid w:val="000E5EA6"/>
    <w:rsid w:val="00111BF3"/>
    <w:rsid w:val="001C4A52"/>
    <w:rsid w:val="001F1A56"/>
    <w:rsid w:val="001F6196"/>
    <w:rsid w:val="00212F6B"/>
    <w:rsid w:val="002729F6"/>
    <w:rsid w:val="00277F71"/>
    <w:rsid w:val="002A6C44"/>
    <w:rsid w:val="002D0AA1"/>
    <w:rsid w:val="003744DC"/>
    <w:rsid w:val="003D0D24"/>
    <w:rsid w:val="00482EB3"/>
    <w:rsid w:val="0049314A"/>
    <w:rsid w:val="004B363C"/>
    <w:rsid w:val="004F1B76"/>
    <w:rsid w:val="005356C0"/>
    <w:rsid w:val="0058223D"/>
    <w:rsid w:val="00587149"/>
    <w:rsid w:val="00593357"/>
    <w:rsid w:val="005E7888"/>
    <w:rsid w:val="006112BE"/>
    <w:rsid w:val="00632603"/>
    <w:rsid w:val="0064444D"/>
    <w:rsid w:val="006A57FA"/>
    <w:rsid w:val="006E20A4"/>
    <w:rsid w:val="006E7D58"/>
    <w:rsid w:val="006F687C"/>
    <w:rsid w:val="0071251A"/>
    <w:rsid w:val="00713F71"/>
    <w:rsid w:val="00730C8F"/>
    <w:rsid w:val="007429D1"/>
    <w:rsid w:val="0075267B"/>
    <w:rsid w:val="00790E3F"/>
    <w:rsid w:val="00794DD2"/>
    <w:rsid w:val="007A3AEF"/>
    <w:rsid w:val="008030F1"/>
    <w:rsid w:val="008112A2"/>
    <w:rsid w:val="008175FD"/>
    <w:rsid w:val="008517CF"/>
    <w:rsid w:val="008522EA"/>
    <w:rsid w:val="008E455F"/>
    <w:rsid w:val="008F508C"/>
    <w:rsid w:val="00901D9B"/>
    <w:rsid w:val="009176E1"/>
    <w:rsid w:val="009270E7"/>
    <w:rsid w:val="00945E21"/>
    <w:rsid w:val="00974E0E"/>
    <w:rsid w:val="009C6FE6"/>
    <w:rsid w:val="00A057C2"/>
    <w:rsid w:val="00A06BFE"/>
    <w:rsid w:val="00A14AEF"/>
    <w:rsid w:val="00A538D8"/>
    <w:rsid w:val="00A8204B"/>
    <w:rsid w:val="00A94BDD"/>
    <w:rsid w:val="00A97279"/>
    <w:rsid w:val="00A97458"/>
    <w:rsid w:val="00AB4CDA"/>
    <w:rsid w:val="00AB6A45"/>
    <w:rsid w:val="00B80154"/>
    <w:rsid w:val="00C31BF1"/>
    <w:rsid w:val="00C35343"/>
    <w:rsid w:val="00C6118A"/>
    <w:rsid w:val="00CA3419"/>
    <w:rsid w:val="00CE5D39"/>
    <w:rsid w:val="00D12644"/>
    <w:rsid w:val="00D15356"/>
    <w:rsid w:val="00D3299C"/>
    <w:rsid w:val="00D34AC4"/>
    <w:rsid w:val="00D75AE8"/>
    <w:rsid w:val="00D77AE1"/>
    <w:rsid w:val="00DD588C"/>
    <w:rsid w:val="00E00399"/>
    <w:rsid w:val="00EA279F"/>
    <w:rsid w:val="00EB2EAB"/>
    <w:rsid w:val="00F32931"/>
    <w:rsid w:val="00F5012F"/>
    <w:rsid w:val="00F77509"/>
    <w:rsid w:val="00FB5E25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340E"/>
  <w15:docId w15:val="{153C7A15-64FB-4334-B28E-D3E618E4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 New"/>
        <w:sz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5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71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Kenyeres</dc:creator>
  <cp:keywords/>
  <dc:description/>
  <cp:lastModifiedBy>Otthon</cp:lastModifiedBy>
  <cp:revision>2</cp:revision>
  <cp:lastPrinted>2021-09-17T14:57:00Z</cp:lastPrinted>
  <dcterms:created xsi:type="dcterms:W3CDTF">2022-01-03T16:16:00Z</dcterms:created>
  <dcterms:modified xsi:type="dcterms:W3CDTF">2022-01-03T16:16:00Z</dcterms:modified>
</cp:coreProperties>
</file>