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DF" w:rsidRPr="00C738DF" w:rsidRDefault="002E551A" w:rsidP="00C738DF">
      <w:pPr>
        <w:spacing w:after="0" w:line="360" w:lineRule="auto"/>
        <w:rPr>
          <w:rFonts w:ascii="Book Antiqua" w:hAnsi="Book Antiqua"/>
          <w:bCs/>
          <w:sz w:val="36"/>
          <w:szCs w:val="36"/>
        </w:rPr>
      </w:pPr>
      <w:r w:rsidRPr="00C738DF">
        <w:rPr>
          <w:rFonts w:ascii="Book Antiqua" w:hAnsi="Book Antiqua"/>
          <w:bCs/>
          <w:sz w:val="36"/>
          <w:szCs w:val="36"/>
        </w:rPr>
        <w:t>Illés György</w:t>
      </w:r>
    </w:p>
    <w:p w:rsidR="00527A7D" w:rsidRDefault="00527A7D" w:rsidP="00C738DF">
      <w:pPr>
        <w:spacing w:after="120" w:line="240" w:lineRule="auto"/>
        <w:rPr>
          <w:rFonts w:ascii="Book Antiqua" w:hAnsi="Book Antiqua"/>
          <w:bCs/>
          <w:i/>
          <w:iCs/>
          <w:sz w:val="40"/>
          <w:szCs w:val="40"/>
        </w:rPr>
      </w:pPr>
      <w:r w:rsidRPr="00C738DF">
        <w:rPr>
          <w:rFonts w:ascii="Book Antiqua" w:hAnsi="Book Antiqua"/>
          <w:bCs/>
          <w:i/>
          <w:iCs/>
          <w:sz w:val="40"/>
          <w:szCs w:val="40"/>
        </w:rPr>
        <w:t>A merénylet</w:t>
      </w:r>
    </w:p>
    <w:p w:rsidR="00C738DF" w:rsidRPr="00DE4524" w:rsidRDefault="00C738DF" w:rsidP="00C738DF">
      <w:pPr>
        <w:spacing w:after="0" w:line="36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DE4524">
        <w:rPr>
          <w:rFonts w:ascii="Book Antiqua" w:hAnsi="Book Antiqua"/>
          <w:b/>
          <w:bCs/>
          <w:sz w:val="28"/>
          <w:szCs w:val="28"/>
        </w:rPr>
        <w:t>részlet a Zách Feliciánról készülő regényből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A csorba holdas éjszakára lassan megvirradt. Szent György havának 17. napja volt. Húsvét után való szerda. Visegrád a reggeli aranypárákban bújt meg. Még nem volt öt óra, amikor a nap szét</w:t>
      </w:r>
      <w:r w:rsidR="00C738DF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nézett az égaljáról</w:t>
      </w:r>
      <w:r w:rsidR="00C738DF">
        <w:rPr>
          <w:rFonts w:ascii="Book Antiqua" w:hAnsi="Book Antiqua"/>
          <w:sz w:val="28"/>
          <w:szCs w:val="28"/>
        </w:rPr>
        <w:t>,</w:t>
      </w:r>
      <w:r w:rsidRPr="00C738DF">
        <w:rPr>
          <w:rFonts w:ascii="Book Antiqua" w:hAnsi="Book Antiqua"/>
          <w:sz w:val="28"/>
          <w:szCs w:val="28"/>
        </w:rPr>
        <w:t xml:space="preserve"> és lassan felszívta a párákat. A Duna bágyadt, ezüstös teste felragyogott a fényben.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Az erős, testes öregember felriadt nehézálmából. Csak lassan eszmélt. Szeme tompán meredt előre, valahová az ablak felé, amely</w:t>
      </w:r>
      <w:r w:rsidR="001B61B3">
        <w:rPr>
          <w:rFonts w:ascii="Book Antiqua" w:hAnsi="Book Antiqua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nek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hatszögletű, ólomba foglalt, apró üvegtáblácskáin bekúsztak a reggeli sugarak. Bálványszerű, komor arcán egy vonás sem rezzent. Még mindig nem hitte, hogy ébren van, de csontos kezével görcsösen markolta az ágy deszkáit.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Hirtelen felült. Az ismeretlen zajtól szinte kegyetlenné kövült karvalyarca. Eres, vén </w:t>
      </w:r>
      <w:proofErr w:type="spellStart"/>
      <w:r w:rsidRPr="00C738DF">
        <w:rPr>
          <w:rFonts w:ascii="Book Antiqua" w:hAnsi="Book Antiqua"/>
          <w:sz w:val="28"/>
          <w:szCs w:val="28"/>
        </w:rPr>
        <w:t>jobbjának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ujjai beletúrtak még mindig sűrű, fehér hajába, majd megdörzsölte ősz sertékkel borított arcát. Figyelt. Kékesfekete szeme villogott. Tekintete a fogason függő kardjának</w:t>
      </w:r>
      <w:r w:rsidR="001B61B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738DF">
        <w:rPr>
          <w:rFonts w:ascii="Book Antiqua" w:hAnsi="Book Antiqua"/>
          <w:sz w:val="28"/>
          <w:szCs w:val="28"/>
        </w:rPr>
        <w:t>ezüstmarkolatán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pihent meg, amelyen jáspisok ragyogtak.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Valaki sír! – ismerte fel a nyüszítő zokogás hangjait, amelyek</w:t>
      </w:r>
      <w:r w:rsidR="001B61B3">
        <w:rPr>
          <w:rFonts w:ascii="Book Antiqua" w:hAnsi="Book Antiqua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től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gyomrot markoló és torkot fojtogató szorongást érzett.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Felugrott. Most látszott, hogy széles vállú, csontos ember, keze-lába hosszú. Felkapta az asztalról a teli ezüstkupát, és néhány kortyot ivott a borból. Imbolygó léptekkel ment az ablakhoz, felrántotta, majd kihajolt. A kertből madárcsicsergés hallatszott: galamb burukkolt, veréb csiripelt, rigó fuvolázott.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A szentségit! – mormolta, majd sebesen kapkodta magára </w:t>
      </w:r>
      <w:proofErr w:type="spellStart"/>
      <w:r w:rsidRPr="00C738DF">
        <w:rPr>
          <w:rFonts w:ascii="Book Antiqua" w:hAnsi="Book Antiqua"/>
          <w:sz w:val="28"/>
          <w:szCs w:val="28"/>
        </w:rPr>
        <w:t>ru</w:t>
      </w:r>
      <w:r w:rsidR="001B61B3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háit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. De az ajtóban mégis megtorpant. Sohasem félt hosszú életében, most azonban nem merte rögtön kinyitni szobája ajtaját, keze mintha </w:t>
      </w:r>
      <w:proofErr w:type="spellStart"/>
      <w:r w:rsidRPr="00C738DF">
        <w:rPr>
          <w:rFonts w:ascii="Book Antiqua" w:hAnsi="Book Antiqua"/>
          <w:sz w:val="28"/>
          <w:szCs w:val="28"/>
        </w:rPr>
        <w:t>ráragadt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volna a kilincsre. A zokogás hangja a folyosóról hallatszott. </w:t>
      </w:r>
    </w:p>
    <w:p w:rsidR="00527A7D" w:rsidRPr="001B61B3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pacing w:val="-6"/>
          <w:sz w:val="28"/>
          <w:szCs w:val="28"/>
        </w:rPr>
      </w:pPr>
      <w:r w:rsidRPr="001B61B3">
        <w:rPr>
          <w:rFonts w:ascii="Book Antiqua" w:hAnsi="Book Antiqua"/>
          <w:spacing w:val="-6"/>
          <w:sz w:val="28"/>
          <w:szCs w:val="28"/>
        </w:rPr>
        <w:t>Amikor az ajtót feltépte, megtántorodott. Hideg borzongást érzett,</w:t>
      </w:r>
      <w:r w:rsidRPr="00C738DF">
        <w:rPr>
          <w:rFonts w:ascii="Book Antiqua" w:hAnsi="Book Antiqua"/>
          <w:sz w:val="28"/>
          <w:szCs w:val="28"/>
        </w:rPr>
        <w:t xml:space="preserve"> </w:t>
      </w:r>
      <w:r w:rsidRPr="001B61B3">
        <w:rPr>
          <w:rFonts w:ascii="Book Antiqua" w:hAnsi="Book Antiqua"/>
          <w:spacing w:val="-6"/>
          <w:sz w:val="28"/>
          <w:szCs w:val="28"/>
        </w:rPr>
        <w:t>ahogy a kövön térdelő, fehér ruhás, zokogó alakban a leányára ismert.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Mi történt veled? – kérdezte rekedt suttogással, mintha megszorították volna a torkát.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Ölj meg, atyám! – rebegte Klára.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De miért? – faggatta az öregember.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lastRenderedPageBreak/>
        <w:t xml:space="preserve">Kétségbeesett hüppögés felelt, majd a lány hidegre kékült </w:t>
      </w:r>
      <w:proofErr w:type="spellStart"/>
      <w:r w:rsidRPr="00C738DF">
        <w:rPr>
          <w:rFonts w:ascii="Book Antiqua" w:hAnsi="Book Antiqua"/>
          <w:sz w:val="28"/>
          <w:szCs w:val="28"/>
        </w:rPr>
        <w:t>szájá</w:t>
      </w:r>
      <w:r w:rsidR="001B61B3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ról</w:t>
      </w:r>
      <w:proofErr w:type="spellEnd"/>
      <w:r w:rsidRPr="00C738DF">
        <w:rPr>
          <w:rFonts w:ascii="Book Antiqua" w:hAnsi="Book Antiqua"/>
          <w:sz w:val="28"/>
          <w:szCs w:val="28"/>
        </w:rPr>
        <w:t>, zokogástól kísérve, elhangzott a panasz: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Meggyaláztak...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a herceg… a királyné… – kezdte Klára a </w:t>
      </w:r>
      <w:proofErr w:type="spellStart"/>
      <w:r w:rsidRPr="00C738DF">
        <w:rPr>
          <w:rFonts w:ascii="Book Antiqua" w:hAnsi="Book Antiqua"/>
          <w:sz w:val="28"/>
          <w:szCs w:val="28"/>
        </w:rPr>
        <w:t>ke</w:t>
      </w:r>
      <w:r w:rsidR="001B61B3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serves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vallomást szakadozott beszéddel, azután többször újrakezdve mindig érthetőbben elmondta, mit követtek el ellene.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Az indulat néhány pillanatra letaglózta és némává tette, de a véreres, öreg szempár veszettül kezdett villogni, </w:t>
      </w:r>
      <w:proofErr w:type="gramStart"/>
      <w:r w:rsidRPr="00C738DF">
        <w:rPr>
          <w:rFonts w:ascii="Book Antiqua" w:hAnsi="Book Antiqua"/>
          <w:sz w:val="28"/>
          <w:szCs w:val="28"/>
        </w:rPr>
        <w:t>majd</w:t>
      </w:r>
      <w:proofErr w:type="gramEnd"/>
      <w:r w:rsidRPr="00C738DF">
        <w:rPr>
          <w:rFonts w:ascii="Book Antiqua" w:hAnsi="Book Antiqua"/>
          <w:sz w:val="28"/>
          <w:szCs w:val="28"/>
        </w:rPr>
        <w:t xml:space="preserve"> mint amikor az erős gát szakad át a víz árjának roppant erejétől, embertelen </w:t>
      </w:r>
      <w:proofErr w:type="spellStart"/>
      <w:r w:rsidRPr="00C738DF">
        <w:rPr>
          <w:rFonts w:ascii="Book Antiqua" w:hAnsi="Book Antiqua"/>
          <w:sz w:val="28"/>
          <w:szCs w:val="28"/>
        </w:rPr>
        <w:t>üvöl</w:t>
      </w:r>
      <w:r w:rsidR="001B61B3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téssel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törte meg a némaságot. A megsebzett vadállat szokott így felhördülni, amikor halálos sebet kapott. Tágra nyílt, elfeketedett szemmel már nem is a lányára figyelt, csak a meszelt falat bámulta, de nem a falat látta, hanem Erzsébet királyné szőke kontyát és Károly király ráncos arcát.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i/>
          <w:sz w:val="28"/>
          <w:szCs w:val="28"/>
        </w:rPr>
        <w:t xml:space="preserve">„Gazok! Eb asszonynak kutya </w:t>
      </w:r>
      <w:proofErr w:type="spellStart"/>
      <w:r w:rsidRPr="00C738DF">
        <w:rPr>
          <w:rFonts w:ascii="Book Antiqua" w:hAnsi="Book Antiqua"/>
          <w:i/>
          <w:sz w:val="28"/>
          <w:szCs w:val="28"/>
        </w:rPr>
        <w:t>öccse</w:t>
      </w:r>
      <w:proofErr w:type="spellEnd"/>
      <w:r w:rsidRPr="00C738DF">
        <w:rPr>
          <w:rFonts w:ascii="Book Antiqua" w:hAnsi="Book Antiqua"/>
          <w:i/>
          <w:sz w:val="28"/>
          <w:szCs w:val="28"/>
        </w:rPr>
        <w:t>! Szent, csak a füle mögött kor</w:t>
      </w:r>
      <w:r w:rsidR="001B61B3">
        <w:rPr>
          <w:rFonts w:ascii="Book Antiqua" w:hAnsi="Book Antiqua"/>
          <w:i/>
          <w:sz w:val="28"/>
          <w:szCs w:val="28"/>
        </w:rPr>
        <w:t>-</w:t>
      </w:r>
      <w:r w:rsidRPr="00C738DF">
        <w:rPr>
          <w:rFonts w:ascii="Book Antiqua" w:hAnsi="Book Antiqua"/>
          <w:i/>
          <w:sz w:val="28"/>
          <w:szCs w:val="28"/>
        </w:rPr>
        <w:t>mos…</w:t>
      </w:r>
      <w:r w:rsidR="001B61B3">
        <w:rPr>
          <w:rFonts w:ascii="Book Antiqua" w:hAnsi="Book Antiqua"/>
          <w:i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– gondolta keserű haraggal. – </w:t>
      </w:r>
      <w:r w:rsidRPr="00C738DF">
        <w:rPr>
          <w:rFonts w:ascii="Book Antiqua" w:hAnsi="Book Antiqua"/>
          <w:i/>
          <w:sz w:val="28"/>
          <w:szCs w:val="28"/>
        </w:rPr>
        <w:t>Ez hát a köszönet szolgálataimért, fáradozásaimért, vérem hullatásáért?!”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Ölj meg édesapám! – zokogta Klára.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Zách Felicián arcvonásai göcsörtössé torzultak, bozontos szem</w:t>
      </w:r>
      <w:r w:rsidR="001B61B3">
        <w:rPr>
          <w:rFonts w:ascii="Book Antiqua" w:hAnsi="Book Antiqua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öldöke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megrándult a kíntól.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Nem tudod, mit kérsz – motyogta, noha átfutott benne az </w:t>
      </w:r>
      <w:proofErr w:type="spellStart"/>
      <w:r w:rsidRPr="00C738DF">
        <w:rPr>
          <w:rFonts w:ascii="Book Antiqua" w:hAnsi="Book Antiqua"/>
          <w:sz w:val="28"/>
          <w:szCs w:val="28"/>
        </w:rPr>
        <w:t>iszo</w:t>
      </w:r>
      <w:r w:rsidR="001B61B3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nyú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sejtelem; talán jobb lenne, ha teljesíteni tudná legkisebb </w:t>
      </w:r>
      <w:proofErr w:type="spellStart"/>
      <w:r w:rsidRPr="00C738DF">
        <w:rPr>
          <w:rFonts w:ascii="Book Antiqua" w:hAnsi="Book Antiqua"/>
          <w:sz w:val="28"/>
          <w:szCs w:val="28"/>
        </w:rPr>
        <w:t>gyer</w:t>
      </w:r>
      <w:r w:rsidR="001B61B3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meke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kérését.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 Na, eredj! – parancsolta, és visszament a szobájába.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Csönd lett. Komor és süket. A nyitott ablakon bekúszott a tava</w:t>
      </w:r>
      <w:r w:rsidR="001B61B3">
        <w:rPr>
          <w:rFonts w:ascii="Book Antiqua" w:hAnsi="Book Antiqua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szi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zsongás: madárfütty és reggeli neszek. Nem hallotta. Szögletes, ősz fejét </w:t>
      </w:r>
      <w:proofErr w:type="spellStart"/>
      <w:r w:rsidRPr="00C738DF">
        <w:rPr>
          <w:rFonts w:ascii="Book Antiqua" w:hAnsi="Book Antiqua"/>
          <w:sz w:val="28"/>
          <w:szCs w:val="28"/>
        </w:rPr>
        <w:t>előreszegezve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állt sokáig mozdulatlanul. Aztán megindult, véres szemmel járt fel és alá az ajtótól az ablakig, nehéz, öreg teste ingatva jobbra-balra. Már érezte, tudta, támadni fog. A gyalázatot meg kell torolni. A szégyent csak a vér moshatja le…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Tépték, marták a gyilkos gondolatok. Bosszút forralt hideg el</w:t>
      </w:r>
      <w:r w:rsidR="001B61B3">
        <w:rPr>
          <w:rFonts w:ascii="Book Antiqua" w:hAnsi="Book Antiqua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tökéltséggel</w:t>
      </w:r>
      <w:proofErr w:type="spellEnd"/>
      <w:r w:rsidRPr="00C738DF">
        <w:rPr>
          <w:rFonts w:ascii="Book Antiqua" w:hAnsi="Book Antiqua"/>
          <w:sz w:val="28"/>
          <w:szCs w:val="28"/>
        </w:rPr>
        <w:t>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i/>
          <w:sz w:val="28"/>
          <w:szCs w:val="28"/>
        </w:rPr>
        <w:t>„Holló fészkén hattyút keresni őrült bolondság! A bűn tanyájára adtam ártatlan gyermekemet!</w:t>
      </w:r>
      <w:r w:rsidRPr="00C738DF">
        <w:rPr>
          <w:rFonts w:ascii="Book Antiqua" w:hAnsi="Book Antiqua"/>
          <w:sz w:val="28"/>
          <w:szCs w:val="28"/>
        </w:rPr>
        <w:t xml:space="preserve"> – kesergett. – </w:t>
      </w:r>
      <w:r w:rsidRPr="00C738DF">
        <w:rPr>
          <w:rFonts w:ascii="Book Antiqua" w:hAnsi="Book Antiqua"/>
          <w:i/>
          <w:sz w:val="28"/>
          <w:szCs w:val="28"/>
        </w:rPr>
        <w:t xml:space="preserve">Összejátszottak a galádok! Megölöm őket, amikor együtt vannak. A gazember megszökött.” </w:t>
      </w:r>
      <w:r w:rsidRPr="00C738DF">
        <w:rPr>
          <w:rFonts w:ascii="Book Antiqua" w:hAnsi="Book Antiqua"/>
          <w:sz w:val="28"/>
          <w:szCs w:val="28"/>
        </w:rPr>
        <w:t xml:space="preserve">– és maga előtt látta a távozó Kázmér herceget.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Érezte, erősnek kell lennie. Megrázta a csengőt.</w:t>
      </w:r>
    </w:p>
    <w:p w:rsidR="00527A7D" w:rsidRPr="00C738DF" w:rsidRDefault="00527A7D" w:rsidP="001B61B3">
      <w:pPr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Hozz ételt! – parancsolta a belépő szolgának.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Amikor megreggelizett, lefeküdt pihenni.</w:t>
      </w:r>
      <w:r w:rsidR="001B61B3">
        <w:rPr>
          <w:rFonts w:ascii="Book Antiqua" w:hAnsi="Book Antiqua"/>
          <w:sz w:val="28"/>
          <w:szCs w:val="28"/>
        </w:rPr>
        <w:t xml:space="preserve"> </w:t>
      </w:r>
    </w:p>
    <w:p w:rsidR="00527A7D" w:rsidRPr="00C738DF" w:rsidRDefault="00527A7D" w:rsidP="00C738DF">
      <w:pPr>
        <w:spacing w:after="0" w:line="240" w:lineRule="auto"/>
        <w:ind w:left="851"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Ha dél lesz… – suttogta, és félálomba merült.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lastRenderedPageBreak/>
        <w:t xml:space="preserve">A napóra árnyéka éppen delet mutatott, amikor az udvarmester megkongatta azt a kínai gongot, amelyet Károly király nagybátyja, Róbert nápolyi király ajándékozott </w:t>
      </w:r>
      <w:proofErr w:type="spellStart"/>
      <w:r w:rsidRPr="00C738DF">
        <w:rPr>
          <w:rFonts w:ascii="Book Antiqua" w:hAnsi="Book Antiqua"/>
          <w:sz w:val="28"/>
          <w:szCs w:val="28"/>
        </w:rPr>
        <w:t>unokaöccsének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. Ez a tompa </w:t>
      </w:r>
      <w:proofErr w:type="spellStart"/>
      <w:r w:rsidRPr="00C738DF">
        <w:rPr>
          <w:rFonts w:ascii="Book Antiqua" w:hAnsi="Book Antiqua"/>
          <w:sz w:val="28"/>
          <w:szCs w:val="28"/>
        </w:rPr>
        <w:t>kon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dulás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messze elhallatszott.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A pohárnok és az asztalnok már régen megterített a király ebédlőtermében. A pohárszéken ezüstserlegek, kupák, kések, </w:t>
      </w:r>
      <w:proofErr w:type="spellStart"/>
      <w:r w:rsidRPr="00C738DF">
        <w:rPr>
          <w:rFonts w:ascii="Book Antiqua" w:hAnsi="Book Antiqua"/>
          <w:sz w:val="28"/>
          <w:szCs w:val="28"/>
        </w:rPr>
        <w:t>kana</w:t>
      </w:r>
      <w:proofErr w:type="spellEnd"/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lak, villák és kézmosó tálcák csillogtak. Egyszerű, hétköznapi ebéd volt ez a szerdai. Üres maradt a zenészek emelvénye és a vendégek helye. A nagy, négyszögletű asztalon csak a királyi család négy tag</w:t>
      </w:r>
      <w:r w:rsidR="00D92DED">
        <w:rPr>
          <w:rFonts w:ascii="Book Antiqua" w:hAnsi="Book Antiqua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jának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terítettek.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Kónya mester, a fő étekfogó épp messze járt a palotától, ezért a helyettese, Sándorfia Sándor parancsolt az étekfogóknak, hogy mikor hozzák a fogásokat a konyhából az ebédlőbe.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A királyné lépett be elsőnek, mögötte Károly király mosolygós arca látszott. A királyi párt a nevelők követték, Gyulafia Miklós és Jánosfia Miklós, akik kézen fogva vezették a </w:t>
      </w:r>
      <w:proofErr w:type="spellStart"/>
      <w:r w:rsidRPr="00C738DF">
        <w:rPr>
          <w:rFonts w:ascii="Book Antiqua" w:hAnsi="Book Antiqua"/>
          <w:sz w:val="28"/>
          <w:szCs w:val="28"/>
        </w:rPr>
        <w:t>királyfiakat</w:t>
      </w:r>
      <w:proofErr w:type="spellEnd"/>
      <w:r w:rsidRPr="00C738DF">
        <w:rPr>
          <w:rFonts w:ascii="Book Antiqua" w:hAnsi="Book Antiqua"/>
          <w:sz w:val="28"/>
          <w:szCs w:val="28"/>
        </w:rPr>
        <w:t>, a négyéves Lajost és a háromesztendős Endrét.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i/>
          <w:sz w:val="28"/>
          <w:szCs w:val="28"/>
        </w:rPr>
        <w:t>„Még várok, hogy együtt legyenek!”</w:t>
      </w:r>
      <w:r w:rsidRPr="00C738DF">
        <w:rPr>
          <w:rFonts w:ascii="Book Antiqua" w:hAnsi="Book Antiqua"/>
          <w:sz w:val="28"/>
          <w:szCs w:val="28"/>
        </w:rPr>
        <w:t xml:space="preserve"> – gondolta </w:t>
      </w:r>
      <w:proofErr w:type="spellStart"/>
      <w:r w:rsidRPr="00C738DF">
        <w:rPr>
          <w:rFonts w:ascii="Book Antiqua" w:hAnsi="Book Antiqua"/>
          <w:sz w:val="28"/>
          <w:szCs w:val="28"/>
        </w:rPr>
        <w:t>fogcsikorgatva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oszlopos házának kapujában, ahol meghúzódva várakozott. Egy pillantást vetett Bódog nevű fiára, aki hű szolgájával és két lóval állt a palota előtt. Nem árulta el, mire készül, csak ennyit vetett oda: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Lehet, hogy </w:t>
      </w:r>
      <w:proofErr w:type="spellStart"/>
      <w:r w:rsidRPr="00C738DF">
        <w:rPr>
          <w:rFonts w:ascii="Book Antiqua" w:hAnsi="Book Antiqua"/>
          <w:sz w:val="28"/>
          <w:szCs w:val="28"/>
        </w:rPr>
        <w:t>lovagolunk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, ha a dolgomat elvégeztem.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Fia engedelmesen bólintott, sohasem mert kíváncsiskodni.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Kilépett házának kapuján. Lassan, kevélyen sétált el a királyi palota bejáratához. A kapuőr tisztelgett, megszokta, hogy Zách Felicián szabadon léphet a király elé.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Ölj meg, atyám! – hangzott a fülében Klára nyüszítése, és ezek a visszacsengő szavak méregként forralták a vérét.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Nyugodt léptekkel haladt végig az ismerős folyosón. Rátarti fő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 xml:space="preserve">vetéssel viszonozta az udvari cselédek alázatos köszöntgetését, akik buzgón nyitottak utat neki. Az ebédlőterem ajtajához ért, tekintélyes mozdulattal intett az ajtónállónak, és halkan, higgadtan belépett. Az uralkodó tekintetében a legcsekélyebb csodálkozás sem villant. Barátsággal és kérdőn pillantott hívére, amint </w:t>
      </w:r>
      <w:proofErr w:type="spellStart"/>
      <w:r w:rsidRPr="00C738DF">
        <w:rPr>
          <w:rFonts w:ascii="Book Antiqua" w:hAnsi="Book Antiqua"/>
          <w:sz w:val="28"/>
          <w:szCs w:val="28"/>
        </w:rPr>
        <w:t>felmagasult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előtte.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Meghalsz, beste király, a leányomért! – kiáltotta élesen, majd kirántotta a kardját és Károly Róbert fejére sújtott. A király felemelte jobbját, de nem tudta volna megvédeni magát, ha Erzsébet királyné jobb kezét villámgyorsan az ura fejére nem teszi. A király sebesülten az asztal alá bukott, Erzsébet négy ujja pedig levágva hullott a földre. </w:t>
      </w:r>
      <w:r w:rsidRPr="00C738DF">
        <w:rPr>
          <w:rFonts w:ascii="Book Antiqua" w:hAnsi="Book Antiqua"/>
          <w:sz w:val="28"/>
          <w:szCs w:val="28"/>
        </w:rPr>
        <w:lastRenderedPageBreak/>
        <w:t xml:space="preserve">Ez a négy ujj mentette meg Károly király életét. A királyné a </w:t>
      </w:r>
      <w:proofErr w:type="spellStart"/>
      <w:r w:rsidRPr="00C738DF">
        <w:rPr>
          <w:rFonts w:ascii="Book Antiqua" w:hAnsi="Book Antiqua"/>
          <w:sz w:val="28"/>
          <w:szCs w:val="28"/>
        </w:rPr>
        <w:t>fájda</w:t>
      </w:r>
      <w:proofErr w:type="spellEnd"/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 xml:space="preserve">lomtól ájultan rogyott össze, csonka kezéből vér patakzott.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Felicián azt hitte, végzett az uralkodópárral, ezért most a </w:t>
      </w:r>
      <w:proofErr w:type="spellStart"/>
      <w:r w:rsidRPr="00C738DF">
        <w:rPr>
          <w:rFonts w:ascii="Book Antiqua" w:hAnsi="Book Antiqua"/>
          <w:sz w:val="28"/>
          <w:szCs w:val="28"/>
        </w:rPr>
        <w:t>gye</w:t>
      </w:r>
      <w:r w:rsidR="00D92DED">
        <w:rPr>
          <w:rFonts w:ascii="Book Antiqua" w:hAnsi="Book Antiqua"/>
          <w:sz w:val="28"/>
          <w:szCs w:val="28"/>
        </w:rPr>
        <w:t>-</w:t>
      </w:r>
      <w:r w:rsidRPr="00D92DED">
        <w:rPr>
          <w:rFonts w:ascii="Book Antiqua" w:hAnsi="Book Antiqua"/>
          <w:spacing w:val="-2"/>
          <w:sz w:val="28"/>
          <w:szCs w:val="28"/>
        </w:rPr>
        <w:t>rekekre</w:t>
      </w:r>
      <w:proofErr w:type="spellEnd"/>
      <w:r w:rsidRPr="00D92DED">
        <w:rPr>
          <w:rFonts w:ascii="Book Antiqua" w:hAnsi="Book Antiqua"/>
          <w:spacing w:val="-2"/>
          <w:sz w:val="28"/>
          <w:szCs w:val="28"/>
        </w:rPr>
        <w:t xml:space="preserve"> rontott. A nevelők azonban önfeláldozóan ráborultak a király</w:t>
      </w:r>
      <w:r w:rsidR="00D92DED" w:rsidRPr="00D92DED">
        <w:rPr>
          <w:rFonts w:ascii="Book Antiqua" w:hAnsi="Book Antiqua"/>
          <w:spacing w:val="-2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fiakra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, és segítségért kiáltottak. A kardcsapások halálos sebeket </w:t>
      </w:r>
      <w:proofErr w:type="spellStart"/>
      <w:r w:rsidRPr="00C738DF">
        <w:rPr>
          <w:rFonts w:ascii="Book Antiqua" w:hAnsi="Book Antiqua"/>
          <w:sz w:val="28"/>
          <w:szCs w:val="28"/>
        </w:rPr>
        <w:t>ejtet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tek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a nevelőkön, de a kis Lajos hajából csak egy tincset vágott le a félrecsúszott penge.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Többet nem sújthatott. Sándorfia Sándor hátulról rohant a merénylőre, és két kézre fogott tőrével Felicián nyaka és a jobb válla közé mélyen beleszúrt, majd a földre rántotta.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A kiáltozásokat meghallva, ekkor rontottak be a fegyveres testőrök.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Vágjátok le a gaz felségsértőt! – kiáltotta az étekfogó, és a súlyos sebében fetrengő Feliciánra mutatott.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Károly király, aki csak könnyebb sebet kapott, feltápászkodott az asztal alól.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A fejére vigyázzatok! Azt Budára küldjük, hogy tanulják meg a gonosz polgárok, miképpen járnak a király ellenségei. Szegezzék a fejét a város kapujára!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A fegyveresek valósággal feldarabolták.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Orvost, orvost! – kiáltotta a király, mert csak most vette észre a földön heverő, vérző feleségét és a halálosan sebesült nevelőket.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Éltek, virágocskáim! – kiáltotta, és zokogva csókolta sértetlen gyermekeit.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Bertold úr, az orvos elképedve állt a véres tett színhelyén, de néhány pillanat múlva hozzáfogott a királyné szörnyű sebének bekötözéséhez.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92DED">
        <w:rPr>
          <w:rFonts w:ascii="Book Antiqua" w:hAnsi="Book Antiqua"/>
          <w:spacing w:val="-2"/>
          <w:sz w:val="28"/>
          <w:szCs w:val="28"/>
        </w:rPr>
        <w:t>A király parancsára a dajkák sietve kapták fel a gyermekeket, és</w:t>
      </w:r>
      <w:r w:rsidRPr="00C738DF">
        <w:rPr>
          <w:rFonts w:ascii="Book Antiqua" w:hAnsi="Book Antiqua"/>
          <w:sz w:val="28"/>
          <w:szCs w:val="28"/>
        </w:rPr>
        <w:t xml:space="preserve"> </w:t>
      </w:r>
      <w:r w:rsidRPr="00D92DED">
        <w:rPr>
          <w:rFonts w:ascii="Book Antiqua" w:hAnsi="Book Antiqua"/>
          <w:spacing w:val="-4"/>
          <w:sz w:val="28"/>
          <w:szCs w:val="28"/>
        </w:rPr>
        <w:t>a szobájukba vitték őket, hogy ott folytassák az ebédet, ha tudják. A be</w:t>
      </w:r>
      <w:r w:rsidR="00D92DED" w:rsidRPr="00D92DED">
        <w:rPr>
          <w:rFonts w:ascii="Book Antiqua" w:hAnsi="Book Antiqua"/>
          <w:spacing w:val="-4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 xml:space="preserve">kötözött kezű Erzsébetet testes vászoncselédek emelték fel óvatosan.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Az ujjait mentsd meg Bertold! A törvénylátók elé akarom majd tenni a véres ruhákkal együtt.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Majd égetett borba teszem, felség – válaszolta az orvos, azután remegő kézzel szedte fel a levágott ujjakat, majd távozott, hogy a sebesültek segítségére legyen.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A király barna arca egészen megsötétedett. Összeszorított ajka keskeny vonalnak látszott. Dédapjára, első Károly Anjou hercegre gondolt, aki Nápoly királya lett, és sohasem adott kegyelmet. Még a </w:t>
      </w:r>
      <w:r w:rsidRPr="00C738DF">
        <w:rPr>
          <w:rFonts w:ascii="Book Antiqua" w:hAnsi="Book Antiqua"/>
          <w:sz w:val="28"/>
          <w:szCs w:val="28"/>
        </w:rPr>
        <w:lastRenderedPageBreak/>
        <w:t xml:space="preserve">német király fiát, a híres </w:t>
      </w:r>
      <w:proofErr w:type="spellStart"/>
      <w:r w:rsidRPr="00C738DF">
        <w:rPr>
          <w:rFonts w:ascii="Book Antiqua" w:hAnsi="Book Antiqua"/>
          <w:sz w:val="28"/>
          <w:szCs w:val="28"/>
        </w:rPr>
        <w:t>Hohenstaufen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-család utolsó sarját, </w:t>
      </w:r>
      <w:proofErr w:type="spellStart"/>
      <w:r w:rsidRPr="00C738DF">
        <w:rPr>
          <w:rFonts w:ascii="Book Antiqua" w:hAnsi="Book Antiqua"/>
          <w:sz w:val="28"/>
          <w:szCs w:val="28"/>
        </w:rPr>
        <w:t>Konradinót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is lefejeztette Nápoly piacán, amikor fogságába esett.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A bosszúszomj égette egész valóját. Testőrei mozdulatlanul várakoztak. Érdes hangja recsegett, mikor Felicián összekaszabolt testére mutatott.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 xml:space="preserve">Ezt a hullát dobjátok az ebeknek!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A dühös vérszomj még jobban úrrá lett rajta.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Törjetek a házára! Fiának és leányának is lakolni kell galád apjuk tettéért!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 Fia szolgájával és két lovával a palota előtt várakozik – szólalt meg az egyik kapuőr.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Átkozott lator ő is! Kössétek a szolgával együtt a lovak far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 xml:space="preserve">kára, és hajszoljátok végig a városon, amíg le nem foszlik meztelen testükről a hús! Őket is </w:t>
      </w:r>
      <w:proofErr w:type="spellStart"/>
      <w:r w:rsidRPr="00C738DF">
        <w:rPr>
          <w:rFonts w:ascii="Book Antiqua" w:hAnsi="Book Antiqua"/>
          <w:sz w:val="28"/>
          <w:szCs w:val="28"/>
        </w:rPr>
        <w:t>falassátok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fel a kutyákkal!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Arcán egészen eltorzultak a vonások. </w:t>
      </w:r>
      <w:r w:rsidRPr="00C738DF">
        <w:rPr>
          <w:rFonts w:ascii="Book Antiqua" w:hAnsi="Book Antiqua"/>
          <w:i/>
          <w:sz w:val="28"/>
          <w:szCs w:val="28"/>
        </w:rPr>
        <w:t>„Meghalsz, beste király, a lányomért!”</w:t>
      </w:r>
      <w:r w:rsidRPr="00C738DF">
        <w:rPr>
          <w:rFonts w:ascii="Book Antiqua" w:hAnsi="Book Antiqua"/>
          <w:sz w:val="28"/>
          <w:szCs w:val="28"/>
        </w:rPr>
        <w:t xml:space="preserve"> – hallotta a merénylő szavait visszacsengeni. Felbőszítette a vád, de nem érte váratlanul, hiszen már az egész városban beszéltek Kláráról és Kázmér hercegről.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D92DED">
        <w:rPr>
          <w:rFonts w:ascii="Book Antiqua" w:hAnsi="Book Antiqua"/>
          <w:spacing w:val="-6"/>
          <w:sz w:val="28"/>
          <w:szCs w:val="28"/>
        </w:rPr>
        <w:t>Hozzátok a lányát! Ő árulkodott galádul fenevad apjának. Miatta</w:t>
      </w:r>
      <w:r w:rsidRPr="00C738DF">
        <w:rPr>
          <w:rFonts w:ascii="Book Antiqua" w:hAnsi="Book Antiqua"/>
          <w:sz w:val="28"/>
          <w:szCs w:val="28"/>
        </w:rPr>
        <w:t xml:space="preserve"> </w:t>
      </w:r>
      <w:r w:rsidRPr="00D92DED">
        <w:rPr>
          <w:rFonts w:ascii="Book Antiqua" w:hAnsi="Book Antiqua"/>
          <w:spacing w:val="-6"/>
          <w:sz w:val="28"/>
          <w:szCs w:val="28"/>
        </w:rPr>
        <w:t>lett nyomorék a királyné. Kerítsétek elő a hóhért! – parancsolta üvöltve.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Pietro mester, a bivalyerős olasz hóhér belépett. Nagy bőrtáskában hozta szerszámait.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Mélyen meghajolt, parancsra várva. 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>–</w:t>
      </w:r>
      <w:r w:rsidR="00C24CBD" w:rsidRPr="00C738DF">
        <w:rPr>
          <w:rFonts w:ascii="Book Antiqua" w:hAnsi="Book Antiqua"/>
          <w:sz w:val="28"/>
          <w:szCs w:val="28"/>
        </w:rPr>
        <w:t xml:space="preserve"> </w:t>
      </w:r>
      <w:r w:rsidRPr="00C738DF">
        <w:rPr>
          <w:rFonts w:ascii="Book Antiqua" w:hAnsi="Book Antiqua"/>
          <w:sz w:val="28"/>
          <w:szCs w:val="28"/>
        </w:rPr>
        <w:t>Ide figyelj, Pietro! A leánynak levágod az orrát, az ajkát, hogy a fogai kilátszódjanak! Levágod mindkét kezének ujjait a hüvelyk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ujjának kivételével. Ti pedig – fordult a fegyveresekhez – lóra kötözi</w:t>
      </w:r>
      <w:r w:rsidR="00D92DED">
        <w:rPr>
          <w:rFonts w:ascii="Book Antiqua" w:hAnsi="Book Antiqua"/>
          <w:sz w:val="28"/>
          <w:szCs w:val="28"/>
        </w:rPr>
        <w:t>-</w:t>
      </w:r>
      <w:proofErr w:type="spellStart"/>
      <w:r w:rsidRPr="00C738DF">
        <w:rPr>
          <w:rFonts w:ascii="Book Antiqua" w:hAnsi="Book Antiqua"/>
          <w:sz w:val="28"/>
          <w:szCs w:val="28"/>
        </w:rPr>
        <w:t>tek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, és addig űzitek a városon keresztül, amíg lélegzik. Ezt kell neki kiáltoznia: </w:t>
      </w:r>
      <w:r w:rsidRPr="00C738DF">
        <w:rPr>
          <w:rFonts w:ascii="Book Antiqua" w:hAnsi="Book Antiqua"/>
          <w:i/>
          <w:sz w:val="28"/>
          <w:szCs w:val="28"/>
        </w:rPr>
        <w:t>„Így jár, aki hűtlen a királyhoz!”</w:t>
      </w:r>
      <w:r w:rsidRPr="00C738DF">
        <w:rPr>
          <w:rFonts w:ascii="Book Antiqua" w:hAnsi="Book Antiqua"/>
          <w:sz w:val="28"/>
          <w:szCs w:val="28"/>
        </w:rPr>
        <w:t xml:space="preserve"> Ha jól végzitek a </w:t>
      </w:r>
      <w:proofErr w:type="spellStart"/>
      <w:r w:rsidRPr="00C738DF">
        <w:rPr>
          <w:rFonts w:ascii="Book Antiqua" w:hAnsi="Book Antiqua"/>
          <w:sz w:val="28"/>
          <w:szCs w:val="28"/>
        </w:rPr>
        <w:t>dol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gotokat</w:t>
      </w:r>
      <w:proofErr w:type="spellEnd"/>
      <w:r w:rsidRPr="00C738DF">
        <w:rPr>
          <w:rFonts w:ascii="Book Antiqua" w:hAnsi="Book Antiqua"/>
          <w:sz w:val="28"/>
          <w:szCs w:val="28"/>
        </w:rPr>
        <w:t>, a jutalom nem marad el...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Kétségbeesett sikoltások, rémült kiáltások hallatszottak. A </w:t>
      </w:r>
      <w:proofErr w:type="spellStart"/>
      <w:r w:rsidRPr="00C738DF">
        <w:rPr>
          <w:rFonts w:ascii="Book Antiqua" w:hAnsi="Book Antiqua"/>
          <w:sz w:val="28"/>
          <w:szCs w:val="28"/>
        </w:rPr>
        <w:t>pri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békek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durván vonszolták Felicián gyönyörű lányát. Félig már le</w:t>
      </w:r>
      <w:r w:rsidR="00D92DED">
        <w:rPr>
          <w:rFonts w:ascii="Book Antiqua" w:hAnsi="Book Antiqua"/>
          <w:sz w:val="28"/>
          <w:szCs w:val="28"/>
        </w:rPr>
        <w:t>-</w:t>
      </w:r>
      <w:r w:rsidRPr="00C738DF">
        <w:rPr>
          <w:rFonts w:ascii="Book Antiqua" w:hAnsi="Book Antiqua"/>
          <w:sz w:val="28"/>
          <w:szCs w:val="28"/>
        </w:rPr>
        <w:t>tépték a ruháját, és korbáccsal verték hófehér testét.</w:t>
      </w:r>
    </w:p>
    <w:p w:rsidR="00527A7D" w:rsidRPr="00C738DF" w:rsidRDefault="00527A7D" w:rsidP="00C738D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738DF">
        <w:rPr>
          <w:rFonts w:ascii="Book Antiqua" w:hAnsi="Book Antiqua"/>
          <w:sz w:val="28"/>
          <w:szCs w:val="28"/>
        </w:rPr>
        <w:t xml:space="preserve">Valami emberi irtózás mintha </w:t>
      </w:r>
      <w:proofErr w:type="spellStart"/>
      <w:r w:rsidRPr="00C738DF">
        <w:rPr>
          <w:rFonts w:ascii="Book Antiqua" w:hAnsi="Book Antiqua"/>
          <w:sz w:val="28"/>
          <w:szCs w:val="28"/>
        </w:rPr>
        <w:t>felébredt</w:t>
      </w:r>
      <w:proofErr w:type="spellEnd"/>
      <w:r w:rsidRPr="00C738DF">
        <w:rPr>
          <w:rFonts w:ascii="Book Antiqua" w:hAnsi="Book Antiqua"/>
          <w:sz w:val="28"/>
          <w:szCs w:val="28"/>
        </w:rPr>
        <w:t xml:space="preserve"> volna Károlyban, mert nem várta meg a szörnyű ítélet végrehajtását, hanem sietve távozott a felesége lakosztálya felé.</w:t>
      </w:r>
    </w:p>
    <w:p w:rsidR="009B0F79" w:rsidRPr="00C738DF" w:rsidRDefault="009B0F79" w:rsidP="00C738D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9B0F79" w:rsidRPr="00C738DF" w:rsidSect="001B61B3">
      <w:footerReference w:type="default" r:id="rId6"/>
      <w:pgSz w:w="11906" w:h="16838"/>
      <w:pgMar w:top="1701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01" w:rsidRDefault="002A3401" w:rsidP="00036748">
      <w:pPr>
        <w:spacing w:after="0" w:line="240" w:lineRule="auto"/>
      </w:pPr>
      <w:r>
        <w:separator/>
      </w:r>
    </w:p>
  </w:endnote>
  <w:endnote w:type="continuationSeparator" w:id="0">
    <w:p w:rsidR="002A3401" w:rsidRDefault="002A3401" w:rsidP="0003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48" w:rsidRDefault="000367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01" w:rsidRDefault="002A3401" w:rsidP="00036748">
      <w:pPr>
        <w:spacing w:after="0" w:line="240" w:lineRule="auto"/>
      </w:pPr>
      <w:r>
        <w:separator/>
      </w:r>
    </w:p>
  </w:footnote>
  <w:footnote w:type="continuationSeparator" w:id="0">
    <w:p w:rsidR="002A3401" w:rsidRDefault="002A3401" w:rsidP="0003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7D"/>
    <w:rsid w:val="00036748"/>
    <w:rsid w:val="001B61B3"/>
    <w:rsid w:val="002A3401"/>
    <w:rsid w:val="002E551A"/>
    <w:rsid w:val="00527A7D"/>
    <w:rsid w:val="009B0F79"/>
    <w:rsid w:val="00C24CBD"/>
    <w:rsid w:val="00C738DF"/>
    <w:rsid w:val="00D47BBC"/>
    <w:rsid w:val="00D92DED"/>
    <w:rsid w:val="00E03BFF"/>
    <w:rsid w:val="00F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52F2"/>
  <w15:docId w15:val="{FCAE8034-3870-4D60-8DD8-D231EBCB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A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CB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3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674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3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6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1340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dcterms:created xsi:type="dcterms:W3CDTF">2021-12-04T14:45:00Z</dcterms:created>
  <dcterms:modified xsi:type="dcterms:W3CDTF">2021-12-04T14:45:00Z</dcterms:modified>
</cp:coreProperties>
</file>