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4E" w:rsidRPr="0039140A" w:rsidRDefault="0091176E" w:rsidP="0091176E">
      <w:pPr>
        <w:spacing w:before="480" w:after="0" w:line="360" w:lineRule="auto"/>
        <w:ind w:firstLine="992"/>
        <w:rPr>
          <w:rFonts w:ascii="Book Antiqua" w:hAnsi="Book Antiqua"/>
          <w:sz w:val="36"/>
          <w:szCs w:val="36"/>
        </w:rPr>
      </w:pPr>
      <w:r w:rsidRPr="0091176E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5080</wp:posOffset>
            </wp:positionV>
            <wp:extent cx="1419225" cy="1842135"/>
            <wp:effectExtent l="0" t="0" r="0" b="0"/>
            <wp:wrapSquare wrapText="bothSides"/>
            <wp:docPr id="2" name="Kép 2" descr="C:\Users\Otthon\Desktop\42. közlés\képek\1965hunyadyjozsefszigligetEsterhazykastelyAlkotohazKarinthyFerencCiniiro768x69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2. közlés\képek\1965hunyadyjozsefszigligetEsterhazykastelyAlkotohazKarinthyFerencCiniiro768x695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0A" w:rsidRPr="0039140A">
        <w:rPr>
          <w:rFonts w:ascii="Book Antiqua" w:hAnsi="Book Antiqua"/>
          <w:sz w:val="36"/>
          <w:szCs w:val="36"/>
        </w:rPr>
        <w:t>Illés György</w:t>
      </w:r>
    </w:p>
    <w:p w:rsidR="0097697A" w:rsidRPr="0039140A" w:rsidRDefault="0097697A" w:rsidP="0091176E">
      <w:pPr>
        <w:spacing w:after="120" w:line="240" w:lineRule="auto"/>
        <w:ind w:firstLine="993"/>
        <w:rPr>
          <w:rFonts w:ascii="Book Antiqua" w:hAnsi="Book Antiqua"/>
          <w:i/>
          <w:sz w:val="40"/>
          <w:szCs w:val="40"/>
        </w:rPr>
      </w:pPr>
      <w:r w:rsidRPr="0039140A">
        <w:rPr>
          <w:rFonts w:ascii="Book Antiqua" w:hAnsi="Book Antiqua"/>
          <w:i/>
          <w:sz w:val="40"/>
          <w:szCs w:val="40"/>
        </w:rPr>
        <w:t xml:space="preserve">Karinthy Cini útmutatásai </w:t>
      </w:r>
    </w:p>
    <w:p w:rsidR="0091176E" w:rsidRDefault="0091176E" w:rsidP="0039140A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91176E" w:rsidRDefault="0091176E" w:rsidP="0039140A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91176E" w:rsidRDefault="0091176E" w:rsidP="0039140A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91176E" w:rsidRDefault="0091176E" w:rsidP="0039140A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97697A" w:rsidRPr="0039140A" w:rsidRDefault="0097697A" w:rsidP="0091176E">
      <w:pPr>
        <w:spacing w:after="120" w:line="240" w:lineRule="auto"/>
        <w:rPr>
          <w:rFonts w:ascii="Book Antiqua" w:hAnsi="Book Antiqua"/>
          <w:b/>
          <w:sz w:val="28"/>
          <w:szCs w:val="28"/>
          <w:u w:val="single"/>
        </w:rPr>
      </w:pPr>
      <w:r w:rsidRPr="0039140A">
        <w:rPr>
          <w:rFonts w:ascii="Book Antiqua" w:hAnsi="Book Antiqua"/>
          <w:b/>
          <w:sz w:val="28"/>
          <w:szCs w:val="28"/>
        </w:rPr>
        <w:t>Az edzői tanács</w:t>
      </w:r>
    </w:p>
    <w:p w:rsidR="0097697A" w:rsidRPr="0039140A" w:rsidRDefault="0097697A" w:rsidP="0091176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1966-ban, ifjúsági „teniszbajnok” koromban edzésre igyekeztem a margitszigeti Honvéd pályára. Ahogy kifordultam a Visegrádi utcából a Szent István körútra, Karinthy Ferenccel, a híres íróval és vízipólóssal találkoztam.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="0039140A">
        <w:rPr>
          <w:rFonts w:ascii="Book Antiqua" w:hAnsi="Book Antiqua"/>
          <w:sz w:val="28"/>
          <w:szCs w:val="28"/>
        </w:rPr>
        <w:t xml:space="preserve"> Kísérj el a Duna-</w:t>
      </w:r>
      <w:r w:rsidRPr="0039140A">
        <w:rPr>
          <w:rFonts w:ascii="Book Antiqua" w:hAnsi="Book Antiqua"/>
          <w:sz w:val="28"/>
          <w:szCs w:val="28"/>
        </w:rPr>
        <w:t>partig – mondta kedvesen. – A Pozsonyi úton van dolgom.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 xml:space="preserve">Lassan bandukoltunk, beszélgettünk a sportról, a teniszről. Jól ismertük egymást, gyakran </w:t>
      </w:r>
      <w:proofErr w:type="spellStart"/>
      <w:r w:rsidRPr="0039140A">
        <w:rPr>
          <w:rFonts w:ascii="Book Antiqua" w:hAnsi="Book Antiqua"/>
          <w:sz w:val="28"/>
          <w:szCs w:val="28"/>
        </w:rPr>
        <w:t>lábtengóztunk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39140A">
        <w:rPr>
          <w:rFonts w:ascii="Book Antiqua" w:hAnsi="Book Antiqua"/>
          <w:sz w:val="28"/>
          <w:szCs w:val="28"/>
        </w:rPr>
        <w:t>leányfalui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strand előtti parkolóban. Cini részt vett a nyaraló ifjúság játékaiban. Fejelt velünk, </w:t>
      </w:r>
      <w:proofErr w:type="spellStart"/>
      <w:r w:rsidRPr="0039140A">
        <w:rPr>
          <w:rFonts w:ascii="Book Antiqua" w:hAnsi="Book Antiqua"/>
          <w:sz w:val="28"/>
          <w:szCs w:val="28"/>
        </w:rPr>
        <w:t>lábtengózott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vagy úszott, kajakozott a társasággal. Hirtelen megállított a körúti hentes kirakatánál, és rámutatott a disznótarjára: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Látod? Csíkos.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Látom, de nem értettem. Megmagyarázta: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Egy csík hús, egy csík háj.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Még mindig nem értettem.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Ha a háj egyszer így befurakodott az izmok közé, nincs az a fogyókúra, az a tornagyakorlat, ami kiűzné a helyéből. Tehát ha egyszer pocakot eresztesz, nincs menekvés, belülről örökre csíkos lesz a hasad.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 xml:space="preserve">Nyilván rám akart ijeszteni. No, ha ezt akarta, célt ért. Úgy megijedtem, hogy </w:t>
      </w:r>
      <w:proofErr w:type="gramStart"/>
      <w:r w:rsidRPr="0039140A">
        <w:rPr>
          <w:rFonts w:ascii="Book Antiqua" w:hAnsi="Book Antiqua"/>
          <w:sz w:val="28"/>
          <w:szCs w:val="28"/>
        </w:rPr>
        <w:t>azóta</w:t>
      </w:r>
      <w:proofErr w:type="gramEnd"/>
      <w:r w:rsidRPr="0039140A">
        <w:rPr>
          <w:rFonts w:ascii="Book Antiqua" w:hAnsi="Book Antiqua"/>
          <w:sz w:val="28"/>
          <w:szCs w:val="28"/>
        </w:rPr>
        <w:t xml:space="preserve"> valamennyi elpocakosodási kísérletet hősiesen visszavertem. Sose felejtettem el Cini szemléltető oktatását. Most itt állok, túl a hatvanon, s még pocakom sincs.</w:t>
      </w:r>
    </w:p>
    <w:p w:rsidR="001F2D4E" w:rsidRPr="0039140A" w:rsidRDefault="001F2D4E" w:rsidP="0039140A">
      <w:pPr>
        <w:spacing w:after="0" w:line="24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1F2D4E" w:rsidRPr="0039140A" w:rsidRDefault="001F2D4E" w:rsidP="0039140A">
      <w:pPr>
        <w:spacing w:after="0" w:line="24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97697A" w:rsidRPr="0039140A" w:rsidRDefault="0039140A" w:rsidP="0091176E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39140A">
        <w:rPr>
          <w:rFonts w:ascii="Book Antiqua" w:hAnsi="Book Antiqua"/>
          <w:b/>
          <w:sz w:val="28"/>
          <w:szCs w:val="28"/>
        </w:rPr>
        <w:t>Zrínyi vadkanja Leá</w:t>
      </w:r>
      <w:r>
        <w:rPr>
          <w:rFonts w:ascii="Book Antiqua" w:hAnsi="Book Antiqua"/>
          <w:b/>
          <w:sz w:val="28"/>
          <w:szCs w:val="28"/>
        </w:rPr>
        <w:t>n</w:t>
      </w:r>
      <w:r w:rsidR="0097697A" w:rsidRPr="0039140A">
        <w:rPr>
          <w:rFonts w:ascii="Book Antiqua" w:hAnsi="Book Antiqua"/>
          <w:b/>
          <w:sz w:val="28"/>
          <w:szCs w:val="28"/>
        </w:rPr>
        <w:t>yfalun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pacing w:val="-4"/>
          <w:sz w:val="28"/>
          <w:szCs w:val="28"/>
        </w:rPr>
        <w:t>A Bem rakpartról indult akkor is a kiránduló hajó Leányfalura. Soha</w:t>
      </w:r>
      <w:r w:rsidRPr="0039140A">
        <w:rPr>
          <w:rFonts w:ascii="Book Antiqua" w:hAnsi="Book Antiqua"/>
          <w:sz w:val="28"/>
          <w:szCs w:val="28"/>
        </w:rPr>
        <w:t xml:space="preserve"> nem felejtem el azt a napot, 1988. augusztus végén történt. Karinthy Ferenchez mentem azzal a kéréssel, hogy olvassa el legújabb történelmi ifjúsági műveimet. Három dedikált könyvet vittem a Mesternek.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lastRenderedPageBreak/>
        <w:t>Pompás és véghetetlen erővel virágzó nyár volt. Kora reggel. A Duna mentén ligetek, gyümölcsösök, virágok, hegyek, járművek, vonat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 xml:space="preserve">fütty, hajóduda, vígan elsikló csónakok. Keményfával rakták meg az égi katlant – mondta valaki a hajón. Ady versének a </w:t>
      </w:r>
      <w:r w:rsidRPr="0039140A">
        <w:rPr>
          <w:rFonts w:ascii="Book Antiqua" w:hAnsi="Book Antiqua"/>
          <w:i/>
          <w:sz w:val="28"/>
          <w:szCs w:val="28"/>
        </w:rPr>
        <w:t>Paraszt nyár</w:t>
      </w:r>
      <w:r w:rsidRPr="0039140A">
        <w:rPr>
          <w:rFonts w:ascii="Book Antiqua" w:hAnsi="Book Antiqua"/>
          <w:sz w:val="28"/>
          <w:szCs w:val="28"/>
        </w:rPr>
        <w:t xml:space="preserve">nak strófáit </w:t>
      </w:r>
      <w:r w:rsidRPr="0039140A">
        <w:rPr>
          <w:rFonts w:ascii="Book Antiqua" w:hAnsi="Book Antiqua"/>
          <w:spacing w:val="-6"/>
          <w:sz w:val="28"/>
          <w:szCs w:val="28"/>
        </w:rPr>
        <w:t>mondogattam váltig. Ő is a „nyár fia”. Aki nyári földön születik, úgy látszik,</w:t>
      </w:r>
      <w:r w:rsidRPr="0039140A">
        <w:rPr>
          <w:rFonts w:ascii="Book Antiqua" w:hAnsi="Book Antiqua"/>
          <w:sz w:val="28"/>
          <w:szCs w:val="28"/>
        </w:rPr>
        <w:t xml:space="preserve"> magával hordja egy életen át a nyári erőt és bőséget, miként egy zászlót.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Beléptem a kertajtón, Ágnes fogadott, Karinthy Ferenc felesége, s kereken közölte: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Sürgős munkán dolgozik, nem fogad senkit, ne haragudjék.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Legyen szíves, mégis jelentsen be, talán fogad. Telefonon meg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>beszéltük, hogy valamelyik hétvégén bedobom a dedikált könyveimet…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 xml:space="preserve">Egy perc múlva strandpapucsban, ingujjban megállt előttem az író, szótlanul átölelt, megfogta a karomat, s vitt be a kertbe magával. Csak egyszer szólt a feleségének – aki rögtön visszavonult </w:t>
      </w: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>, k</w:t>
      </w:r>
      <w:r w:rsidRPr="0039140A">
        <w:rPr>
          <w:rFonts w:ascii="Book Antiqua" w:hAnsi="Book Antiqua" w:cs="Book Antiqua"/>
          <w:sz w:val="28"/>
          <w:szCs w:val="28"/>
        </w:rPr>
        <w:t>é</w:t>
      </w:r>
      <w:r w:rsidRPr="0039140A">
        <w:rPr>
          <w:rFonts w:ascii="Book Antiqua" w:hAnsi="Book Antiqua"/>
          <w:sz w:val="28"/>
          <w:szCs w:val="28"/>
        </w:rPr>
        <w:t>st k</w:t>
      </w:r>
      <w:r w:rsidRPr="0039140A">
        <w:rPr>
          <w:rFonts w:ascii="Book Antiqua" w:hAnsi="Book Antiqua" w:cs="Book Antiqua"/>
          <w:sz w:val="28"/>
          <w:szCs w:val="28"/>
        </w:rPr>
        <w:t>é</w:t>
      </w:r>
      <w:r w:rsidRPr="0039140A">
        <w:rPr>
          <w:rFonts w:ascii="Book Antiqua" w:hAnsi="Book Antiqua"/>
          <w:sz w:val="28"/>
          <w:szCs w:val="28"/>
        </w:rPr>
        <w:t>rt, meg g</w:t>
      </w:r>
      <w:r w:rsidRPr="0039140A">
        <w:rPr>
          <w:rFonts w:ascii="Book Antiqua" w:hAnsi="Book Antiqua" w:cs="Book Antiqua"/>
          <w:sz w:val="28"/>
          <w:szCs w:val="28"/>
        </w:rPr>
        <w:t>ö</w:t>
      </w:r>
      <w:r w:rsidRPr="0039140A">
        <w:rPr>
          <w:rFonts w:ascii="Book Antiqua" w:hAnsi="Book Antiqua"/>
          <w:sz w:val="28"/>
          <w:szCs w:val="28"/>
        </w:rPr>
        <w:t>r</w:t>
      </w:r>
      <w:r w:rsidRPr="0039140A">
        <w:rPr>
          <w:rFonts w:ascii="Book Antiqua" w:hAnsi="Book Antiqua" w:cs="Book Antiqua"/>
          <w:sz w:val="28"/>
          <w:szCs w:val="28"/>
        </w:rPr>
        <w:t>ö</w:t>
      </w:r>
      <w:r w:rsidRPr="0039140A">
        <w:rPr>
          <w:rFonts w:ascii="Book Antiqua" w:hAnsi="Book Antiqua"/>
          <w:sz w:val="28"/>
          <w:szCs w:val="28"/>
        </w:rPr>
        <w:t>gdinny</w:t>
      </w:r>
      <w:r w:rsidRPr="0039140A">
        <w:rPr>
          <w:rFonts w:ascii="Book Antiqua" w:hAnsi="Book Antiqua" w:cs="Book Antiqua"/>
          <w:sz w:val="28"/>
          <w:szCs w:val="28"/>
        </w:rPr>
        <w:t>é</w:t>
      </w:r>
      <w:r w:rsidRPr="0039140A">
        <w:rPr>
          <w:rFonts w:ascii="Book Antiqua" w:hAnsi="Book Antiqua"/>
          <w:sz w:val="28"/>
          <w:szCs w:val="28"/>
        </w:rPr>
        <w:t>t. Felhas</w:t>
      </w:r>
      <w:r w:rsidRPr="0039140A">
        <w:rPr>
          <w:rFonts w:ascii="Book Antiqua" w:hAnsi="Book Antiqua" w:cs="Book Antiqua"/>
          <w:sz w:val="28"/>
          <w:szCs w:val="28"/>
        </w:rPr>
        <w:t>í</w:t>
      </w:r>
      <w:r w:rsidRPr="0039140A">
        <w:rPr>
          <w:rFonts w:ascii="Book Antiqua" w:hAnsi="Book Antiqua"/>
          <w:sz w:val="28"/>
          <w:szCs w:val="28"/>
        </w:rPr>
        <w:t>totta, szeletelte, le</w:t>
      </w:r>
      <w:r w:rsidRPr="0039140A">
        <w:rPr>
          <w:rFonts w:ascii="Book Antiqua" w:hAnsi="Book Antiqua" w:cs="Book Antiqua"/>
          <w:sz w:val="28"/>
          <w:szCs w:val="28"/>
        </w:rPr>
        <w:t>ü</w:t>
      </w:r>
      <w:r w:rsidRPr="0039140A">
        <w:rPr>
          <w:rFonts w:ascii="Book Antiqua" w:hAnsi="Book Antiqua"/>
          <w:sz w:val="28"/>
          <w:szCs w:val="28"/>
        </w:rPr>
        <w:t>lt</w:t>
      </w:r>
      <w:r w:rsidRPr="0039140A">
        <w:rPr>
          <w:rFonts w:ascii="Book Antiqua" w:hAnsi="Book Antiqua" w:cs="Book Antiqua"/>
          <w:sz w:val="28"/>
          <w:szCs w:val="28"/>
        </w:rPr>
        <w:t>ü</w:t>
      </w:r>
      <w:r w:rsidRPr="0039140A">
        <w:rPr>
          <w:rFonts w:ascii="Book Antiqua" w:hAnsi="Book Antiqua"/>
          <w:sz w:val="28"/>
          <w:szCs w:val="28"/>
        </w:rPr>
        <w:t>nk egy padra, csupa k</w:t>
      </w:r>
      <w:r w:rsidRPr="0039140A">
        <w:rPr>
          <w:rFonts w:ascii="Book Antiqua" w:hAnsi="Book Antiqua" w:cs="Book Antiqua"/>
          <w:sz w:val="28"/>
          <w:szCs w:val="28"/>
        </w:rPr>
        <w:t>é</w:t>
      </w:r>
      <w:r w:rsidRPr="0039140A">
        <w:rPr>
          <w:rFonts w:ascii="Book Antiqua" w:hAnsi="Book Antiqua"/>
          <w:sz w:val="28"/>
          <w:szCs w:val="28"/>
        </w:rPr>
        <w:t>rd</w:t>
      </w:r>
      <w:r w:rsidRPr="0039140A">
        <w:rPr>
          <w:rFonts w:ascii="Book Antiqua" w:hAnsi="Book Antiqua" w:cs="Book Antiqua"/>
          <w:sz w:val="28"/>
          <w:szCs w:val="28"/>
        </w:rPr>
        <w:t>é</w:t>
      </w:r>
      <w:r w:rsidRPr="0039140A">
        <w:rPr>
          <w:rFonts w:ascii="Book Antiqua" w:hAnsi="Book Antiqua"/>
          <w:sz w:val="28"/>
          <w:szCs w:val="28"/>
        </w:rPr>
        <w:t>ss</w:t>
      </w:r>
      <w:r w:rsidRPr="0039140A">
        <w:rPr>
          <w:rFonts w:ascii="Book Antiqua" w:hAnsi="Book Antiqua" w:cs="Book Antiqua"/>
          <w:sz w:val="28"/>
          <w:szCs w:val="28"/>
        </w:rPr>
        <w:t>é</w:t>
      </w:r>
      <w:r w:rsidRPr="0039140A">
        <w:rPr>
          <w:rFonts w:ascii="Book Antiqua" w:hAnsi="Book Antiqua"/>
          <w:sz w:val="28"/>
          <w:szCs w:val="28"/>
        </w:rPr>
        <w:t xml:space="preserve"> v</w:t>
      </w:r>
      <w:r w:rsidRPr="0039140A">
        <w:rPr>
          <w:rFonts w:ascii="Book Antiqua" w:hAnsi="Book Antiqua" w:cs="Book Antiqua"/>
          <w:sz w:val="28"/>
          <w:szCs w:val="28"/>
        </w:rPr>
        <w:t>á</w:t>
      </w:r>
      <w:r w:rsidRPr="0039140A">
        <w:rPr>
          <w:rFonts w:ascii="Book Antiqua" w:hAnsi="Book Antiqua"/>
          <w:sz w:val="28"/>
          <w:szCs w:val="28"/>
        </w:rPr>
        <w:t>lt, én meg csupa feleletté. Aztán bevitt a dolgozószobájába. Ott maradtam nála az utolsó hajóig.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 xml:space="preserve">Pár esztendővel előbb, diákkoromban gyakran </w:t>
      </w:r>
      <w:proofErr w:type="spellStart"/>
      <w:r w:rsidRPr="0039140A">
        <w:rPr>
          <w:rFonts w:ascii="Book Antiqua" w:hAnsi="Book Antiqua"/>
          <w:sz w:val="28"/>
          <w:szCs w:val="28"/>
        </w:rPr>
        <w:t>lábtengóztunk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39140A">
        <w:rPr>
          <w:rFonts w:ascii="Book Antiqua" w:hAnsi="Book Antiqua"/>
          <w:sz w:val="28"/>
          <w:szCs w:val="28"/>
        </w:rPr>
        <w:t>leányfalui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strand előtti betonparkolóban. Végtelenül örültem, hogy nem felejtette el. Egyszer közölte velem, hogy nem apámra emlékeztetem, s nem vagyok olyan úri gyerek se, aki a belvárosi házak között született. Aztán kifaggatott a családomról. Folyton anyagot gyűjtött. 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A leányfalui kert a nyár pompás képe volt. Olyan bőség gyümölcs</w:t>
      </w:r>
      <w:r w:rsidR="0039140A">
        <w:rPr>
          <w:rFonts w:ascii="Book Antiqua" w:hAnsi="Book Antiqua"/>
          <w:sz w:val="28"/>
          <w:szCs w:val="28"/>
        </w:rPr>
        <w:t>-</w:t>
      </w:r>
      <w:proofErr w:type="spellStart"/>
      <w:r w:rsidRPr="0039140A">
        <w:rPr>
          <w:rFonts w:ascii="Book Antiqua" w:hAnsi="Book Antiqua"/>
          <w:sz w:val="28"/>
          <w:szCs w:val="28"/>
        </w:rPr>
        <w:t>ben</w:t>
      </w:r>
      <w:proofErr w:type="spellEnd"/>
      <w:r w:rsidRPr="0039140A">
        <w:rPr>
          <w:rFonts w:ascii="Book Antiqua" w:hAnsi="Book Antiqua"/>
          <w:sz w:val="28"/>
          <w:szCs w:val="28"/>
        </w:rPr>
        <w:t>, virágban, fűben, mel</w:t>
      </w:r>
      <w:r w:rsidR="0039140A">
        <w:rPr>
          <w:rFonts w:ascii="Book Antiqua" w:hAnsi="Book Antiqua"/>
          <w:sz w:val="28"/>
          <w:szCs w:val="28"/>
        </w:rPr>
        <w:t xml:space="preserve">yet csak a nyár adhat. A </w:t>
      </w:r>
      <w:r w:rsidR="0039140A" w:rsidRPr="00113562">
        <w:rPr>
          <w:rFonts w:ascii="Book Antiqua" w:hAnsi="Book Antiqua"/>
          <w:sz w:val="28"/>
          <w:szCs w:val="28"/>
        </w:rPr>
        <w:t>dolgoz</w:t>
      </w:r>
      <w:r w:rsidR="00113562" w:rsidRPr="00113562">
        <w:rPr>
          <w:rFonts w:ascii="Book Antiqua" w:hAnsi="Book Antiqua"/>
          <w:sz w:val="28"/>
          <w:szCs w:val="28"/>
        </w:rPr>
        <w:t>ó</w:t>
      </w:r>
      <w:r w:rsidRPr="00113562">
        <w:rPr>
          <w:rFonts w:ascii="Book Antiqua" w:hAnsi="Book Antiqua"/>
          <w:sz w:val="28"/>
          <w:szCs w:val="28"/>
        </w:rPr>
        <w:t>szobájában</w:t>
      </w:r>
      <w:r w:rsidRPr="0039140A">
        <w:rPr>
          <w:rFonts w:ascii="Book Antiqua" w:hAnsi="Book Antiqua"/>
          <w:sz w:val="28"/>
          <w:szCs w:val="28"/>
        </w:rPr>
        <w:t xml:space="preserve"> a </w:t>
      </w:r>
      <w:bookmarkStart w:id="0" w:name="_GoBack"/>
      <w:bookmarkEnd w:id="0"/>
      <w:r w:rsidRPr="0039140A">
        <w:rPr>
          <w:rFonts w:ascii="Book Antiqua" w:hAnsi="Book Antiqua"/>
          <w:sz w:val="28"/>
          <w:szCs w:val="28"/>
        </w:rPr>
        <w:t>magyar história és nemzetismeret jól válogatott könyvtára foglalt helyet, ez is a nyár termőerejéről vallott. 1921 júniusában született Karinthy Ferenc, Karinthy Frigyes fia. Nyár fia. Nem lehet mással összetéveszteni, a nyár nem cserélődik el más évszakkal. Térképet nyitottunk ki, meg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>kerestük a pöttöm falukat Erdélyben, ahol nemrég járt.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Aztán beszélt az Alföldről, a Dunántúlról, Tiszántúlról, Három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pacing w:val="-2"/>
          <w:sz w:val="28"/>
          <w:szCs w:val="28"/>
        </w:rPr>
        <w:t>székről, a Kárpátokról. Szenvedélyesen mesélt, magyarázott, de nem úgy,</w:t>
      </w:r>
      <w:r w:rsidRPr="0039140A">
        <w:rPr>
          <w:rFonts w:ascii="Book Antiqua" w:hAnsi="Book Antiqua"/>
          <w:sz w:val="28"/>
          <w:szCs w:val="28"/>
        </w:rPr>
        <w:t xml:space="preserve"> mint Jókai, hanem úgy, mint egy vándor, aki mindent látott és tapasztalt.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Azon volt egy életen át, ne sikkadjon el semmi az ember életéből, ami megörökíteni való. S megörökítésre majdnem minden érdemes. „Csodálatos, hogy az emberek saját magukat mennyire nem ismerik, s hogy az emberek a saját életüket képtelenek kissé magasabb szem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>pontból is látni” – mondta nekem azon az augusztusi napon.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pacing w:val="-4"/>
          <w:sz w:val="28"/>
          <w:szCs w:val="28"/>
        </w:rPr>
        <w:t>Karinthy Ferenc szoktatott rá, hogy nincs érdekfeszítőbb olvasmány</w:t>
      </w:r>
      <w:r w:rsidRPr="0039140A">
        <w:rPr>
          <w:rFonts w:ascii="Book Antiqua" w:hAnsi="Book Antiqua"/>
          <w:sz w:val="28"/>
          <w:szCs w:val="28"/>
        </w:rPr>
        <w:t xml:space="preserve"> dolgaink elmondásánál. Saját történetünk a legizgalmasabb titok, önnön </w:t>
      </w:r>
      <w:r w:rsidRPr="0039140A">
        <w:rPr>
          <w:rFonts w:ascii="Book Antiqua" w:hAnsi="Book Antiqua"/>
          <w:sz w:val="28"/>
          <w:szCs w:val="28"/>
        </w:rPr>
        <w:lastRenderedPageBreak/>
        <w:t xml:space="preserve">elemzésünk a legérdekfeszítőbb anyagbontás. A kincs ott van, ahol senki nem keresi. Nem ismerjük jól egymást. Nem tudjuk jól a múltunkat. 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Különben sem lehet eleget szólni önnön magunkról, hogy véglegesen eligazodjunk. Karinthy Ferenctől tanultam meg, hogy a ma</w:t>
      </w:r>
      <w:r w:rsidR="0039140A">
        <w:rPr>
          <w:rFonts w:ascii="Book Antiqua" w:hAnsi="Book Antiqua"/>
          <w:sz w:val="28"/>
          <w:szCs w:val="28"/>
        </w:rPr>
        <w:t>-</w:t>
      </w:r>
      <w:proofErr w:type="spellStart"/>
      <w:r w:rsidRPr="0039140A">
        <w:rPr>
          <w:rFonts w:ascii="Book Antiqua" w:hAnsi="Book Antiqua"/>
          <w:sz w:val="28"/>
          <w:szCs w:val="28"/>
        </w:rPr>
        <w:t>gyar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valóság bármily keserű is, minden valóságnál kedvesebb és vállalni valóbb. Cini hasonlatos volt ebben Ady Endréhez, Móricz Zsigmondhoz. Őszintén, férfiasan kimondták az igazat, nem szépelegtek, nem kerül</w:t>
      </w:r>
      <w:r w:rsidR="0039140A">
        <w:rPr>
          <w:rFonts w:ascii="Book Antiqua" w:hAnsi="Book Antiqua"/>
          <w:sz w:val="28"/>
          <w:szCs w:val="28"/>
        </w:rPr>
        <w:t>-</w:t>
      </w:r>
      <w:proofErr w:type="spellStart"/>
      <w:r w:rsidRPr="0039140A">
        <w:rPr>
          <w:rFonts w:ascii="Book Antiqua" w:hAnsi="Book Antiqua"/>
          <w:sz w:val="28"/>
          <w:szCs w:val="28"/>
        </w:rPr>
        <w:t>gettek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semmit. Az igazmondáshoz nagyobb szeretet kell, mint a </w:t>
      </w:r>
      <w:proofErr w:type="spellStart"/>
      <w:r w:rsidRPr="0039140A">
        <w:rPr>
          <w:rFonts w:ascii="Book Antiqua" w:hAnsi="Book Antiqua"/>
          <w:sz w:val="28"/>
          <w:szCs w:val="28"/>
        </w:rPr>
        <w:t>ked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>veskedéshez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. 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pacing w:val="-6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Rengeteget utazott. Mindenütt úgy járt-kelt, mint régi hozzá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 xml:space="preserve">tartozó, aki egy ideig másutt élt. Kedves, megértő szavai voltak, örökké </w:t>
      </w:r>
      <w:r w:rsidRPr="0039140A">
        <w:rPr>
          <w:rFonts w:ascii="Book Antiqua" w:hAnsi="Book Antiqua"/>
          <w:spacing w:val="-2"/>
          <w:sz w:val="28"/>
          <w:szCs w:val="28"/>
        </w:rPr>
        <w:t>viccelődött, ugratott, mosolygott. Akik vele voltunk, soha vissza nem térő</w:t>
      </w:r>
      <w:r w:rsidRPr="0039140A">
        <w:rPr>
          <w:rFonts w:ascii="Book Antiqua" w:hAnsi="Book Antiqua"/>
          <w:sz w:val="28"/>
          <w:szCs w:val="28"/>
        </w:rPr>
        <w:t xml:space="preserve"> örömmel szegődtünk melléje, útitársként és kísérőként. Bennünket, ifjú </w:t>
      </w:r>
      <w:r w:rsidRPr="0039140A">
        <w:rPr>
          <w:rFonts w:ascii="Book Antiqua" w:hAnsi="Book Antiqua"/>
          <w:spacing w:val="-6"/>
          <w:sz w:val="28"/>
          <w:szCs w:val="28"/>
        </w:rPr>
        <w:t>pályakezdőket, körülvett szeretetével. Bátorságra, életrevalóságra buzdított.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 xml:space="preserve">Valahányszor elzarándokolok nyáron a </w:t>
      </w:r>
      <w:proofErr w:type="spellStart"/>
      <w:r w:rsidRPr="0039140A">
        <w:rPr>
          <w:rFonts w:ascii="Book Antiqua" w:hAnsi="Book Antiqua"/>
          <w:sz w:val="28"/>
          <w:szCs w:val="28"/>
        </w:rPr>
        <w:t>leányfalui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kertbe, úgy ér</w:t>
      </w:r>
      <w:r w:rsidR="0039140A">
        <w:rPr>
          <w:rFonts w:ascii="Book Antiqua" w:hAnsi="Book Antiqua"/>
          <w:sz w:val="28"/>
          <w:szCs w:val="28"/>
        </w:rPr>
        <w:t>-</w:t>
      </w:r>
      <w:proofErr w:type="spellStart"/>
      <w:r w:rsidRPr="0039140A">
        <w:rPr>
          <w:rFonts w:ascii="Book Antiqua" w:hAnsi="Book Antiqua"/>
          <w:sz w:val="28"/>
          <w:szCs w:val="28"/>
        </w:rPr>
        <w:t>zem</w:t>
      </w:r>
      <w:proofErr w:type="spellEnd"/>
      <w:r w:rsidRPr="0039140A">
        <w:rPr>
          <w:rFonts w:ascii="Book Antiqua" w:hAnsi="Book Antiqua"/>
          <w:sz w:val="28"/>
          <w:szCs w:val="28"/>
        </w:rPr>
        <w:t>, ott áll óriásként a pilisi hegyeknek dőlve, lába a Dunába, két karja a kertek érett, lehajló ágú gyümölcsfáin. Viccelődik, ironizál, mosolyog, ahogy mindig szokása volt. Nevet a nyári fények között, mint a meg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>testesült erő és igazság. Azt mondja: Csak őszinte megismerésünk árán leszünk boldogok!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Aztán sokáig nem láttam Karinthy Ferencet, vagy csupán ritkábban. A kilencvenes évek elején betegeskedett, már nem mászkált annyit. A kedves, csöndesen gyöngéd Ágnes jó hatással lehetett rá, ott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>hon tudta tartani. Ha olykor feltárcsáztam, fölkerestem, szomorúnak, magába fordulónak, esendőnek éreztem, inkább csak kérdezgetett, mi újság a világban, ő már nemigen portyázott ki. Amikor 1992 nyarán állapota súlyosbodott, többször kórházba szállították, de mindig vissza</w:t>
      </w:r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>tért Leányfalura. Egyszer bementem hozzá a kórházba: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Hogy vagy, Cini? 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Lehetnék kutyábbul is. – Megörültem, no lám, jobban van, szem</w:t>
      </w:r>
      <w:r w:rsidR="0039140A">
        <w:rPr>
          <w:rFonts w:ascii="Book Antiqua" w:hAnsi="Book Antiqua"/>
          <w:sz w:val="28"/>
          <w:szCs w:val="28"/>
        </w:rPr>
        <w:t>-</w:t>
      </w:r>
      <w:proofErr w:type="spellStart"/>
      <w:r w:rsidRPr="0039140A">
        <w:rPr>
          <w:rFonts w:ascii="Book Antiqua" w:hAnsi="Book Antiqua"/>
          <w:sz w:val="28"/>
          <w:szCs w:val="28"/>
        </w:rPr>
        <w:t>ben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a városban keringő baljós híresztelésekkel. Ám, rögtön úgy </w:t>
      </w:r>
      <w:proofErr w:type="spellStart"/>
      <w:r w:rsidRPr="0039140A">
        <w:rPr>
          <w:rFonts w:ascii="Book Antiqua" w:hAnsi="Book Antiqua"/>
          <w:sz w:val="28"/>
          <w:szCs w:val="28"/>
        </w:rPr>
        <w:t>magya</w:t>
      </w:r>
      <w:proofErr w:type="spellEnd"/>
      <w:r w:rsidR="0039140A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 xml:space="preserve">rázta meg: </w:t>
      </w: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Kuty</w:t>
      </w:r>
      <w:r w:rsidRPr="0039140A">
        <w:rPr>
          <w:rFonts w:ascii="Book Antiqua" w:hAnsi="Book Antiqua" w:cs="Book Antiqua"/>
          <w:sz w:val="28"/>
          <w:szCs w:val="28"/>
        </w:rPr>
        <w:t>á</w:t>
      </w:r>
      <w:r w:rsidRPr="0039140A">
        <w:rPr>
          <w:rFonts w:ascii="Book Antiqua" w:hAnsi="Book Antiqua"/>
          <w:sz w:val="28"/>
          <w:szCs w:val="28"/>
        </w:rPr>
        <w:t>bbul, ha mondjuk nem idebe</w:t>
      </w:r>
      <w:r w:rsidRPr="0039140A">
        <w:rPr>
          <w:rFonts w:ascii="Book Antiqua" w:hAnsi="Book Antiqua" w:cs="Book Antiqua"/>
          <w:sz w:val="28"/>
          <w:szCs w:val="28"/>
        </w:rPr>
        <w:t>’</w:t>
      </w:r>
      <w:r w:rsidRPr="0039140A">
        <w:rPr>
          <w:rFonts w:ascii="Book Antiqua" w:hAnsi="Book Antiqua"/>
          <w:sz w:val="28"/>
          <w:szCs w:val="28"/>
        </w:rPr>
        <w:t>, a melegbe</w:t>
      </w:r>
      <w:r w:rsidRPr="0039140A">
        <w:rPr>
          <w:rFonts w:ascii="Book Antiqua" w:hAnsi="Book Antiqua" w:cs="Book Antiqua"/>
          <w:sz w:val="28"/>
          <w:szCs w:val="28"/>
        </w:rPr>
        <w:t>’</w:t>
      </w:r>
      <w:r w:rsidRPr="0039140A">
        <w:rPr>
          <w:rFonts w:ascii="Book Antiqua" w:hAnsi="Book Antiqua"/>
          <w:sz w:val="28"/>
          <w:szCs w:val="28"/>
        </w:rPr>
        <w:t xml:space="preserve"> fek</w:t>
      </w:r>
      <w:r w:rsidRPr="0039140A">
        <w:rPr>
          <w:rFonts w:ascii="Book Antiqua" w:hAnsi="Book Antiqua" w:cs="Book Antiqua"/>
          <w:sz w:val="28"/>
          <w:szCs w:val="28"/>
        </w:rPr>
        <w:t>ü</w:t>
      </w:r>
      <w:r w:rsidRPr="0039140A">
        <w:rPr>
          <w:rFonts w:ascii="Book Antiqua" w:hAnsi="Book Antiqua"/>
          <w:sz w:val="28"/>
          <w:szCs w:val="28"/>
        </w:rPr>
        <w:t>dn</w:t>
      </w:r>
      <w:r w:rsidRPr="0039140A">
        <w:rPr>
          <w:rFonts w:ascii="Book Antiqua" w:hAnsi="Book Antiqua" w:cs="Book Antiqua"/>
          <w:sz w:val="28"/>
          <w:szCs w:val="28"/>
        </w:rPr>
        <w:t>é</w:t>
      </w:r>
      <w:r w:rsidRPr="0039140A">
        <w:rPr>
          <w:rFonts w:ascii="Book Antiqua" w:hAnsi="Book Antiqua"/>
          <w:sz w:val="28"/>
          <w:szCs w:val="28"/>
        </w:rPr>
        <w:t>k, hanem, akár a kóbor eb, kinn a hidegbe’, fagyba’.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Csak ekkor kapcsoltam, mire céloz. Bethlen Miklós önéletrajz</w:t>
      </w:r>
      <w:r w:rsidR="00B17F6C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 xml:space="preserve">írásának híres fejezetében Zrínyi haláláról beszéli el, hogy mikor arra a végzetes vadászatra kocsikáztak, a költő hátborzongató fabulát mesélt, mintha sejtené közeli vesztét, és ez a hattyúdala. Egy embert az ördögök cipelnek a pokolba, meglátja a pajtása, s szól: jaj, szegény, ugyan rosszul vagy. Mire amaz: lehetnék ennél is rosszabbul, mert az ördögök a </w:t>
      </w:r>
      <w:proofErr w:type="spellStart"/>
      <w:r w:rsidRPr="0039140A">
        <w:rPr>
          <w:rFonts w:ascii="Book Antiqua" w:hAnsi="Book Antiqua"/>
          <w:sz w:val="28"/>
          <w:szCs w:val="28"/>
        </w:rPr>
        <w:t>vál</w:t>
      </w:r>
      <w:proofErr w:type="spellEnd"/>
      <w:r w:rsidR="00B17F6C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lastRenderedPageBreak/>
        <w:t>lukon visznek, de ha megnyergelnének, és magukat is velem vitetnék, még rosszabbul volnék.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 xml:space="preserve">Csevegésünk így Zrínyi Miklósra fordult; Karinthy szerint betű sem igaz a Bethlen </w:t>
      </w:r>
      <w:proofErr w:type="spellStart"/>
      <w:r w:rsidRPr="0039140A">
        <w:rPr>
          <w:rFonts w:ascii="Book Antiqua" w:hAnsi="Book Antiqua"/>
          <w:sz w:val="28"/>
          <w:szCs w:val="28"/>
        </w:rPr>
        <w:t>vadkanából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, úgy ölték meg, fölbérelt orvlövészek, az a </w:t>
      </w:r>
      <w:proofErr w:type="spellStart"/>
      <w:r w:rsidRPr="0039140A">
        <w:rPr>
          <w:rFonts w:ascii="Book Antiqua" w:hAnsi="Book Antiqua"/>
          <w:sz w:val="28"/>
          <w:szCs w:val="28"/>
        </w:rPr>
        <w:t>Paka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nevezetű jáger, vagy </w:t>
      </w:r>
      <w:proofErr w:type="spellStart"/>
      <w:r w:rsidRPr="0039140A">
        <w:rPr>
          <w:rFonts w:ascii="Book Antiqua" w:hAnsi="Book Antiqua"/>
          <w:sz w:val="28"/>
          <w:szCs w:val="28"/>
        </w:rPr>
        <w:t>Majláni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39140A">
        <w:rPr>
          <w:rFonts w:ascii="Book Antiqua" w:hAnsi="Book Antiqua"/>
          <w:sz w:val="28"/>
          <w:szCs w:val="28"/>
        </w:rPr>
        <w:t>savoyai</w:t>
      </w:r>
      <w:proofErr w:type="spellEnd"/>
      <w:r w:rsidRPr="0039140A">
        <w:rPr>
          <w:rFonts w:ascii="Book Antiqua" w:hAnsi="Book Antiqua"/>
          <w:sz w:val="28"/>
          <w:szCs w:val="28"/>
        </w:rPr>
        <w:t xml:space="preserve"> kalandor. 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 xml:space="preserve">Most, hogy e sorokat írom, emlékezetem fölfrissítésére megint átlapoztam Bethlen Miklós idézett passzusát. Annak szövege persze nem változott </w:t>
      </w:r>
      <w:proofErr w:type="gramStart"/>
      <w:r w:rsidRPr="0039140A">
        <w:rPr>
          <w:rFonts w:ascii="Book Antiqua" w:hAnsi="Book Antiqua"/>
          <w:sz w:val="28"/>
          <w:szCs w:val="28"/>
        </w:rPr>
        <w:t>azóta</w:t>
      </w:r>
      <w:proofErr w:type="gramEnd"/>
      <w:r w:rsidRPr="0039140A">
        <w:rPr>
          <w:rFonts w:ascii="Book Antiqua" w:hAnsi="Book Antiqua"/>
          <w:sz w:val="28"/>
          <w:szCs w:val="28"/>
        </w:rPr>
        <w:t>, ám időközben én is megéltem egyet-mást komor föld</w:t>
      </w:r>
      <w:r w:rsidR="00B17F6C">
        <w:rPr>
          <w:rFonts w:ascii="Book Antiqua" w:hAnsi="Book Antiqua"/>
          <w:sz w:val="28"/>
          <w:szCs w:val="28"/>
        </w:rPr>
        <w:t>-</w:t>
      </w:r>
      <w:proofErr w:type="spellStart"/>
      <w:r w:rsidRPr="0039140A">
        <w:rPr>
          <w:rFonts w:ascii="Book Antiqua" w:hAnsi="Book Antiqua"/>
          <w:sz w:val="28"/>
          <w:szCs w:val="28"/>
        </w:rPr>
        <w:t>golyónkon</w:t>
      </w:r>
      <w:proofErr w:type="spellEnd"/>
      <w:r w:rsidRPr="0039140A">
        <w:rPr>
          <w:rFonts w:ascii="Book Antiqua" w:hAnsi="Book Antiqua"/>
          <w:sz w:val="28"/>
          <w:szCs w:val="28"/>
        </w:rPr>
        <w:t>, rejtélyes haláleseteket, felettébb gyanús eltűnéseket, váratlan vagy nagyon is várható baleseteket – hát nem tudom, újra és újra meg</w:t>
      </w:r>
      <w:r w:rsidR="00B17F6C">
        <w:rPr>
          <w:rFonts w:ascii="Book Antiqua" w:hAnsi="Book Antiqua"/>
          <w:sz w:val="28"/>
          <w:szCs w:val="28"/>
        </w:rPr>
        <w:t>-</w:t>
      </w:r>
      <w:r w:rsidRPr="0039140A">
        <w:rPr>
          <w:rFonts w:ascii="Book Antiqua" w:hAnsi="Book Antiqua"/>
          <w:sz w:val="28"/>
          <w:szCs w:val="28"/>
        </w:rPr>
        <w:t>szűrve, elemezve az ott előadottakat, ma már nem mernék annyira bízni a hivatalos verzióban, kezdek hajlani Karinthy Ferenc nyilván keserves tapasztalon kiérlelt véleményéhez.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Amikor elbúcsúztunk így szólt: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Times New Roman" w:hAnsi="Times New Roman"/>
          <w:sz w:val="28"/>
          <w:szCs w:val="28"/>
        </w:rPr>
        <w:t>‒</w:t>
      </w:r>
      <w:r w:rsidRPr="0039140A">
        <w:rPr>
          <w:rFonts w:ascii="Book Antiqua" w:hAnsi="Book Antiqua"/>
          <w:sz w:val="28"/>
          <w:szCs w:val="28"/>
        </w:rPr>
        <w:t xml:space="preserve"> Írjál erről a gyilkosságról, meg a magyar történelemről sokat, neked ez a dolgod!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>Már nem láttam többet. Néhány hónap múlva, 1992 februárjában meghalt.</w:t>
      </w:r>
    </w:p>
    <w:p w:rsidR="0097697A" w:rsidRPr="0039140A" w:rsidRDefault="0097697A" w:rsidP="003914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140A">
        <w:rPr>
          <w:rFonts w:ascii="Book Antiqua" w:hAnsi="Book Antiqua"/>
          <w:sz w:val="28"/>
          <w:szCs w:val="28"/>
        </w:rPr>
        <w:t xml:space="preserve">Én meg máig is írom a történelmi regényeimet. </w:t>
      </w:r>
    </w:p>
    <w:p w:rsidR="0037687F" w:rsidRPr="0039140A" w:rsidRDefault="0037687F" w:rsidP="0039140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37687F" w:rsidRPr="0039140A" w:rsidSect="0037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697A"/>
    <w:rsid w:val="00113562"/>
    <w:rsid w:val="001F2D4E"/>
    <w:rsid w:val="001F33DB"/>
    <w:rsid w:val="0037687F"/>
    <w:rsid w:val="0039140A"/>
    <w:rsid w:val="006E0CC6"/>
    <w:rsid w:val="0091176E"/>
    <w:rsid w:val="0097697A"/>
    <w:rsid w:val="00B17F6C"/>
    <w:rsid w:val="00B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006C"/>
  <w15:docId w15:val="{15B24AC9-4BF9-4274-B2C0-14EEC868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97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2022-04-03T09:12:00Z</dcterms:created>
  <dcterms:modified xsi:type="dcterms:W3CDTF">2022-04-03T09:12:00Z</dcterms:modified>
</cp:coreProperties>
</file>