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23" w:rsidRPr="00607323" w:rsidRDefault="00607323" w:rsidP="00607323">
      <w:pPr>
        <w:pStyle w:val="Standard"/>
        <w:spacing w:line="360" w:lineRule="auto"/>
        <w:ind w:firstLine="1276"/>
        <w:rPr>
          <w:rFonts w:ascii="Book Antiqua" w:hAnsi="Book Antiqua"/>
          <w:bCs/>
          <w:sz w:val="36"/>
          <w:szCs w:val="36"/>
        </w:rPr>
      </w:pPr>
      <w:bookmarkStart w:id="0" w:name="_GoBack"/>
      <w:bookmarkEnd w:id="0"/>
      <w:r w:rsidRPr="00607323">
        <w:rPr>
          <w:rFonts w:ascii="Book Antiqua" w:hAnsi="Book Antiqua"/>
          <w:bCs/>
          <w:sz w:val="36"/>
          <w:szCs w:val="36"/>
        </w:rPr>
        <w:t>Balogh István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bCs/>
          <w:i/>
          <w:sz w:val="40"/>
          <w:szCs w:val="40"/>
        </w:rPr>
      </w:pPr>
      <w:r w:rsidRPr="00607323">
        <w:rPr>
          <w:rFonts w:ascii="Book Antiqua" w:hAnsi="Book Antiqua"/>
          <w:bCs/>
          <w:i/>
          <w:sz w:val="40"/>
          <w:szCs w:val="40"/>
        </w:rPr>
        <w:t>Kikirics-karantén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Hosszú rabságra kárhoztattunk.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Nappal is sötét. Árva kutyák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proofErr w:type="gramStart"/>
      <w:r w:rsidRPr="00607323">
        <w:rPr>
          <w:rFonts w:ascii="Book Antiqua" w:hAnsi="Book Antiqua"/>
          <w:sz w:val="28"/>
          <w:szCs w:val="28"/>
        </w:rPr>
        <w:t>ijesztik</w:t>
      </w:r>
      <w:proofErr w:type="gramEnd"/>
      <w:r w:rsidRPr="00607323">
        <w:rPr>
          <w:rFonts w:ascii="Book Antiqua" w:hAnsi="Book Antiqua"/>
          <w:sz w:val="28"/>
          <w:szCs w:val="28"/>
        </w:rPr>
        <w:t xml:space="preserve"> hideg holdat.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Méregmirigy felhő takarja napot.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Függönyt elhúztam, hátha ismerős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proofErr w:type="gramStart"/>
      <w:r w:rsidRPr="00607323">
        <w:rPr>
          <w:rFonts w:ascii="Book Antiqua" w:hAnsi="Book Antiqua"/>
          <w:sz w:val="28"/>
          <w:szCs w:val="28"/>
        </w:rPr>
        <w:t>jár</w:t>
      </w:r>
      <w:proofErr w:type="gramEnd"/>
      <w:r w:rsidRPr="00607323">
        <w:rPr>
          <w:rFonts w:ascii="Book Antiqua" w:hAnsi="Book Antiqua"/>
          <w:sz w:val="28"/>
          <w:szCs w:val="28"/>
        </w:rPr>
        <w:t xml:space="preserve"> ablakunk alatt, aztán betekint,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proofErr w:type="gramStart"/>
      <w:r w:rsidRPr="00607323">
        <w:rPr>
          <w:rFonts w:ascii="Book Antiqua" w:hAnsi="Book Antiqua"/>
          <w:sz w:val="28"/>
          <w:szCs w:val="28"/>
        </w:rPr>
        <w:t>bólint</w:t>
      </w:r>
      <w:proofErr w:type="gramEnd"/>
      <w:r w:rsidRPr="00607323">
        <w:rPr>
          <w:rFonts w:ascii="Book Antiqua" w:hAnsi="Book Antiqua"/>
          <w:sz w:val="28"/>
          <w:szCs w:val="28"/>
        </w:rPr>
        <w:t xml:space="preserve"> nékem, mily nagy öröm!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De nem jár senki, pedig tavaszra jár,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proofErr w:type="gramStart"/>
      <w:r w:rsidRPr="00607323">
        <w:rPr>
          <w:rFonts w:ascii="Book Antiqua" w:hAnsi="Book Antiqua"/>
          <w:sz w:val="28"/>
          <w:szCs w:val="28"/>
        </w:rPr>
        <w:t>legyek</w:t>
      </w:r>
      <w:proofErr w:type="gramEnd"/>
      <w:r w:rsidRPr="00607323">
        <w:rPr>
          <w:rFonts w:ascii="Book Antiqua" w:hAnsi="Book Antiqua"/>
          <w:sz w:val="28"/>
          <w:szCs w:val="28"/>
        </w:rPr>
        <w:t xml:space="preserve"> leszarják kilátásomat.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Lebukik hold, hűvös hullámba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proofErr w:type="gramStart"/>
      <w:r w:rsidRPr="00607323">
        <w:rPr>
          <w:rFonts w:ascii="Book Antiqua" w:hAnsi="Book Antiqua"/>
          <w:sz w:val="28"/>
          <w:szCs w:val="28"/>
        </w:rPr>
        <w:t>veti</w:t>
      </w:r>
      <w:proofErr w:type="gramEnd"/>
      <w:r w:rsidRPr="00607323">
        <w:rPr>
          <w:rFonts w:ascii="Book Antiqua" w:hAnsi="Book Antiqua"/>
          <w:sz w:val="28"/>
          <w:szCs w:val="28"/>
        </w:rPr>
        <w:t xml:space="preserve"> magát. Cicelle szövőszékén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proofErr w:type="gramStart"/>
      <w:r w:rsidRPr="00607323">
        <w:rPr>
          <w:rFonts w:ascii="Book Antiqua" w:hAnsi="Book Antiqua"/>
          <w:sz w:val="28"/>
          <w:szCs w:val="28"/>
        </w:rPr>
        <w:t>világ</w:t>
      </w:r>
      <w:proofErr w:type="gramEnd"/>
      <w:r w:rsidRPr="00607323">
        <w:rPr>
          <w:rFonts w:ascii="Book Antiqua" w:hAnsi="Book Antiqua"/>
          <w:sz w:val="28"/>
          <w:szCs w:val="28"/>
        </w:rPr>
        <w:t xml:space="preserve"> végeztével születik szürke vászon.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Hajnalcsillag még fönt. Szeme vakulóban.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 xml:space="preserve">Szerelmem addig él, míg csillag jár </w:t>
      </w:r>
      <w:proofErr w:type="spellStart"/>
      <w:r w:rsidRPr="00607323">
        <w:rPr>
          <w:rFonts w:ascii="Book Antiqua" w:hAnsi="Book Antiqua"/>
          <w:sz w:val="28"/>
          <w:szCs w:val="28"/>
        </w:rPr>
        <w:t>egünkön</w:t>
      </w:r>
      <w:proofErr w:type="spellEnd"/>
      <w:r w:rsidRPr="00607323">
        <w:rPr>
          <w:rFonts w:ascii="Book Antiqua" w:hAnsi="Book Antiqua"/>
          <w:sz w:val="28"/>
          <w:szCs w:val="28"/>
        </w:rPr>
        <w:t>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Madarak ébrednek, szabadon szól himnuszuk.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Ám sokágú síp hullámait hallom utcánkból,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proofErr w:type="gramStart"/>
      <w:r w:rsidRPr="00607323">
        <w:rPr>
          <w:rFonts w:ascii="Book Antiqua" w:hAnsi="Book Antiqua"/>
          <w:sz w:val="28"/>
          <w:szCs w:val="28"/>
        </w:rPr>
        <w:t>s</w:t>
      </w:r>
      <w:proofErr w:type="gramEnd"/>
      <w:r w:rsidRPr="00607323">
        <w:rPr>
          <w:rFonts w:ascii="Book Antiqua" w:hAnsi="Book Antiqua"/>
          <w:sz w:val="28"/>
          <w:szCs w:val="28"/>
        </w:rPr>
        <w:t xml:space="preserve"> ablaküvegen át csoda sárgállik árokparton: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Kári lányok kikirics ruhában, mezítláb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proofErr w:type="gramStart"/>
      <w:r w:rsidRPr="00607323">
        <w:rPr>
          <w:rFonts w:ascii="Book Antiqua" w:hAnsi="Book Antiqua"/>
          <w:sz w:val="28"/>
          <w:szCs w:val="28"/>
        </w:rPr>
        <w:t>vonulnak</w:t>
      </w:r>
      <w:proofErr w:type="gramEnd"/>
      <w:r w:rsidRPr="00607323">
        <w:rPr>
          <w:rFonts w:ascii="Book Antiqua" w:hAnsi="Book Antiqua"/>
          <w:sz w:val="28"/>
          <w:szCs w:val="28"/>
        </w:rPr>
        <w:t xml:space="preserve"> sorban, haza, </w:t>
      </w:r>
      <w:proofErr w:type="spellStart"/>
      <w:r w:rsidRPr="00607323">
        <w:rPr>
          <w:rFonts w:ascii="Book Antiqua" w:hAnsi="Book Antiqua"/>
          <w:sz w:val="28"/>
          <w:szCs w:val="28"/>
        </w:rPr>
        <w:t>Messzogisz</w:t>
      </w:r>
      <w:proofErr w:type="spellEnd"/>
      <w:r w:rsidRPr="00607323">
        <w:rPr>
          <w:rFonts w:ascii="Book Antiqua" w:hAnsi="Book Antiqua"/>
          <w:sz w:val="28"/>
          <w:szCs w:val="28"/>
        </w:rPr>
        <w:t xml:space="preserve"> lankái felé.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Pán vezeti őket, büszkén tartja fejét.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 xml:space="preserve">Szájában isteni szerszáma. </w:t>
      </w:r>
      <w:proofErr w:type="gramStart"/>
      <w:r w:rsidRPr="00607323">
        <w:rPr>
          <w:rFonts w:ascii="Book Antiqua" w:hAnsi="Book Antiqua"/>
          <w:sz w:val="28"/>
          <w:szCs w:val="28"/>
        </w:rPr>
        <w:t>baklába</w:t>
      </w:r>
      <w:proofErr w:type="gramEnd"/>
      <w:r w:rsidRPr="00607323">
        <w:rPr>
          <w:rFonts w:ascii="Book Antiqua" w:hAnsi="Book Antiqua"/>
          <w:sz w:val="28"/>
          <w:szCs w:val="28"/>
        </w:rPr>
        <w:t xml:space="preserve"> táncol utcánk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proofErr w:type="gramStart"/>
      <w:r w:rsidRPr="00607323">
        <w:rPr>
          <w:rFonts w:ascii="Book Antiqua" w:hAnsi="Book Antiqua"/>
          <w:sz w:val="28"/>
          <w:szCs w:val="28"/>
        </w:rPr>
        <w:t>néma</w:t>
      </w:r>
      <w:proofErr w:type="gramEnd"/>
      <w:r w:rsidRPr="00607323">
        <w:rPr>
          <w:rFonts w:ascii="Book Antiqua" w:hAnsi="Book Antiqua"/>
          <w:sz w:val="28"/>
          <w:szCs w:val="28"/>
        </w:rPr>
        <w:t xml:space="preserve"> porában. Hunyorít rám, így köszönt.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Szent szarva égig csap, mennydörög. Lánykák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proofErr w:type="gramStart"/>
      <w:r w:rsidRPr="00607323">
        <w:rPr>
          <w:rFonts w:ascii="Book Antiqua" w:hAnsi="Book Antiqua"/>
          <w:sz w:val="28"/>
          <w:szCs w:val="28"/>
        </w:rPr>
        <w:t>szeme</w:t>
      </w:r>
      <w:proofErr w:type="gramEnd"/>
      <w:r w:rsidRPr="00607323">
        <w:rPr>
          <w:rFonts w:ascii="Book Antiqua" w:hAnsi="Book Antiqua"/>
          <w:sz w:val="28"/>
          <w:szCs w:val="28"/>
        </w:rPr>
        <w:t xml:space="preserve"> megvillan, körbe rendeződnek,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Ütemre mozdul gyönyörű lábuk.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Bokámról lehullik fekete bilincs.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- Ma sem járhat senki ablakunk alatt – sóhajt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proofErr w:type="gramStart"/>
      <w:r w:rsidRPr="00607323">
        <w:rPr>
          <w:rFonts w:ascii="Book Antiqua" w:hAnsi="Book Antiqua"/>
          <w:sz w:val="28"/>
          <w:szCs w:val="28"/>
        </w:rPr>
        <w:t>kedvesem</w:t>
      </w:r>
      <w:proofErr w:type="gramEnd"/>
      <w:r w:rsidRPr="00607323">
        <w:rPr>
          <w:rFonts w:ascii="Book Antiqua" w:hAnsi="Book Antiqua"/>
          <w:sz w:val="28"/>
          <w:szCs w:val="28"/>
        </w:rPr>
        <w:t>. - Mirigy lakatunk lélegzik vidáman!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- Tündérek táncoltak ház előtt hajnalban!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lastRenderedPageBreak/>
        <w:t>Lábuk nyoma látszik utcaporban.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- Nem látok semmit! - így az én szerelmem. - De mégis!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Valami csodás zene szüremlik ajtónk résein fülembe.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proofErr w:type="gramStart"/>
      <w:r w:rsidRPr="00607323">
        <w:rPr>
          <w:rFonts w:ascii="Book Antiqua" w:hAnsi="Book Antiqua"/>
          <w:sz w:val="28"/>
          <w:szCs w:val="28"/>
        </w:rPr>
        <w:t>Pán sípja</w:t>
      </w:r>
      <w:proofErr w:type="gramEnd"/>
      <w:r w:rsidRPr="00607323">
        <w:rPr>
          <w:rFonts w:ascii="Book Antiqua" w:hAnsi="Book Antiqua"/>
          <w:sz w:val="28"/>
          <w:szCs w:val="28"/>
        </w:rPr>
        <w:t xml:space="preserve"> lehet. Sok hang hullámzik.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Gombolyítom is! Szivárvány sálat kötök néki!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Ajándékunk.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  <w:r w:rsidRPr="00607323">
        <w:rPr>
          <w:rFonts w:ascii="Book Antiqua" w:hAnsi="Book Antiqua"/>
          <w:sz w:val="28"/>
          <w:szCs w:val="28"/>
        </w:rPr>
        <w:t>Ha újra erre jár.</w:t>
      </w: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sz w:val="28"/>
          <w:szCs w:val="28"/>
        </w:rPr>
      </w:pPr>
    </w:p>
    <w:p w:rsidR="00607323" w:rsidRPr="00607323" w:rsidRDefault="00607323" w:rsidP="00607323">
      <w:pPr>
        <w:pStyle w:val="Standard"/>
        <w:ind w:firstLine="1276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</w:t>
      </w:r>
      <w:r w:rsidRPr="00607323">
        <w:rPr>
          <w:rFonts w:ascii="Book Antiqua" w:hAnsi="Book Antiqua"/>
          <w:i/>
          <w:sz w:val="28"/>
          <w:szCs w:val="28"/>
        </w:rPr>
        <w:t>2020. április 26.</w:t>
      </w:r>
    </w:p>
    <w:p w:rsidR="001E43DE" w:rsidRPr="00607323" w:rsidRDefault="001E43DE" w:rsidP="00607323">
      <w:pPr>
        <w:ind w:firstLine="1276"/>
        <w:rPr>
          <w:rFonts w:ascii="Book Antiqua" w:hAnsi="Book Antiqua"/>
          <w:sz w:val="28"/>
          <w:szCs w:val="28"/>
        </w:rPr>
      </w:pPr>
    </w:p>
    <w:sectPr w:rsidR="001E43DE" w:rsidRPr="00607323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23"/>
    <w:rsid w:val="001E43DE"/>
    <w:rsid w:val="00251D5B"/>
    <w:rsid w:val="00607323"/>
    <w:rsid w:val="009D5633"/>
    <w:rsid w:val="00A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4A03"/>
  <w15:chartTrackingRefBased/>
  <w15:docId w15:val="{4D6D9609-6E55-40DA-AC32-0E13A012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073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2022-04-26T11:12:00Z</dcterms:created>
  <dcterms:modified xsi:type="dcterms:W3CDTF">2022-05-03T19:08:00Z</dcterms:modified>
</cp:coreProperties>
</file>