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8D4" w:rsidRPr="006A0415" w:rsidRDefault="006A0415" w:rsidP="006A0415">
      <w:pPr>
        <w:ind w:hanging="709"/>
        <w:jc w:val="center"/>
        <w:rPr>
          <w:rFonts w:ascii="Book Antiqua" w:hAnsi="Book Antiqua"/>
          <w:sz w:val="36"/>
          <w:szCs w:val="36"/>
        </w:rPr>
      </w:pPr>
      <w:r w:rsidRPr="006A0415">
        <w:rPr>
          <w:rFonts w:ascii="Book Antiqua" w:hAnsi="Book Antiqua"/>
          <w:sz w:val="36"/>
          <w:szCs w:val="36"/>
        </w:rPr>
        <w:t>Sára Júlia</w:t>
      </w:r>
    </w:p>
    <w:p w:rsidR="002358D4" w:rsidRPr="006A0415" w:rsidRDefault="002358D4" w:rsidP="006A0415">
      <w:pPr>
        <w:ind w:hanging="709"/>
        <w:jc w:val="center"/>
        <w:rPr>
          <w:rFonts w:ascii="Book Antiqua" w:hAnsi="Book Antiqua"/>
          <w:i/>
          <w:sz w:val="40"/>
          <w:szCs w:val="40"/>
        </w:rPr>
      </w:pPr>
      <w:r w:rsidRPr="006A0415">
        <w:rPr>
          <w:rFonts w:ascii="Book Antiqua" w:hAnsi="Book Antiqua"/>
          <w:i/>
          <w:sz w:val="40"/>
          <w:szCs w:val="40"/>
        </w:rPr>
        <w:t>Z</w:t>
      </w:r>
      <w:r w:rsidR="006A0415" w:rsidRPr="006A0415">
        <w:rPr>
          <w:rFonts w:ascii="Book Antiqua" w:hAnsi="Book Antiqua"/>
          <w:i/>
          <w:sz w:val="40"/>
          <w:szCs w:val="40"/>
        </w:rPr>
        <w:t>ene</w:t>
      </w:r>
    </w:p>
    <w:p w:rsidR="002358D4" w:rsidRPr="006A0415" w:rsidRDefault="002358D4" w:rsidP="006A0415">
      <w:pPr>
        <w:ind w:hanging="709"/>
        <w:jc w:val="center"/>
        <w:rPr>
          <w:rFonts w:ascii="Book Antiqua" w:hAnsi="Book Antiqua"/>
          <w:sz w:val="28"/>
          <w:szCs w:val="28"/>
        </w:rPr>
      </w:pPr>
      <w:r w:rsidRPr="006A0415">
        <w:rPr>
          <w:rFonts w:ascii="Book Antiqua" w:hAnsi="Book Antiqua"/>
          <w:sz w:val="28"/>
          <w:szCs w:val="28"/>
        </w:rPr>
        <w:t>Árnyékból fonódik az este.</w:t>
      </w:r>
    </w:p>
    <w:p w:rsidR="002358D4" w:rsidRPr="006A0415" w:rsidRDefault="002358D4" w:rsidP="006A0415">
      <w:pPr>
        <w:ind w:hanging="709"/>
        <w:jc w:val="center"/>
        <w:rPr>
          <w:rFonts w:ascii="Book Antiqua" w:hAnsi="Book Antiqua"/>
          <w:sz w:val="28"/>
          <w:szCs w:val="28"/>
        </w:rPr>
      </w:pPr>
      <w:r w:rsidRPr="006A0415">
        <w:rPr>
          <w:rFonts w:ascii="Book Antiqua" w:hAnsi="Book Antiqua"/>
          <w:sz w:val="28"/>
          <w:szCs w:val="28"/>
        </w:rPr>
        <w:t>Csak a fák hajladoznak, semmi más.</w:t>
      </w:r>
    </w:p>
    <w:p w:rsidR="002358D4" w:rsidRPr="006A0415" w:rsidRDefault="002358D4" w:rsidP="006A0415">
      <w:pPr>
        <w:ind w:hanging="709"/>
        <w:jc w:val="center"/>
        <w:rPr>
          <w:rFonts w:ascii="Book Antiqua" w:hAnsi="Book Antiqua"/>
          <w:sz w:val="28"/>
          <w:szCs w:val="28"/>
        </w:rPr>
      </w:pPr>
      <w:r w:rsidRPr="006A0415">
        <w:rPr>
          <w:rFonts w:ascii="Book Antiqua" w:hAnsi="Book Antiqua"/>
          <w:sz w:val="28"/>
          <w:szCs w:val="28"/>
        </w:rPr>
        <w:t>A sötéttel együtt jön a dünnyögés,</w:t>
      </w:r>
    </w:p>
    <w:p w:rsidR="002358D4" w:rsidRPr="006A0415" w:rsidRDefault="002358D4" w:rsidP="006A0415">
      <w:pPr>
        <w:ind w:hanging="709"/>
        <w:jc w:val="center"/>
        <w:rPr>
          <w:rFonts w:ascii="Book Antiqua" w:hAnsi="Book Antiqua"/>
          <w:sz w:val="28"/>
          <w:szCs w:val="28"/>
        </w:rPr>
      </w:pPr>
      <w:proofErr w:type="gramStart"/>
      <w:r w:rsidRPr="006A0415">
        <w:rPr>
          <w:rFonts w:ascii="Book Antiqua" w:hAnsi="Book Antiqua"/>
          <w:sz w:val="28"/>
          <w:szCs w:val="28"/>
        </w:rPr>
        <w:t>moccan</w:t>
      </w:r>
      <w:proofErr w:type="gramEnd"/>
      <w:r w:rsidRPr="006A0415">
        <w:rPr>
          <w:rFonts w:ascii="Book Antiqua" w:hAnsi="Book Antiqua"/>
          <w:sz w:val="28"/>
          <w:szCs w:val="28"/>
        </w:rPr>
        <w:t xml:space="preserve"> az erdő, mint tengernyi vetés,</w:t>
      </w:r>
    </w:p>
    <w:p w:rsidR="002358D4" w:rsidRPr="006A0415" w:rsidRDefault="002358D4" w:rsidP="006A0415">
      <w:pPr>
        <w:ind w:hanging="709"/>
        <w:jc w:val="center"/>
        <w:rPr>
          <w:rFonts w:ascii="Book Antiqua" w:hAnsi="Book Antiqua"/>
          <w:sz w:val="28"/>
          <w:szCs w:val="28"/>
        </w:rPr>
      </w:pPr>
      <w:proofErr w:type="gramStart"/>
      <w:r w:rsidRPr="006A0415">
        <w:rPr>
          <w:rFonts w:ascii="Book Antiqua" w:hAnsi="Book Antiqua"/>
          <w:sz w:val="28"/>
          <w:szCs w:val="28"/>
        </w:rPr>
        <w:t>magához</w:t>
      </w:r>
      <w:proofErr w:type="gramEnd"/>
      <w:r w:rsidRPr="006A0415">
        <w:rPr>
          <w:rFonts w:ascii="Book Antiqua" w:hAnsi="Book Antiqua"/>
          <w:sz w:val="28"/>
          <w:szCs w:val="28"/>
        </w:rPr>
        <w:t xml:space="preserve"> húzza tavaszát az ág.</w:t>
      </w:r>
    </w:p>
    <w:p w:rsidR="002358D4" w:rsidRPr="006A0415" w:rsidRDefault="002358D4" w:rsidP="006A0415">
      <w:pPr>
        <w:ind w:hanging="709"/>
        <w:jc w:val="center"/>
        <w:rPr>
          <w:rFonts w:ascii="Book Antiqua" w:hAnsi="Book Antiqua"/>
          <w:sz w:val="28"/>
          <w:szCs w:val="28"/>
        </w:rPr>
      </w:pPr>
      <w:r w:rsidRPr="006A0415">
        <w:rPr>
          <w:rFonts w:ascii="Book Antiqua" w:hAnsi="Book Antiqua"/>
          <w:sz w:val="28"/>
          <w:szCs w:val="28"/>
        </w:rPr>
        <w:t>Fátyol zuhan a félelemre.</w:t>
      </w:r>
    </w:p>
    <w:p w:rsidR="002358D4" w:rsidRPr="006A0415" w:rsidRDefault="002358D4" w:rsidP="006A0415">
      <w:pPr>
        <w:ind w:hanging="709"/>
        <w:jc w:val="center"/>
        <w:rPr>
          <w:rFonts w:ascii="Book Antiqua" w:hAnsi="Book Antiqua"/>
          <w:sz w:val="28"/>
          <w:szCs w:val="28"/>
        </w:rPr>
      </w:pPr>
      <w:r w:rsidRPr="006A0415">
        <w:rPr>
          <w:rFonts w:ascii="Book Antiqua" w:hAnsi="Book Antiqua"/>
          <w:sz w:val="28"/>
          <w:szCs w:val="28"/>
        </w:rPr>
        <w:t>Meg-megrezeg az álom, irgalmat remél az</w:t>
      </w:r>
    </w:p>
    <w:p w:rsidR="002358D4" w:rsidRPr="006A0415" w:rsidRDefault="002358D4" w:rsidP="006A0415">
      <w:pPr>
        <w:ind w:hanging="709"/>
        <w:jc w:val="center"/>
        <w:rPr>
          <w:rFonts w:ascii="Book Antiqua" w:hAnsi="Book Antiqua"/>
          <w:sz w:val="28"/>
          <w:szCs w:val="28"/>
        </w:rPr>
      </w:pPr>
      <w:proofErr w:type="gramStart"/>
      <w:r w:rsidRPr="006A0415">
        <w:rPr>
          <w:rFonts w:ascii="Book Antiqua" w:hAnsi="Book Antiqua"/>
          <w:sz w:val="28"/>
          <w:szCs w:val="28"/>
        </w:rPr>
        <w:t>ébredés</w:t>
      </w:r>
      <w:proofErr w:type="gramEnd"/>
      <w:r w:rsidRPr="006A0415">
        <w:rPr>
          <w:rFonts w:ascii="Book Antiqua" w:hAnsi="Book Antiqua"/>
          <w:sz w:val="28"/>
          <w:szCs w:val="28"/>
        </w:rPr>
        <w:t>, piheg.</w:t>
      </w:r>
    </w:p>
    <w:p w:rsidR="002358D4" w:rsidRPr="006A0415" w:rsidRDefault="002358D4" w:rsidP="006A0415">
      <w:pPr>
        <w:ind w:hanging="709"/>
        <w:jc w:val="center"/>
        <w:rPr>
          <w:rFonts w:ascii="Book Antiqua" w:hAnsi="Book Antiqua"/>
          <w:sz w:val="28"/>
          <w:szCs w:val="28"/>
        </w:rPr>
      </w:pPr>
      <w:r w:rsidRPr="006A0415">
        <w:rPr>
          <w:rFonts w:ascii="Book Antiqua" w:hAnsi="Book Antiqua"/>
          <w:sz w:val="28"/>
          <w:szCs w:val="28"/>
        </w:rPr>
        <w:t>Pillangóként szendereg át megannyi halálon</w:t>
      </w:r>
    </w:p>
    <w:p w:rsidR="002358D4" w:rsidRPr="006A0415" w:rsidRDefault="002358D4" w:rsidP="006A0415">
      <w:pPr>
        <w:ind w:hanging="709"/>
        <w:jc w:val="center"/>
        <w:rPr>
          <w:rFonts w:ascii="Book Antiqua" w:hAnsi="Book Antiqua"/>
          <w:sz w:val="28"/>
          <w:szCs w:val="28"/>
        </w:rPr>
      </w:pPr>
      <w:proofErr w:type="gramStart"/>
      <w:r w:rsidRPr="006A0415">
        <w:rPr>
          <w:rFonts w:ascii="Book Antiqua" w:hAnsi="Book Antiqua"/>
          <w:sz w:val="28"/>
          <w:szCs w:val="28"/>
        </w:rPr>
        <w:t>az</w:t>
      </w:r>
      <w:proofErr w:type="gramEnd"/>
      <w:r w:rsidRPr="006A0415">
        <w:rPr>
          <w:rFonts w:ascii="Book Antiqua" w:hAnsi="Book Antiqua"/>
          <w:sz w:val="28"/>
          <w:szCs w:val="28"/>
        </w:rPr>
        <w:t xml:space="preserve"> alvó, szelíden képzeleg majd</w:t>
      </w:r>
    </w:p>
    <w:p w:rsidR="002358D4" w:rsidRPr="006A0415" w:rsidRDefault="002358D4" w:rsidP="006A0415">
      <w:pPr>
        <w:ind w:hanging="709"/>
        <w:jc w:val="center"/>
        <w:rPr>
          <w:rFonts w:ascii="Book Antiqua" w:hAnsi="Book Antiqua"/>
          <w:sz w:val="28"/>
          <w:szCs w:val="28"/>
        </w:rPr>
      </w:pPr>
      <w:proofErr w:type="gramStart"/>
      <w:r w:rsidRPr="006A0415">
        <w:rPr>
          <w:rFonts w:ascii="Book Antiqua" w:hAnsi="Book Antiqua"/>
          <w:sz w:val="28"/>
          <w:szCs w:val="28"/>
        </w:rPr>
        <w:t>beleébred</w:t>
      </w:r>
      <w:proofErr w:type="gramEnd"/>
      <w:r w:rsidRPr="006A0415">
        <w:rPr>
          <w:rFonts w:ascii="Book Antiqua" w:hAnsi="Book Antiqua"/>
          <w:sz w:val="28"/>
          <w:szCs w:val="28"/>
        </w:rPr>
        <w:t xml:space="preserve"> a célkeresztbe mind, ki született.</w:t>
      </w:r>
    </w:p>
    <w:p w:rsidR="002358D4" w:rsidRPr="006A0415" w:rsidRDefault="002358D4" w:rsidP="006A0415">
      <w:pPr>
        <w:ind w:hanging="709"/>
        <w:jc w:val="center"/>
        <w:rPr>
          <w:rFonts w:ascii="Book Antiqua" w:hAnsi="Book Antiqua"/>
          <w:sz w:val="28"/>
          <w:szCs w:val="28"/>
        </w:rPr>
      </w:pPr>
      <w:r w:rsidRPr="006A0415">
        <w:rPr>
          <w:rFonts w:ascii="Book Antiqua" w:hAnsi="Book Antiqua"/>
          <w:sz w:val="28"/>
          <w:szCs w:val="28"/>
        </w:rPr>
        <w:t>A hajnal jéghideg.</w:t>
      </w:r>
    </w:p>
    <w:p w:rsidR="002358D4" w:rsidRPr="006A0415" w:rsidRDefault="002358D4" w:rsidP="006A0415">
      <w:pPr>
        <w:ind w:hanging="709"/>
        <w:jc w:val="center"/>
        <w:rPr>
          <w:rFonts w:ascii="Book Antiqua" w:hAnsi="Book Antiqua"/>
          <w:sz w:val="28"/>
          <w:szCs w:val="28"/>
        </w:rPr>
      </w:pPr>
      <w:r w:rsidRPr="006A0415">
        <w:rPr>
          <w:rFonts w:ascii="Book Antiqua" w:hAnsi="Book Antiqua"/>
          <w:sz w:val="28"/>
          <w:szCs w:val="28"/>
        </w:rPr>
        <w:t>Elnyugszunk csendben, míg kiáltozik a világ.</w:t>
      </w:r>
    </w:p>
    <w:p w:rsidR="002358D4" w:rsidRPr="006A0415" w:rsidRDefault="002358D4" w:rsidP="006A0415">
      <w:pPr>
        <w:ind w:hanging="709"/>
        <w:jc w:val="center"/>
        <w:rPr>
          <w:rFonts w:ascii="Book Antiqua" w:hAnsi="Book Antiqua"/>
          <w:sz w:val="28"/>
          <w:szCs w:val="28"/>
        </w:rPr>
      </w:pPr>
      <w:r w:rsidRPr="006A0415">
        <w:rPr>
          <w:rFonts w:ascii="Book Antiqua" w:hAnsi="Book Antiqua"/>
          <w:sz w:val="28"/>
          <w:szCs w:val="28"/>
        </w:rPr>
        <w:t>Harsányan.</w:t>
      </w:r>
    </w:p>
    <w:p w:rsidR="002358D4" w:rsidRPr="006A0415" w:rsidRDefault="002358D4" w:rsidP="006A0415">
      <w:pPr>
        <w:ind w:hanging="709"/>
        <w:jc w:val="center"/>
        <w:rPr>
          <w:rFonts w:ascii="Book Antiqua" w:hAnsi="Book Antiqua"/>
          <w:sz w:val="28"/>
          <w:szCs w:val="28"/>
        </w:rPr>
      </w:pPr>
      <w:r w:rsidRPr="006A0415">
        <w:rPr>
          <w:rFonts w:ascii="Book Antiqua" w:hAnsi="Book Antiqua"/>
          <w:sz w:val="28"/>
          <w:szCs w:val="28"/>
        </w:rPr>
        <w:t>Égzengés. Jégverés. Fegyverropogás.</w:t>
      </w:r>
    </w:p>
    <w:p w:rsidR="002358D4" w:rsidRPr="006A0415" w:rsidRDefault="002358D4" w:rsidP="006A0415">
      <w:pPr>
        <w:ind w:hanging="709"/>
        <w:jc w:val="center"/>
        <w:rPr>
          <w:rFonts w:ascii="Book Antiqua" w:hAnsi="Book Antiqua"/>
          <w:sz w:val="28"/>
          <w:szCs w:val="28"/>
        </w:rPr>
      </w:pPr>
      <w:r w:rsidRPr="006A0415">
        <w:rPr>
          <w:rFonts w:ascii="Book Antiqua" w:hAnsi="Book Antiqua"/>
          <w:sz w:val="28"/>
          <w:szCs w:val="28"/>
        </w:rPr>
        <w:t>Zene.</w:t>
      </w:r>
    </w:p>
    <w:p w:rsidR="002358D4" w:rsidRPr="006A0415" w:rsidRDefault="002358D4" w:rsidP="006A0415">
      <w:pPr>
        <w:ind w:hanging="709"/>
        <w:jc w:val="center"/>
        <w:rPr>
          <w:rFonts w:ascii="Book Antiqua" w:hAnsi="Book Antiqua"/>
          <w:sz w:val="28"/>
          <w:szCs w:val="28"/>
        </w:rPr>
      </w:pPr>
      <w:r w:rsidRPr="006A0415">
        <w:rPr>
          <w:rFonts w:ascii="Book Antiqua" w:hAnsi="Book Antiqua"/>
          <w:sz w:val="28"/>
          <w:szCs w:val="28"/>
        </w:rPr>
        <w:t xml:space="preserve">Így vagy úgy, </w:t>
      </w:r>
      <w:proofErr w:type="spellStart"/>
      <w:r w:rsidRPr="006A0415">
        <w:rPr>
          <w:rFonts w:ascii="Book Antiqua" w:hAnsi="Book Antiqua"/>
          <w:sz w:val="28"/>
          <w:szCs w:val="28"/>
        </w:rPr>
        <w:t>lebonyolítódik</w:t>
      </w:r>
      <w:proofErr w:type="spellEnd"/>
      <w:r w:rsidRPr="006A0415">
        <w:rPr>
          <w:rFonts w:ascii="Book Antiqua" w:hAnsi="Book Antiqua"/>
          <w:sz w:val="28"/>
          <w:szCs w:val="28"/>
        </w:rPr>
        <w:t xml:space="preserve"> az élet.</w:t>
      </w:r>
    </w:p>
    <w:p w:rsidR="002358D4" w:rsidRPr="006A0415" w:rsidRDefault="002358D4" w:rsidP="006A0415">
      <w:pPr>
        <w:ind w:hanging="709"/>
        <w:jc w:val="center"/>
        <w:rPr>
          <w:rFonts w:ascii="Book Antiqua" w:hAnsi="Book Antiqua"/>
          <w:sz w:val="28"/>
          <w:szCs w:val="28"/>
        </w:rPr>
      </w:pPr>
      <w:r w:rsidRPr="006A0415">
        <w:rPr>
          <w:rFonts w:ascii="Book Antiqua" w:hAnsi="Book Antiqua"/>
          <w:sz w:val="28"/>
          <w:szCs w:val="28"/>
        </w:rPr>
        <w:t>Örömben, örvényben, kínban. A napok, az évek.</w:t>
      </w:r>
    </w:p>
    <w:p w:rsidR="002358D4" w:rsidRPr="006A0415" w:rsidRDefault="002358D4" w:rsidP="006A0415">
      <w:pPr>
        <w:ind w:hanging="709"/>
        <w:jc w:val="center"/>
        <w:rPr>
          <w:rFonts w:ascii="Book Antiqua" w:hAnsi="Book Antiqua"/>
          <w:sz w:val="28"/>
          <w:szCs w:val="28"/>
        </w:rPr>
      </w:pPr>
      <w:r w:rsidRPr="006A0415">
        <w:rPr>
          <w:rFonts w:ascii="Book Antiqua" w:hAnsi="Book Antiqua"/>
          <w:sz w:val="28"/>
          <w:szCs w:val="28"/>
        </w:rPr>
        <w:t>Ennyi volt. Kitelt. Tényleg.</w:t>
      </w:r>
    </w:p>
    <w:p w:rsidR="002358D4" w:rsidRPr="006A0415" w:rsidRDefault="002358D4" w:rsidP="006A0415">
      <w:pPr>
        <w:ind w:hanging="709"/>
        <w:jc w:val="center"/>
        <w:rPr>
          <w:rFonts w:ascii="Book Antiqua" w:hAnsi="Book Antiqua"/>
          <w:sz w:val="28"/>
          <w:szCs w:val="28"/>
        </w:rPr>
      </w:pPr>
      <w:r w:rsidRPr="006A0415">
        <w:rPr>
          <w:rFonts w:ascii="Book Antiqua" w:hAnsi="Book Antiqua"/>
          <w:sz w:val="28"/>
          <w:szCs w:val="28"/>
        </w:rPr>
        <w:t>Sóhajjal betakart némaságban</w:t>
      </w:r>
    </w:p>
    <w:p w:rsidR="002358D4" w:rsidRPr="006A0415" w:rsidRDefault="002358D4" w:rsidP="006A0415">
      <w:pPr>
        <w:ind w:hanging="709"/>
        <w:jc w:val="center"/>
        <w:rPr>
          <w:rFonts w:ascii="Book Antiqua" w:hAnsi="Book Antiqua"/>
          <w:sz w:val="28"/>
          <w:szCs w:val="28"/>
        </w:rPr>
      </w:pPr>
      <w:proofErr w:type="gramStart"/>
      <w:r w:rsidRPr="006A0415">
        <w:rPr>
          <w:rFonts w:ascii="Book Antiqua" w:hAnsi="Book Antiqua"/>
          <w:sz w:val="28"/>
          <w:szCs w:val="28"/>
        </w:rPr>
        <w:t>harapásként</w:t>
      </w:r>
      <w:proofErr w:type="gramEnd"/>
      <w:r w:rsidRPr="006A0415">
        <w:rPr>
          <w:rFonts w:ascii="Book Antiqua" w:hAnsi="Book Antiqua"/>
          <w:sz w:val="28"/>
          <w:szCs w:val="28"/>
        </w:rPr>
        <w:t xml:space="preserve"> csattannak a szavak.</w:t>
      </w:r>
    </w:p>
    <w:p w:rsidR="002358D4" w:rsidRPr="006A0415" w:rsidRDefault="002358D4" w:rsidP="006A0415">
      <w:pPr>
        <w:ind w:hanging="709"/>
        <w:jc w:val="center"/>
        <w:rPr>
          <w:rFonts w:ascii="Book Antiqua" w:hAnsi="Book Antiqua"/>
          <w:sz w:val="28"/>
          <w:szCs w:val="28"/>
        </w:rPr>
      </w:pPr>
      <w:r w:rsidRPr="006A0415">
        <w:rPr>
          <w:rFonts w:ascii="Book Antiqua" w:hAnsi="Book Antiqua"/>
          <w:sz w:val="28"/>
          <w:szCs w:val="28"/>
        </w:rPr>
        <w:t>Semmi baj. Sok az ígéret. Kevés a csend.</w:t>
      </w:r>
    </w:p>
    <w:p w:rsidR="001E43DE" w:rsidRPr="006A0415" w:rsidRDefault="002358D4" w:rsidP="006A0415">
      <w:pPr>
        <w:ind w:hanging="709"/>
        <w:jc w:val="center"/>
        <w:rPr>
          <w:rFonts w:ascii="Book Antiqua" w:hAnsi="Book Antiqua"/>
          <w:sz w:val="28"/>
          <w:szCs w:val="28"/>
        </w:rPr>
      </w:pPr>
      <w:r w:rsidRPr="006A0415">
        <w:rPr>
          <w:rFonts w:ascii="Book Antiqua" w:hAnsi="Book Antiqua"/>
          <w:sz w:val="28"/>
          <w:szCs w:val="28"/>
        </w:rPr>
        <w:t>Néha engedni kell, hogy felfaljanak.</w:t>
      </w:r>
    </w:p>
    <w:p w:rsidR="002358D4" w:rsidRPr="006A0415" w:rsidRDefault="002358D4" w:rsidP="006A0415">
      <w:pPr>
        <w:ind w:hanging="709"/>
        <w:jc w:val="center"/>
        <w:rPr>
          <w:rFonts w:ascii="Book Antiqua" w:hAnsi="Book Antiqua"/>
          <w:sz w:val="28"/>
          <w:szCs w:val="28"/>
        </w:rPr>
      </w:pPr>
      <w:bookmarkStart w:id="0" w:name="_GoBack"/>
      <w:bookmarkEnd w:id="0"/>
    </w:p>
    <w:sectPr w:rsidR="002358D4" w:rsidRPr="006A0415" w:rsidSect="00251D5B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D4"/>
    <w:rsid w:val="001E43DE"/>
    <w:rsid w:val="002358D4"/>
    <w:rsid w:val="00251D5B"/>
    <w:rsid w:val="006A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C1941"/>
  <w15:chartTrackingRefBased/>
  <w15:docId w15:val="{7AC11037-23C4-44D4-90AD-1957FB61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2022-04-26T19:15:00Z</dcterms:created>
  <dcterms:modified xsi:type="dcterms:W3CDTF">2022-04-26T19:15:00Z</dcterms:modified>
</cp:coreProperties>
</file>