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BD7" w:rsidRPr="00421BD7" w:rsidRDefault="00421BD7" w:rsidP="00421BD7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421BD7">
        <w:rPr>
          <w:rFonts w:ascii="Book Antiqua" w:hAnsi="Book Antiqua"/>
          <w:sz w:val="36"/>
          <w:szCs w:val="36"/>
        </w:rPr>
        <w:t>Jolsvai András</w:t>
      </w:r>
    </w:p>
    <w:p w:rsidR="00AB0FAE" w:rsidRPr="00421BD7" w:rsidRDefault="00AB0FAE" w:rsidP="00421BD7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421BD7">
        <w:rPr>
          <w:rFonts w:ascii="Book Antiqua" w:hAnsi="Book Antiqua"/>
          <w:i/>
          <w:sz w:val="40"/>
          <w:szCs w:val="40"/>
        </w:rPr>
        <w:t>Szép kilátások</w:t>
      </w:r>
    </w:p>
    <w:p w:rsidR="00AB0FAE" w:rsidRPr="00421BD7" w:rsidRDefault="00EB793C" w:rsidP="00421BD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EB793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63500</wp:posOffset>
            </wp:positionV>
            <wp:extent cx="3762375" cy="4836795"/>
            <wp:effectExtent l="0" t="0" r="9525" b="1905"/>
            <wp:wrapSquare wrapText="bothSides"/>
            <wp:docPr id="1" name="Kép 1" descr="C:\Users\Otthon\Desktop\46 kézirat\múzeumfaló aug\IMG_20220619_11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6 kézirat\múzeumfaló aug\IMG_20220619_113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/>
                    <a:stretch/>
                  </pic:blipFill>
                  <pic:spPr bwMode="auto">
                    <a:xfrm>
                      <a:off x="0" y="0"/>
                      <a:ext cx="3762375" cy="4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AB3" w:rsidRPr="00421BD7" w:rsidRDefault="00AB0FAE" w:rsidP="00EB793C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421BD7">
        <w:rPr>
          <w:rFonts w:ascii="Book Antiqua" w:hAnsi="Book Antiqua"/>
          <w:sz w:val="28"/>
          <w:szCs w:val="28"/>
        </w:rPr>
        <w:t xml:space="preserve">A Belvedere sosem </w:t>
      </w:r>
      <w:r w:rsidRPr="00EB793C">
        <w:rPr>
          <w:rFonts w:ascii="Book Antiqua" w:hAnsi="Book Antiqua" w:cstheme="minorHAnsi"/>
          <w:spacing w:val="-8"/>
          <w:sz w:val="28"/>
          <w:szCs w:val="28"/>
        </w:rPr>
        <w:t>okoz csalódást az ember</w:t>
      </w:r>
      <w:r w:rsidR="00EB793C" w:rsidRPr="00EB793C">
        <w:rPr>
          <w:rFonts w:ascii="Book Antiqua" w:hAnsi="Book Antiqua" w:cstheme="minorHAnsi"/>
          <w:spacing w:val="-8"/>
          <w:sz w:val="28"/>
          <w:szCs w:val="28"/>
        </w:rPr>
        <w:t>-</w:t>
      </w:r>
      <w:proofErr w:type="spellStart"/>
      <w:r w:rsidRPr="00421BD7">
        <w:rPr>
          <w:rFonts w:ascii="Book Antiqua" w:hAnsi="Book Antiqua"/>
          <w:sz w:val="28"/>
          <w:szCs w:val="28"/>
        </w:rPr>
        <w:t>nek</w:t>
      </w:r>
      <w:proofErr w:type="spellEnd"/>
      <w:r w:rsidRPr="00421BD7">
        <w:rPr>
          <w:rFonts w:ascii="Book Antiqua" w:hAnsi="Book Antiqua"/>
          <w:sz w:val="28"/>
          <w:szCs w:val="28"/>
        </w:rPr>
        <w:t xml:space="preserve">. Akkor sem, amikor a kultúra még csak </w:t>
      </w:r>
      <w:proofErr w:type="spellStart"/>
      <w:r w:rsidRPr="00421BD7">
        <w:rPr>
          <w:rFonts w:ascii="Book Antiqua" w:hAnsi="Book Antiqua"/>
          <w:sz w:val="28"/>
          <w:szCs w:val="28"/>
        </w:rPr>
        <w:t>éb</w:t>
      </w:r>
      <w:r w:rsidR="00EB793C">
        <w:rPr>
          <w:rFonts w:ascii="Book Antiqua" w:hAnsi="Book Antiqua"/>
          <w:sz w:val="28"/>
          <w:szCs w:val="28"/>
        </w:rPr>
        <w:t>-</w:t>
      </w:r>
      <w:r w:rsidRPr="00EB793C">
        <w:rPr>
          <w:rFonts w:ascii="Book Antiqua" w:hAnsi="Book Antiqua" w:cstheme="minorHAnsi"/>
          <w:spacing w:val="-2"/>
          <w:sz w:val="28"/>
          <w:szCs w:val="28"/>
        </w:rPr>
        <w:t>redezik</w:t>
      </w:r>
      <w:proofErr w:type="spellEnd"/>
      <w:r w:rsidRPr="00EB793C">
        <w:rPr>
          <w:rFonts w:ascii="Book Antiqua" w:hAnsi="Book Antiqua" w:cstheme="minorHAnsi"/>
          <w:spacing w:val="-2"/>
          <w:sz w:val="28"/>
          <w:szCs w:val="28"/>
        </w:rPr>
        <w:t xml:space="preserve"> a </w:t>
      </w:r>
      <w:proofErr w:type="spellStart"/>
      <w:r w:rsidRPr="00EB793C">
        <w:rPr>
          <w:rFonts w:ascii="Book Antiqua" w:hAnsi="Book Antiqua" w:cstheme="minorHAnsi"/>
          <w:spacing w:val="-2"/>
          <w:sz w:val="28"/>
          <w:szCs w:val="28"/>
        </w:rPr>
        <w:t>pandémia</w:t>
      </w:r>
      <w:proofErr w:type="spellEnd"/>
      <w:r w:rsidRPr="00EB793C">
        <w:rPr>
          <w:rFonts w:ascii="Book Antiqua" w:hAnsi="Book Antiqua" w:cstheme="minorHAnsi"/>
          <w:spacing w:val="-2"/>
          <w:sz w:val="28"/>
          <w:szCs w:val="28"/>
        </w:rPr>
        <w:t xml:space="preserve"> </w:t>
      </w:r>
      <w:proofErr w:type="spellStart"/>
      <w:proofErr w:type="gramStart"/>
      <w:r w:rsidRPr="00EB793C">
        <w:rPr>
          <w:rFonts w:ascii="Book Antiqua" w:hAnsi="Book Antiqua" w:cstheme="minorHAnsi"/>
          <w:spacing w:val="-2"/>
          <w:sz w:val="28"/>
          <w:szCs w:val="28"/>
        </w:rPr>
        <w:t>utá</w:t>
      </w:r>
      <w:proofErr w:type="spellEnd"/>
      <w:r w:rsidR="00EB793C" w:rsidRPr="00EB793C">
        <w:rPr>
          <w:rFonts w:ascii="Book Antiqua" w:hAnsi="Book Antiqua" w:cstheme="minorHAnsi"/>
          <w:spacing w:val="-2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>ni(</w:t>
      </w:r>
      <w:proofErr w:type="gramEnd"/>
      <w:r w:rsidRPr="00421BD7">
        <w:rPr>
          <w:rFonts w:ascii="Book Antiqua" w:hAnsi="Book Antiqua"/>
          <w:sz w:val="28"/>
          <w:szCs w:val="28"/>
        </w:rPr>
        <w:t xml:space="preserve">?) </w:t>
      </w:r>
      <w:proofErr w:type="gramStart"/>
      <w:r w:rsidRPr="00421BD7">
        <w:rPr>
          <w:rFonts w:ascii="Book Antiqua" w:hAnsi="Book Antiqua"/>
          <w:sz w:val="28"/>
          <w:szCs w:val="28"/>
        </w:rPr>
        <w:t>sokkból</w:t>
      </w:r>
      <w:proofErr w:type="gramEnd"/>
      <w:r w:rsidRPr="00421BD7">
        <w:rPr>
          <w:rFonts w:ascii="Book Antiqua" w:hAnsi="Book Antiqua"/>
          <w:sz w:val="28"/>
          <w:szCs w:val="28"/>
        </w:rPr>
        <w:t xml:space="preserve">, s amikor a nagy múzeumok </w:t>
      </w:r>
      <w:proofErr w:type="spellStart"/>
      <w:r w:rsidRPr="00421BD7">
        <w:rPr>
          <w:rFonts w:ascii="Book Antiqua" w:hAnsi="Book Antiqua"/>
          <w:sz w:val="28"/>
          <w:szCs w:val="28"/>
        </w:rPr>
        <w:t>közöt</w:t>
      </w:r>
      <w:proofErr w:type="spellEnd"/>
      <w:r w:rsidR="00EB793C">
        <w:rPr>
          <w:rFonts w:ascii="Book Antiqua" w:hAnsi="Book Antiqua"/>
          <w:sz w:val="28"/>
          <w:szCs w:val="28"/>
        </w:rPr>
        <w:t>-</w:t>
      </w:r>
      <w:r w:rsidRPr="00EB793C">
        <w:rPr>
          <w:rFonts w:ascii="Book Antiqua" w:hAnsi="Book Antiqua" w:cstheme="minorHAnsi"/>
          <w:spacing w:val="-4"/>
          <w:sz w:val="28"/>
          <w:szCs w:val="28"/>
        </w:rPr>
        <w:t xml:space="preserve">ti cserekereskedelem </w:t>
      </w:r>
      <w:proofErr w:type="spellStart"/>
      <w:r w:rsidR="00894AB3" w:rsidRPr="00EB793C">
        <w:rPr>
          <w:rFonts w:ascii="Book Antiqua" w:hAnsi="Book Antiqua" w:cstheme="minorHAnsi"/>
          <w:spacing w:val="-4"/>
          <w:sz w:val="28"/>
          <w:szCs w:val="28"/>
        </w:rPr>
        <w:t>vo</w:t>
      </w:r>
      <w:r w:rsidR="00EB793C" w:rsidRPr="00EB793C">
        <w:rPr>
          <w:rFonts w:ascii="Book Antiqua" w:hAnsi="Book Antiqua" w:cstheme="minorHAnsi"/>
          <w:spacing w:val="-4"/>
          <w:sz w:val="28"/>
          <w:szCs w:val="28"/>
        </w:rPr>
        <w:t>-</w:t>
      </w:r>
      <w:r w:rsidR="00894AB3" w:rsidRPr="00421BD7">
        <w:rPr>
          <w:rFonts w:ascii="Book Antiqua" w:hAnsi="Book Antiqua"/>
          <w:sz w:val="28"/>
          <w:szCs w:val="28"/>
        </w:rPr>
        <w:t>lumene</w:t>
      </w:r>
      <w:proofErr w:type="spellEnd"/>
      <w:r w:rsidR="00894AB3" w:rsidRPr="00421BD7">
        <w:rPr>
          <w:rFonts w:ascii="Book Antiqua" w:hAnsi="Book Antiqua"/>
          <w:sz w:val="28"/>
          <w:szCs w:val="28"/>
        </w:rPr>
        <w:t xml:space="preserve"> (figyelik, men</w:t>
      </w:r>
      <w:r w:rsidR="00EB793C">
        <w:rPr>
          <w:rFonts w:ascii="Book Antiqua" w:hAnsi="Book Antiqua"/>
          <w:sz w:val="28"/>
          <w:szCs w:val="28"/>
        </w:rPr>
        <w:t>y-</w:t>
      </w:r>
      <w:proofErr w:type="spellStart"/>
      <w:r w:rsidR="00894AB3" w:rsidRPr="00421BD7">
        <w:rPr>
          <w:rFonts w:ascii="Book Antiqua" w:hAnsi="Book Antiqua"/>
          <w:sz w:val="28"/>
          <w:szCs w:val="28"/>
        </w:rPr>
        <w:t>nyire</w:t>
      </w:r>
      <w:proofErr w:type="spellEnd"/>
      <w:r w:rsidR="00894AB3" w:rsidRPr="00421BD7">
        <w:rPr>
          <w:rFonts w:ascii="Book Antiqua" w:hAnsi="Book Antiqua"/>
          <w:sz w:val="28"/>
          <w:szCs w:val="28"/>
        </w:rPr>
        <w:t xml:space="preserve"> rajta tartom a </w:t>
      </w:r>
      <w:proofErr w:type="spellStart"/>
      <w:r w:rsidR="00894AB3" w:rsidRPr="00421BD7">
        <w:rPr>
          <w:rFonts w:ascii="Book Antiqua" w:hAnsi="Book Antiqua"/>
          <w:sz w:val="28"/>
          <w:szCs w:val="28"/>
        </w:rPr>
        <w:t>ke</w:t>
      </w:r>
      <w:r w:rsidR="00EB793C">
        <w:rPr>
          <w:rFonts w:ascii="Book Antiqua" w:hAnsi="Book Antiqua"/>
          <w:sz w:val="28"/>
          <w:szCs w:val="28"/>
        </w:rPr>
        <w:t>-</w:t>
      </w:r>
      <w:r w:rsidR="00894AB3" w:rsidRPr="00421BD7">
        <w:rPr>
          <w:rFonts w:ascii="Book Antiqua" w:hAnsi="Book Antiqua"/>
          <w:sz w:val="28"/>
          <w:szCs w:val="28"/>
        </w:rPr>
        <w:t>zem</w:t>
      </w:r>
      <w:proofErr w:type="spellEnd"/>
      <w:r w:rsidR="00894AB3" w:rsidRPr="00421BD7">
        <w:rPr>
          <w:rFonts w:ascii="Book Antiqua" w:hAnsi="Book Antiqua"/>
          <w:sz w:val="28"/>
          <w:szCs w:val="28"/>
        </w:rPr>
        <w:t xml:space="preserve"> a korszellem ütő</w:t>
      </w:r>
      <w:r w:rsidR="00EB793C">
        <w:rPr>
          <w:rFonts w:ascii="Book Antiqua" w:hAnsi="Book Antiqua"/>
          <w:sz w:val="28"/>
          <w:szCs w:val="28"/>
        </w:rPr>
        <w:t>-</w:t>
      </w:r>
      <w:proofErr w:type="spellStart"/>
      <w:r w:rsidR="00894AB3" w:rsidRPr="00421BD7">
        <w:rPr>
          <w:rFonts w:ascii="Book Antiqua" w:hAnsi="Book Antiqua"/>
          <w:sz w:val="28"/>
          <w:szCs w:val="28"/>
        </w:rPr>
        <w:t>erén</w:t>
      </w:r>
      <w:proofErr w:type="spellEnd"/>
      <w:r w:rsidR="00894AB3" w:rsidRPr="00421BD7">
        <w:rPr>
          <w:rFonts w:ascii="Book Antiqua" w:hAnsi="Book Antiqua"/>
          <w:sz w:val="28"/>
          <w:szCs w:val="28"/>
        </w:rPr>
        <w:t xml:space="preserve">!!) </w:t>
      </w:r>
      <w:proofErr w:type="gramStart"/>
      <w:r w:rsidRPr="00421BD7">
        <w:rPr>
          <w:rFonts w:ascii="Book Antiqua" w:hAnsi="Book Antiqua"/>
          <w:sz w:val="28"/>
          <w:szCs w:val="28"/>
        </w:rPr>
        <w:t>feléig</w:t>
      </w:r>
      <w:proofErr w:type="gramEnd"/>
      <w:r w:rsidRPr="00421BD7">
        <w:rPr>
          <w:rFonts w:ascii="Book Antiqua" w:hAnsi="Book Antiqua"/>
          <w:sz w:val="28"/>
          <w:szCs w:val="28"/>
        </w:rPr>
        <w:t xml:space="preserve"> se jutott a</w:t>
      </w:r>
      <w:r w:rsidR="00894AB3" w:rsidRPr="00421BD7">
        <w:rPr>
          <w:rFonts w:ascii="Book Antiqua" w:hAnsi="Book Antiqua"/>
          <w:sz w:val="28"/>
          <w:szCs w:val="28"/>
        </w:rPr>
        <w:t xml:space="preserve"> korábbiaknak.</w:t>
      </w:r>
    </w:p>
    <w:p w:rsidR="00894AB3" w:rsidRPr="00421BD7" w:rsidRDefault="00894AB3" w:rsidP="00EB793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21BD7">
        <w:rPr>
          <w:rFonts w:ascii="Book Antiqua" w:hAnsi="Book Antiqua"/>
          <w:sz w:val="28"/>
          <w:szCs w:val="28"/>
        </w:rPr>
        <w:t xml:space="preserve">Nem kell ehhez más, mint invenció, </w:t>
      </w:r>
      <w:proofErr w:type="spellStart"/>
      <w:r w:rsidRPr="00421BD7">
        <w:rPr>
          <w:rFonts w:ascii="Book Antiqua" w:hAnsi="Book Antiqua"/>
          <w:sz w:val="28"/>
          <w:szCs w:val="28"/>
        </w:rPr>
        <w:t>ku</w:t>
      </w:r>
      <w:proofErr w:type="spellEnd"/>
      <w:r w:rsidR="00EB793C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>rátori tehetség, és olyan gazdag</w:t>
      </w:r>
      <w:r w:rsidR="00EB793C">
        <w:rPr>
          <w:rFonts w:ascii="Book Antiqua" w:hAnsi="Book Antiqua"/>
          <w:sz w:val="28"/>
          <w:szCs w:val="28"/>
        </w:rPr>
        <w:t xml:space="preserve"> raktárkészlet, amellyel Savoyai</w:t>
      </w:r>
      <w:r w:rsidRPr="00421BD7">
        <w:rPr>
          <w:rFonts w:ascii="Book Antiqua" w:hAnsi="Book Antiqua"/>
          <w:sz w:val="28"/>
          <w:szCs w:val="28"/>
        </w:rPr>
        <w:t xml:space="preserve"> Jenő egykori palotája </w:t>
      </w:r>
      <w:proofErr w:type="spellStart"/>
      <w:r w:rsidRPr="00421BD7">
        <w:rPr>
          <w:rFonts w:ascii="Book Antiqua" w:hAnsi="Book Antiqua"/>
          <w:sz w:val="28"/>
          <w:szCs w:val="28"/>
        </w:rPr>
        <w:t>büsz</w:t>
      </w:r>
      <w:r w:rsidR="00EB793C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>kélkedhet</w:t>
      </w:r>
      <w:proofErr w:type="spellEnd"/>
      <w:r w:rsidRPr="00421BD7">
        <w:rPr>
          <w:rFonts w:ascii="Book Antiqua" w:hAnsi="Book Antiqua"/>
          <w:sz w:val="28"/>
          <w:szCs w:val="28"/>
        </w:rPr>
        <w:t>.</w:t>
      </w:r>
    </w:p>
    <w:p w:rsidR="00EB793C" w:rsidRDefault="00EB793C" w:rsidP="00421BD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AB0FAE" w:rsidRPr="00421BD7" w:rsidRDefault="00EB793C" w:rsidP="00EB793C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EB793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155575</wp:posOffset>
            </wp:positionV>
            <wp:extent cx="3962400" cy="2971800"/>
            <wp:effectExtent l="0" t="0" r="0" b="0"/>
            <wp:wrapSquare wrapText="bothSides"/>
            <wp:docPr id="2" name="Kép 2" descr="C:\Users\Otthon\Desktop\46 kézirat\múzeumfaló aug\IMG_20220619_1238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6 kézirat\múzeumfaló aug\IMG_20220619_1238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5D" w:rsidRPr="00421BD7">
        <w:rPr>
          <w:rFonts w:ascii="Book Antiqua" w:hAnsi="Book Antiqua"/>
          <w:sz w:val="28"/>
          <w:szCs w:val="28"/>
        </w:rPr>
        <w:t>A nyári időszaki kí</w:t>
      </w:r>
      <w:r w:rsidR="00894AB3" w:rsidRPr="00421BD7">
        <w:rPr>
          <w:rFonts w:ascii="Book Antiqua" w:hAnsi="Book Antiqua"/>
          <w:sz w:val="28"/>
          <w:szCs w:val="28"/>
        </w:rPr>
        <w:t>nálat</w:t>
      </w:r>
      <w:r w:rsidR="000F085D" w:rsidRPr="00421BD7">
        <w:rPr>
          <w:rFonts w:ascii="Book Antiqua" w:hAnsi="Book Antiqua"/>
          <w:sz w:val="28"/>
          <w:szCs w:val="28"/>
        </w:rPr>
        <w:t>á</w:t>
      </w:r>
      <w:r w:rsidR="00894AB3" w:rsidRPr="00421BD7">
        <w:rPr>
          <w:rFonts w:ascii="Book Antiqua" w:hAnsi="Book Antiqua"/>
          <w:sz w:val="28"/>
          <w:szCs w:val="28"/>
        </w:rPr>
        <w:t xml:space="preserve">ból </w:t>
      </w:r>
      <w:proofErr w:type="spellStart"/>
      <w:r w:rsidR="00894AB3" w:rsidRPr="00421BD7">
        <w:rPr>
          <w:rFonts w:ascii="Book Antiqua" w:hAnsi="Book Antiqua"/>
          <w:sz w:val="28"/>
          <w:szCs w:val="28"/>
        </w:rPr>
        <w:t>kétségte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894AB3" w:rsidRPr="00421BD7">
        <w:rPr>
          <w:rFonts w:ascii="Book Antiqua" w:hAnsi="Book Antiqua"/>
          <w:sz w:val="28"/>
          <w:szCs w:val="28"/>
        </w:rPr>
        <w:t>lenül a Velencét be</w:t>
      </w:r>
      <w:r>
        <w:rPr>
          <w:rFonts w:ascii="Book Antiqua" w:hAnsi="Book Antiqua"/>
          <w:sz w:val="28"/>
          <w:szCs w:val="28"/>
        </w:rPr>
        <w:t>-</w:t>
      </w:r>
      <w:r w:rsidR="00894AB3" w:rsidRPr="00421BD7">
        <w:rPr>
          <w:rFonts w:ascii="Book Antiqua" w:hAnsi="Book Antiqua"/>
          <w:sz w:val="28"/>
          <w:szCs w:val="28"/>
        </w:rPr>
        <w:t xml:space="preserve">mutató tárlat </w:t>
      </w:r>
      <w:proofErr w:type="spellStart"/>
      <w:r w:rsidR="00894AB3" w:rsidRPr="00421BD7">
        <w:rPr>
          <w:rFonts w:ascii="Book Antiqua" w:hAnsi="Book Antiqua"/>
          <w:sz w:val="28"/>
          <w:szCs w:val="28"/>
        </w:rPr>
        <w:t>emelke</w:t>
      </w:r>
      <w:r>
        <w:rPr>
          <w:rFonts w:ascii="Book Antiqua" w:hAnsi="Book Antiqua"/>
          <w:sz w:val="28"/>
          <w:szCs w:val="28"/>
        </w:rPr>
        <w:t>-</w:t>
      </w:r>
      <w:r w:rsidR="00894AB3" w:rsidRPr="00421BD7">
        <w:rPr>
          <w:rFonts w:ascii="Book Antiqua" w:hAnsi="Book Antiqua"/>
          <w:sz w:val="28"/>
          <w:szCs w:val="28"/>
        </w:rPr>
        <w:t>dik</w:t>
      </w:r>
      <w:proofErr w:type="spellEnd"/>
      <w:r w:rsidR="00894AB3" w:rsidRPr="00421BD7">
        <w:rPr>
          <w:rFonts w:ascii="Book Antiqua" w:hAnsi="Book Antiqua"/>
          <w:sz w:val="28"/>
          <w:szCs w:val="28"/>
        </w:rPr>
        <w:t xml:space="preserve"> ki.</w:t>
      </w:r>
      <w:r w:rsidR="000F085D" w:rsidRPr="00421BD7">
        <w:rPr>
          <w:rFonts w:ascii="Book Antiqua" w:hAnsi="Book Antiqua"/>
          <w:sz w:val="28"/>
          <w:szCs w:val="28"/>
        </w:rPr>
        <w:t xml:space="preserve"> (</w:t>
      </w:r>
      <w:proofErr w:type="spellStart"/>
      <w:r w:rsidR="000F085D" w:rsidRPr="00421BD7">
        <w:rPr>
          <w:rFonts w:ascii="Book Antiqua" w:hAnsi="Book Antiqua"/>
          <w:sz w:val="28"/>
          <w:szCs w:val="28"/>
        </w:rPr>
        <w:t>Viva</w:t>
      </w:r>
      <w:proofErr w:type="spellEnd"/>
      <w:r w:rsidR="000F085D" w:rsidRPr="00421BD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0F085D" w:rsidRPr="00421BD7">
        <w:rPr>
          <w:rFonts w:ascii="Book Antiqua" w:hAnsi="Book Antiqua"/>
          <w:sz w:val="28"/>
          <w:szCs w:val="28"/>
        </w:rPr>
        <w:t>Venezia</w:t>
      </w:r>
      <w:proofErr w:type="spellEnd"/>
      <w:r w:rsidR="000F085D" w:rsidRPr="00421BD7">
        <w:rPr>
          <w:rFonts w:ascii="Book Antiqua" w:hAnsi="Book Antiqua"/>
          <w:sz w:val="28"/>
          <w:szCs w:val="28"/>
        </w:rPr>
        <w:t xml:space="preserve">! 19. századi Velence-ábrázolások) </w:t>
      </w:r>
      <w:proofErr w:type="spellStart"/>
      <w:r w:rsidR="000F085D" w:rsidRPr="00421BD7">
        <w:rPr>
          <w:rFonts w:ascii="Book Antiqua" w:hAnsi="Book Antiqua"/>
          <w:sz w:val="28"/>
          <w:szCs w:val="28"/>
        </w:rPr>
        <w:t>Hihetet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0F085D" w:rsidRPr="00421BD7">
        <w:rPr>
          <w:rFonts w:ascii="Book Antiqua" w:hAnsi="Book Antiqua"/>
          <w:sz w:val="28"/>
          <w:szCs w:val="28"/>
        </w:rPr>
        <w:t>lenül gazdag anyag, és az a legszebb az egészben, hogy a be</w:t>
      </w:r>
      <w:r>
        <w:rPr>
          <w:rFonts w:ascii="Book Antiqua" w:hAnsi="Book Antiqua"/>
          <w:sz w:val="28"/>
          <w:szCs w:val="28"/>
        </w:rPr>
        <w:t>-</w:t>
      </w:r>
      <w:r w:rsidR="000F085D" w:rsidRPr="00421BD7">
        <w:rPr>
          <w:rFonts w:ascii="Book Antiqua" w:hAnsi="Book Antiqua"/>
          <w:sz w:val="28"/>
          <w:szCs w:val="28"/>
        </w:rPr>
        <w:t xml:space="preserve">mutatott művek </w:t>
      </w:r>
      <w:proofErr w:type="spellStart"/>
      <w:r w:rsidR="00402814" w:rsidRPr="00421BD7">
        <w:rPr>
          <w:rFonts w:ascii="Book Antiqua" w:hAnsi="Book Antiqua"/>
          <w:sz w:val="28"/>
          <w:szCs w:val="28"/>
        </w:rPr>
        <w:t>szin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02814" w:rsidRPr="00421BD7">
        <w:rPr>
          <w:rFonts w:ascii="Book Antiqua" w:hAnsi="Book Antiqua"/>
          <w:sz w:val="28"/>
          <w:szCs w:val="28"/>
        </w:rPr>
        <w:t xml:space="preserve">te </w:t>
      </w:r>
      <w:r w:rsidR="000F085D" w:rsidRPr="00421BD7">
        <w:rPr>
          <w:rFonts w:ascii="Book Antiqua" w:hAnsi="Book Antiqua"/>
          <w:sz w:val="28"/>
          <w:szCs w:val="28"/>
        </w:rPr>
        <w:t xml:space="preserve">egytől egyig a Belvedere </w:t>
      </w:r>
      <w:proofErr w:type="spellStart"/>
      <w:r w:rsidR="000F085D" w:rsidRPr="00421BD7">
        <w:rPr>
          <w:rFonts w:ascii="Book Antiqua" w:hAnsi="Book Antiqua"/>
          <w:sz w:val="28"/>
          <w:szCs w:val="28"/>
        </w:rPr>
        <w:t>gyűjtemé</w:t>
      </w:r>
      <w:r>
        <w:rPr>
          <w:rFonts w:ascii="Book Antiqua" w:hAnsi="Book Antiqua"/>
          <w:sz w:val="28"/>
          <w:szCs w:val="28"/>
        </w:rPr>
        <w:t>-</w:t>
      </w:r>
      <w:r w:rsidR="000F085D" w:rsidRPr="00421BD7">
        <w:rPr>
          <w:rFonts w:ascii="Book Antiqua" w:hAnsi="Book Antiqua"/>
          <w:sz w:val="28"/>
          <w:szCs w:val="28"/>
        </w:rPr>
        <w:t>nyéből</w:t>
      </w:r>
      <w:proofErr w:type="spellEnd"/>
      <w:r w:rsidR="000F085D" w:rsidRPr="00421BD7">
        <w:rPr>
          <w:rFonts w:ascii="Book Antiqua" w:hAnsi="Book Antiqua"/>
          <w:sz w:val="28"/>
          <w:szCs w:val="28"/>
        </w:rPr>
        <w:t xml:space="preserve"> valók – csak</w:t>
      </w:r>
      <w:r>
        <w:rPr>
          <w:rFonts w:ascii="Book Antiqua" w:hAnsi="Book Antiqua"/>
          <w:sz w:val="28"/>
          <w:szCs w:val="28"/>
        </w:rPr>
        <w:t>-</w:t>
      </w:r>
      <w:r w:rsidRPr="00EB793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24130</wp:posOffset>
            </wp:positionV>
            <wp:extent cx="3676650" cy="2756535"/>
            <wp:effectExtent l="0" t="0" r="0" b="5715"/>
            <wp:wrapSquare wrapText="bothSides"/>
            <wp:docPr id="3" name="Kép 3" descr="C:\Users\Otthon\Desktop\46 kézirat\múzeumfaló aug\IMG_20220619_124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6 kézirat\múzeumfaló aug\IMG_20220619_12405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5D" w:rsidRPr="00421BD7">
        <w:rPr>
          <w:rFonts w:ascii="Book Antiqua" w:hAnsi="Book Antiqua"/>
          <w:sz w:val="28"/>
          <w:szCs w:val="28"/>
        </w:rPr>
        <w:t>hogy legyen egy váz</w:t>
      </w:r>
      <w:r w:rsidR="0095182B">
        <w:rPr>
          <w:rFonts w:ascii="Book Antiqua" w:hAnsi="Book Antiqua"/>
          <w:sz w:val="28"/>
          <w:szCs w:val="28"/>
        </w:rPr>
        <w:t>-</w:t>
      </w:r>
      <w:r w:rsidR="000F085D" w:rsidRPr="00421BD7">
        <w:rPr>
          <w:rFonts w:ascii="Book Antiqua" w:hAnsi="Book Antiqua"/>
          <w:sz w:val="28"/>
          <w:szCs w:val="28"/>
        </w:rPr>
        <w:t xml:space="preserve">latos képünk </w:t>
      </w:r>
      <w:r w:rsidR="000F085D" w:rsidRPr="00EB793C">
        <w:rPr>
          <w:rFonts w:ascii="Book Antiqua" w:hAnsi="Book Antiqua" w:cstheme="minorHAnsi"/>
          <w:spacing w:val="-6"/>
          <w:sz w:val="28"/>
          <w:szCs w:val="28"/>
        </w:rPr>
        <w:t>arról, mi</w:t>
      </w:r>
      <w:r w:rsidR="0095182B">
        <w:rPr>
          <w:rFonts w:ascii="Book Antiqua" w:hAnsi="Book Antiqua" w:cstheme="minorHAnsi"/>
          <w:spacing w:val="-6"/>
          <w:sz w:val="28"/>
          <w:szCs w:val="28"/>
        </w:rPr>
        <w:t>-</w:t>
      </w:r>
      <w:r w:rsidR="000F085D" w:rsidRPr="00EB793C">
        <w:rPr>
          <w:rFonts w:ascii="Book Antiqua" w:hAnsi="Book Antiqua" w:cstheme="minorHAnsi"/>
          <w:spacing w:val="-6"/>
          <w:sz w:val="28"/>
          <w:szCs w:val="28"/>
        </w:rPr>
        <w:t>csoda ér</w:t>
      </w:r>
      <w:r w:rsidR="000F085D" w:rsidRPr="00421BD7">
        <w:rPr>
          <w:rFonts w:ascii="Book Antiqua" w:hAnsi="Book Antiqua"/>
          <w:sz w:val="28"/>
          <w:szCs w:val="28"/>
        </w:rPr>
        <w:t>tékek lapulnak ezekben a raktá</w:t>
      </w:r>
      <w:r w:rsidR="000F085D" w:rsidRPr="0095182B">
        <w:rPr>
          <w:rFonts w:ascii="Book Antiqua" w:hAnsi="Book Antiqua" w:cstheme="minorHAnsi"/>
          <w:spacing w:val="-12"/>
          <w:sz w:val="28"/>
          <w:szCs w:val="28"/>
        </w:rPr>
        <w:t>rakban. (Illendő itt</w:t>
      </w:r>
      <w:r w:rsidR="000F085D" w:rsidRPr="00421BD7">
        <w:rPr>
          <w:rFonts w:ascii="Book Antiqua" w:hAnsi="Book Antiqua"/>
          <w:sz w:val="28"/>
          <w:szCs w:val="28"/>
        </w:rPr>
        <w:t xml:space="preserve"> megjegyez</w:t>
      </w:r>
      <w:r w:rsidR="0095182B">
        <w:rPr>
          <w:rFonts w:ascii="Book Antiqua" w:hAnsi="Book Antiqua"/>
          <w:sz w:val="28"/>
          <w:szCs w:val="28"/>
        </w:rPr>
        <w:t>-</w:t>
      </w:r>
      <w:proofErr w:type="spellStart"/>
      <w:r w:rsidR="000F085D" w:rsidRPr="00421BD7">
        <w:rPr>
          <w:rFonts w:ascii="Book Antiqua" w:hAnsi="Book Antiqua"/>
          <w:sz w:val="28"/>
          <w:szCs w:val="28"/>
        </w:rPr>
        <w:t>nünk</w:t>
      </w:r>
      <w:proofErr w:type="spellEnd"/>
      <w:r w:rsidR="000F085D" w:rsidRPr="00421BD7">
        <w:rPr>
          <w:rFonts w:ascii="Book Antiqua" w:hAnsi="Book Antiqua"/>
          <w:sz w:val="28"/>
          <w:szCs w:val="28"/>
        </w:rPr>
        <w:t xml:space="preserve"> azért, hogy </w:t>
      </w:r>
      <w:r w:rsidR="003B2F8A" w:rsidRPr="00421BD7">
        <w:rPr>
          <w:rFonts w:ascii="Book Antiqua" w:hAnsi="Book Antiqua"/>
          <w:sz w:val="28"/>
          <w:szCs w:val="28"/>
        </w:rPr>
        <w:t xml:space="preserve">ezen értékek többsége nem </w:t>
      </w:r>
      <w:r w:rsidR="003B2F8A" w:rsidRPr="0095182B">
        <w:rPr>
          <w:rFonts w:ascii="Book Antiqua" w:hAnsi="Book Antiqua" w:cstheme="minorHAnsi"/>
          <w:spacing w:val="-10"/>
          <w:sz w:val="28"/>
          <w:szCs w:val="28"/>
        </w:rPr>
        <w:t>vásárlással, cserével vagy</w:t>
      </w:r>
      <w:r w:rsidR="003B2F8A" w:rsidRPr="00421BD7">
        <w:rPr>
          <w:rFonts w:ascii="Book Antiqua" w:hAnsi="Book Antiqua"/>
          <w:sz w:val="28"/>
          <w:szCs w:val="28"/>
        </w:rPr>
        <w:t xml:space="preserve"> </w:t>
      </w:r>
      <w:r w:rsidR="003B2F8A" w:rsidRPr="0095182B">
        <w:rPr>
          <w:rFonts w:ascii="Book Antiqua" w:hAnsi="Book Antiqua" w:cstheme="minorHAnsi"/>
          <w:spacing w:val="-2"/>
          <w:sz w:val="28"/>
          <w:szCs w:val="28"/>
        </w:rPr>
        <w:t>egyéb bevett mó</w:t>
      </w:r>
      <w:r w:rsidR="003B2F8A" w:rsidRPr="00421BD7">
        <w:rPr>
          <w:rFonts w:ascii="Book Antiqua" w:hAnsi="Book Antiqua"/>
          <w:sz w:val="28"/>
          <w:szCs w:val="28"/>
        </w:rPr>
        <w:t xml:space="preserve">don 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ke</w:t>
      </w:r>
      <w:r w:rsidR="0095182B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>rült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 a múzeum 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birtoká</w:t>
      </w:r>
      <w:r w:rsidR="0095182B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>ba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>, hanem egyszerű be</w:t>
      </w:r>
      <w:r w:rsidR="0095182B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 xml:space="preserve">vagonírozással. 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Velen</w:t>
      </w:r>
      <w:r w:rsidR="0095182B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>ce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 ugyanis – ahogy 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Tos</w:t>
      </w:r>
      <w:r w:rsidR="0095182B">
        <w:rPr>
          <w:rFonts w:ascii="Book Antiqua" w:hAnsi="Book Antiqua"/>
          <w:sz w:val="28"/>
          <w:szCs w:val="28"/>
        </w:rPr>
        <w:t>-</w:t>
      </w:r>
      <w:r w:rsidR="00D25FD0" w:rsidRPr="0095182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2878455</wp:posOffset>
            </wp:positionV>
            <wp:extent cx="3790950" cy="2854960"/>
            <wp:effectExtent l="0" t="0" r="0" b="2540"/>
            <wp:wrapSquare wrapText="bothSides"/>
            <wp:docPr id="4" name="Kép 4" descr="C:\Users\Otthon\Desktop\46 kézirat\múzeumfaló aug\IMG_20220619_12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6 kézirat\múzeumfaló aug\IMG_20220619_12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r="3120"/>
                    <a:stretch/>
                  </pic:blipFill>
                  <pic:spPr bwMode="auto">
                    <a:xfrm>
                      <a:off x="0" y="0"/>
                      <a:ext cx="379095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814" w:rsidRPr="00421BD7">
        <w:rPr>
          <w:rFonts w:ascii="Book Antiqua" w:hAnsi="Book Antiqua"/>
          <w:sz w:val="28"/>
          <w:szCs w:val="28"/>
        </w:rPr>
        <w:t>ca</w:t>
      </w:r>
      <w:r w:rsidR="00421BD7">
        <w:rPr>
          <w:rFonts w:ascii="Book Antiqua" w:hAnsi="Book Antiqua"/>
          <w:sz w:val="28"/>
          <w:szCs w:val="28"/>
        </w:rPr>
        <w:t>na</w:t>
      </w:r>
      <w:proofErr w:type="spellEnd"/>
      <w:r w:rsidR="00421BD7">
        <w:rPr>
          <w:rFonts w:ascii="Book Antiqua" w:hAnsi="Book Antiqua"/>
          <w:sz w:val="28"/>
          <w:szCs w:val="28"/>
        </w:rPr>
        <w:t xml:space="preserve"> meg Lombardia, meg ilyenek –</w:t>
      </w:r>
      <w:r w:rsidR="003B2F8A" w:rsidRPr="00421BD7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napó</w:t>
      </w:r>
      <w:r w:rsidR="0095182B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>leoni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 háborúk </w:t>
      </w:r>
      <w:proofErr w:type="gramStart"/>
      <w:r w:rsidR="003B2F8A" w:rsidRPr="00421BD7">
        <w:rPr>
          <w:rFonts w:ascii="Book Antiqua" w:hAnsi="Book Antiqua"/>
          <w:sz w:val="28"/>
          <w:szCs w:val="28"/>
        </w:rPr>
        <w:t>után</w:t>
      </w:r>
      <w:proofErr w:type="gramEnd"/>
      <w:r w:rsidR="003B2F8A" w:rsidRPr="00421BD7">
        <w:rPr>
          <w:rFonts w:ascii="Book Antiqua" w:hAnsi="Book Antiqua"/>
          <w:sz w:val="28"/>
          <w:szCs w:val="28"/>
        </w:rPr>
        <w:t xml:space="preserve"> oszt</w:t>
      </w:r>
      <w:r w:rsidR="00D25FD0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>rák kézre került, és ami</w:t>
      </w:r>
      <w:r w:rsidR="00D25FD0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 xml:space="preserve">kor, szűk fél évszázad </w:t>
      </w:r>
      <w:r w:rsidR="003B2F8A" w:rsidRPr="00D25FD0">
        <w:rPr>
          <w:rFonts w:ascii="Book Antiqua" w:hAnsi="Book Antiqua" w:cstheme="minorHAnsi"/>
          <w:spacing w:val="-6"/>
          <w:sz w:val="28"/>
          <w:szCs w:val="28"/>
        </w:rPr>
        <w:t xml:space="preserve">múltán, </w:t>
      </w:r>
      <w:proofErr w:type="spellStart"/>
      <w:r w:rsidR="003B2F8A" w:rsidRPr="00D25FD0">
        <w:rPr>
          <w:rFonts w:ascii="Book Antiqua" w:hAnsi="Book Antiqua" w:cstheme="minorHAnsi"/>
          <w:spacing w:val="-6"/>
          <w:sz w:val="28"/>
          <w:szCs w:val="28"/>
        </w:rPr>
        <w:t>Radetczky</w:t>
      </w:r>
      <w:proofErr w:type="spellEnd"/>
      <w:r w:rsidR="003B2F8A" w:rsidRPr="00D25FD0">
        <w:rPr>
          <w:rFonts w:ascii="Book Antiqua" w:hAnsi="Book Antiqua" w:cstheme="minorHAnsi"/>
          <w:spacing w:val="-6"/>
          <w:sz w:val="28"/>
          <w:szCs w:val="28"/>
        </w:rPr>
        <w:t xml:space="preserve"> tábor</w:t>
      </w:r>
      <w:r w:rsidR="00D25FD0" w:rsidRPr="00D25FD0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nok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 minden erőfeszítése ellenére kikerült abból a kézből, Habsburgék a kivonulásuk előtt szépen összepakolták a mozdít</w:t>
      </w:r>
      <w:r w:rsidR="00D25FD0">
        <w:rPr>
          <w:rFonts w:ascii="Book Antiqua" w:hAnsi="Book Antiqua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 xml:space="preserve">ható kulturális értékeket, és elvitték magukkal. De ha már ebbe az irányba </w:t>
      </w:r>
      <w:r w:rsidR="00D25FD0" w:rsidRPr="0095182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6024880</wp:posOffset>
            </wp:positionV>
            <wp:extent cx="3627120" cy="2741295"/>
            <wp:effectExtent l="0" t="0" r="0" b="1905"/>
            <wp:wrapSquare wrapText="bothSides"/>
            <wp:docPr id="5" name="Kép 5" descr="C:\Users\Otthon\Desktop\46 kézirat\múzeumfaló aug\IMG_20220619_1301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6 kézirat\múzeumfaló aug\IMG_20220619_13015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8A" w:rsidRPr="00421BD7">
        <w:rPr>
          <w:rFonts w:ascii="Book Antiqua" w:hAnsi="Book Antiqua"/>
          <w:sz w:val="28"/>
          <w:szCs w:val="28"/>
        </w:rPr>
        <w:t xml:space="preserve">indultunk el, meg kell jegyeznünk azt is, hogy </w:t>
      </w:r>
      <w:r w:rsidR="003B2F8A" w:rsidRPr="00D25FD0">
        <w:rPr>
          <w:rFonts w:ascii="Book Antiqua" w:hAnsi="Book Antiqua" w:cstheme="minorHAnsi"/>
          <w:spacing w:val="-10"/>
          <w:sz w:val="28"/>
          <w:szCs w:val="28"/>
        </w:rPr>
        <w:t>egyrészt ezen értékek létre</w:t>
      </w:r>
      <w:r w:rsidR="00D25FD0" w:rsidRPr="00D25FD0">
        <w:rPr>
          <w:rFonts w:ascii="Book Antiqua" w:hAnsi="Book Antiqua" w:cstheme="minorHAnsi"/>
          <w:spacing w:val="-10"/>
          <w:sz w:val="28"/>
          <w:szCs w:val="28"/>
        </w:rPr>
        <w:t>-</w:t>
      </w:r>
      <w:r w:rsidR="003B2F8A" w:rsidRPr="00421BD7">
        <w:rPr>
          <w:rFonts w:ascii="Book Antiqua" w:hAnsi="Book Antiqua"/>
          <w:sz w:val="28"/>
          <w:szCs w:val="28"/>
        </w:rPr>
        <w:t>jöttében is komoly szere</w:t>
      </w:r>
      <w:r w:rsidR="00D25FD0">
        <w:rPr>
          <w:rFonts w:ascii="Book Antiqua" w:hAnsi="Book Antiqua"/>
          <w:sz w:val="28"/>
          <w:szCs w:val="28"/>
        </w:rPr>
        <w:t>-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pet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 játszottak – nemcsak </w:t>
      </w:r>
      <w:r w:rsidR="003B2F8A" w:rsidRPr="00D25FD0">
        <w:rPr>
          <w:rFonts w:ascii="Book Antiqua" w:hAnsi="Book Antiqua" w:cstheme="minorHAnsi"/>
          <w:spacing w:val="-6"/>
          <w:sz w:val="28"/>
          <w:szCs w:val="28"/>
        </w:rPr>
        <w:t>osztrák művészeket biztat</w:t>
      </w:r>
      <w:r w:rsidR="00D25FD0" w:rsidRPr="00D25FD0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tak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 velencei kirándulások</w:t>
      </w:r>
      <w:r w:rsidR="00D25FD0">
        <w:rPr>
          <w:rFonts w:ascii="Book Antiqua" w:hAnsi="Book Antiqua"/>
          <w:sz w:val="28"/>
          <w:szCs w:val="28"/>
        </w:rPr>
        <w:t>-</w:t>
      </w:r>
      <w:proofErr w:type="spellStart"/>
      <w:r w:rsidR="003B2F8A" w:rsidRPr="00421BD7">
        <w:rPr>
          <w:rFonts w:ascii="Book Antiqua" w:hAnsi="Book Antiqua"/>
          <w:sz w:val="28"/>
          <w:szCs w:val="28"/>
        </w:rPr>
        <w:t>ra</w:t>
      </w:r>
      <w:proofErr w:type="spellEnd"/>
      <w:r w:rsidR="003B2F8A" w:rsidRPr="00421BD7">
        <w:rPr>
          <w:rFonts w:ascii="Book Antiqua" w:hAnsi="Book Antiqua"/>
          <w:sz w:val="28"/>
          <w:szCs w:val="28"/>
        </w:rPr>
        <w:t xml:space="preserve">, de az olasz </w:t>
      </w:r>
      <w:r w:rsidR="00C630A8" w:rsidRPr="00421BD7">
        <w:rPr>
          <w:rFonts w:ascii="Book Antiqua" w:hAnsi="Book Antiqua"/>
          <w:sz w:val="28"/>
          <w:szCs w:val="28"/>
        </w:rPr>
        <w:t xml:space="preserve">mesterek is </w:t>
      </w:r>
      <w:r w:rsidR="00421BD7">
        <w:rPr>
          <w:rFonts w:ascii="Book Antiqua" w:hAnsi="Book Antiqua"/>
          <w:sz w:val="28"/>
          <w:szCs w:val="28"/>
        </w:rPr>
        <w:t xml:space="preserve">bőkezű </w:t>
      </w:r>
      <w:proofErr w:type="gramStart"/>
      <w:r w:rsidR="00421BD7">
        <w:rPr>
          <w:rFonts w:ascii="Book Antiqua" w:hAnsi="Book Antiqua"/>
          <w:sz w:val="28"/>
          <w:szCs w:val="28"/>
        </w:rPr>
        <w:t>mecénásokra</w:t>
      </w:r>
      <w:proofErr w:type="gramEnd"/>
      <w:r w:rsidR="00421BD7">
        <w:rPr>
          <w:rFonts w:ascii="Book Antiqua" w:hAnsi="Book Antiqua"/>
          <w:sz w:val="28"/>
          <w:szCs w:val="28"/>
        </w:rPr>
        <w:t xml:space="preserve"> lel</w:t>
      </w:r>
      <w:r w:rsidR="00D25FD0">
        <w:rPr>
          <w:rFonts w:ascii="Book Antiqua" w:hAnsi="Book Antiqua"/>
          <w:sz w:val="28"/>
          <w:szCs w:val="28"/>
        </w:rPr>
        <w:t>-</w:t>
      </w:r>
      <w:r w:rsidR="00421BD7">
        <w:rPr>
          <w:rFonts w:ascii="Book Antiqua" w:hAnsi="Book Antiqua"/>
          <w:sz w:val="28"/>
          <w:szCs w:val="28"/>
        </w:rPr>
        <w:t>tek bennük –</w:t>
      </w:r>
      <w:r w:rsidR="00C630A8" w:rsidRPr="00421BD7">
        <w:rPr>
          <w:rFonts w:ascii="Book Antiqua" w:hAnsi="Book Antiqua"/>
          <w:sz w:val="28"/>
          <w:szCs w:val="28"/>
        </w:rPr>
        <w:t xml:space="preserve">, másrészt a </w:t>
      </w:r>
      <w:r w:rsidR="00C630A8" w:rsidRPr="00D25FD0">
        <w:rPr>
          <w:rFonts w:ascii="Book Antiqua" w:hAnsi="Book Antiqua" w:cstheme="minorHAnsi"/>
          <w:spacing w:val="-10"/>
          <w:sz w:val="28"/>
          <w:szCs w:val="28"/>
        </w:rPr>
        <w:t>hazacipelt kincseket előb</w:t>
      </w:r>
      <w:r w:rsidR="00402814" w:rsidRPr="00D25FD0">
        <w:rPr>
          <w:rFonts w:ascii="Book Antiqua" w:hAnsi="Book Antiqua" w:cstheme="minorHAnsi"/>
          <w:spacing w:val="-10"/>
          <w:sz w:val="28"/>
          <w:szCs w:val="28"/>
        </w:rPr>
        <w:t>b-</w:t>
      </w:r>
      <w:r w:rsidR="00402814" w:rsidRPr="00421BD7">
        <w:rPr>
          <w:rFonts w:ascii="Book Antiqua" w:hAnsi="Book Antiqua"/>
          <w:sz w:val="28"/>
          <w:szCs w:val="28"/>
        </w:rPr>
        <w:t xml:space="preserve">utóbb mind közkinccsé </w:t>
      </w:r>
      <w:r w:rsidR="00402814" w:rsidRPr="00D25FD0">
        <w:rPr>
          <w:rFonts w:ascii="Book Antiqua" w:hAnsi="Book Antiqua" w:cstheme="minorHAnsi"/>
          <w:spacing w:val="-4"/>
          <w:sz w:val="28"/>
          <w:szCs w:val="28"/>
        </w:rPr>
        <w:t>tették,</w:t>
      </w:r>
      <w:r w:rsidR="00C630A8" w:rsidRPr="00D25FD0">
        <w:rPr>
          <w:rFonts w:ascii="Book Antiqua" w:hAnsi="Book Antiqua" w:cstheme="minorHAnsi"/>
          <w:spacing w:val="-4"/>
          <w:sz w:val="28"/>
          <w:szCs w:val="28"/>
        </w:rPr>
        <w:t xml:space="preserve"> múzeumokban, köz</w:t>
      </w:r>
      <w:r w:rsidR="00D25FD0" w:rsidRPr="00D25FD0">
        <w:rPr>
          <w:rFonts w:ascii="Book Antiqua" w:hAnsi="Book Antiqua" w:cstheme="minorHAnsi"/>
          <w:spacing w:val="-4"/>
          <w:sz w:val="28"/>
          <w:szCs w:val="28"/>
        </w:rPr>
        <w:t>-</w:t>
      </w:r>
      <w:r w:rsidR="00C630A8" w:rsidRPr="00421BD7">
        <w:rPr>
          <w:rFonts w:ascii="Book Antiqua" w:hAnsi="Book Antiqua"/>
          <w:sz w:val="28"/>
          <w:szCs w:val="28"/>
        </w:rPr>
        <w:t>gyűjteményekben helyez</w:t>
      </w:r>
      <w:r w:rsidR="00D25FD0">
        <w:rPr>
          <w:rFonts w:ascii="Book Antiqua" w:hAnsi="Book Antiqua"/>
          <w:sz w:val="28"/>
          <w:szCs w:val="28"/>
        </w:rPr>
        <w:t>-</w:t>
      </w:r>
      <w:proofErr w:type="spellStart"/>
      <w:r w:rsidR="00C630A8" w:rsidRPr="00421BD7">
        <w:rPr>
          <w:rFonts w:ascii="Book Antiqua" w:hAnsi="Book Antiqua"/>
          <w:sz w:val="28"/>
          <w:szCs w:val="28"/>
        </w:rPr>
        <w:t>ve</w:t>
      </w:r>
      <w:proofErr w:type="spellEnd"/>
      <w:r w:rsidR="00C630A8" w:rsidRPr="00421BD7">
        <w:rPr>
          <w:rFonts w:ascii="Book Antiqua" w:hAnsi="Book Antiqua"/>
          <w:sz w:val="28"/>
          <w:szCs w:val="28"/>
        </w:rPr>
        <w:t xml:space="preserve"> el őket.)</w:t>
      </w:r>
    </w:p>
    <w:p w:rsidR="00C630A8" w:rsidRPr="00421BD7" w:rsidRDefault="00D25FD0" w:rsidP="00D25FD0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95182B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3617595</wp:posOffset>
            </wp:positionV>
            <wp:extent cx="3336925" cy="2502535"/>
            <wp:effectExtent l="0" t="0" r="0" b="0"/>
            <wp:wrapSquare wrapText="bothSides"/>
            <wp:docPr id="7" name="Kép 7" descr="C:\Users\Otthon\Desktop\46 kézirat\múzeumfaló aug\IMG_20220619_12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6 kézirat\múzeumfaló aug\IMG_20220619_125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82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62230</wp:posOffset>
            </wp:positionV>
            <wp:extent cx="2600325" cy="3467100"/>
            <wp:effectExtent l="0" t="0" r="9525" b="0"/>
            <wp:wrapSquare wrapText="bothSides"/>
            <wp:docPr id="6" name="Kép 6" descr="C:\Users\Otthon\Desktop\46 kézirat\múzeumfaló aug\IMG_20220619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6 kézirat\múzeumfaló aug\IMG_20220619_130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0A8" w:rsidRPr="00421BD7">
        <w:rPr>
          <w:rFonts w:ascii="Book Antiqua" w:hAnsi="Book Antiqua"/>
          <w:sz w:val="28"/>
          <w:szCs w:val="28"/>
        </w:rPr>
        <w:t>Tizenkilencedik századi Velence-ábrázolások, de korántsem csak a tizenkilenced</w:t>
      </w:r>
      <w:r w:rsidR="004F7ED0" w:rsidRPr="00421BD7">
        <w:rPr>
          <w:rFonts w:ascii="Book Antiqua" w:hAnsi="Book Antiqua"/>
          <w:sz w:val="28"/>
          <w:szCs w:val="28"/>
        </w:rPr>
        <w:t>i</w:t>
      </w:r>
      <w:r w:rsidR="00C630A8" w:rsidRPr="00421BD7">
        <w:rPr>
          <w:rFonts w:ascii="Book Antiqua" w:hAnsi="Book Antiqua"/>
          <w:sz w:val="28"/>
          <w:szCs w:val="28"/>
        </w:rPr>
        <w:t xml:space="preserve">k századi Velence </w:t>
      </w:r>
      <w:proofErr w:type="spellStart"/>
      <w:r w:rsidR="00C630A8" w:rsidRPr="00421BD7">
        <w:rPr>
          <w:rFonts w:ascii="Book Antiqua" w:hAnsi="Book Antiqua"/>
          <w:sz w:val="28"/>
          <w:szCs w:val="28"/>
        </w:rPr>
        <w:t>áb</w:t>
      </w:r>
      <w:r>
        <w:rPr>
          <w:rFonts w:ascii="Book Antiqua" w:hAnsi="Book Antiqua"/>
          <w:sz w:val="28"/>
          <w:szCs w:val="28"/>
        </w:rPr>
        <w:t>-</w:t>
      </w:r>
      <w:r w:rsidR="00C630A8" w:rsidRPr="00421BD7">
        <w:rPr>
          <w:rFonts w:ascii="Book Antiqua" w:hAnsi="Book Antiqua"/>
          <w:sz w:val="28"/>
          <w:szCs w:val="28"/>
        </w:rPr>
        <w:t>rázolása</w:t>
      </w:r>
      <w:proofErr w:type="spellEnd"/>
      <w:r w:rsidR="00C630A8" w:rsidRPr="00421BD7">
        <w:rPr>
          <w:rFonts w:ascii="Book Antiqua" w:hAnsi="Book Antiqua"/>
          <w:sz w:val="28"/>
          <w:szCs w:val="28"/>
        </w:rPr>
        <w:t xml:space="preserve">. Sőt, sőt, az </w:t>
      </w:r>
      <w:proofErr w:type="gramStart"/>
      <w:r w:rsidR="00C630A8" w:rsidRPr="00421BD7">
        <w:rPr>
          <w:rFonts w:ascii="Book Antiqua" w:hAnsi="Book Antiqua"/>
          <w:sz w:val="28"/>
          <w:szCs w:val="28"/>
        </w:rPr>
        <w:t>anyag jelentős</w:t>
      </w:r>
      <w:proofErr w:type="gramEnd"/>
      <w:r w:rsidR="00C630A8" w:rsidRPr="00421BD7">
        <w:rPr>
          <w:rFonts w:ascii="Book Antiqua" w:hAnsi="Book Antiqua"/>
          <w:sz w:val="28"/>
          <w:szCs w:val="28"/>
        </w:rPr>
        <w:t xml:space="preserve"> része korábbi időket idéz: a köz</w:t>
      </w:r>
      <w:r>
        <w:rPr>
          <w:rFonts w:ascii="Book Antiqua" w:hAnsi="Book Antiqua"/>
          <w:sz w:val="28"/>
          <w:szCs w:val="28"/>
        </w:rPr>
        <w:t>-</w:t>
      </w:r>
      <w:r w:rsidR="00C630A8" w:rsidRPr="00421BD7">
        <w:rPr>
          <w:rFonts w:ascii="Book Antiqua" w:hAnsi="Book Antiqua"/>
          <w:sz w:val="28"/>
          <w:szCs w:val="28"/>
        </w:rPr>
        <w:t xml:space="preserve">társaság fénykorát vagy legendába vesző kezdeti éveit. </w:t>
      </w:r>
      <w:r w:rsidR="004F7ED0" w:rsidRPr="00421BD7">
        <w:rPr>
          <w:rFonts w:ascii="Book Antiqua" w:hAnsi="Book Antiqua"/>
          <w:sz w:val="28"/>
          <w:szCs w:val="28"/>
        </w:rPr>
        <w:t>Már az első te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remben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találkozhatunk Hans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Makart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egész falat betöltő festményével, me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lyet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a bécsi világkiállításra készített, s mely </w:t>
      </w:r>
      <w:proofErr w:type="gramStart"/>
      <w:r w:rsidR="004F7ED0" w:rsidRPr="00421BD7">
        <w:rPr>
          <w:rFonts w:ascii="Book Antiqua" w:hAnsi="Book Antiqua"/>
          <w:sz w:val="28"/>
          <w:szCs w:val="28"/>
        </w:rPr>
        <w:t>grandiózusságban</w:t>
      </w:r>
      <w:proofErr w:type="gramEnd"/>
      <w:r w:rsidR="004F7ED0" w:rsidRPr="00421BD7">
        <w:rPr>
          <w:rFonts w:ascii="Book Antiqua" w:hAnsi="Book Antiqua"/>
          <w:sz w:val="28"/>
          <w:szCs w:val="28"/>
        </w:rPr>
        <w:t xml:space="preserve"> még a többi Makart-kép közül is kiragyog, s mely azt beszéli el,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neoromantikus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formá</w:t>
      </w:r>
      <w:r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>ban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, hogyan cserélt Velence egy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ud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 xml:space="preserve">vart egy egész szigetre. De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emlé</w:t>
      </w:r>
      <w:r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>kezetes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az a kép is, ahol Dürer és Bellini gondoláznak barátilag a csatornákon. (Az eset egyéb</w:t>
      </w:r>
      <w:r w:rsidR="003A34AD"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 xml:space="preserve">ként meg is történhetett volna.) </w:t>
      </w:r>
    </w:p>
    <w:p w:rsidR="004F7ED0" w:rsidRPr="00421BD7" w:rsidRDefault="00D25FD0" w:rsidP="003A34A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D25FD0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1861185</wp:posOffset>
            </wp:positionV>
            <wp:extent cx="3282950" cy="2505075"/>
            <wp:effectExtent l="0" t="0" r="0" b="9525"/>
            <wp:wrapSquare wrapText="bothSides"/>
            <wp:docPr id="8" name="Kép 8" descr="C:\Users\Otthon\Desktop\46 kézirat\múzeumfaló aug\IMG_20220619_12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6 kézirat\múzeumfaló aug\IMG_20220619_121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2" t="8246" r="5154" b="5498"/>
                    <a:stretch/>
                  </pic:blipFill>
                  <pic:spPr bwMode="auto">
                    <a:xfrm>
                      <a:off x="0" y="0"/>
                      <a:ext cx="3282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D0" w:rsidRPr="00421BD7">
        <w:rPr>
          <w:rFonts w:ascii="Book Antiqua" w:hAnsi="Book Antiqua"/>
          <w:sz w:val="28"/>
          <w:szCs w:val="28"/>
        </w:rPr>
        <w:t xml:space="preserve">Persze, a művek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többsé</w:t>
      </w:r>
      <w:r w:rsidR="003A34AD"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>ge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a tizenkilencedik század el</w:t>
      </w:r>
      <w:r w:rsidR="003A34AD">
        <w:rPr>
          <w:rFonts w:ascii="Book Antiqua" w:hAnsi="Book Antiqua"/>
          <w:sz w:val="28"/>
          <w:szCs w:val="28"/>
        </w:rPr>
        <w:t>-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ső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felét mutatja, az ünnepi és a hétköznapi Velencét, a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vidá</w:t>
      </w:r>
      <w:r w:rsidR="003A34AD"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>mat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és a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melankólikusat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, a játékost és a titokzatosat. És az olasz és osztrák (magyar)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mes</w:t>
      </w:r>
      <w:proofErr w:type="spellEnd"/>
      <w:r w:rsidR="003A34AD">
        <w:rPr>
          <w:rFonts w:ascii="Book Antiqua" w:hAnsi="Book Antiqua"/>
          <w:sz w:val="28"/>
          <w:szCs w:val="28"/>
        </w:rPr>
        <w:t>-terek mellett szóhoz</w:t>
      </w:r>
      <w:r w:rsidRPr="00D25FD0">
        <w:rPr>
          <w:rFonts w:ascii="Book Antiqua" w:hAnsi="Book Antiqua"/>
          <w:sz w:val="28"/>
          <w:szCs w:val="28"/>
        </w:rPr>
        <w:t xml:space="preserve"> </w:t>
      </w:r>
      <w:r w:rsidR="004F7ED0" w:rsidRPr="00421BD7">
        <w:rPr>
          <w:rFonts w:ascii="Book Antiqua" w:hAnsi="Book Antiqua"/>
          <w:sz w:val="28"/>
          <w:szCs w:val="28"/>
        </w:rPr>
        <w:t>(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falfelü</w:t>
      </w:r>
      <w:r w:rsidR="003A34AD"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>lethez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) jutnak a többiek is, angolok és franciák, németek és oroszok. A képzőművészeti alkotásokat (ahogy ezt a Belvedere-beli tárlatoknál már megszokhattuk) most is </w:t>
      </w:r>
      <w:proofErr w:type="spellStart"/>
      <w:r w:rsidR="004F7ED0" w:rsidRPr="00421BD7">
        <w:rPr>
          <w:rFonts w:ascii="Book Antiqua" w:hAnsi="Book Antiqua"/>
          <w:sz w:val="28"/>
          <w:szCs w:val="28"/>
        </w:rPr>
        <w:t>iro</w:t>
      </w:r>
      <w:r w:rsidR="003A34AD">
        <w:rPr>
          <w:rFonts w:ascii="Book Antiqua" w:hAnsi="Book Antiqua"/>
          <w:sz w:val="28"/>
          <w:szCs w:val="28"/>
        </w:rPr>
        <w:t>-</w:t>
      </w:r>
      <w:r w:rsidR="004F7ED0" w:rsidRPr="00421BD7">
        <w:rPr>
          <w:rFonts w:ascii="Book Antiqua" w:hAnsi="Book Antiqua"/>
          <w:sz w:val="28"/>
          <w:szCs w:val="28"/>
        </w:rPr>
        <w:t>dalmi</w:t>
      </w:r>
      <w:proofErr w:type="spellEnd"/>
      <w:r w:rsidR="004F7ED0" w:rsidRPr="00421BD7">
        <w:rPr>
          <w:rFonts w:ascii="Book Antiqua" w:hAnsi="Book Antiqua"/>
          <w:sz w:val="28"/>
          <w:szCs w:val="28"/>
        </w:rPr>
        <w:t xml:space="preserve"> művek, fotográfiák, értő szövegek egészítik ki. Sőt, ezúttal az utolsó teremben </w:t>
      </w:r>
      <w:r w:rsidR="0073128F" w:rsidRPr="00421BD7">
        <w:rPr>
          <w:rFonts w:ascii="Book Antiqua" w:hAnsi="Book Antiqua"/>
          <w:sz w:val="28"/>
          <w:szCs w:val="28"/>
        </w:rPr>
        <w:t xml:space="preserve">(ez a helymeghatározás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logiszti</w:t>
      </w:r>
      <w:r w:rsidR="003A34AD"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kailag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nem teljesen </w:t>
      </w:r>
      <w:proofErr w:type="gramStart"/>
      <w:r w:rsidR="0073128F" w:rsidRPr="00421BD7">
        <w:rPr>
          <w:rFonts w:ascii="Book Antiqua" w:hAnsi="Book Antiqua"/>
          <w:sz w:val="28"/>
          <w:szCs w:val="28"/>
        </w:rPr>
        <w:t>korrekt</w:t>
      </w:r>
      <w:proofErr w:type="gramEnd"/>
      <w:r w:rsidR="0073128F" w:rsidRPr="00421BD7">
        <w:rPr>
          <w:rFonts w:ascii="Book Antiqua" w:hAnsi="Book Antiqua"/>
          <w:sz w:val="28"/>
          <w:szCs w:val="28"/>
        </w:rPr>
        <w:t>, mivel az Alsó Belvedere ki</w:t>
      </w:r>
      <w:r w:rsidR="003A34AD">
        <w:rPr>
          <w:rFonts w:ascii="Book Antiqua" w:hAnsi="Book Antiqua"/>
          <w:sz w:val="28"/>
          <w:szCs w:val="28"/>
        </w:rPr>
        <w:t>-</w:t>
      </w:r>
      <w:r w:rsidR="003A34AD" w:rsidRPr="003A34AD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81280</wp:posOffset>
            </wp:positionV>
            <wp:extent cx="2047875" cy="2668270"/>
            <wp:effectExtent l="0" t="0" r="9525" b="0"/>
            <wp:wrapSquare wrapText="bothSides"/>
            <wp:docPr id="9" name="Kép 9" descr="C:\Users\Otthon\Desktop\46 kézirat\múzeumfaló aug\IMG_20220619_1143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6 kézirat\múzeumfaló aug\IMG_20220619_1143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" r="2941" b="2665"/>
                    <a:stretch/>
                  </pic:blipFill>
                  <pic:spPr bwMode="auto">
                    <a:xfrm>
                      <a:off x="0" y="0"/>
                      <a:ext cx="204787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8F" w:rsidRPr="00421BD7">
        <w:rPr>
          <w:rFonts w:ascii="Book Antiqua" w:hAnsi="Book Antiqua"/>
          <w:sz w:val="28"/>
          <w:szCs w:val="28"/>
        </w:rPr>
        <w:t>állításai egymásba nyíló termek sorában kap</w:t>
      </w:r>
      <w:r w:rsidR="003A34AD"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nak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helyet, és a bejárat megegyezik a kijárat</w:t>
      </w:r>
      <w:r w:rsidR="003A34AD"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tal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, következésképpen a látogató kétszer lát minden tárgyat, odafelé és visszafelé, ami egy egészen különleges befogadás-élményt jelent) filmrészleteket is kaphatunk, híres,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Velencé</w:t>
      </w:r>
      <w:r w:rsidR="003A34AD"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ben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játszódó alkotásokból. </w:t>
      </w:r>
    </w:p>
    <w:p w:rsidR="0073128F" w:rsidRPr="00421BD7" w:rsidRDefault="003A34AD" w:rsidP="003A34A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A34A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4177030</wp:posOffset>
            </wp:positionV>
            <wp:extent cx="3162300" cy="2761615"/>
            <wp:effectExtent l="0" t="0" r="0" b="635"/>
            <wp:wrapSquare wrapText="bothSides"/>
            <wp:docPr id="11" name="Kép 11" descr="C:\Users\Otthon\Desktop\46 kézirat\múzeumfaló aug\IMG_20220619_1137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46 kézirat\múzeumfaló aug\IMG_20220619_1137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1969" r="6953" b="1"/>
                    <a:stretch/>
                  </pic:blipFill>
                  <pic:spPr bwMode="auto">
                    <a:xfrm>
                      <a:off x="0" y="0"/>
                      <a:ext cx="31623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4A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1160780</wp:posOffset>
            </wp:positionV>
            <wp:extent cx="3471545" cy="2886075"/>
            <wp:effectExtent l="0" t="0" r="0" b="9525"/>
            <wp:wrapSquare wrapText="bothSides"/>
            <wp:docPr id="10" name="Kép 10" descr="C:\Users\Otthon\Desktop\46 kézirat\múzeumfaló aug\IMG_20220619_120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6 kézirat\múzeumfaló aug\IMG_20220619_1205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" t="3659" r="7927" b="-1"/>
                    <a:stretch/>
                  </pic:blipFill>
                  <pic:spPr bwMode="auto">
                    <a:xfrm>
                      <a:off x="0" y="0"/>
                      <a:ext cx="347154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8F" w:rsidRPr="00421BD7">
        <w:rPr>
          <w:rFonts w:ascii="Book Antiqua" w:hAnsi="Book Antiqua"/>
          <w:sz w:val="28"/>
          <w:szCs w:val="28"/>
        </w:rPr>
        <w:t xml:space="preserve">Ha azt mondjuk,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Eisler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, többségünk a híres kommunista zeneszerzőre gondol,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töb</w:t>
      </w:r>
      <w:r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bek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között a Bécsi munkásinduló alkotójára. (Nem, többségünk senkire se gondol,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kiseb</w:t>
      </w:r>
      <w:r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bségünk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őrá,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mégkisebbségünk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pedig Fanni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ra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, a tizenkilencedik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szá</w:t>
      </w:r>
      <w:r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zad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első felének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baleriná</w:t>
      </w:r>
      <w:r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jára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.) Ám most egy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negye</w:t>
      </w:r>
      <w:r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dik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Eislerről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lesz szó, a zeneszerző fiáról, Georg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7E0D27">
        <w:rPr>
          <w:rFonts w:ascii="Book Antiqua" w:hAnsi="Book Antiqua" w:cstheme="minorHAnsi"/>
          <w:spacing w:val="-8"/>
          <w:sz w:val="28"/>
          <w:szCs w:val="28"/>
        </w:rPr>
        <w:t>ról</w:t>
      </w:r>
      <w:proofErr w:type="spellEnd"/>
      <w:r w:rsidR="0073128F" w:rsidRPr="007E0D27">
        <w:rPr>
          <w:rFonts w:ascii="Book Antiqua" w:hAnsi="Book Antiqua" w:cstheme="minorHAnsi"/>
          <w:spacing w:val="-8"/>
          <w:sz w:val="28"/>
          <w:szCs w:val="28"/>
        </w:rPr>
        <w:t>, akinek bő válogatást kap</w:t>
      </w:r>
      <w:r w:rsidRPr="007E0D27">
        <w:rPr>
          <w:rFonts w:ascii="Book Antiqua" w:hAnsi="Book Antiqua" w:cstheme="minorHAnsi"/>
          <w:spacing w:val="-8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hatunk gazdag életművé</w:t>
      </w:r>
      <w:r w:rsidR="007E0D27"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ből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. Georg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Eisler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elkötele</w:t>
      </w:r>
      <w:r w:rsidR="007E0D27"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zett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baloldali alkotó </w:t>
      </w:r>
      <w:r w:rsidR="007E0D27">
        <w:rPr>
          <w:rFonts w:ascii="Book Antiqua" w:hAnsi="Book Antiqua"/>
          <w:sz w:val="28"/>
          <w:szCs w:val="28"/>
        </w:rPr>
        <w:t xml:space="preserve">volt, </w:t>
      </w:r>
      <w:r w:rsidR="007E0D27" w:rsidRPr="007E0D27">
        <w:rPr>
          <w:rFonts w:ascii="Book Antiqua" w:hAnsi="Book Antiqua" w:cstheme="minorHAnsi"/>
          <w:spacing w:val="-12"/>
          <w:sz w:val="28"/>
          <w:szCs w:val="28"/>
        </w:rPr>
        <w:t>képein a hatalommal szembe-</w:t>
      </w:r>
      <w:r w:rsidR="0073128F" w:rsidRPr="007E0D27">
        <w:rPr>
          <w:rFonts w:ascii="Book Antiqua" w:hAnsi="Book Antiqua" w:cstheme="minorHAnsi"/>
          <w:spacing w:val="-10"/>
          <w:sz w:val="28"/>
          <w:szCs w:val="28"/>
        </w:rPr>
        <w:t xml:space="preserve">helyezkedő tömegek, </w:t>
      </w:r>
      <w:proofErr w:type="spellStart"/>
      <w:r w:rsidR="0073128F" w:rsidRPr="007E0D27">
        <w:rPr>
          <w:rFonts w:ascii="Book Antiqua" w:hAnsi="Book Antiqua" w:cstheme="minorHAnsi"/>
          <w:spacing w:val="-10"/>
          <w:sz w:val="28"/>
          <w:szCs w:val="28"/>
        </w:rPr>
        <w:t>sztráj</w:t>
      </w:r>
      <w:r w:rsidR="007E0D27" w:rsidRPr="007E0D27">
        <w:rPr>
          <w:rFonts w:ascii="Book Antiqua" w:hAnsi="Book Antiqua" w:cstheme="minorHAnsi"/>
          <w:spacing w:val="-10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kolók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>, tüntetők, effélék játsszák a főszerepet, de tág teret szentel az elesetteknek, szegényeknek, kisemmizettek</w:t>
      </w:r>
      <w:r w:rsidR="007E0D27">
        <w:rPr>
          <w:rFonts w:ascii="Book Antiqua" w:hAnsi="Book Antiqua"/>
          <w:sz w:val="28"/>
          <w:szCs w:val="28"/>
        </w:rPr>
        <w:t>-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nek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is. Szürke tónusú,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dina</w:t>
      </w:r>
      <w:r w:rsidR="007E0D27"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mikus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képei láttán nem </w:t>
      </w:r>
      <w:proofErr w:type="spellStart"/>
      <w:r w:rsidR="0073128F" w:rsidRPr="00421BD7">
        <w:rPr>
          <w:rFonts w:ascii="Book Antiqua" w:hAnsi="Book Antiqua"/>
          <w:sz w:val="28"/>
          <w:szCs w:val="28"/>
        </w:rPr>
        <w:t>derü</w:t>
      </w:r>
      <w:r w:rsidR="007E0D27">
        <w:rPr>
          <w:rFonts w:ascii="Book Antiqua" w:hAnsi="Book Antiqua"/>
          <w:sz w:val="28"/>
          <w:szCs w:val="28"/>
        </w:rPr>
        <w:t>-</w:t>
      </w:r>
      <w:r w:rsidR="0073128F" w:rsidRPr="00421BD7">
        <w:rPr>
          <w:rFonts w:ascii="Book Antiqua" w:hAnsi="Book Antiqua"/>
          <w:sz w:val="28"/>
          <w:szCs w:val="28"/>
        </w:rPr>
        <w:t>lünk</w:t>
      </w:r>
      <w:proofErr w:type="spellEnd"/>
      <w:r w:rsidR="0073128F" w:rsidRPr="00421BD7">
        <w:rPr>
          <w:rFonts w:ascii="Book Antiqua" w:hAnsi="Book Antiqua"/>
          <w:sz w:val="28"/>
          <w:szCs w:val="28"/>
        </w:rPr>
        <w:t xml:space="preserve"> igazán jókedvre, hacsak azért nem, mert azt látjuk, hogy ez a megközelítés, ez a </w:t>
      </w:r>
      <w:proofErr w:type="gramStart"/>
      <w:r w:rsidR="0073128F" w:rsidRPr="00421BD7">
        <w:rPr>
          <w:rFonts w:ascii="Book Antiqua" w:hAnsi="Book Antiqua"/>
          <w:sz w:val="28"/>
          <w:szCs w:val="28"/>
        </w:rPr>
        <w:t>direkt</w:t>
      </w:r>
      <w:proofErr w:type="gramEnd"/>
      <w:r w:rsidR="0073128F" w:rsidRPr="00421BD7">
        <w:rPr>
          <w:rFonts w:ascii="Book Antiqua" w:hAnsi="Book Antiqua"/>
          <w:sz w:val="28"/>
          <w:szCs w:val="28"/>
        </w:rPr>
        <w:t xml:space="preserve"> politizálás </w:t>
      </w:r>
      <w:r w:rsidR="009F01ED" w:rsidRPr="00421BD7">
        <w:rPr>
          <w:rFonts w:ascii="Book Antiqua" w:hAnsi="Book Antiqua"/>
          <w:sz w:val="28"/>
          <w:szCs w:val="28"/>
        </w:rPr>
        <w:t xml:space="preserve">a mai Bécs </w:t>
      </w:r>
      <w:proofErr w:type="spellStart"/>
      <w:r w:rsidR="009F01ED" w:rsidRPr="00421BD7">
        <w:rPr>
          <w:rFonts w:ascii="Book Antiqua" w:hAnsi="Book Antiqua"/>
          <w:sz w:val="28"/>
          <w:szCs w:val="28"/>
        </w:rPr>
        <w:t>múzeu</w:t>
      </w:r>
      <w:proofErr w:type="spellEnd"/>
      <w:r w:rsidR="007E0D27">
        <w:rPr>
          <w:rFonts w:ascii="Book Antiqua" w:hAnsi="Book Antiqua"/>
          <w:sz w:val="28"/>
          <w:szCs w:val="28"/>
        </w:rPr>
        <w:t>-</w:t>
      </w:r>
      <w:r w:rsidR="009F01ED" w:rsidRPr="007E0D27">
        <w:rPr>
          <w:rFonts w:ascii="Book Antiqua" w:hAnsi="Book Antiqua" w:cstheme="minorHAnsi"/>
          <w:spacing w:val="-4"/>
          <w:sz w:val="28"/>
          <w:szCs w:val="28"/>
        </w:rPr>
        <w:t>maiban éppoly természetes, ma</w:t>
      </w:r>
      <w:r w:rsidR="007E0D27" w:rsidRPr="007E0D27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9F01ED" w:rsidRPr="00421BD7">
        <w:rPr>
          <w:rFonts w:ascii="Book Antiqua" w:hAnsi="Book Antiqua"/>
          <w:sz w:val="28"/>
          <w:szCs w:val="28"/>
        </w:rPr>
        <w:t>gától</w:t>
      </w:r>
      <w:proofErr w:type="spellEnd"/>
      <w:r w:rsidR="009F01ED" w:rsidRPr="00421BD7">
        <w:rPr>
          <w:rFonts w:ascii="Book Antiqua" w:hAnsi="Book Antiqua"/>
          <w:sz w:val="28"/>
          <w:szCs w:val="28"/>
        </w:rPr>
        <w:t xml:space="preserve"> értetődő, mint a </w:t>
      </w:r>
      <w:proofErr w:type="spellStart"/>
      <w:r w:rsidR="009F01ED" w:rsidRPr="00421BD7">
        <w:rPr>
          <w:rFonts w:ascii="Book Antiqua" w:hAnsi="Book Antiqua"/>
          <w:sz w:val="28"/>
          <w:szCs w:val="28"/>
        </w:rPr>
        <w:t>bieder</w:t>
      </w:r>
      <w:r w:rsidR="007E0D27">
        <w:rPr>
          <w:rFonts w:ascii="Book Antiqua" w:hAnsi="Book Antiqua"/>
          <w:sz w:val="28"/>
          <w:szCs w:val="28"/>
        </w:rPr>
        <w:t>-</w:t>
      </w:r>
      <w:r w:rsidR="009F01ED" w:rsidRPr="00421BD7">
        <w:rPr>
          <w:rFonts w:ascii="Book Antiqua" w:hAnsi="Book Antiqua"/>
          <w:sz w:val="28"/>
          <w:szCs w:val="28"/>
        </w:rPr>
        <w:t>meier</w:t>
      </w:r>
      <w:proofErr w:type="spellEnd"/>
      <w:r w:rsidR="009F01ED" w:rsidRPr="00421BD7">
        <w:rPr>
          <w:rFonts w:ascii="Book Antiqua" w:hAnsi="Book Antiqua"/>
          <w:sz w:val="28"/>
          <w:szCs w:val="28"/>
        </w:rPr>
        <w:t xml:space="preserve"> cukormáz vagy a kulcs</w:t>
      </w:r>
      <w:r w:rsidR="007E0D27">
        <w:rPr>
          <w:rFonts w:ascii="Book Antiqua" w:hAnsi="Book Antiqua"/>
          <w:sz w:val="28"/>
          <w:szCs w:val="28"/>
        </w:rPr>
        <w:t>-</w:t>
      </w:r>
      <w:r w:rsidR="009F01ED" w:rsidRPr="00421BD7">
        <w:rPr>
          <w:rFonts w:ascii="Book Antiqua" w:hAnsi="Book Antiqua"/>
          <w:sz w:val="28"/>
          <w:szCs w:val="28"/>
        </w:rPr>
        <w:t>tartóig facsart szecesszió.</w:t>
      </w:r>
    </w:p>
    <w:p w:rsidR="0044023C" w:rsidRPr="00421BD7" w:rsidRDefault="009F01ED" w:rsidP="007E0D27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21BD7">
        <w:rPr>
          <w:rFonts w:ascii="Book Antiqua" w:hAnsi="Book Antiqua"/>
          <w:sz w:val="28"/>
          <w:szCs w:val="28"/>
        </w:rPr>
        <w:t>A Felső Belvedere (a min</w:t>
      </w:r>
      <w:r w:rsidR="007E0D27">
        <w:rPr>
          <w:rFonts w:ascii="Book Antiqua" w:hAnsi="Book Antiqua"/>
          <w:sz w:val="28"/>
          <w:szCs w:val="28"/>
        </w:rPr>
        <w:t>-</w:t>
      </w:r>
      <w:proofErr w:type="spellStart"/>
      <w:r w:rsidRPr="00421BD7">
        <w:rPr>
          <w:rFonts w:ascii="Book Antiqua" w:hAnsi="Book Antiqua"/>
          <w:sz w:val="28"/>
          <w:szCs w:val="28"/>
        </w:rPr>
        <w:t>dig</w:t>
      </w:r>
      <w:proofErr w:type="spellEnd"/>
      <w:r w:rsidRPr="00421BD7">
        <w:rPr>
          <w:rFonts w:ascii="Book Antiqua" w:hAnsi="Book Antiqua"/>
          <w:sz w:val="28"/>
          <w:szCs w:val="28"/>
        </w:rPr>
        <w:t xml:space="preserve"> tömegeket vonzó Klimt-</w:t>
      </w:r>
      <w:proofErr w:type="spellStart"/>
      <w:r w:rsidRPr="00421BD7">
        <w:rPr>
          <w:rFonts w:ascii="Book Antiqua" w:hAnsi="Book Antiqua"/>
          <w:sz w:val="28"/>
          <w:szCs w:val="28"/>
        </w:rPr>
        <w:t>Schiele</w:t>
      </w:r>
      <w:proofErr w:type="spellEnd"/>
      <w:r w:rsidRPr="00421BD7">
        <w:rPr>
          <w:rFonts w:ascii="Book Antiqua" w:hAnsi="Book Antiqua"/>
          <w:sz w:val="28"/>
          <w:szCs w:val="28"/>
        </w:rPr>
        <w:t xml:space="preserve"> és barátaik kötelező körei mellett) </w:t>
      </w:r>
      <w:r w:rsidR="007E0D27" w:rsidRPr="007E0D27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52705</wp:posOffset>
            </wp:positionV>
            <wp:extent cx="3785235" cy="2838450"/>
            <wp:effectExtent l="0" t="0" r="5715" b="0"/>
            <wp:wrapSquare wrapText="bothSides"/>
            <wp:docPr id="14" name="Kép 14" descr="C:\Users\Otthon\Desktop\46 kézirat\múzeumfaló aug\IMG_20220619_11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tthon\Desktop\46 kézirat\múzeumfaló aug\IMG_20220619_115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BD7">
        <w:rPr>
          <w:rFonts w:ascii="Book Antiqua" w:hAnsi="Book Antiqua"/>
          <w:sz w:val="28"/>
          <w:szCs w:val="28"/>
        </w:rPr>
        <w:t xml:space="preserve">ezúttal egy száz </w:t>
      </w:r>
      <w:proofErr w:type="spellStart"/>
      <w:r w:rsidRPr="00421BD7">
        <w:rPr>
          <w:rFonts w:ascii="Book Antiqua" w:hAnsi="Book Antiqua"/>
          <w:sz w:val="28"/>
          <w:szCs w:val="28"/>
        </w:rPr>
        <w:t>szá</w:t>
      </w:r>
      <w:r w:rsidR="007E0D27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>zalékig</w:t>
      </w:r>
      <w:proofErr w:type="spellEnd"/>
      <w:r w:rsidRPr="00421BD7">
        <w:rPr>
          <w:rFonts w:ascii="Book Antiqua" w:hAnsi="Book Antiqua"/>
          <w:sz w:val="28"/>
          <w:szCs w:val="28"/>
        </w:rPr>
        <w:t xml:space="preserve"> hazai anyagból összehozott tárlattal lepett meg bennünket, mely a </w:t>
      </w:r>
      <w:proofErr w:type="spellStart"/>
      <w:r w:rsidRPr="00421BD7">
        <w:rPr>
          <w:rFonts w:ascii="Book Antiqua" w:hAnsi="Book Antiqua"/>
          <w:sz w:val="28"/>
          <w:szCs w:val="28"/>
        </w:rPr>
        <w:t>Lebensnah</w:t>
      </w:r>
      <w:proofErr w:type="spellEnd"/>
      <w:r w:rsidRPr="00421BD7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421BD7">
        <w:rPr>
          <w:rFonts w:ascii="Book Antiqua" w:hAnsi="Book Antiqua"/>
          <w:sz w:val="28"/>
          <w:szCs w:val="28"/>
        </w:rPr>
        <w:t>cí</w:t>
      </w:r>
      <w:r w:rsidR="007E0D27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>met</w:t>
      </w:r>
      <w:proofErr w:type="spellEnd"/>
      <w:r w:rsidRPr="00421BD7">
        <w:rPr>
          <w:rFonts w:ascii="Book Antiqua" w:hAnsi="Book Antiqua"/>
          <w:sz w:val="28"/>
          <w:szCs w:val="28"/>
        </w:rPr>
        <w:t xml:space="preserve"> viseli, s mely – mi</w:t>
      </w:r>
      <w:r w:rsidR="007E0D27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>ként az alcím is el</w:t>
      </w:r>
      <w:r w:rsidR="007E0D27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 xml:space="preserve">árulja – száz esztendő realista festészetét </w:t>
      </w:r>
      <w:proofErr w:type="spellStart"/>
      <w:r w:rsidRPr="00421BD7">
        <w:rPr>
          <w:rFonts w:ascii="Book Antiqua" w:hAnsi="Book Antiqua"/>
          <w:sz w:val="28"/>
          <w:szCs w:val="28"/>
        </w:rPr>
        <w:t>mu</w:t>
      </w:r>
      <w:proofErr w:type="spellEnd"/>
      <w:r w:rsidR="007E0D27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 xml:space="preserve">tatja be az 1850 és 1950 közötti képek </w:t>
      </w:r>
      <w:r w:rsidR="0044023C" w:rsidRPr="00421BD7">
        <w:rPr>
          <w:rFonts w:ascii="Book Antiqua" w:hAnsi="Book Antiqua"/>
          <w:sz w:val="28"/>
          <w:szCs w:val="28"/>
        </w:rPr>
        <w:t xml:space="preserve">sorával. E művek egy részével a néző persze már </w:t>
      </w:r>
      <w:proofErr w:type="spellStart"/>
      <w:r w:rsidR="0044023C" w:rsidRPr="00421BD7">
        <w:rPr>
          <w:rFonts w:ascii="Book Antiqua" w:hAnsi="Book Antiqua"/>
          <w:sz w:val="28"/>
          <w:szCs w:val="28"/>
        </w:rPr>
        <w:t>ta</w:t>
      </w:r>
      <w:r w:rsidR="007E0D27">
        <w:rPr>
          <w:rFonts w:ascii="Book Antiqua" w:hAnsi="Book Antiqua"/>
          <w:sz w:val="28"/>
          <w:szCs w:val="28"/>
        </w:rPr>
        <w:t>-</w:t>
      </w:r>
      <w:r w:rsidR="0044023C" w:rsidRPr="00421BD7">
        <w:rPr>
          <w:rFonts w:ascii="Book Antiqua" w:hAnsi="Book Antiqua"/>
          <w:sz w:val="28"/>
          <w:szCs w:val="28"/>
        </w:rPr>
        <w:t>lálkozott</w:t>
      </w:r>
      <w:proofErr w:type="spellEnd"/>
      <w:r w:rsidR="0044023C" w:rsidRPr="00421BD7">
        <w:rPr>
          <w:rFonts w:ascii="Book Antiqua" w:hAnsi="Book Antiqua"/>
          <w:sz w:val="28"/>
          <w:szCs w:val="28"/>
        </w:rPr>
        <w:t>, de nem bán</w:t>
      </w:r>
      <w:r w:rsidR="007E0D27">
        <w:rPr>
          <w:rFonts w:ascii="Book Antiqua" w:hAnsi="Book Antiqua"/>
          <w:sz w:val="28"/>
          <w:szCs w:val="28"/>
        </w:rPr>
        <w:t>-</w:t>
      </w:r>
      <w:r w:rsidR="0044023C" w:rsidRPr="00421BD7">
        <w:rPr>
          <w:rFonts w:ascii="Book Antiqua" w:hAnsi="Book Antiqua"/>
          <w:sz w:val="28"/>
          <w:szCs w:val="28"/>
        </w:rPr>
        <w:t>ja, hogy most megint ezt teheti. A kurátorok (</w:t>
      </w:r>
      <w:proofErr w:type="spellStart"/>
      <w:r w:rsidR="0044023C" w:rsidRPr="00421BD7">
        <w:rPr>
          <w:rFonts w:ascii="Book Antiqua" w:hAnsi="Book Antiqua"/>
          <w:sz w:val="28"/>
          <w:szCs w:val="28"/>
        </w:rPr>
        <w:t>Kerstin</w:t>
      </w:r>
      <w:proofErr w:type="spellEnd"/>
      <w:r w:rsidR="0044023C" w:rsidRPr="00421BD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4023C" w:rsidRPr="00421BD7">
        <w:rPr>
          <w:rFonts w:ascii="Book Antiqua" w:hAnsi="Book Antiqua"/>
          <w:sz w:val="28"/>
          <w:szCs w:val="28"/>
        </w:rPr>
        <w:t>Jesse</w:t>
      </w:r>
      <w:proofErr w:type="spellEnd"/>
      <w:r w:rsidR="0044023C" w:rsidRPr="00421BD7">
        <w:rPr>
          <w:rFonts w:ascii="Book Antiqua" w:hAnsi="Book Antiqua"/>
          <w:sz w:val="28"/>
          <w:szCs w:val="28"/>
        </w:rPr>
        <w:t xml:space="preserve"> és Franz </w:t>
      </w:r>
      <w:proofErr w:type="spellStart"/>
      <w:r w:rsidR="0044023C" w:rsidRPr="00421BD7">
        <w:rPr>
          <w:rFonts w:ascii="Book Antiqua" w:hAnsi="Book Antiqua"/>
          <w:sz w:val="28"/>
          <w:szCs w:val="28"/>
        </w:rPr>
        <w:t>Smola</w:t>
      </w:r>
      <w:proofErr w:type="spellEnd"/>
      <w:r w:rsidR="0044023C" w:rsidRPr="00421BD7">
        <w:rPr>
          <w:rFonts w:ascii="Book Antiqua" w:hAnsi="Book Antiqua"/>
          <w:sz w:val="28"/>
          <w:szCs w:val="28"/>
        </w:rPr>
        <w:t>) azzal frissítik fel az élményt, hogy nem időrendi sorrendben, hanem tematikusan gyűjtik egybe a képeket, teremről teremre változva. Ezzel nemcsak azt érik el, hogy összehasonlíthatjuk a koronként változó di</w:t>
      </w:r>
      <w:r w:rsidR="007E0D27">
        <w:rPr>
          <w:rFonts w:ascii="Book Antiqua" w:hAnsi="Book Antiqua"/>
          <w:sz w:val="28"/>
          <w:szCs w:val="28"/>
        </w:rPr>
        <w:t>-</w:t>
      </w:r>
      <w:proofErr w:type="spellStart"/>
      <w:r w:rsidR="007E0D27" w:rsidRPr="003A34A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4091305</wp:posOffset>
            </wp:positionV>
            <wp:extent cx="4467225" cy="3513455"/>
            <wp:effectExtent l="0" t="0" r="9525" b="0"/>
            <wp:wrapSquare wrapText="bothSides"/>
            <wp:docPr id="13" name="Kép 13" descr="C:\Users\Otthon\Desktop\46 kézirat\múzeumfaló aug\IMG_20220619_12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tthon\Desktop\46 kézirat\múzeumfaló aug\IMG_20220619_12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1"/>
                    <a:stretch/>
                  </pic:blipFill>
                  <pic:spPr bwMode="auto">
                    <a:xfrm>
                      <a:off x="0" y="0"/>
                      <a:ext cx="446722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23C" w:rsidRPr="00421BD7">
        <w:rPr>
          <w:rFonts w:ascii="Book Antiqua" w:hAnsi="Book Antiqua"/>
          <w:sz w:val="28"/>
          <w:szCs w:val="28"/>
        </w:rPr>
        <w:t>vatokat</w:t>
      </w:r>
      <w:proofErr w:type="spellEnd"/>
      <w:r w:rsidR="0044023C" w:rsidRPr="00421BD7">
        <w:rPr>
          <w:rFonts w:ascii="Book Antiqua" w:hAnsi="Book Antiqua"/>
          <w:sz w:val="28"/>
          <w:szCs w:val="28"/>
        </w:rPr>
        <w:t xml:space="preserve"> azonos témákon belül is, hanem azt is, hogy végig</w:t>
      </w:r>
      <w:r w:rsidR="00B366E9">
        <w:rPr>
          <w:rFonts w:ascii="Book Antiqua" w:hAnsi="Book Antiqua"/>
          <w:sz w:val="28"/>
          <w:szCs w:val="28"/>
        </w:rPr>
        <w:t>-</w:t>
      </w:r>
      <w:r w:rsidR="0044023C" w:rsidRPr="00B366E9">
        <w:rPr>
          <w:rFonts w:ascii="Book Antiqua" w:hAnsi="Book Antiqua" w:cstheme="minorHAnsi"/>
          <w:spacing w:val="-10"/>
          <w:sz w:val="28"/>
          <w:szCs w:val="28"/>
        </w:rPr>
        <w:t>követhetjük a re</w:t>
      </w:r>
      <w:r w:rsidR="00B366E9" w:rsidRPr="00B366E9">
        <w:rPr>
          <w:rFonts w:ascii="Book Antiqua" w:hAnsi="Book Antiqua" w:cstheme="minorHAnsi"/>
          <w:spacing w:val="-10"/>
          <w:sz w:val="28"/>
          <w:szCs w:val="28"/>
        </w:rPr>
        <w:t>-</w:t>
      </w:r>
      <w:proofErr w:type="spellStart"/>
      <w:r w:rsidR="0044023C" w:rsidRPr="00421BD7">
        <w:rPr>
          <w:rFonts w:ascii="Book Antiqua" w:hAnsi="Book Antiqua"/>
          <w:sz w:val="28"/>
          <w:szCs w:val="28"/>
        </w:rPr>
        <w:t>alizmus</w:t>
      </w:r>
      <w:proofErr w:type="spellEnd"/>
      <w:r w:rsidR="0044023C" w:rsidRPr="00421BD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44023C" w:rsidRPr="00421BD7">
        <w:rPr>
          <w:rFonts w:ascii="Book Antiqua" w:hAnsi="Book Antiqua"/>
          <w:sz w:val="28"/>
          <w:szCs w:val="28"/>
        </w:rPr>
        <w:t>fogal</w:t>
      </w:r>
      <w:proofErr w:type="spellEnd"/>
      <w:r w:rsidR="00B366E9">
        <w:rPr>
          <w:rFonts w:ascii="Book Antiqua" w:hAnsi="Book Antiqua"/>
          <w:sz w:val="28"/>
          <w:szCs w:val="28"/>
        </w:rPr>
        <w:t>-</w:t>
      </w:r>
      <w:r w:rsidR="0044023C" w:rsidRPr="007E0D27">
        <w:rPr>
          <w:rFonts w:ascii="Book Antiqua" w:hAnsi="Book Antiqua" w:cstheme="minorHAnsi"/>
          <w:spacing w:val="-6"/>
          <w:sz w:val="28"/>
          <w:szCs w:val="28"/>
        </w:rPr>
        <w:t xml:space="preserve">mának </w:t>
      </w:r>
      <w:proofErr w:type="spellStart"/>
      <w:r w:rsidR="0044023C" w:rsidRPr="007E0D27">
        <w:rPr>
          <w:rFonts w:ascii="Book Antiqua" w:hAnsi="Book Antiqua" w:cstheme="minorHAnsi"/>
          <w:spacing w:val="-6"/>
          <w:sz w:val="28"/>
          <w:szCs w:val="28"/>
        </w:rPr>
        <w:t>változá</w:t>
      </w:r>
      <w:r w:rsidR="00B366E9">
        <w:rPr>
          <w:rFonts w:ascii="Book Antiqua" w:hAnsi="Book Antiqua" w:cstheme="minorHAnsi"/>
          <w:spacing w:val="-6"/>
          <w:sz w:val="28"/>
          <w:szCs w:val="28"/>
        </w:rPr>
        <w:t>-</w:t>
      </w:r>
      <w:r w:rsidR="0044023C" w:rsidRPr="007E0D27">
        <w:rPr>
          <w:rFonts w:ascii="Book Antiqua" w:hAnsi="Book Antiqua" w:cstheme="minorHAnsi"/>
          <w:spacing w:val="-6"/>
          <w:sz w:val="28"/>
          <w:szCs w:val="28"/>
        </w:rPr>
        <w:t>sát</w:t>
      </w:r>
      <w:proofErr w:type="spellEnd"/>
      <w:r w:rsidR="0044023C" w:rsidRPr="007E0D27">
        <w:rPr>
          <w:rFonts w:ascii="Book Antiqua" w:hAnsi="Book Antiqua" w:cstheme="minorHAnsi"/>
          <w:spacing w:val="-6"/>
          <w:sz w:val="28"/>
          <w:szCs w:val="28"/>
        </w:rPr>
        <w:t xml:space="preserve"> e</w:t>
      </w:r>
      <w:r w:rsidR="0044023C" w:rsidRPr="00421BD7">
        <w:rPr>
          <w:rFonts w:ascii="Book Antiqua" w:hAnsi="Book Antiqua"/>
          <w:sz w:val="28"/>
          <w:szCs w:val="28"/>
        </w:rPr>
        <w:t xml:space="preserve"> száz</w:t>
      </w:r>
      <w:r w:rsidR="0044023C" w:rsidRPr="007E0D27">
        <w:rPr>
          <w:rFonts w:ascii="Book Antiqua" w:hAnsi="Book Antiqua" w:cstheme="minorHAnsi"/>
          <w:spacing w:val="-6"/>
          <w:sz w:val="28"/>
          <w:szCs w:val="28"/>
        </w:rPr>
        <w:t>éves periódusban.</w:t>
      </w:r>
    </w:p>
    <w:p w:rsidR="0044023C" w:rsidRPr="00421BD7" w:rsidRDefault="0044023C" w:rsidP="00B366E9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421BD7">
        <w:rPr>
          <w:rFonts w:ascii="Book Antiqua" w:hAnsi="Book Antiqua"/>
          <w:sz w:val="28"/>
          <w:szCs w:val="28"/>
        </w:rPr>
        <w:t>Egy figyelő kutyafej asztal</w:t>
      </w:r>
      <w:r w:rsidR="00B366E9">
        <w:rPr>
          <w:rFonts w:ascii="Book Antiqua" w:hAnsi="Book Antiqua"/>
          <w:sz w:val="28"/>
          <w:szCs w:val="28"/>
        </w:rPr>
        <w:t>-</w:t>
      </w:r>
      <w:r w:rsidRPr="00421BD7">
        <w:rPr>
          <w:rFonts w:ascii="Book Antiqua" w:hAnsi="Book Antiqua"/>
          <w:sz w:val="28"/>
          <w:szCs w:val="28"/>
        </w:rPr>
        <w:t xml:space="preserve">magasságban, az </w:t>
      </w:r>
      <w:r w:rsidRPr="007E0D27">
        <w:rPr>
          <w:rFonts w:ascii="Book Antiqua" w:hAnsi="Book Antiqua" w:cstheme="minorHAnsi"/>
          <w:spacing w:val="-4"/>
          <w:sz w:val="28"/>
          <w:szCs w:val="28"/>
        </w:rPr>
        <w:t>asztalon ab</w:t>
      </w:r>
      <w:r w:rsidR="00B366E9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Pr="007E0D27">
        <w:rPr>
          <w:rFonts w:ascii="Book Antiqua" w:hAnsi="Book Antiqua" w:cstheme="minorHAnsi"/>
          <w:spacing w:val="-4"/>
          <w:sz w:val="28"/>
          <w:szCs w:val="28"/>
        </w:rPr>
        <w:t>rosz</w:t>
      </w:r>
      <w:proofErr w:type="spellEnd"/>
      <w:r w:rsidRPr="007E0D27">
        <w:rPr>
          <w:rFonts w:ascii="Book Antiqua" w:hAnsi="Book Antiqua" w:cstheme="minorHAnsi"/>
          <w:spacing w:val="-4"/>
          <w:sz w:val="28"/>
          <w:szCs w:val="28"/>
        </w:rPr>
        <w:t>, tá</w:t>
      </w:r>
      <w:bookmarkStart w:id="0" w:name="_GoBack"/>
      <w:bookmarkEnd w:id="0"/>
      <w:r w:rsidRPr="00421BD7">
        <w:rPr>
          <w:rFonts w:ascii="Book Antiqua" w:hAnsi="Book Antiqua"/>
          <w:sz w:val="28"/>
          <w:szCs w:val="28"/>
        </w:rPr>
        <w:t xml:space="preserve">nyér, a tányérban egy darab kolbász. A kép címe: Cézár a </w:t>
      </w:r>
      <w:proofErr w:type="gramStart"/>
      <w:r w:rsidRPr="00421BD7">
        <w:rPr>
          <w:rFonts w:ascii="Book Antiqua" w:hAnsi="Book Antiqua"/>
          <w:sz w:val="28"/>
          <w:szCs w:val="28"/>
        </w:rPr>
        <w:t>Rubikon előtt</w:t>
      </w:r>
      <w:proofErr w:type="gramEnd"/>
      <w:r w:rsidRPr="00421BD7">
        <w:rPr>
          <w:rFonts w:ascii="Book Antiqua" w:hAnsi="Book Antiqua"/>
          <w:sz w:val="28"/>
          <w:szCs w:val="28"/>
        </w:rPr>
        <w:t xml:space="preserve">. </w:t>
      </w:r>
    </w:p>
    <w:p w:rsidR="009F01ED" w:rsidRPr="00421BD7" w:rsidRDefault="0044023C" w:rsidP="00421BD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421BD7">
        <w:rPr>
          <w:rFonts w:ascii="Book Antiqua" w:hAnsi="Book Antiqua"/>
          <w:sz w:val="28"/>
          <w:szCs w:val="28"/>
        </w:rPr>
        <w:t xml:space="preserve">Még mondja valaki, hogy az osztrákoknak nincs humorérzékük! </w:t>
      </w:r>
    </w:p>
    <w:p w:rsidR="0044023C" w:rsidRPr="00421BD7" w:rsidRDefault="0044023C" w:rsidP="00421BD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44023C" w:rsidRPr="00421BD7" w:rsidRDefault="00421BD7" w:rsidP="00421BD7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44023C" w:rsidRPr="00421BD7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44023C" w:rsidRPr="00421BD7">
        <w:rPr>
          <w:rFonts w:ascii="Book Antiqua" w:hAnsi="Book Antiqua"/>
          <w:i/>
          <w:sz w:val="28"/>
          <w:szCs w:val="28"/>
        </w:rPr>
        <w:t>Tanyi</w:t>
      </w:r>
      <w:proofErr w:type="spellEnd"/>
      <w:r w:rsidR="0044023C" w:rsidRPr="00421BD7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44023C" w:rsidRPr="00421BD7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44023C" w:rsidRPr="00421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FAE"/>
    <w:rsid w:val="000F085D"/>
    <w:rsid w:val="001F3A9F"/>
    <w:rsid w:val="003A34AD"/>
    <w:rsid w:val="003B2F8A"/>
    <w:rsid w:val="003E69A6"/>
    <w:rsid w:val="003F78FC"/>
    <w:rsid w:val="00402814"/>
    <w:rsid w:val="00421BD7"/>
    <w:rsid w:val="0044023C"/>
    <w:rsid w:val="004F7ED0"/>
    <w:rsid w:val="0073128F"/>
    <w:rsid w:val="00765F92"/>
    <w:rsid w:val="007E0D27"/>
    <w:rsid w:val="00894AB3"/>
    <w:rsid w:val="0095182B"/>
    <w:rsid w:val="009F01ED"/>
    <w:rsid w:val="00AB0FAE"/>
    <w:rsid w:val="00B366E9"/>
    <w:rsid w:val="00C630A8"/>
    <w:rsid w:val="00CD6E4C"/>
    <w:rsid w:val="00D25FD0"/>
    <w:rsid w:val="00EB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70769"/>
  <w15:chartTrackingRefBased/>
  <w15:docId w15:val="{32DE47FB-9327-446E-B91D-4B79ED0C5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2022-07-24T20:51:00Z</dcterms:created>
  <dcterms:modified xsi:type="dcterms:W3CDTF">2022-07-24T20:51:00Z</dcterms:modified>
</cp:coreProperties>
</file>