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29AFD" w14:textId="5C01EF34" w:rsidR="00935B12" w:rsidRPr="00987085" w:rsidRDefault="00935B12" w:rsidP="00987085">
      <w:pPr>
        <w:rPr>
          <w:rFonts w:ascii="Book Antiqua" w:hAnsi="Book Antiqua"/>
          <w:sz w:val="36"/>
          <w:szCs w:val="36"/>
        </w:rPr>
      </w:pPr>
      <w:r w:rsidRPr="00987085">
        <w:rPr>
          <w:rFonts w:ascii="Book Antiqua" w:hAnsi="Book Antiqua"/>
          <w:sz w:val="36"/>
          <w:szCs w:val="36"/>
        </w:rPr>
        <w:t>Kelecsényi László</w:t>
      </w:r>
    </w:p>
    <w:p w14:paraId="5EA4E6A2" w14:textId="1527F22E" w:rsidR="00E773B1" w:rsidRPr="00987085" w:rsidRDefault="00B076CD" w:rsidP="00987085">
      <w:pPr>
        <w:rPr>
          <w:rFonts w:ascii="Book Antiqua" w:hAnsi="Book Antiqua"/>
          <w:i/>
          <w:sz w:val="40"/>
          <w:szCs w:val="40"/>
        </w:rPr>
      </w:pPr>
      <w:r w:rsidRPr="00987085">
        <w:rPr>
          <w:rFonts w:ascii="Book Antiqua" w:hAnsi="Book Antiqua"/>
          <w:i/>
          <w:sz w:val="40"/>
          <w:szCs w:val="40"/>
        </w:rPr>
        <w:t>Balatoni tizenkettő</w:t>
      </w:r>
    </w:p>
    <w:p w14:paraId="5EA4E6A3" w14:textId="15A2A2CC" w:rsidR="0093411E" w:rsidRPr="00987085" w:rsidRDefault="00E1551D" w:rsidP="00987085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987085">
        <w:rPr>
          <w:rFonts w:ascii="Book Antiqua" w:hAnsi="Book Antiqua"/>
          <w:i/>
          <w:sz w:val="28"/>
          <w:szCs w:val="28"/>
        </w:rPr>
        <w:t>Még tart a nyár, még nyakunkon a kánikula. Ilyenk</w:t>
      </w:r>
      <w:r w:rsidR="006B2FD0" w:rsidRPr="00987085">
        <w:rPr>
          <w:rFonts w:ascii="Book Antiqua" w:hAnsi="Book Antiqua"/>
          <w:i/>
          <w:sz w:val="28"/>
          <w:szCs w:val="28"/>
        </w:rPr>
        <w:t xml:space="preserve">or lehet hűs szobában a képernyőre meredve bámulni régi filmeket. </w:t>
      </w:r>
      <w:r w:rsidR="00B076CD" w:rsidRPr="00987085">
        <w:rPr>
          <w:rFonts w:ascii="Book Antiqua" w:hAnsi="Book Antiqua"/>
          <w:i/>
          <w:sz w:val="28"/>
          <w:szCs w:val="28"/>
        </w:rPr>
        <w:t xml:space="preserve">Ha van brüsszeli, </w:t>
      </w:r>
      <w:proofErr w:type="spellStart"/>
      <w:r w:rsidR="00B076CD" w:rsidRPr="00987085">
        <w:rPr>
          <w:rFonts w:ascii="Book Antiqua" w:hAnsi="Book Antiqua"/>
          <w:i/>
          <w:sz w:val="28"/>
          <w:szCs w:val="28"/>
        </w:rPr>
        <w:t>mannheimi</w:t>
      </w:r>
      <w:proofErr w:type="spellEnd"/>
      <w:r w:rsidR="00B076CD" w:rsidRPr="00987085">
        <w:rPr>
          <w:rFonts w:ascii="Book Antiqua" w:hAnsi="Book Antiqua"/>
          <w:i/>
          <w:sz w:val="28"/>
          <w:szCs w:val="28"/>
        </w:rPr>
        <w:t xml:space="preserve"> me</w:t>
      </w:r>
      <w:r w:rsidR="00AF5CD1" w:rsidRPr="00987085">
        <w:rPr>
          <w:rFonts w:ascii="Book Antiqua" w:hAnsi="Book Antiqua"/>
          <w:i/>
          <w:sz w:val="28"/>
          <w:szCs w:val="28"/>
        </w:rPr>
        <w:t>g budapesti tizenkettő, miért</w:t>
      </w:r>
      <w:r w:rsidR="00B076CD" w:rsidRPr="00987085">
        <w:rPr>
          <w:rFonts w:ascii="Book Antiqua" w:hAnsi="Book Antiqua"/>
          <w:i/>
          <w:sz w:val="28"/>
          <w:szCs w:val="28"/>
        </w:rPr>
        <w:t xml:space="preserve"> ne lehetne balatoni is. A</w:t>
      </w:r>
      <w:r w:rsidR="0093411E" w:rsidRPr="00987085">
        <w:rPr>
          <w:rFonts w:ascii="Book Antiqua" w:hAnsi="Book Antiqua"/>
          <w:i/>
          <w:sz w:val="28"/>
          <w:szCs w:val="28"/>
        </w:rPr>
        <w:t xml:space="preserve"> magyar tenger</w:t>
      </w:r>
      <w:r w:rsidR="00AF5CD1" w:rsidRPr="00987085">
        <w:rPr>
          <w:rFonts w:ascii="Book Antiqua" w:hAnsi="Book Antiqua"/>
          <w:i/>
          <w:sz w:val="28"/>
          <w:szCs w:val="28"/>
        </w:rPr>
        <w:t xml:space="preserve"> és</w:t>
      </w:r>
      <w:r w:rsidR="00B076CD" w:rsidRPr="00987085">
        <w:rPr>
          <w:rFonts w:ascii="Book Antiqua" w:hAnsi="Book Antiqua"/>
          <w:i/>
          <w:sz w:val="28"/>
          <w:szCs w:val="28"/>
        </w:rPr>
        <w:t xml:space="preserve"> partvidéke</w:t>
      </w:r>
      <w:r w:rsidR="00EF696D" w:rsidRPr="00987085">
        <w:rPr>
          <w:rFonts w:ascii="Book Antiqua" w:hAnsi="Book Antiqua"/>
          <w:i/>
          <w:sz w:val="28"/>
          <w:szCs w:val="28"/>
        </w:rPr>
        <w:t xml:space="preserve"> a hazai filmeseket </w:t>
      </w:r>
      <w:r w:rsidR="0046035D" w:rsidRPr="00987085">
        <w:rPr>
          <w:rFonts w:ascii="Book Antiqua" w:hAnsi="Book Antiqua"/>
          <w:i/>
          <w:sz w:val="28"/>
          <w:szCs w:val="28"/>
        </w:rPr>
        <w:t>s</w:t>
      </w:r>
      <w:r w:rsidR="0093411E" w:rsidRPr="00987085">
        <w:rPr>
          <w:rFonts w:ascii="Book Antiqua" w:hAnsi="Book Antiqua"/>
          <w:i/>
          <w:sz w:val="28"/>
          <w:szCs w:val="28"/>
        </w:rPr>
        <w:t>em hagyta hidegen. Több tucat játékfilmben hagyott nyomot Közép-Európa legnagyobb édesvízi tava.</w:t>
      </w:r>
    </w:p>
    <w:p w14:paraId="566C80BC" w14:textId="77777777" w:rsidR="0046035D" w:rsidRPr="00987085" w:rsidRDefault="0046035D" w:rsidP="00987085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</w:p>
    <w:p w14:paraId="5EA4E6A4" w14:textId="088300AC" w:rsidR="008E1400" w:rsidRPr="00987085" w:rsidRDefault="0093411E" w:rsidP="009870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87085">
        <w:rPr>
          <w:rFonts w:ascii="Book Antiqua" w:hAnsi="Book Antiqua"/>
          <w:sz w:val="28"/>
          <w:szCs w:val="28"/>
        </w:rPr>
        <w:t>Pergessünk belőle kedvünkre néhányat. Csak olyanokat, ahol nem puszta háttér a tihanyi apátság, a füredi strand, a badacsonyi bazalt</w:t>
      </w:r>
      <w:r w:rsidR="00987085">
        <w:rPr>
          <w:rFonts w:ascii="Book Antiqua" w:hAnsi="Book Antiqua"/>
          <w:sz w:val="28"/>
          <w:szCs w:val="28"/>
        </w:rPr>
        <w:t>-</w:t>
      </w:r>
      <w:r w:rsidRPr="00987085">
        <w:rPr>
          <w:rFonts w:ascii="Book Antiqua" w:hAnsi="Book Antiqua"/>
          <w:sz w:val="28"/>
          <w:szCs w:val="28"/>
        </w:rPr>
        <w:t>orgonák. Már a harmincas években forgattak errefelé hangulatos vágó</w:t>
      </w:r>
      <w:r w:rsidR="00987085">
        <w:rPr>
          <w:rFonts w:ascii="Book Antiqua" w:hAnsi="Book Antiqua"/>
          <w:sz w:val="28"/>
          <w:szCs w:val="28"/>
        </w:rPr>
        <w:t>-</w:t>
      </w:r>
      <w:r w:rsidRPr="00987085">
        <w:rPr>
          <w:rFonts w:ascii="Book Antiqua" w:hAnsi="Book Antiqua"/>
          <w:sz w:val="28"/>
          <w:szCs w:val="28"/>
        </w:rPr>
        <w:t>képeket. Sőt, egy világháborút átvészelni kívánó stáb szöszmötölt 1944 őszén a Balaton-felvidéken egy Gárdonyi-novella meg nem filmesítésé</w:t>
      </w:r>
      <w:r w:rsidR="00987085">
        <w:rPr>
          <w:rFonts w:ascii="Book Antiqua" w:hAnsi="Book Antiqua"/>
          <w:sz w:val="28"/>
          <w:szCs w:val="28"/>
        </w:rPr>
        <w:t>-</w:t>
      </w:r>
      <w:proofErr w:type="spellStart"/>
      <w:r w:rsidRPr="00987085">
        <w:rPr>
          <w:rFonts w:ascii="Book Antiqua" w:hAnsi="Book Antiqua"/>
          <w:sz w:val="28"/>
          <w:szCs w:val="28"/>
        </w:rPr>
        <w:t>vel</w:t>
      </w:r>
      <w:proofErr w:type="spellEnd"/>
      <w:r w:rsidRPr="00987085">
        <w:rPr>
          <w:rFonts w:ascii="Book Antiqua" w:hAnsi="Book Antiqua"/>
          <w:sz w:val="28"/>
          <w:szCs w:val="28"/>
        </w:rPr>
        <w:t xml:space="preserve"> (</w:t>
      </w:r>
      <w:r w:rsidRPr="00987085">
        <w:rPr>
          <w:rFonts w:ascii="Book Antiqua" w:hAnsi="Book Antiqua"/>
          <w:i/>
          <w:iCs/>
          <w:sz w:val="28"/>
          <w:szCs w:val="28"/>
        </w:rPr>
        <w:t>Tűz a hegyen</w:t>
      </w:r>
      <w:r w:rsidRPr="00987085">
        <w:rPr>
          <w:rFonts w:ascii="Book Antiqua" w:hAnsi="Book Antiqua"/>
          <w:sz w:val="28"/>
          <w:szCs w:val="28"/>
        </w:rPr>
        <w:t xml:space="preserve">). </w:t>
      </w:r>
    </w:p>
    <w:p w14:paraId="0FFD1E42" w14:textId="7A9CD1F4" w:rsidR="00987085" w:rsidRDefault="0003124A" w:rsidP="0003124A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06629C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40320" behindDoc="0" locked="0" layoutInCell="1" allowOverlap="1" wp14:anchorId="44505196" wp14:editId="5ACAC47C">
            <wp:simplePos x="0" y="0"/>
            <wp:positionH relativeFrom="column">
              <wp:posOffset>-4445</wp:posOffset>
            </wp:positionH>
            <wp:positionV relativeFrom="paragraph">
              <wp:posOffset>80010</wp:posOffset>
            </wp:positionV>
            <wp:extent cx="2657475" cy="1990725"/>
            <wp:effectExtent l="0" t="0" r="9525" b="9525"/>
            <wp:wrapSquare wrapText="bothSides"/>
            <wp:docPr id="1" name="Kép 1" descr="C:\Users\Otthon\Desktop\46 közlésre\képek\balaton\letölté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6 közlésre\képek\balaton\letöltés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29C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44416" behindDoc="0" locked="0" layoutInCell="1" allowOverlap="1" wp14:anchorId="255713FF" wp14:editId="758C51E0">
            <wp:simplePos x="0" y="0"/>
            <wp:positionH relativeFrom="column">
              <wp:posOffset>2313940</wp:posOffset>
            </wp:positionH>
            <wp:positionV relativeFrom="paragraph">
              <wp:posOffset>3032760</wp:posOffset>
            </wp:positionV>
            <wp:extent cx="3375025" cy="2190750"/>
            <wp:effectExtent l="0" t="0" r="0" b="0"/>
            <wp:wrapSquare wrapText="bothSides"/>
            <wp:docPr id="2" name="Kép 2" descr="C:\Users\Otthon\Desktop\46 közlésre\képek\balaton\lil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46 közlésre\képek\balaton\lili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400" w:rsidRPr="00987085">
        <w:rPr>
          <w:rFonts w:ascii="Book Antiqua" w:hAnsi="Book Antiqua"/>
          <w:sz w:val="28"/>
          <w:szCs w:val="28"/>
        </w:rPr>
        <w:t xml:space="preserve">Az ötvenes években aztán </w:t>
      </w:r>
      <w:proofErr w:type="spellStart"/>
      <w:r w:rsidR="008E1400" w:rsidRPr="00987085">
        <w:rPr>
          <w:rFonts w:ascii="Book Antiqua" w:hAnsi="Book Antiqua"/>
          <w:sz w:val="28"/>
          <w:szCs w:val="28"/>
        </w:rPr>
        <w:t>boldo</w:t>
      </w:r>
      <w:r>
        <w:rPr>
          <w:rFonts w:ascii="Book Antiqua" w:hAnsi="Book Antiqua"/>
          <w:sz w:val="28"/>
          <w:szCs w:val="28"/>
        </w:rPr>
        <w:t>-</w:t>
      </w:r>
      <w:r w:rsidR="008E1400" w:rsidRPr="0003124A">
        <w:rPr>
          <w:rFonts w:ascii="Book Antiqua" w:hAnsi="Book Antiqua" w:cstheme="minorHAnsi"/>
          <w:spacing w:val="-4"/>
          <w:sz w:val="28"/>
          <w:szCs w:val="28"/>
        </w:rPr>
        <w:t>gabb</w:t>
      </w:r>
      <w:proofErr w:type="spellEnd"/>
      <w:r w:rsidR="008E1400" w:rsidRPr="0003124A">
        <w:rPr>
          <w:rFonts w:ascii="Book Antiqua" w:hAnsi="Book Antiqua" w:cstheme="minorHAnsi"/>
          <w:spacing w:val="-4"/>
          <w:sz w:val="28"/>
          <w:szCs w:val="28"/>
        </w:rPr>
        <w:t xml:space="preserve"> idők jöttek. A sematikus korszak</w:t>
      </w:r>
      <w:r w:rsidR="008E1400" w:rsidRPr="00987085">
        <w:rPr>
          <w:rFonts w:ascii="Book Antiqua" w:hAnsi="Book Antiqua"/>
          <w:sz w:val="28"/>
          <w:szCs w:val="28"/>
        </w:rPr>
        <w:t xml:space="preserve"> szellemi börtönéből sz</w:t>
      </w:r>
      <w:r w:rsidR="00B076CD" w:rsidRPr="00987085">
        <w:rPr>
          <w:rFonts w:ascii="Book Antiqua" w:hAnsi="Book Antiqua"/>
          <w:sz w:val="28"/>
          <w:szCs w:val="28"/>
        </w:rPr>
        <w:t>abaduló filmesek örömmel jöttek</w:t>
      </w:r>
      <w:r w:rsidR="0093411E" w:rsidRPr="00987085">
        <w:rPr>
          <w:rFonts w:ascii="Book Antiqua" w:hAnsi="Book Antiqua"/>
          <w:sz w:val="28"/>
          <w:szCs w:val="28"/>
        </w:rPr>
        <w:t xml:space="preserve"> </w:t>
      </w:r>
      <w:r w:rsidR="00B076CD" w:rsidRPr="00987085">
        <w:rPr>
          <w:rFonts w:ascii="Book Antiqua" w:hAnsi="Book Antiqua"/>
          <w:sz w:val="28"/>
          <w:szCs w:val="28"/>
        </w:rPr>
        <w:t xml:space="preserve">ide forgatni. Elsősorban a táj játszotta a főszerepet a </w:t>
      </w:r>
      <w:proofErr w:type="spellStart"/>
      <w:r w:rsidR="008D51A1" w:rsidRPr="00987085">
        <w:rPr>
          <w:rFonts w:ascii="Book Antiqua" w:hAnsi="Book Antiqua"/>
          <w:i/>
          <w:iCs/>
          <w:sz w:val="28"/>
          <w:szCs w:val="28"/>
        </w:rPr>
        <w:t>Hintónjáró</w:t>
      </w:r>
      <w:proofErr w:type="spellEnd"/>
      <w:r w:rsidR="008D51A1" w:rsidRPr="00987085">
        <w:rPr>
          <w:rFonts w:ascii="Book Antiqua" w:hAnsi="Book Antiqua"/>
          <w:i/>
          <w:iCs/>
          <w:sz w:val="28"/>
          <w:szCs w:val="28"/>
        </w:rPr>
        <w:t xml:space="preserve"> szerelem</w:t>
      </w:r>
      <w:r w:rsidR="00B076CD" w:rsidRPr="00987085">
        <w:rPr>
          <w:rFonts w:ascii="Book Antiqua" w:hAnsi="Book Antiqua"/>
          <w:sz w:val="28"/>
          <w:szCs w:val="28"/>
        </w:rPr>
        <w:t xml:space="preserve"> Szigligeten és környékén játszódó bájos sztorijában. </w:t>
      </w:r>
      <w:r w:rsidR="00B076CD" w:rsidRPr="0003124A">
        <w:rPr>
          <w:rFonts w:ascii="Book Antiqua" w:hAnsi="Book Antiqua" w:cstheme="minorHAnsi"/>
          <w:spacing w:val="-4"/>
          <w:sz w:val="28"/>
          <w:szCs w:val="28"/>
        </w:rPr>
        <w:t>Az akkortájt megnyílt irodalmi alkotó</w:t>
      </w:r>
      <w:r w:rsidRPr="0003124A">
        <w:rPr>
          <w:rFonts w:ascii="Book Antiqua" w:hAnsi="Book Antiqua" w:cstheme="minorHAnsi"/>
          <w:spacing w:val="-4"/>
          <w:sz w:val="28"/>
          <w:szCs w:val="28"/>
        </w:rPr>
        <w:t>-</w:t>
      </w:r>
      <w:r w:rsidR="00B076CD" w:rsidRPr="00987085">
        <w:rPr>
          <w:rFonts w:ascii="Book Antiqua" w:hAnsi="Book Antiqua"/>
          <w:sz w:val="28"/>
          <w:szCs w:val="28"/>
        </w:rPr>
        <w:t>házban is forgattak, de igazi fő</w:t>
      </w:r>
      <w:r>
        <w:rPr>
          <w:rFonts w:ascii="Book Antiqua" w:hAnsi="Book Antiqua"/>
          <w:sz w:val="28"/>
          <w:szCs w:val="28"/>
        </w:rPr>
        <w:t>-</w:t>
      </w:r>
      <w:r w:rsidR="00B076CD" w:rsidRPr="00987085">
        <w:rPr>
          <w:rFonts w:ascii="Book Antiqua" w:hAnsi="Book Antiqua"/>
          <w:sz w:val="28"/>
          <w:szCs w:val="28"/>
        </w:rPr>
        <w:t xml:space="preserve">szereplő az alig ezer lakosú falu volt. A népi építészet érintetlenül fennmaradt nádtetős házai, a falu főtere fölött elhúzó vadlibák, az alkony és </w:t>
      </w:r>
      <w:r w:rsidR="00AF5CD1" w:rsidRPr="00987085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B076CD" w:rsidRPr="00987085">
        <w:rPr>
          <w:rFonts w:ascii="Book Antiqua" w:hAnsi="Book Antiqua"/>
          <w:sz w:val="28"/>
          <w:szCs w:val="28"/>
        </w:rPr>
        <w:t>hajnal igéző</w:t>
      </w:r>
      <w:proofErr w:type="gramEnd"/>
      <w:r w:rsidR="00B076CD" w:rsidRPr="00987085">
        <w:rPr>
          <w:rFonts w:ascii="Book Antiqua" w:hAnsi="Book Antiqua"/>
          <w:sz w:val="28"/>
          <w:szCs w:val="28"/>
        </w:rPr>
        <w:t xml:space="preserve"> pillanatai. Mit számít az 1954-ben még </w:t>
      </w:r>
      <w:r w:rsidR="007D1F62" w:rsidRPr="00987085">
        <w:rPr>
          <w:rFonts w:ascii="Book Antiqua" w:hAnsi="Book Antiqua"/>
          <w:sz w:val="28"/>
          <w:szCs w:val="28"/>
        </w:rPr>
        <w:t>javában divatos</w:t>
      </w:r>
      <w:r w:rsidR="00B076CD" w:rsidRPr="00987085">
        <w:rPr>
          <w:rFonts w:ascii="Book Antiqua" w:hAnsi="Book Antiqua"/>
          <w:sz w:val="28"/>
          <w:szCs w:val="28"/>
        </w:rPr>
        <w:t xml:space="preserve"> sematikus </w:t>
      </w:r>
      <w:proofErr w:type="gramStart"/>
      <w:r w:rsidR="00B076CD" w:rsidRPr="00987085">
        <w:rPr>
          <w:rFonts w:ascii="Book Antiqua" w:hAnsi="Book Antiqua"/>
          <w:sz w:val="28"/>
          <w:szCs w:val="28"/>
        </w:rPr>
        <w:t>konfliktus</w:t>
      </w:r>
      <w:proofErr w:type="gramEnd"/>
      <w:r w:rsidR="00B076CD" w:rsidRPr="00987085">
        <w:rPr>
          <w:rFonts w:ascii="Book Antiqua" w:hAnsi="Book Antiqua"/>
          <w:sz w:val="28"/>
          <w:szCs w:val="28"/>
        </w:rPr>
        <w:t>, egy alma</w:t>
      </w:r>
      <w:r>
        <w:rPr>
          <w:rFonts w:ascii="Book Antiqua" w:hAnsi="Book Antiqua"/>
          <w:sz w:val="28"/>
          <w:szCs w:val="28"/>
        </w:rPr>
        <w:t>-</w:t>
      </w:r>
      <w:r w:rsidR="00B076CD" w:rsidRPr="00987085">
        <w:rPr>
          <w:rFonts w:ascii="Book Antiqua" w:hAnsi="Book Antiqua"/>
          <w:sz w:val="28"/>
          <w:szCs w:val="28"/>
        </w:rPr>
        <w:t>nemesítési probléma, ahol összecsapnak a maradi és a haladó gondolkodás h</w:t>
      </w:r>
      <w:r w:rsidR="008D74E3" w:rsidRPr="00987085">
        <w:rPr>
          <w:rFonts w:ascii="Book Antiqua" w:hAnsi="Book Antiqua"/>
          <w:sz w:val="28"/>
          <w:szCs w:val="28"/>
        </w:rPr>
        <w:t>ívei, és az urasági hintó körüli bonyodalmak, amikor leg</w:t>
      </w:r>
      <w:r w:rsidR="0006629C">
        <w:rPr>
          <w:rFonts w:ascii="Book Antiqua" w:hAnsi="Book Antiqua"/>
          <w:sz w:val="28"/>
          <w:szCs w:val="28"/>
        </w:rPr>
        <w:t>-</w:t>
      </w:r>
      <w:r w:rsidR="008D74E3" w:rsidRPr="0006629C">
        <w:rPr>
          <w:rFonts w:ascii="Book Antiqua" w:hAnsi="Book Antiqua" w:cstheme="minorHAnsi"/>
          <w:spacing w:val="-4"/>
          <w:sz w:val="28"/>
          <w:szCs w:val="28"/>
        </w:rPr>
        <w:t>inkább a magyar tenger bű</w:t>
      </w:r>
      <w:r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8D74E3" w:rsidRPr="0006629C">
        <w:rPr>
          <w:rFonts w:ascii="Book Antiqua" w:hAnsi="Book Antiqua" w:cstheme="minorHAnsi"/>
          <w:spacing w:val="-4"/>
          <w:sz w:val="28"/>
          <w:szCs w:val="28"/>
        </w:rPr>
        <w:t>völi</w:t>
      </w:r>
      <w:proofErr w:type="spellEnd"/>
      <w:r w:rsidR="008D74E3" w:rsidRPr="00987085">
        <w:rPr>
          <w:rFonts w:ascii="Book Antiqua" w:hAnsi="Book Antiqua"/>
          <w:sz w:val="28"/>
          <w:szCs w:val="28"/>
        </w:rPr>
        <w:t xml:space="preserve"> el a nézőket, akiknek akkortájt nemig</w:t>
      </w:r>
      <w:r w:rsidR="00C87BA8" w:rsidRPr="00987085">
        <w:rPr>
          <w:rFonts w:ascii="Book Antiqua" w:hAnsi="Book Antiqua"/>
          <w:sz w:val="28"/>
          <w:szCs w:val="28"/>
        </w:rPr>
        <w:t>en tellett balatoni nyaralásra.</w:t>
      </w:r>
      <w:r w:rsidR="0006629C" w:rsidRPr="0006629C">
        <w:rPr>
          <w:noProof/>
        </w:rPr>
        <w:t xml:space="preserve"> </w:t>
      </w:r>
    </w:p>
    <w:p w14:paraId="5AF2ADED" w14:textId="63BCFB71" w:rsidR="00987085" w:rsidRDefault="00C87BA8" w:rsidP="0006629C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987085">
        <w:rPr>
          <w:rFonts w:ascii="Book Antiqua" w:hAnsi="Book Antiqua"/>
          <w:sz w:val="28"/>
          <w:szCs w:val="28"/>
        </w:rPr>
        <w:t xml:space="preserve">A </w:t>
      </w:r>
      <w:r w:rsidR="008D51A1" w:rsidRPr="00987085">
        <w:rPr>
          <w:rFonts w:ascii="Book Antiqua" w:hAnsi="Book Antiqua"/>
          <w:i/>
          <w:iCs/>
          <w:sz w:val="28"/>
          <w:szCs w:val="28"/>
        </w:rPr>
        <w:t>Liliomfi</w:t>
      </w:r>
      <w:r w:rsidRPr="00987085">
        <w:rPr>
          <w:rFonts w:ascii="Book Antiqua" w:hAnsi="Book Antiqua"/>
          <w:sz w:val="28"/>
          <w:szCs w:val="28"/>
        </w:rPr>
        <w:t xml:space="preserve"> is a táj </w:t>
      </w:r>
      <w:proofErr w:type="spellStart"/>
      <w:r w:rsidRPr="00987085">
        <w:rPr>
          <w:rFonts w:ascii="Book Antiqua" w:hAnsi="Book Antiqua"/>
          <w:sz w:val="28"/>
          <w:szCs w:val="28"/>
        </w:rPr>
        <w:t>szü</w:t>
      </w:r>
      <w:r w:rsidR="0003124A">
        <w:rPr>
          <w:rFonts w:ascii="Book Antiqua" w:hAnsi="Book Antiqua"/>
          <w:sz w:val="28"/>
          <w:szCs w:val="28"/>
        </w:rPr>
        <w:t>-</w:t>
      </w:r>
      <w:r w:rsidRPr="0003124A">
        <w:rPr>
          <w:rFonts w:ascii="Book Antiqua" w:hAnsi="Book Antiqua" w:cstheme="minorHAnsi"/>
          <w:spacing w:val="-8"/>
          <w:sz w:val="28"/>
          <w:szCs w:val="28"/>
        </w:rPr>
        <w:t>lötte</w:t>
      </w:r>
      <w:proofErr w:type="spellEnd"/>
      <w:r w:rsidRPr="0003124A">
        <w:rPr>
          <w:rFonts w:ascii="Book Antiqua" w:hAnsi="Book Antiqua" w:cstheme="minorHAnsi"/>
          <w:spacing w:val="-8"/>
          <w:sz w:val="28"/>
          <w:szCs w:val="28"/>
        </w:rPr>
        <w:t>. A korszakos jelentőségű</w:t>
      </w:r>
      <w:r w:rsidRPr="00987085">
        <w:rPr>
          <w:rFonts w:ascii="Book Antiqua" w:hAnsi="Book Antiqua"/>
          <w:sz w:val="28"/>
          <w:szCs w:val="28"/>
        </w:rPr>
        <w:t xml:space="preserve"> </w:t>
      </w:r>
      <w:r w:rsidRPr="00987085">
        <w:rPr>
          <w:rFonts w:ascii="Book Antiqua" w:hAnsi="Book Antiqua"/>
          <w:sz w:val="28"/>
          <w:szCs w:val="28"/>
        </w:rPr>
        <w:lastRenderedPageBreak/>
        <w:t>víg</w:t>
      </w:r>
      <w:r w:rsidRPr="0003124A">
        <w:rPr>
          <w:rFonts w:ascii="Book Antiqua" w:hAnsi="Book Antiqua" w:cstheme="minorHAnsi"/>
          <w:spacing w:val="-4"/>
          <w:sz w:val="28"/>
          <w:szCs w:val="28"/>
        </w:rPr>
        <w:t>játék helyszínét nem véletlenül</w:t>
      </w:r>
      <w:r w:rsidRPr="00987085">
        <w:rPr>
          <w:rFonts w:ascii="Book Antiqua" w:hAnsi="Book Antiqua"/>
          <w:sz w:val="28"/>
          <w:szCs w:val="28"/>
        </w:rPr>
        <w:t xml:space="preserve"> </w:t>
      </w:r>
      <w:r w:rsidRPr="0003124A">
        <w:rPr>
          <w:rFonts w:ascii="Book Antiqua" w:hAnsi="Book Antiqua" w:cstheme="minorHAnsi"/>
          <w:spacing w:val="-4"/>
          <w:sz w:val="28"/>
          <w:szCs w:val="28"/>
        </w:rPr>
        <w:t>helyezték az átdolgozók Füred</w:t>
      </w:r>
      <w:r w:rsidRPr="00987085">
        <w:rPr>
          <w:rFonts w:ascii="Book Antiqua" w:hAnsi="Book Antiqua"/>
          <w:sz w:val="28"/>
          <w:szCs w:val="28"/>
        </w:rPr>
        <w:t xml:space="preserve"> és Badacsony vidékére. Makk Károly rendező </w:t>
      </w:r>
      <w:r w:rsidR="0019787E" w:rsidRPr="00987085">
        <w:rPr>
          <w:rFonts w:ascii="Book Antiqua" w:hAnsi="Book Antiqua"/>
          <w:sz w:val="28"/>
          <w:szCs w:val="28"/>
        </w:rPr>
        <w:t>tudta „mitől döglik a légy”, azaz</w:t>
      </w:r>
      <w:r w:rsidR="00162AAE" w:rsidRPr="00987085">
        <w:rPr>
          <w:rFonts w:ascii="Book Antiqua" w:hAnsi="Book Antiqua"/>
          <w:sz w:val="28"/>
          <w:szCs w:val="28"/>
        </w:rPr>
        <w:t>,</w:t>
      </w:r>
      <w:r w:rsidR="0019787E" w:rsidRPr="00987085">
        <w:rPr>
          <w:rFonts w:ascii="Book Antiqua" w:hAnsi="Book Antiqua"/>
          <w:sz w:val="28"/>
          <w:szCs w:val="28"/>
        </w:rPr>
        <w:t xml:space="preserve"> hogy mi kell a termelési </w:t>
      </w:r>
      <w:proofErr w:type="spellStart"/>
      <w:r w:rsidR="0019787E" w:rsidRPr="00987085">
        <w:rPr>
          <w:rFonts w:ascii="Book Antiqua" w:hAnsi="Book Antiqua"/>
          <w:sz w:val="28"/>
          <w:szCs w:val="28"/>
        </w:rPr>
        <w:t>dramolettek</w:t>
      </w:r>
      <w:proofErr w:type="spellEnd"/>
      <w:r w:rsidR="0019787E" w:rsidRPr="00987085">
        <w:rPr>
          <w:rFonts w:ascii="Book Antiqua" w:hAnsi="Book Antiqua"/>
          <w:sz w:val="28"/>
          <w:szCs w:val="28"/>
        </w:rPr>
        <w:t>, a párttitkárok és sztahanovisták uralta él</w:t>
      </w:r>
      <w:r w:rsidR="00987085">
        <w:rPr>
          <w:rFonts w:ascii="Book Antiqua" w:hAnsi="Book Antiqua"/>
          <w:sz w:val="28"/>
          <w:szCs w:val="28"/>
        </w:rPr>
        <w:t>-</w:t>
      </w:r>
      <w:proofErr w:type="spellStart"/>
      <w:r w:rsidR="0019787E" w:rsidRPr="00987085">
        <w:rPr>
          <w:rFonts w:ascii="Book Antiqua" w:hAnsi="Book Antiqua"/>
          <w:sz w:val="28"/>
          <w:szCs w:val="28"/>
        </w:rPr>
        <w:t>vezhetetlen</w:t>
      </w:r>
      <w:proofErr w:type="spellEnd"/>
      <w:r w:rsidR="0019787E" w:rsidRPr="00987085">
        <w:rPr>
          <w:rFonts w:ascii="Book Antiqua" w:hAnsi="Book Antiqua"/>
          <w:sz w:val="28"/>
          <w:szCs w:val="28"/>
        </w:rPr>
        <w:t xml:space="preserve"> történetek </w:t>
      </w:r>
      <w:r w:rsidR="00162AAE" w:rsidRPr="00987085">
        <w:rPr>
          <w:rFonts w:ascii="Book Antiqua" w:hAnsi="Book Antiqua"/>
          <w:sz w:val="28"/>
          <w:szCs w:val="28"/>
        </w:rPr>
        <w:t>után</w:t>
      </w:r>
      <w:r w:rsidR="0019787E" w:rsidRPr="00987085">
        <w:rPr>
          <w:rFonts w:ascii="Book Antiqua" w:hAnsi="Book Antiqua"/>
          <w:sz w:val="28"/>
          <w:szCs w:val="28"/>
        </w:rPr>
        <w:t xml:space="preserve"> a nézőknek. Időutazás a 19. századba, </w:t>
      </w:r>
      <w:proofErr w:type="gramStart"/>
      <w:r w:rsidR="0019787E" w:rsidRPr="00987085">
        <w:rPr>
          <w:rFonts w:ascii="Book Antiqua" w:hAnsi="Book Antiqua"/>
          <w:sz w:val="28"/>
          <w:szCs w:val="28"/>
        </w:rPr>
        <w:t>jel</w:t>
      </w:r>
      <w:r w:rsidR="00987085">
        <w:rPr>
          <w:rFonts w:ascii="Book Antiqua" w:hAnsi="Book Antiqua"/>
          <w:sz w:val="28"/>
          <w:szCs w:val="28"/>
        </w:rPr>
        <w:t>-</w:t>
      </w:r>
      <w:r w:rsidR="0019787E" w:rsidRPr="00987085">
        <w:rPr>
          <w:rFonts w:ascii="Book Antiqua" w:hAnsi="Book Antiqua"/>
          <w:sz w:val="28"/>
          <w:szCs w:val="28"/>
        </w:rPr>
        <w:t>képes koccintás</w:t>
      </w:r>
      <w:proofErr w:type="gramEnd"/>
      <w:r w:rsidR="0019787E" w:rsidRPr="00987085">
        <w:rPr>
          <w:rFonts w:ascii="Book Antiqua" w:hAnsi="Book Antiqua"/>
          <w:sz w:val="28"/>
          <w:szCs w:val="28"/>
        </w:rPr>
        <w:t xml:space="preserve"> a remek színészekkel, </w:t>
      </w:r>
      <w:r w:rsidR="00502FF9" w:rsidRPr="00987085">
        <w:rPr>
          <w:rFonts w:ascii="Book Antiqua" w:hAnsi="Book Antiqua"/>
          <w:sz w:val="28"/>
          <w:szCs w:val="28"/>
        </w:rPr>
        <w:t>győzelem a vaskalapos prűdök, a korlátolt</w:t>
      </w:r>
      <w:r w:rsidR="00BA449E" w:rsidRPr="00987085">
        <w:rPr>
          <w:rFonts w:ascii="Book Antiqua" w:hAnsi="Book Antiqua"/>
          <w:sz w:val="28"/>
          <w:szCs w:val="28"/>
        </w:rPr>
        <w:t xml:space="preserve"> esztétikák fölött. Azóta is élvezzük, megunhatatlanul pörgetjük a filmet, csak </w:t>
      </w:r>
      <w:r w:rsidR="00EF696D" w:rsidRPr="00987085">
        <w:rPr>
          <w:rFonts w:ascii="Book Antiqua" w:hAnsi="Book Antiqua"/>
          <w:sz w:val="28"/>
          <w:szCs w:val="28"/>
        </w:rPr>
        <w:t xml:space="preserve">az író </w:t>
      </w:r>
      <w:r w:rsidR="00BA449E" w:rsidRPr="00987085">
        <w:rPr>
          <w:rFonts w:ascii="Book Antiqua" w:hAnsi="Book Antiqua"/>
          <w:sz w:val="28"/>
          <w:szCs w:val="28"/>
        </w:rPr>
        <w:t xml:space="preserve">Szigligeti Edét sajnáljuk kicsit, hogy micsoda jogdíj csordogálna a zsebébe, ha </w:t>
      </w:r>
      <w:r w:rsidR="00A50F8C" w:rsidRPr="00987085">
        <w:rPr>
          <w:rFonts w:ascii="Book Antiqua" w:hAnsi="Book Antiqua"/>
          <w:sz w:val="28"/>
          <w:szCs w:val="28"/>
        </w:rPr>
        <w:t>még élne</w:t>
      </w:r>
      <w:r w:rsidR="00BA449E" w:rsidRPr="00987085">
        <w:rPr>
          <w:rFonts w:ascii="Book Antiqua" w:hAnsi="Book Antiqua"/>
          <w:sz w:val="28"/>
          <w:szCs w:val="28"/>
        </w:rPr>
        <w:t xml:space="preserve">. Így csak a </w:t>
      </w:r>
      <w:r w:rsidR="00BA449E" w:rsidRPr="00987085">
        <w:rPr>
          <w:rFonts w:ascii="Book Antiqua" w:hAnsi="Book Antiqua"/>
          <w:i/>
          <w:iCs/>
          <w:sz w:val="28"/>
          <w:szCs w:val="28"/>
        </w:rPr>
        <w:t>Liliomfi</w:t>
      </w:r>
      <w:r w:rsidR="00BA449E" w:rsidRPr="00987085">
        <w:rPr>
          <w:rFonts w:ascii="Book Antiqua" w:hAnsi="Book Antiqua"/>
          <w:sz w:val="28"/>
          <w:szCs w:val="28"/>
        </w:rPr>
        <w:t xml:space="preserve"> vált halhatatlanná.</w:t>
      </w:r>
    </w:p>
    <w:p w14:paraId="5EA4E6A7" w14:textId="72D74C1B" w:rsidR="005E3273" w:rsidRPr="00987085" w:rsidRDefault="0003124A" w:rsidP="009870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3124A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0560" behindDoc="0" locked="0" layoutInCell="1" allowOverlap="1" wp14:anchorId="3C41E6C3" wp14:editId="135F129B">
            <wp:simplePos x="0" y="0"/>
            <wp:positionH relativeFrom="column">
              <wp:posOffset>-23495</wp:posOffset>
            </wp:positionH>
            <wp:positionV relativeFrom="paragraph">
              <wp:posOffset>67310</wp:posOffset>
            </wp:positionV>
            <wp:extent cx="2987040" cy="1838325"/>
            <wp:effectExtent l="0" t="0" r="3810" b="9525"/>
            <wp:wrapSquare wrapText="bothSides"/>
            <wp:docPr id="3" name="Kép 3" descr="C:\Users\Otthon\Desktop\46 közlésre\képek\balaton\ház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46 közlésre\képek\balaton\ház 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49E" w:rsidRPr="00987085">
        <w:rPr>
          <w:rFonts w:ascii="Book Antiqua" w:hAnsi="Book Antiqua"/>
          <w:sz w:val="28"/>
          <w:szCs w:val="28"/>
        </w:rPr>
        <w:t xml:space="preserve">A harmadik „tájfilm” egy súlyos dráma, egész pontosan tragédia. A </w:t>
      </w:r>
      <w:r w:rsidR="00BA449E" w:rsidRPr="00987085">
        <w:rPr>
          <w:rFonts w:ascii="Book Antiqua" w:hAnsi="Book Antiqua"/>
          <w:i/>
          <w:iCs/>
          <w:sz w:val="28"/>
          <w:szCs w:val="28"/>
        </w:rPr>
        <w:t>Ház a sziklák alatt</w:t>
      </w:r>
      <w:r w:rsidR="00BA449E" w:rsidRPr="00987085">
        <w:rPr>
          <w:rFonts w:ascii="Book Antiqua" w:hAnsi="Book Antiqua"/>
          <w:sz w:val="28"/>
          <w:szCs w:val="28"/>
        </w:rPr>
        <w:t xml:space="preserve"> ugyancsak egy író, </w:t>
      </w:r>
      <w:proofErr w:type="spellStart"/>
      <w:r w:rsidR="006447ED" w:rsidRPr="00987085">
        <w:rPr>
          <w:rFonts w:ascii="Book Antiqua" w:hAnsi="Book Antiqua"/>
          <w:sz w:val="28"/>
          <w:szCs w:val="28"/>
        </w:rPr>
        <w:t>Tatay</w:t>
      </w:r>
      <w:proofErr w:type="spellEnd"/>
      <w:r w:rsidR="006447ED" w:rsidRPr="00987085">
        <w:rPr>
          <w:rFonts w:ascii="Book Antiqua" w:hAnsi="Book Antiqua"/>
          <w:sz w:val="28"/>
          <w:szCs w:val="28"/>
        </w:rPr>
        <w:t xml:space="preserve"> Sándor tollából kiszakadt história, s ugyancsak </w:t>
      </w:r>
      <w:r w:rsidR="00EF696D" w:rsidRPr="00987085">
        <w:rPr>
          <w:rFonts w:ascii="Book Antiqua" w:hAnsi="Book Antiqua"/>
          <w:sz w:val="28"/>
          <w:szCs w:val="28"/>
        </w:rPr>
        <w:t>Makk Károly rendezői bravúrjána</w:t>
      </w:r>
      <w:r w:rsidR="006447ED" w:rsidRPr="00987085">
        <w:rPr>
          <w:rFonts w:ascii="Book Antiqua" w:hAnsi="Book Antiqua"/>
          <w:sz w:val="28"/>
          <w:szCs w:val="28"/>
        </w:rPr>
        <w:t xml:space="preserve">k reprezentatív </w:t>
      </w:r>
      <w:proofErr w:type="spellStart"/>
      <w:r w:rsidR="006447ED" w:rsidRPr="00987085">
        <w:rPr>
          <w:rFonts w:ascii="Book Antiqua" w:hAnsi="Book Antiqua"/>
          <w:sz w:val="28"/>
          <w:szCs w:val="28"/>
        </w:rPr>
        <w:t>doku</w:t>
      </w:r>
      <w:r>
        <w:rPr>
          <w:rFonts w:ascii="Book Antiqua" w:hAnsi="Book Antiqua"/>
          <w:sz w:val="28"/>
          <w:szCs w:val="28"/>
        </w:rPr>
        <w:t>-</w:t>
      </w:r>
      <w:r w:rsidR="006447ED" w:rsidRPr="00987085">
        <w:rPr>
          <w:rFonts w:ascii="Book Antiqua" w:hAnsi="Book Antiqua"/>
          <w:sz w:val="28"/>
          <w:szCs w:val="28"/>
        </w:rPr>
        <w:t>mentuma</w:t>
      </w:r>
      <w:proofErr w:type="spellEnd"/>
      <w:r w:rsidR="006447ED" w:rsidRPr="00987085">
        <w:rPr>
          <w:rFonts w:ascii="Book Antiqua" w:hAnsi="Book Antiqua"/>
          <w:sz w:val="28"/>
          <w:szCs w:val="28"/>
        </w:rPr>
        <w:t xml:space="preserve">. </w:t>
      </w:r>
      <w:r w:rsidR="00856325" w:rsidRPr="00987085">
        <w:rPr>
          <w:rFonts w:ascii="Book Antiqua" w:hAnsi="Book Antiqua"/>
          <w:sz w:val="28"/>
          <w:szCs w:val="28"/>
        </w:rPr>
        <w:t>Elmeséli, hogy hány arca van a szerelemnek, hogy egy kapcsolat nem épülhet a hálára, hogy a nők mennyire kiszolgáltatottak a férfiak uralta világ vastörvényeinek. Psota Irén örökre bevéste magát pú</w:t>
      </w:r>
      <w:r w:rsidR="00987085">
        <w:rPr>
          <w:rFonts w:ascii="Book Antiqua" w:hAnsi="Book Antiqua"/>
          <w:sz w:val="28"/>
          <w:szCs w:val="28"/>
        </w:rPr>
        <w:t>-</w:t>
      </w:r>
      <w:proofErr w:type="spellStart"/>
      <w:r w:rsidR="00856325" w:rsidRPr="00987085">
        <w:rPr>
          <w:rFonts w:ascii="Book Antiqua" w:hAnsi="Book Antiqua"/>
          <w:sz w:val="28"/>
          <w:szCs w:val="28"/>
        </w:rPr>
        <w:t>pos</w:t>
      </w:r>
      <w:proofErr w:type="spellEnd"/>
      <w:r w:rsidR="00856325" w:rsidRPr="00987085">
        <w:rPr>
          <w:rFonts w:ascii="Book Antiqua" w:hAnsi="Book Antiqua"/>
          <w:sz w:val="28"/>
          <w:szCs w:val="28"/>
        </w:rPr>
        <w:t xml:space="preserve"> Terka alakjában a magyar színészpanteonba, Görbe János történelem barázdálta arca</w:t>
      </w:r>
      <w:r w:rsidR="005E3273" w:rsidRPr="00987085">
        <w:rPr>
          <w:rFonts w:ascii="Book Antiqua" w:hAnsi="Book Antiqua"/>
          <w:sz w:val="28"/>
          <w:szCs w:val="28"/>
        </w:rPr>
        <w:t>, Bara Margit méltatlanul megalázott asszonyalakja – és az élettelen természet, a kérlelhetetlen bazaltsziklák, melyeket csak szépítő jóindulattal lehet orgonának nevezni, mind azt súgják: ember, a sorsod elől futni úgy sem tudsz.</w:t>
      </w:r>
      <w:r w:rsidRPr="0003124A">
        <w:rPr>
          <w:noProof/>
        </w:rPr>
        <w:t xml:space="preserve"> </w:t>
      </w:r>
    </w:p>
    <w:p w14:paraId="5EA4E6A8" w14:textId="488F9162" w:rsidR="008740E6" w:rsidRPr="00987085" w:rsidRDefault="0003124A" w:rsidP="009870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3124A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6704" behindDoc="0" locked="0" layoutInCell="1" allowOverlap="1" wp14:anchorId="5DC06688" wp14:editId="1F721837">
            <wp:simplePos x="0" y="0"/>
            <wp:positionH relativeFrom="column">
              <wp:posOffset>2683510</wp:posOffset>
            </wp:positionH>
            <wp:positionV relativeFrom="paragraph">
              <wp:posOffset>400050</wp:posOffset>
            </wp:positionV>
            <wp:extent cx="2986405" cy="2019300"/>
            <wp:effectExtent l="0" t="0" r="4445" b="0"/>
            <wp:wrapSquare wrapText="bothSides"/>
            <wp:docPr id="4" name="Kép 4" descr="C:\Users\Otthon\Desktop\46 közlésre\képek\balaton\elvesz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46 közlésre\képek\balaton\elveszet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E6" w:rsidRPr="00987085">
        <w:rPr>
          <w:rFonts w:ascii="Book Antiqua" w:hAnsi="Book Antiqua"/>
          <w:sz w:val="28"/>
          <w:szCs w:val="28"/>
        </w:rPr>
        <w:t xml:space="preserve">A legizgalmasabb balatoni filmjelenetet – Ötvös Csöpi, </w:t>
      </w:r>
      <w:proofErr w:type="gramStart"/>
      <w:r w:rsidR="008740E6" w:rsidRPr="00987085">
        <w:rPr>
          <w:rFonts w:ascii="Book Antiqua" w:hAnsi="Book Antiqua"/>
          <w:sz w:val="28"/>
          <w:szCs w:val="28"/>
        </w:rPr>
        <w:t>alias</w:t>
      </w:r>
      <w:proofErr w:type="gramEnd"/>
      <w:r w:rsidR="008740E6" w:rsidRPr="00987085">
        <w:rPr>
          <w:rFonts w:ascii="Book Antiqua" w:hAnsi="Book Antiqua"/>
          <w:sz w:val="28"/>
          <w:szCs w:val="28"/>
        </w:rPr>
        <w:t xml:space="preserve"> Bujtor </w:t>
      </w:r>
      <w:r w:rsidR="008740E6" w:rsidRPr="0003124A">
        <w:rPr>
          <w:rFonts w:ascii="Book Antiqua" w:hAnsi="Book Antiqua" w:cstheme="minorHAnsi"/>
          <w:spacing w:val="-6"/>
          <w:sz w:val="28"/>
          <w:szCs w:val="28"/>
        </w:rPr>
        <w:t>István több akciófilmben kiosztott</w:t>
      </w:r>
      <w:r w:rsidR="008740E6" w:rsidRPr="00987085">
        <w:rPr>
          <w:rFonts w:ascii="Book Antiqua" w:hAnsi="Book Antiqua"/>
          <w:sz w:val="28"/>
          <w:szCs w:val="28"/>
        </w:rPr>
        <w:t xml:space="preserve"> pofonjai ellenére – megint csak Makk Károly forgatta. Pálos György a tó jegén sétál, s be is szakad alatta. Az </w:t>
      </w:r>
      <w:r w:rsidR="008740E6" w:rsidRPr="00987085">
        <w:rPr>
          <w:rFonts w:ascii="Book Antiqua" w:hAnsi="Book Antiqua"/>
          <w:i/>
          <w:iCs/>
          <w:sz w:val="28"/>
          <w:szCs w:val="28"/>
        </w:rPr>
        <w:t>Elveszett para</w:t>
      </w:r>
      <w:r>
        <w:rPr>
          <w:rFonts w:ascii="Book Antiqua" w:hAnsi="Book Antiqua"/>
          <w:i/>
          <w:iCs/>
          <w:sz w:val="28"/>
          <w:szCs w:val="28"/>
        </w:rPr>
        <w:t>-</w:t>
      </w:r>
      <w:proofErr w:type="spellStart"/>
      <w:r w:rsidR="008740E6" w:rsidRPr="00987085">
        <w:rPr>
          <w:rFonts w:ascii="Book Antiqua" w:hAnsi="Book Antiqua"/>
          <w:i/>
          <w:iCs/>
          <w:sz w:val="28"/>
          <w:szCs w:val="28"/>
        </w:rPr>
        <w:t>dicsom</w:t>
      </w:r>
      <w:proofErr w:type="spellEnd"/>
      <w:r w:rsidR="008740E6" w:rsidRPr="00987085">
        <w:rPr>
          <w:rFonts w:ascii="Book Antiqua" w:hAnsi="Book Antiqua"/>
          <w:sz w:val="28"/>
          <w:szCs w:val="28"/>
        </w:rPr>
        <w:t xml:space="preserve"> bűnbe esett orvos hő</w:t>
      </w:r>
      <w:r w:rsidR="00073C33" w:rsidRPr="00987085">
        <w:rPr>
          <w:rFonts w:ascii="Book Antiqua" w:hAnsi="Book Antiqua"/>
          <w:sz w:val="28"/>
          <w:szCs w:val="28"/>
        </w:rPr>
        <w:t>se minden mindegy alapon kísérti a sorsot, a saját sorsát a hatva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073C33" w:rsidRPr="00987085">
        <w:rPr>
          <w:rFonts w:ascii="Book Antiqua" w:hAnsi="Book Antiqua"/>
          <w:sz w:val="28"/>
          <w:szCs w:val="28"/>
        </w:rPr>
        <w:t>nas</w:t>
      </w:r>
      <w:proofErr w:type="spellEnd"/>
      <w:r w:rsidR="00073C33" w:rsidRPr="00987085">
        <w:rPr>
          <w:rFonts w:ascii="Book Antiqua" w:hAnsi="Book Antiqua"/>
          <w:sz w:val="28"/>
          <w:szCs w:val="28"/>
        </w:rPr>
        <w:t xml:space="preserve"> évek elején.</w:t>
      </w:r>
    </w:p>
    <w:p w14:paraId="5EA4E6A9" w14:textId="1F66941B" w:rsidR="00763FBE" w:rsidRPr="00987085" w:rsidRDefault="00C22110" w:rsidP="009870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87085">
        <w:rPr>
          <w:rFonts w:ascii="Book Antiqua" w:hAnsi="Book Antiqua"/>
          <w:sz w:val="28"/>
          <w:szCs w:val="28"/>
        </w:rPr>
        <w:t>Asszonysorsok peregnek előttünk némely filmkockákon. Egy tóparti nyaralás gyökeresen megváltoztathatja az élet</w:t>
      </w:r>
      <w:r w:rsidR="00EF696D" w:rsidRPr="00987085">
        <w:rPr>
          <w:rFonts w:ascii="Book Antiqua" w:hAnsi="Book Antiqua"/>
          <w:sz w:val="28"/>
          <w:szCs w:val="28"/>
        </w:rPr>
        <w:t>ünket, mint azét az elvált asszonyé</w:t>
      </w:r>
      <w:r w:rsidRPr="00987085">
        <w:rPr>
          <w:rFonts w:ascii="Book Antiqua" w:hAnsi="Book Antiqua"/>
          <w:sz w:val="28"/>
          <w:szCs w:val="28"/>
        </w:rPr>
        <w:t>t, aki a Balatonnál szeretne rátalálni az újabb „igazira”. Tolnay Klári a szemünk láttára változik át bes</w:t>
      </w:r>
      <w:r w:rsidR="00EF696D" w:rsidRPr="00987085">
        <w:rPr>
          <w:rFonts w:ascii="Book Antiqua" w:hAnsi="Book Antiqua"/>
          <w:sz w:val="28"/>
          <w:szCs w:val="28"/>
        </w:rPr>
        <w:t>avanyodott mozi-pénztáros</w:t>
      </w:r>
      <w:r w:rsidRPr="00987085">
        <w:rPr>
          <w:rFonts w:ascii="Book Antiqua" w:hAnsi="Book Antiqua"/>
          <w:sz w:val="28"/>
          <w:szCs w:val="28"/>
        </w:rPr>
        <w:t xml:space="preserve">ból divatmajmoló </w:t>
      </w:r>
      <w:r w:rsidR="003C4310" w:rsidRPr="003C4310">
        <w:rPr>
          <w:rFonts w:ascii="Book Antiqua" w:hAnsi="Book Antiqua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57728" behindDoc="0" locked="0" layoutInCell="1" allowOverlap="1" wp14:anchorId="017FCF52" wp14:editId="16D581C8">
            <wp:simplePos x="0" y="0"/>
            <wp:positionH relativeFrom="column">
              <wp:posOffset>100330</wp:posOffset>
            </wp:positionH>
            <wp:positionV relativeFrom="paragraph">
              <wp:posOffset>52070</wp:posOffset>
            </wp:positionV>
            <wp:extent cx="2633980" cy="1704975"/>
            <wp:effectExtent l="0" t="0" r="0" b="9525"/>
            <wp:wrapSquare wrapText="bothSides"/>
            <wp:docPr id="6" name="Kép 6" descr="C:\Users\Otthon\Desktop\46 közlésre\képek\balaton\nem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46 közlésre\képek\balaton\nemjj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4"/>
                    <a:stretch/>
                  </pic:blipFill>
                  <pic:spPr bwMode="auto">
                    <a:xfrm>
                      <a:off x="0" y="0"/>
                      <a:ext cx="263398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085">
        <w:rPr>
          <w:rFonts w:ascii="Book Antiqua" w:hAnsi="Book Antiqua"/>
          <w:sz w:val="28"/>
          <w:szCs w:val="28"/>
        </w:rPr>
        <w:t>dámává, hogy a történet végére megtalálja az arany középutat (</w:t>
      </w:r>
      <w:r w:rsidRPr="00987085">
        <w:rPr>
          <w:rFonts w:ascii="Book Antiqua" w:hAnsi="Book Antiqua"/>
          <w:i/>
          <w:iCs/>
          <w:sz w:val="28"/>
          <w:szCs w:val="28"/>
        </w:rPr>
        <w:t>Nem ér a nevem</w:t>
      </w:r>
      <w:r w:rsidRPr="00987085">
        <w:rPr>
          <w:rFonts w:ascii="Book Antiqua" w:hAnsi="Book Antiqua"/>
          <w:sz w:val="28"/>
          <w:szCs w:val="28"/>
        </w:rPr>
        <w:t xml:space="preserve">). A laza hangvételű vígjáték könnyedén oldja meg </w:t>
      </w:r>
      <w:r w:rsidR="00763FBE" w:rsidRPr="00987085">
        <w:rPr>
          <w:rFonts w:ascii="Book Antiqua" w:hAnsi="Book Antiqua"/>
          <w:sz w:val="28"/>
          <w:szCs w:val="28"/>
        </w:rPr>
        <w:t>a pedagógia</w:t>
      </w:r>
      <w:r w:rsidR="0027706C" w:rsidRPr="00987085">
        <w:rPr>
          <w:rFonts w:ascii="Book Antiqua" w:hAnsi="Book Antiqua"/>
          <w:sz w:val="28"/>
          <w:szCs w:val="28"/>
        </w:rPr>
        <w:t>i</w:t>
      </w:r>
      <w:r w:rsidR="00763FBE" w:rsidRPr="00987085">
        <w:rPr>
          <w:rFonts w:ascii="Book Antiqua" w:hAnsi="Book Antiqua"/>
          <w:sz w:val="28"/>
          <w:szCs w:val="28"/>
        </w:rPr>
        <w:t xml:space="preserve"> célzatú </w:t>
      </w:r>
      <w:proofErr w:type="gramStart"/>
      <w:r w:rsidR="00763FBE" w:rsidRPr="00987085">
        <w:rPr>
          <w:rFonts w:ascii="Book Antiqua" w:hAnsi="Book Antiqua"/>
          <w:sz w:val="28"/>
          <w:szCs w:val="28"/>
        </w:rPr>
        <w:t>konfliktust</w:t>
      </w:r>
      <w:proofErr w:type="gramEnd"/>
      <w:r w:rsidR="00763FBE" w:rsidRPr="00987085">
        <w:rPr>
          <w:rFonts w:ascii="Book Antiqua" w:hAnsi="Book Antiqua"/>
          <w:sz w:val="28"/>
          <w:szCs w:val="28"/>
        </w:rPr>
        <w:t xml:space="preserve">; </w:t>
      </w:r>
      <w:r w:rsidR="0027706C" w:rsidRPr="00987085">
        <w:rPr>
          <w:rFonts w:ascii="Book Antiqua" w:hAnsi="Book Antiqua"/>
          <w:sz w:val="28"/>
          <w:szCs w:val="28"/>
        </w:rPr>
        <w:t>a</w:t>
      </w:r>
      <w:r w:rsidR="00763FBE" w:rsidRPr="00987085">
        <w:rPr>
          <w:rFonts w:ascii="Book Antiqua" w:hAnsi="Book Antiqua"/>
          <w:sz w:val="28"/>
          <w:szCs w:val="28"/>
        </w:rPr>
        <w:t>mikor a film készült</w:t>
      </w:r>
      <w:r w:rsidR="00AF5CD1" w:rsidRPr="00987085">
        <w:rPr>
          <w:rFonts w:ascii="Book Antiqua" w:hAnsi="Book Antiqua"/>
          <w:sz w:val="28"/>
          <w:szCs w:val="28"/>
        </w:rPr>
        <w:t>, 1961-ben</w:t>
      </w:r>
      <w:r w:rsidR="00763FBE" w:rsidRPr="00987085">
        <w:rPr>
          <w:rFonts w:ascii="Book Antiqua" w:hAnsi="Book Antiqua"/>
          <w:sz w:val="28"/>
          <w:szCs w:val="28"/>
        </w:rPr>
        <w:t xml:space="preserve"> még nagyon nevelni akarták a nézőket a moziban.</w:t>
      </w:r>
    </w:p>
    <w:p w14:paraId="5EA4E6AA" w14:textId="0914C6C6" w:rsidR="00C22110" w:rsidRPr="00987085" w:rsidRDefault="00CD2E25" w:rsidP="009870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D2E2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7968" behindDoc="0" locked="0" layoutInCell="1" allowOverlap="1" wp14:anchorId="7E844139" wp14:editId="1CBBBB00">
            <wp:simplePos x="0" y="0"/>
            <wp:positionH relativeFrom="column">
              <wp:posOffset>-4445</wp:posOffset>
            </wp:positionH>
            <wp:positionV relativeFrom="paragraph">
              <wp:posOffset>2934970</wp:posOffset>
            </wp:positionV>
            <wp:extent cx="2543175" cy="1906905"/>
            <wp:effectExtent l="0" t="0" r="9525" b="0"/>
            <wp:wrapSquare wrapText="bothSides"/>
            <wp:docPr id="8" name="Kép 8" descr="C:\Users\Otthon\Desktop\46 közlésre\képek\balaton\nyár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tthon\Desktop\46 közlésre\képek\balaton\nyár 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10" w:rsidRPr="003C4310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2848" behindDoc="0" locked="0" layoutInCell="1" allowOverlap="1" wp14:anchorId="14629A19" wp14:editId="24281949">
            <wp:simplePos x="0" y="0"/>
            <wp:positionH relativeFrom="column">
              <wp:posOffset>2671445</wp:posOffset>
            </wp:positionH>
            <wp:positionV relativeFrom="paragraph">
              <wp:posOffset>513715</wp:posOffset>
            </wp:positionV>
            <wp:extent cx="3114675" cy="1974215"/>
            <wp:effectExtent l="0" t="0" r="9525" b="6985"/>
            <wp:wrapSquare wrapText="bothSides"/>
            <wp:docPr id="7" name="Kép 7" descr="C:\Users\Otthon\Desktop\46 közlésre\képek\balaton\holdud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tthon\Desktop\46 közlésre\képek\balaton\holdudv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FBE" w:rsidRPr="00987085">
        <w:rPr>
          <w:rFonts w:ascii="Book Antiqua" w:hAnsi="Book Antiqua"/>
          <w:sz w:val="28"/>
          <w:szCs w:val="28"/>
        </w:rPr>
        <w:t>A</w:t>
      </w:r>
      <w:r w:rsidR="000B5817" w:rsidRPr="00987085">
        <w:rPr>
          <w:rFonts w:ascii="Book Antiqua" w:hAnsi="Book Antiqua"/>
          <w:sz w:val="28"/>
          <w:szCs w:val="28"/>
        </w:rPr>
        <w:t xml:space="preserve"> hatvanas évtized végére aztán</w:t>
      </w:r>
      <w:r w:rsidR="00763FBE" w:rsidRPr="00987085">
        <w:rPr>
          <w:rFonts w:ascii="Book Antiqua" w:hAnsi="Book Antiqua"/>
          <w:sz w:val="28"/>
          <w:szCs w:val="28"/>
        </w:rPr>
        <w:t xml:space="preserve"> színre léptek a szabadságukat </w:t>
      </w:r>
      <w:r w:rsidR="00763FBE" w:rsidRPr="003C4310">
        <w:rPr>
          <w:rFonts w:ascii="Book Antiqua" w:hAnsi="Book Antiqua" w:cstheme="minorHAnsi"/>
          <w:spacing w:val="-6"/>
          <w:sz w:val="28"/>
          <w:szCs w:val="28"/>
        </w:rPr>
        <w:t xml:space="preserve">követelő asszonyok. A </w:t>
      </w:r>
      <w:r w:rsidR="00763FBE" w:rsidRPr="003C4310">
        <w:rPr>
          <w:rFonts w:ascii="Book Antiqua" w:hAnsi="Book Antiqua" w:cstheme="minorHAnsi"/>
          <w:i/>
          <w:iCs/>
          <w:spacing w:val="-6"/>
          <w:sz w:val="28"/>
          <w:szCs w:val="28"/>
        </w:rPr>
        <w:t>Holdudvar</w:t>
      </w:r>
      <w:r w:rsidR="00763FBE" w:rsidRPr="003C4310">
        <w:rPr>
          <w:rFonts w:ascii="Book Antiqua" w:hAnsi="Book Antiqua" w:cstheme="minorHAnsi"/>
          <w:spacing w:val="-6"/>
          <w:sz w:val="28"/>
          <w:szCs w:val="28"/>
        </w:rPr>
        <w:t xml:space="preserve"> hősnőjét, Törőcsik Marit szinte fogságban</w:t>
      </w:r>
      <w:r w:rsidR="00763FBE" w:rsidRPr="00987085">
        <w:rPr>
          <w:rFonts w:ascii="Book Antiqua" w:hAnsi="Book Antiqua"/>
          <w:sz w:val="28"/>
          <w:szCs w:val="28"/>
        </w:rPr>
        <w:t xml:space="preserve"> </w:t>
      </w:r>
      <w:r w:rsidR="00763FBE" w:rsidRPr="00CD2E25">
        <w:rPr>
          <w:rFonts w:ascii="Book Antiqua" w:hAnsi="Book Antiqua" w:cstheme="minorHAnsi"/>
          <w:spacing w:val="-6"/>
          <w:sz w:val="28"/>
          <w:szCs w:val="28"/>
        </w:rPr>
        <w:t>tarja erőszakos fia és annak barát</w:t>
      </w:r>
      <w:r w:rsidRPr="00CD2E25">
        <w:rPr>
          <w:rFonts w:ascii="Book Antiqua" w:hAnsi="Book Antiqua" w:cstheme="minorHAnsi"/>
          <w:spacing w:val="-6"/>
          <w:sz w:val="28"/>
          <w:szCs w:val="28"/>
        </w:rPr>
        <w:t>-</w:t>
      </w:r>
      <w:r w:rsidR="00763FBE" w:rsidRPr="003C4310">
        <w:rPr>
          <w:rFonts w:ascii="Book Antiqua" w:hAnsi="Book Antiqua" w:cstheme="minorHAnsi"/>
          <w:spacing w:val="-4"/>
          <w:sz w:val="28"/>
          <w:szCs w:val="28"/>
        </w:rPr>
        <w:t xml:space="preserve">nője. Mészáros Márta filmjében szépséges természeti háttér, a </w:t>
      </w:r>
      <w:r w:rsidR="00763FBE" w:rsidRPr="00CD2E25">
        <w:rPr>
          <w:rFonts w:ascii="Book Antiqua" w:hAnsi="Book Antiqua" w:cstheme="minorHAnsi"/>
          <w:sz w:val="28"/>
          <w:szCs w:val="28"/>
        </w:rPr>
        <w:t>szigligeti táj</w:t>
      </w:r>
      <w:r w:rsidR="00763FBE" w:rsidRPr="00CD2E25">
        <w:rPr>
          <w:rFonts w:ascii="Book Antiqua" w:hAnsi="Book Antiqua"/>
          <w:sz w:val="28"/>
          <w:szCs w:val="28"/>
        </w:rPr>
        <w:t xml:space="preserve"> </w:t>
      </w:r>
      <w:r w:rsidR="00763FBE" w:rsidRPr="00CD2E25">
        <w:rPr>
          <w:rFonts w:ascii="Book Antiqua" w:hAnsi="Book Antiqua" w:cstheme="minorHAnsi"/>
          <w:sz w:val="28"/>
          <w:szCs w:val="28"/>
        </w:rPr>
        <w:t xml:space="preserve">elé helyezve zajlik </w:t>
      </w:r>
      <w:r w:rsidR="00763FBE" w:rsidRPr="00CD2E25">
        <w:rPr>
          <w:rFonts w:ascii="Book Antiqua" w:hAnsi="Book Antiqua" w:cstheme="minorHAnsi"/>
          <w:spacing w:val="-6"/>
          <w:sz w:val="28"/>
          <w:szCs w:val="28"/>
        </w:rPr>
        <w:t>egy szabadságharc, az elnyomott</w:t>
      </w:r>
      <w:r w:rsidR="00763FBE" w:rsidRPr="00CD2E25">
        <w:rPr>
          <w:rFonts w:ascii="Book Antiqua" w:hAnsi="Book Antiqua" w:cstheme="minorHAnsi"/>
          <w:sz w:val="28"/>
          <w:szCs w:val="28"/>
        </w:rPr>
        <w:t xml:space="preserve"> </w:t>
      </w:r>
      <w:r w:rsidR="007A4049" w:rsidRPr="00CD2E25">
        <w:rPr>
          <w:rFonts w:ascii="Book Antiqua" w:hAnsi="Book Antiqua" w:cstheme="minorHAnsi"/>
          <w:sz w:val="28"/>
          <w:szCs w:val="28"/>
        </w:rPr>
        <w:t>özvegy</w:t>
      </w:r>
      <w:r w:rsidR="00763FBE" w:rsidRPr="003C4310">
        <w:rPr>
          <w:rFonts w:ascii="Book Antiqua" w:hAnsi="Book Antiqua" w:cstheme="minorHAnsi"/>
          <w:spacing w:val="-10"/>
          <w:sz w:val="28"/>
          <w:szCs w:val="28"/>
        </w:rPr>
        <w:t>asszony</w:t>
      </w:r>
      <w:r w:rsidR="00763FBE" w:rsidRPr="00987085">
        <w:rPr>
          <w:rFonts w:ascii="Book Antiqua" w:hAnsi="Book Antiqua"/>
          <w:sz w:val="28"/>
          <w:szCs w:val="28"/>
        </w:rPr>
        <w:t xml:space="preserve"> </w:t>
      </w:r>
      <w:r w:rsidR="007A4049" w:rsidRPr="00987085">
        <w:rPr>
          <w:rFonts w:ascii="Book Antiqua" w:hAnsi="Book Antiqua"/>
          <w:sz w:val="28"/>
          <w:szCs w:val="28"/>
        </w:rPr>
        <w:t xml:space="preserve">küzdelme, hogy elhunyt férje után senki más ne </w:t>
      </w:r>
      <w:r w:rsidR="007A4049" w:rsidRPr="00CD2E25">
        <w:rPr>
          <w:rFonts w:ascii="Book Antiqua" w:hAnsi="Book Antiqua" w:cstheme="minorHAnsi"/>
          <w:spacing w:val="-4"/>
          <w:sz w:val="28"/>
          <w:szCs w:val="28"/>
        </w:rPr>
        <w:t xml:space="preserve">uralkodhasson rajta. Sok-sok </w:t>
      </w:r>
      <w:proofErr w:type="spellStart"/>
      <w:r w:rsidR="007A4049" w:rsidRPr="00CD2E25">
        <w:rPr>
          <w:rFonts w:ascii="Book Antiqua" w:hAnsi="Book Antiqua" w:cstheme="minorHAnsi"/>
          <w:spacing w:val="-4"/>
          <w:sz w:val="28"/>
          <w:szCs w:val="28"/>
        </w:rPr>
        <w:t>mu</w:t>
      </w:r>
      <w:r w:rsidRPr="00CD2E25">
        <w:rPr>
          <w:rFonts w:ascii="Book Antiqua" w:hAnsi="Book Antiqua" w:cstheme="minorHAnsi"/>
          <w:spacing w:val="-4"/>
          <w:sz w:val="28"/>
          <w:szCs w:val="28"/>
        </w:rPr>
        <w:t>-</w:t>
      </w:r>
      <w:r w:rsidR="007A4049" w:rsidRPr="00CD2E25">
        <w:rPr>
          <w:rFonts w:ascii="Book Antiqua" w:hAnsi="Book Antiqua" w:cstheme="minorHAnsi"/>
          <w:spacing w:val="-8"/>
          <w:sz w:val="28"/>
          <w:szCs w:val="28"/>
        </w:rPr>
        <w:t>latós</w:t>
      </w:r>
      <w:proofErr w:type="spellEnd"/>
      <w:r w:rsidR="007A4049" w:rsidRPr="00CD2E25">
        <w:rPr>
          <w:rFonts w:ascii="Book Antiqua" w:hAnsi="Book Antiqua" w:cstheme="minorHAnsi"/>
          <w:spacing w:val="-8"/>
          <w:sz w:val="28"/>
          <w:szCs w:val="28"/>
        </w:rPr>
        <w:t xml:space="preserve"> magyar filmjelenet után egy</w:t>
      </w:r>
      <w:r w:rsidR="007A4049" w:rsidRPr="00987085">
        <w:rPr>
          <w:rFonts w:ascii="Book Antiqua" w:hAnsi="Book Antiqua"/>
          <w:sz w:val="28"/>
          <w:szCs w:val="28"/>
        </w:rPr>
        <w:t xml:space="preserve"> </w:t>
      </w:r>
      <w:r w:rsidR="007A4049" w:rsidRPr="00CD2E25">
        <w:rPr>
          <w:rFonts w:ascii="Book Antiqua" w:hAnsi="Book Antiqua"/>
          <w:spacing w:val="-12"/>
          <w:sz w:val="28"/>
          <w:szCs w:val="28"/>
        </w:rPr>
        <w:t>keser</w:t>
      </w:r>
      <w:r w:rsidR="007A4049" w:rsidRPr="00CD2E25">
        <w:rPr>
          <w:rFonts w:ascii="Book Antiqua" w:hAnsi="Book Antiqua" w:cstheme="minorHAnsi"/>
          <w:spacing w:val="-12"/>
          <w:sz w:val="28"/>
          <w:szCs w:val="28"/>
        </w:rPr>
        <w:t>édes vígadást látunk: Törőcsik</w:t>
      </w:r>
      <w:r w:rsidR="007A4049" w:rsidRPr="003C4310">
        <w:rPr>
          <w:rFonts w:ascii="Book Antiqua" w:hAnsi="Book Antiqua" w:cstheme="minorHAnsi"/>
          <w:spacing w:val="-10"/>
          <w:sz w:val="28"/>
          <w:szCs w:val="28"/>
        </w:rPr>
        <w:t xml:space="preserve"> egy</w:t>
      </w:r>
      <w:r w:rsidR="003C4310" w:rsidRPr="003C4310">
        <w:rPr>
          <w:rFonts w:ascii="Book Antiqua" w:hAnsi="Book Antiqua" w:cstheme="minorHAnsi"/>
          <w:spacing w:val="-10"/>
          <w:sz w:val="28"/>
          <w:szCs w:val="28"/>
        </w:rPr>
        <w:t>-</w:t>
      </w:r>
      <w:r w:rsidR="007A4049" w:rsidRPr="00987085">
        <w:rPr>
          <w:rFonts w:ascii="Book Antiqua" w:hAnsi="Book Antiqua"/>
          <w:sz w:val="28"/>
          <w:szCs w:val="28"/>
        </w:rPr>
        <w:t xml:space="preserve">fajta ellen-Jávorként </w:t>
      </w:r>
      <w:r w:rsidR="003C4310">
        <w:rPr>
          <w:rFonts w:ascii="Book Antiqua" w:hAnsi="Book Antiqua"/>
          <w:sz w:val="28"/>
          <w:szCs w:val="28"/>
        </w:rPr>
        <w:t>cigány</w:t>
      </w:r>
      <w:r w:rsidR="00AF5CD1" w:rsidRPr="00987085">
        <w:rPr>
          <w:rFonts w:ascii="Book Antiqua" w:hAnsi="Book Antiqua"/>
          <w:sz w:val="28"/>
          <w:szCs w:val="28"/>
        </w:rPr>
        <w:t xml:space="preserve">zene </w:t>
      </w:r>
      <w:r w:rsidR="00AF5CD1" w:rsidRPr="003C4310">
        <w:rPr>
          <w:rFonts w:ascii="Book Antiqua" w:hAnsi="Book Antiqua" w:cstheme="minorHAnsi"/>
          <w:spacing w:val="-8"/>
          <w:sz w:val="28"/>
          <w:szCs w:val="28"/>
        </w:rPr>
        <w:t xml:space="preserve">mellett </w:t>
      </w:r>
      <w:r w:rsidR="007A4049" w:rsidRPr="003C4310">
        <w:rPr>
          <w:rFonts w:ascii="Book Antiqua" w:hAnsi="Book Antiqua" w:cstheme="minorHAnsi"/>
          <w:spacing w:val="-8"/>
          <w:sz w:val="28"/>
          <w:szCs w:val="28"/>
        </w:rPr>
        <w:t>búsul a borospohár fölött.</w:t>
      </w:r>
      <w:r w:rsidR="003C4310" w:rsidRPr="003C4310">
        <w:rPr>
          <w:noProof/>
        </w:rPr>
        <w:t xml:space="preserve"> </w:t>
      </w:r>
    </w:p>
    <w:p w14:paraId="5EA4E6AB" w14:textId="7933BC01" w:rsidR="00AF5CD1" w:rsidRPr="00987085" w:rsidRDefault="005D4E2C" w:rsidP="009870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87085">
        <w:rPr>
          <w:rFonts w:ascii="Book Antiqua" w:hAnsi="Book Antiqua"/>
          <w:sz w:val="28"/>
          <w:szCs w:val="28"/>
        </w:rPr>
        <w:t xml:space="preserve">A Balaton történelmi bűnök és vétkek tanúja is volt. Badacsony hegye ihlette meg legtöbbször a filmeseket. Kevesen tudják már, hogy </w:t>
      </w:r>
      <w:r w:rsidR="002B5DCD" w:rsidRPr="00987085">
        <w:rPr>
          <w:rFonts w:ascii="Book Antiqua" w:hAnsi="Book Antiqua"/>
          <w:sz w:val="28"/>
          <w:szCs w:val="28"/>
        </w:rPr>
        <w:t xml:space="preserve">kőfejtő munkatábor is működött a hegy </w:t>
      </w:r>
      <w:proofErr w:type="spellStart"/>
      <w:r w:rsidR="002B5DCD" w:rsidRPr="00987085">
        <w:rPr>
          <w:rFonts w:ascii="Book Antiqua" w:hAnsi="Book Antiqua"/>
          <w:sz w:val="28"/>
          <w:szCs w:val="28"/>
        </w:rPr>
        <w:t>olda</w:t>
      </w:r>
      <w:proofErr w:type="spellEnd"/>
      <w:r w:rsidR="00CD2E25">
        <w:rPr>
          <w:rFonts w:ascii="Book Antiqua" w:hAnsi="Book Antiqua"/>
          <w:sz w:val="28"/>
          <w:szCs w:val="28"/>
        </w:rPr>
        <w:t>-</w:t>
      </w:r>
      <w:r w:rsidR="002B5DCD" w:rsidRPr="00987085">
        <w:rPr>
          <w:rFonts w:ascii="Book Antiqua" w:hAnsi="Book Antiqua"/>
          <w:sz w:val="28"/>
          <w:szCs w:val="28"/>
        </w:rPr>
        <w:t xml:space="preserve">lában, mikor a diktatúra ide </w:t>
      </w:r>
      <w:proofErr w:type="spellStart"/>
      <w:r w:rsidR="002B5DCD" w:rsidRPr="00987085">
        <w:rPr>
          <w:rFonts w:ascii="Book Antiqua" w:hAnsi="Book Antiqua"/>
          <w:sz w:val="28"/>
          <w:szCs w:val="28"/>
        </w:rPr>
        <w:t>záratta</w:t>
      </w:r>
      <w:proofErr w:type="spellEnd"/>
      <w:r w:rsidR="002B5DCD" w:rsidRPr="00987085">
        <w:rPr>
          <w:rFonts w:ascii="Book Antiqua" w:hAnsi="Book Antiqua"/>
          <w:sz w:val="28"/>
          <w:szCs w:val="28"/>
        </w:rPr>
        <w:t xml:space="preserve"> ellenfeleit és híveit. A </w:t>
      </w:r>
      <w:r w:rsidR="002B5DCD" w:rsidRPr="00987085">
        <w:rPr>
          <w:rFonts w:ascii="Book Antiqua" w:hAnsi="Book Antiqua"/>
          <w:i/>
          <w:iCs/>
          <w:sz w:val="28"/>
          <w:szCs w:val="28"/>
        </w:rPr>
        <w:t>Nyár a hegyen</w:t>
      </w:r>
      <w:r w:rsidR="002B5DCD" w:rsidRPr="00987085">
        <w:rPr>
          <w:rFonts w:ascii="Book Antiqua" w:hAnsi="Book Antiqua"/>
          <w:sz w:val="28"/>
          <w:szCs w:val="28"/>
        </w:rPr>
        <w:t xml:space="preserve"> nagyjelenetében a tó közepén egy vi</w:t>
      </w:r>
      <w:r w:rsidR="00CD2E25">
        <w:rPr>
          <w:rFonts w:ascii="Book Antiqua" w:hAnsi="Book Antiqua"/>
          <w:sz w:val="28"/>
          <w:szCs w:val="28"/>
        </w:rPr>
        <w:t>-</w:t>
      </w:r>
      <w:r w:rsidR="002B5DCD" w:rsidRPr="00987085">
        <w:rPr>
          <w:rFonts w:ascii="Book Antiqua" w:hAnsi="Book Antiqua"/>
          <w:sz w:val="28"/>
          <w:szCs w:val="28"/>
        </w:rPr>
        <w:t>torlás hajón ismeri fel egymást az egykori fogoly és a fogva tartója. Mi ebben a dráma, kérdezheti egy mai huszonéves, az egyik is kommunista volt, a másik is az.</w:t>
      </w:r>
      <w:r w:rsidR="00AF5CD1" w:rsidRPr="00987085">
        <w:rPr>
          <w:rFonts w:ascii="Book Antiqua" w:hAnsi="Book Antiqua"/>
          <w:sz w:val="28"/>
          <w:szCs w:val="28"/>
        </w:rPr>
        <w:t xml:space="preserve"> </w:t>
      </w:r>
    </w:p>
    <w:p w14:paraId="5EA4E6AC" w14:textId="77A4B445" w:rsidR="00674F2E" w:rsidRPr="00987085" w:rsidRDefault="00CD2E25" w:rsidP="00CD2E25">
      <w:pPr>
        <w:spacing w:after="0" w:line="240" w:lineRule="auto"/>
        <w:ind w:firstLine="567"/>
        <w:jc w:val="both"/>
        <w:rPr>
          <w:rFonts w:ascii="Book Antiqua" w:hAnsi="Book Antiqua"/>
          <w:sz w:val="28"/>
          <w:szCs w:val="28"/>
        </w:rPr>
      </w:pPr>
      <w:r w:rsidRPr="00CD2E2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2064" behindDoc="0" locked="0" layoutInCell="1" allowOverlap="1" wp14:anchorId="3DF3763C" wp14:editId="11E4396C">
            <wp:simplePos x="0" y="0"/>
            <wp:positionH relativeFrom="column">
              <wp:posOffset>2138680</wp:posOffset>
            </wp:positionH>
            <wp:positionV relativeFrom="paragraph">
              <wp:posOffset>31115</wp:posOffset>
            </wp:positionV>
            <wp:extent cx="3648075" cy="1699895"/>
            <wp:effectExtent l="0" t="0" r="9525" b="0"/>
            <wp:wrapSquare wrapText="bothSides"/>
            <wp:docPr id="9" name="Kép 9" descr="C:\Users\Otthon\Desktop\46 közlésre\képek\balaton\törvény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tthon\Desktop\46 közlésre\képek\balaton\törvénytel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F3B" w:rsidRPr="00987085">
        <w:rPr>
          <w:rFonts w:ascii="Book Antiqua" w:hAnsi="Book Antiqua"/>
          <w:sz w:val="28"/>
          <w:szCs w:val="28"/>
        </w:rPr>
        <w:t xml:space="preserve">A „koporsó formájú hegyek” között nemcsak </w:t>
      </w:r>
      <w:r w:rsidR="000B3F3B" w:rsidRPr="00CD2E25">
        <w:rPr>
          <w:rFonts w:ascii="Book Antiqua" w:hAnsi="Book Antiqua" w:cstheme="minorHAnsi"/>
          <w:spacing w:val="-4"/>
          <w:sz w:val="28"/>
          <w:szCs w:val="28"/>
        </w:rPr>
        <w:t xml:space="preserve">szerelmi drámák vagy </w:t>
      </w:r>
      <w:proofErr w:type="spellStart"/>
      <w:r w:rsidR="00E20D87" w:rsidRPr="00CD2E25">
        <w:rPr>
          <w:rFonts w:ascii="Book Antiqua" w:hAnsi="Book Antiqua" w:cstheme="minorHAnsi"/>
          <w:spacing w:val="-4"/>
          <w:sz w:val="28"/>
          <w:szCs w:val="28"/>
        </w:rPr>
        <w:t>po</w:t>
      </w:r>
      <w:r w:rsidRPr="00CD2E25">
        <w:rPr>
          <w:rFonts w:ascii="Book Antiqua" w:hAnsi="Book Antiqua" w:cstheme="minorHAnsi"/>
          <w:spacing w:val="-4"/>
          <w:sz w:val="28"/>
          <w:szCs w:val="28"/>
        </w:rPr>
        <w:t>-</w:t>
      </w:r>
      <w:r w:rsidR="00E20D87" w:rsidRPr="00987085">
        <w:rPr>
          <w:rFonts w:ascii="Book Antiqua" w:hAnsi="Book Antiqua"/>
          <w:sz w:val="28"/>
          <w:szCs w:val="28"/>
        </w:rPr>
        <w:t>litikai</w:t>
      </w:r>
      <w:proofErr w:type="spellEnd"/>
      <w:r w:rsidR="00E20D87" w:rsidRPr="00987085">
        <w:rPr>
          <w:rFonts w:ascii="Book Antiqua" w:hAnsi="Book Antiqua"/>
          <w:sz w:val="28"/>
          <w:szCs w:val="28"/>
        </w:rPr>
        <w:t xml:space="preserve"> összecsapások zaj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E20D87" w:rsidRPr="00987085">
        <w:rPr>
          <w:rFonts w:ascii="Book Antiqua" w:hAnsi="Book Antiqua"/>
          <w:sz w:val="28"/>
          <w:szCs w:val="28"/>
        </w:rPr>
        <w:t>lottak</w:t>
      </w:r>
      <w:proofErr w:type="spellEnd"/>
      <w:r w:rsidR="00E20D87" w:rsidRPr="00987085">
        <w:rPr>
          <w:rFonts w:ascii="Book Antiqua" w:hAnsi="Book Antiqua"/>
          <w:sz w:val="28"/>
          <w:szCs w:val="28"/>
        </w:rPr>
        <w:t>. A közönséges bűn is megte</w:t>
      </w:r>
      <w:r w:rsidR="009F26F9" w:rsidRPr="00987085">
        <w:rPr>
          <w:rFonts w:ascii="Book Antiqua" w:hAnsi="Book Antiqua"/>
          <w:sz w:val="28"/>
          <w:szCs w:val="28"/>
        </w:rPr>
        <w:t>rmett a sziklák</w:t>
      </w:r>
      <w:r w:rsidR="00E20D87" w:rsidRPr="00987085">
        <w:rPr>
          <w:rFonts w:ascii="Book Antiqua" w:hAnsi="Book Antiqua"/>
          <w:sz w:val="28"/>
          <w:szCs w:val="28"/>
        </w:rPr>
        <w:t xml:space="preserve"> között. </w:t>
      </w:r>
      <w:r w:rsidR="00E20D87" w:rsidRPr="00987085">
        <w:rPr>
          <w:rFonts w:ascii="Book Antiqua" w:hAnsi="Book Antiqua"/>
          <w:i/>
          <w:iCs/>
          <w:sz w:val="28"/>
          <w:szCs w:val="28"/>
        </w:rPr>
        <w:t>Törvénytelen</w:t>
      </w:r>
      <w:r w:rsidR="00E20D87" w:rsidRPr="00987085">
        <w:rPr>
          <w:rFonts w:ascii="Book Antiqua" w:hAnsi="Book Antiqua"/>
          <w:sz w:val="28"/>
          <w:szCs w:val="28"/>
        </w:rPr>
        <w:t xml:space="preserve"> – </w:t>
      </w:r>
      <w:proofErr w:type="spellStart"/>
      <w:r w:rsidR="00E20D87" w:rsidRPr="00987085">
        <w:rPr>
          <w:rFonts w:ascii="Book Antiqua" w:hAnsi="Book Antiqua"/>
          <w:sz w:val="28"/>
          <w:szCs w:val="28"/>
        </w:rPr>
        <w:t>hir</w:t>
      </w:r>
      <w:r>
        <w:rPr>
          <w:rFonts w:ascii="Book Antiqua" w:hAnsi="Book Antiqua"/>
          <w:sz w:val="28"/>
          <w:szCs w:val="28"/>
        </w:rPr>
        <w:t>-</w:t>
      </w:r>
      <w:r w:rsidR="00E20D87" w:rsidRPr="00987085">
        <w:rPr>
          <w:rFonts w:ascii="Book Antiqua" w:hAnsi="Book Antiqua"/>
          <w:sz w:val="28"/>
          <w:szCs w:val="28"/>
        </w:rPr>
        <w:t>dette</w:t>
      </w:r>
      <w:proofErr w:type="spellEnd"/>
      <w:r w:rsidR="00E20D87" w:rsidRPr="00987085">
        <w:rPr>
          <w:rFonts w:ascii="Book Antiqua" w:hAnsi="Book Antiqua"/>
          <w:sz w:val="28"/>
          <w:szCs w:val="28"/>
        </w:rPr>
        <w:t xml:space="preserve"> már a címével is </w:t>
      </w:r>
      <w:r w:rsidR="00E20D87" w:rsidRPr="00987085">
        <w:rPr>
          <w:rFonts w:ascii="Book Antiqua" w:hAnsi="Book Antiqua"/>
          <w:sz w:val="28"/>
          <w:szCs w:val="28"/>
        </w:rPr>
        <w:lastRenderedPageBreak/>
        <w:t xml:space="preserve">András Ferenc maffia-sztorija, amelyben </w:t>
      </w:r>
      <w:r w:rsidR="009F26F9" w:rsidRPr="00987085">
        <w:rPr>
          <w:rFonts w:ascii="Book Antiqua" w:hAnsi="Book Antiqua"/>
          <w:sz w:val="28"/>
          <w:szCs w:val="28"/>
        </w:rPr>
        <w:t xml:space="preserve">egy akciófilm keretében </w:t>
      </w:r>
      <w:r w:rsidR="00E20D87" w:rsidRPr="00987085">
        <w:rPr>
          <w:rFonts w:ascii="Book Antiqua" w:hAnsi="Book Antiqua"/>
          <w:sz w:val="28"/>
          <w:szCs w:val="28"/>
        </w:rPr>
        <w:t>a rendszerváltás körüli idők zavarosában halászó alakok rontják el a nézők kedvét – szerencsére nem örökre.</w:t>
      </w:r>
    </w:p>
    <w:p w14:paraId="5EA4E6AD" w14:textId="77DEBDDE" w:rsidR="007A4049" w:rsidRPr="00987085" w:rsidRDefault="00CD2E25" w:rsidP="009870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D2E2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4112" behindDoc="0" locked="0" layoutInCell="1" allowOverlap="1" wp14:anchorId="4076898E" wp14:editId="350F85B6">
            <wp:simplePos x="0" y="0"/>
            <wp:positionH relativeFrom="column">
              <wp:posOffset>3027051</wp:posOffset>
            </wp:positionH>
            <wp:positionV relativeFrom="paragraph">
              <wp:posOffset>3256914</wp:posOffset>
            </wp:positionV>
            <wp:extent cx="2654929" cy="1971675"/>
            <wp:effectExtent l="0" t="0" r="0" b="0"/>
            <wp:wrapSquare wrapText="bothSides"/>
            <wp:docPr id="11" name="Kép 11" descr="C:\Users\Otthon\Desktop\46 közlésre\képek\balaton\herlekin 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tthon\Desktop\46 közlésre\képek\balaton\herlekin é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" t="2348" r="3094" b="2817"/>
                    <a:stretch/>
                  </pic:blipFill>
                  <pic:spPr bwMode="auto">
                    <a:xfrm>
                      <a:off x="0" y="0"/>
                      <a:ext cx="2655656" cy="197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2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3088" behindDoc="0" locked="0" layoutInCell="1" allowOverlap="1" wp14:anchorId="09C59AE2" wp14:editId="477BEF93">
            <wp:simplePos x="0" y="0"/>
            <wp:positionH relativeFrom="column">
              <wp:posOffset>-4445</wp:posOffset>
            </wp:positionH>
            <wp:positionV relativeFrom="paragraph">
              <wp:posOffset>123190</wp:posOffset>
            </wp:positionV>
            <wp:extent cx="3091815" cy="1981200"/>
            <wp:effectExtent l="0" t="0" r="0" b="0"/>
            <wp:wrapSquare wrapText="bothSides"/>
            <wp:docPr id="10" name="Kép 10" descr="C:\Users\Otthon\Desktop\46 közlésre\képek\balaton\szerel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tthon\Desktop\46 közlésre\képek\balaton\szerelm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F2E" w:rsidRPr="00987085">
        <w:rPr>
          <w:rFonts w:ascii="Book Antiqua" w:hAnsi="Book Antiqua"/>
          <w:sz w:val="28"/>
          <w:szCs w:val="28"/>
        </w:rPr>
        <w:t xml:space="preserve">Merthogy jönnek a fiatalok, az a nemzedék, amely az „ifjúsági </w:t>
      </w:r>
      <w:proofErr w:type="gramStart"/>
      <w:r w:rsidR="00674F2E" w:rsidRPr="00987085">
        <w:rPr>
          <w:rFonts w:ascii="Book Antiqua" w:hAnsi="Book Antiqua"/>
          <w:sz w:val="28"/>
          <w:szCs w:val="28"/>
        </w:rPr>
        <w:t>problémát</w:t>
      </w:r>
      <w:proofErr w:type="gramEnd"/>
      <w:r w:rsidR="00674F2E" w:rsidRPr="00987085">
        <w:rPr>
          <w:rFonts w:ascii="Book Antiqua" w:hAnsi="Book Antiqua"/>
          <w:sz w:val="28"/>
          <w:szCs w:val="28"/>
        </w:rPr>
        <w:t xml:space="preserve">” kirobbantotta. A </w:t>
      </w:r>
      <w:r w:rsidR="00674F2E" w:rsidRPr="00987085">
        <w:rPr>
          <w:rFonts w:ascii="Book Antiqua" w:hAnsi="Book Antiqua"/>
          <w:i/>
          <w:iCs/>
          <w:sz w:val="28"/>
          <w:szCs w:val="28"/>
        </w:rPr>
        <w:t>Szerelmes biciklisták</w:t>
      </w:r>
      <w:r w:rsidR="00674F2E" w:rsidRPr="00987085">
        <w:rPr>
          <w:rFonts w:ascii="Book Antiqua" w:hAnsi="Book Antiqua"/>
          <w:sz w:val="28"/>
          <w:szCs w:val="28"/>
        </w:rPr>
        <w:t>, akik Bacsó filmjében kerékpáron indulnak neki a tópartnak, hogy átéljék saját fiatalságukat, gyökeresen másképp, mint az apáik nemzedéke. És közbe</w:t>
      </w:r>
      <w:r w:rsidR="001B051C">
        <w:rPr>
          <w:rFonts w:ascii="Book Antiqua" w:hAnsi="Book Antiqua"/>
          <w:sz w:val="28"/>
          <w:szCs w:val="28"/>
        </w:rPr>
        <w:t>n szól az Illés zenekar, ritmus</w:t>
      </w:r>
      <w:r w:rsidR="00674F2E" w:rsidRPr="00987085">
        <w:rPr>
          <w:rFonts w:ascii="Book Antiqua" w:hAnsi="Book Antiqua"/>
          <w:sz w:val="28"/>
          <w:szCs w:val="28"/>
        </w:rPr>
        <w:t xml:space="preserve">dáridót bömböl a táskarádió. </w:t>
      </w:r>
      <w:r w:rsidR="00A24C7C" w:rsidRPr="00987085">
        <w:rPr>
          <w:rFonts w:ascii="Book Antiqua" w:hAnsi="Book Antiqua"/>
          <w:sz w:val="28"/>
          <w:szCs w:val="28"/>
        </w:rPr>
        <w:t>És közben kiderül, ők is elkövetik majd ugyanazokat a hibákat, mint az előttük járók nemzedéke</w:t>
      </w:r>
      <w:r w:rsidR="0024531F" w:rsidRPr="00987085">
        <w:rPr>
          <w:rFonts w:ascii="Book Antiqua" w:hAnsi="Book Antiqua"/>
          <w:sz w:val="28"/>
          <w:szCs w:val="28"/>
        </w:rPr>
        <w:t>. Mindenesetre embléma válik belőlük, ők a magyar „virágfiúk”, akik ha a világot nem is, de magukat a világtól meg tudják váltani.</w:t>
      </w:r>
    </w:p>
    <w:p w14:paraId="5EA4E6AE" w14:textId="3AD1B609" w:rsidR="005C1815" w:rsidRPr="00987085" w:rsidRDefault="005C1815" w:rsidP="009870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87085">
        <w:rPr>
          <w:rFonts w:ascii="Book Antiqua" w:hAnsi="Book Antiqua"/>
          <w:sz w:val="28"/>
          <w:szCs w:val="28"/>
        </w:rPr>
        <w:t xml:space="preserve">Bertha </w:t>
      </w:r>
      <w:proofErr w:type="spellStart"/>
      <w:r w:rsidRPr="00987085">
        <w:rPr>
          <w:rFonts w:ascii="Book Antiqua" w:hAnsi="Book Antiqua"/>
          <w:sz w:val="28"/>
          <w:szCs w:val="28"/>
        </w:rPr>
        <w:t>Bulcsu</w:t>
      </w:r>
      <w:proofErr w:type="spellEnd"/>
      <w:r w:rsidRPr="00987085">
        <w:rPr>
          <w:rFonts w:ascii="Book Antiqua" w:hAnsi="Book Antiqua"/>
          <w:sz w:val="28"/>
          <w:szCs w:val="28"/>
        </w:rPr>
        <w:t xml:space="preserve"> is a Balaton </w:t>
      </w:r>
      <w:proofErr w:type="spellStart"/>
      <w:r w:rsidRPr="00987085">
        <w:rPr>
          <w:rFonts w:ascii="Book Antiqua" w:hAnsi="Book Antiqua"/>
          <w:sz w:val="28"/>
          <w:szCs w:val="28"/>
        </w:rPr>
        <w:t>sze</w:t>
      </w:r>
      <w:r w:rsidR="00CD2E25">
        <w:rPr>
          <w:rFonts w:ascii="Book Antiqua" w:hAnsi="Book Antiqua"/>
          <w:sz w:val="28"/>
          <w:szCs w:val="28"/>
        </w:rPr>
        <w:t>-</w:t>
      </w:r>
      <w:r w:rsidRPr="00987085">
        <w:rPr>
          <w:rFonts w:ascii="Book Antiqua" w:hAnsi="Book Antiqua"/>
          <w:sz w:val="28"/>
          <w:szCs w:val="28"/>
        </w:rPr>
        <w:t>relmese</w:t>
      </w:r>
      <w:proofErr w:type="spellEnd"/>
      <w:r w:rsidRPr="00987085">
        <w:rPr>
          <w:rFonts w:ascii="Book Antiqua" w:hAnsi="Book Antiqua"/>
          <w:sz w:val="28"/>
          <w:szCs w:val="28"/>
        </w:rPr>
        <w:t xml:space="preserve"> volt. Furcsa című kisregénye (</w:t>
      </w:r>
      <w:r w:rsidRPr="00987085">
        <w:rPr>
          <w:rFonts w:ascii="Book Antiqua" w:hAnsi="Book Antiqua"/>
          <w:i/>
          <w:iCs/>
          <w:sz w:val="28"/>
          <w:szCs w:val="28"/>
        </w:rPr>
        <w:t>Harlekin és szerelmese</w:t>
      </w:r>
      <w:r w:rsidRPr="00987085">
        <w:rPr>
          <w:rFonts w:ascii="Book Antiqua" w:hAnsi="Book Antiqua"/>
          <w:sz w:val="28"/>
          <w:szCs w:val="28"/>
        </w:rPr>
        <w:t xml:space="preserve">) alapján </w:t>
      </w:r>
      <w:r w:rsidR="001C4972" w:rsidRPr="00987085">
        <w:rPr>
          <w:rFonts w:ascii="Book Antiqua" w:hAnsi="Book Antiqua"/>
          <w:sz w:val="28"/>
          <w:szCs w:val="28"/>
        </w:rPr>
        <w:t>több mint</w:t>
      </w:r>
      <w:r w:rsidR="00AC3018" w:rsidRPr="00987085">
        <w:rPr>
          <w:rFonts w:ascii="Book Antiqua" w:hAnsi="Book Antiqua"/>
          <w:sz w:val="28"/>
          <w:szCs w:val="28"/>
        </w:rPr>
        <w:t xml:space="preserve"> ötven éve </w:t>
      </w:r>
      <w:r w:rsidRPr="00987085">
        <w:rPr>
          <w:rFonts w:ascii="Book Antiqua" w:hAnsi="Book Antiqua"/>
          <w:sz w:val="28"/>
          <w:szCs w:val="28"/>
        </w:rPr>
        <w:t xml:space="preserve">forgott az azonos </w:t>
      </w:r>
      <w:proofErr w:type="spellStart"/>
      <w:r w:rsidRPr="00987085">
        <w:rPr>
          <w:rFonts w:ascii="Book Antiqua" w:hAnsi="Book Antiqua"/>
          <w:sz w:val="28"/>
          <w:szCs w:val="28"/>
        </w:rPr>
        <w:t>cí</w:t>
      </w:r>
      <w:proofErr w:type="spellEnd"/>
      <w:r w:rsidR="00CD2E25">
        <w:rPr>
          <w:rFonts w:ascii="Book Antiqua" w:hAnsi="Book Antiqua"/>
          <w:sz w:val="28"/>
          <w:szCs w:val="28"/>
        </w:rPr>
        <w:t>-</w:t>
      </w:r>
      <w:r w:rsidRPr="00987085">
        <w:rPr>
          <w:rFonts w:ascii="Book Antiqua" w:hAnsi="Book Antiqua"/>
          <w:sz w:val="28"/>
          <w:szCs w:val="28"/>
        </w:rPr>
        <w:t>mű játékfilm, melynek túlnyomó ré</w:t>
      </w:r>
      <w:r w:rsidR="00CD2E25">
        <w:rPr>
          <w:rFonts w:ascii="Book Antiqua" w:hAnsi="Book Antiqua"/>
          <w:sz w:val="28"/>
          <w:szCs w:val="28"/>
        </w:rPr>
        <w:t>-</w:t>
      </w:r>
      <w:proofErr w:type="spellStart"/>
      <w:r w:rsidRPr="00987085">
        <w:rPr>
          <w:rFonts w:ascii="Book Antiqua" w:hAnsi="Book Antiqua"/>
          <w:sz w:val="28"/>
          <w:szCs w:val="28"/>
        </w:rPr>
        <w:t>sze</w:t>
      </w:r>
      <w:proofErr w:type="spellEnd"/>
      <w:r w:rsidRPr="00987085">
        <w:rPr>
          <w:rFonts w:ascii="Book Antiqua" w:hAnsi="Book Antiqua"/>
          <w:sz w:val="28"/>
          <w:szCs w:val="28"/>
        </w:rPr>
        <w:t xml:space="preserve"> a tavon játszódik.</w:t>
      </w:r>
      <w:r w:rsidR="00E40B85" w:rsidRPr="00987085">
        <w:rPr>
          <w:rFonts w:ascii="Book Antiqua" w:hAnsi="Book Antiqua"/>
          <w:sz w:val="28"/>
          <w:szCs w:val="28"/>
        </w:rPr>
        <w:t xml:space="preserve"> Bujtor István vitorlázik, Huszti Péter </w:t>
      </w:r>
      <w:proofErr w:type="spellStart"/>
      <w:r w:rsidR="00E40B85" w:rsidRPr="00987085">
        <w:rPr>
          <w:rFonts w:ascii="Book Antiqua" w:hAnsi="Book Antiqua"/>
          <w:sz w:val="28"/>
          <w:szCs w:val="28"/>
        </w:rPr>
        <w:t>világfájdal</w:t>
      </w:r>
      <w:r w:rsidR="00CD2E25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="00E40B85" w:rsidRPr="00987085">
        <w:rPr>
          <w:rFonts w:ascii="Book Antiqua" w:hAnsi="Book Antiqua"/>
          <w:sz w:val="28"/>
          <w:szCs w:val="28"/>
        </w:rPr>
        <w:t>mas</w:t>
      </w:r>
      <w:proofErr w:type="spellEnd"/>
      <w:r w:rsidR="00E40B85" w:rsidRPr="00987085">
        <w:rPr>
          <w:rFonts w:ascii="Book Antiqua" w:hAnsi="Book Antiqua"/>
          <w:sz w:val="28"/>
          <w:szCs w:val="28"/>
        </w:rPr>
        <w:t xml:space="preserve"> tekintettel bámul a világra és – ami a film korabeli szenzációja – a frissen felfedezett Sáfár Anikó hosszú percekig meztelenül hever egy vitorlás fedélzetén</w:t>
      </w:r>
      <w:r w:rsidR="005E08DE" w:rsidRPr="00987085">
        <w:rPr>
          <w:rFonts w:ascii="Book Antiqua" w:hAnsi="Book Antiqua"/>
          <w:sz w:val="28"/>
          <w:szCs w:val="28"/>
        </w:rPr>
        <w:t>;</w:t>
      </w:r>
      <w:r w:rsidR="00C02E10" w:rsidRPr="00987085">
        <w:rPr>
          <w:rFonts w:ascii="Book Antiqua" w:hAnsi="Book Antiqua"/>
          <w:sz w:val="28"/>
          <w:szCs w:val="28"/>
        </w:rPr>
        <w:t xml:space="preserve"> honi filmtörténetünk első ilyen jelenete.</w:t>
      </w:r>
    </w:p>
    <w:p w14:paraId="0F9238B7" w14:textId="3FDD946A" w:rsidR="00987085" w:rsidRDefault="00CD2E25" w:rsidP="009870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D2E2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9232" behindDoc="0" locked="0" layoutInCell="1" allowOverlap="1" wp14:anchorId="268C1080" wp14:editId="76E0D830">
            <wp:simplePos x="0" y="0"/>
            <wp:positionH relativeFrom="column">
              <wp:posOffset>-4445</wp:posOffset>
            </wp:positionH>
            <wp:positionV relativeFrom="paragraph">
              <wp:posOffset>462915</wp:posOffset>
            </wp:positionV>
            <wp:extent cx="3228975" cy="1891030"/>
            <wp:effectExtent l="0" t="0" r="9525" b="0"/>
            <wp:wrapSquare wrapText="bothSides"/>
            <wp:docPr id="13" name="Kép 13" descr="C:\Users\Otthon\Desktop\46 közlésre\képek\balaton\szevas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tthon\Desktop\46 közlésre\képek\balaton\szevaszj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E10" w:rsidRPr="00987085">
        <w:rPr>
          <w:rFonts w:ascii="Book Antiqua" w:hAnsi="Book Antiqua"/>
          <w:sz w:val="28"/>
          <w:szCs w:val="28"/>
        </w:rPr>
        <w:t>A hatvanas évtizedben minden évre jutott egy Balaton-film, amely</w:t>
      </w:r>
      <w:r w:rsidR="00437284">
        <w:rPr>
          <w:rFonts w:ascii="Book Antiqua" w:hAnsi="Book Antiqua"/>
          <w:sz w:val="28"/>
          <w:szCs w:val="28"/>
        </w:rPr>
        <w:t>-</w:t>
      </w:r>
      <w:proofErr w:type="spellStart"/>
      <w:r w:rsidR="00C02E10" w:rsidRPr="00987085">
        <w:rPr>
          <w:rFonts w:ascii="Book Antiqua" w:hAnsi="Book Antiqua"/>
          <w:sz w:val="28"/>
          <w:szCs w:val="28"/>
        </w:rPr>
        <w:t>ben</w:t>
      </w:r>
      <w:proofErr w:type="spellEnd"/>
      <w:r w:rsidR="00C02E10" w:rsidRPr="00987085">
        <w:rPr>
          <w:rFonts w:ascii="Book Antiqua" w:hAnsi="Book Antiqua"/>
          <w:sz w:val="28"/>
          <w:szCs w:val="28"/>
        </w:rPr>
        <w:t xml:space="preserve"> a fiatalok életérzése volt a </w:t>
      </w:r>
      <w:proofErr w:type="spellStart"/>
      <w:r w:rsidR="00C02E10" w:rsidRPr="00987085">
        <w:rPr>
          <w:rFonts w:ascii="Book Antiqua" w:hAnsi="Book Antiqua"/>
          <w:sz w:val="28"/>
          <w:szCs w:val="28"/>
        </w:rPr>
        <w:t>főtéma</w:t>
      </w:r>
      <w:proofErr w:type="spellEnd"/>
      <w:r w:rsidR="00C02E10" w:rsidRPr="00987085">
        <w:rPr>
          <w:rFonts w:ascii="Book Antiqua" w:hAnsi="Book Antiqua"/>
          <w:sz w:val="28"/>
          <w:szCs w:val="28"/>
        </w:rPr>
        <w:t xml:space="preserve">. Herskó </w:t>
      </w:r>
      <w:proofErr w:type="gramStart"/>
      <w:r w:rsidR="00C02E10" w:rsidRPr="00987085">
        <w:rPr>
          <w:rFonts w:ascii="Book Antiqua" w:hAnsi="Book Antiqua"/>
          <w:sz w:val="28"/>
          <w:szCs w:val="28"/>
        </w:rPr>
        <w:t>János</w:t>
      </w:r>
      <w:proofErr w:type="gramEnd"/>
      <w:r w:rsidR="00C02E10" w:rsidRPr="00987085">
        <w:rPr>
          <w:rFonts w:ascii="Book Antiqua" w:hAnsi="Book Antiqua"/>
          <w:sz w:val="28"/>
          <w:szCs w:val="28"/>
        </w:rPr>
        <w:t xml:space="preserve"> </w:t>
      </w:r>
      <w:r w:rsidR="00C02E10" w:rsidRPr="00987085">
        <w:rPr>
          <w:rFonts w:ascii="Book Antiqua" w:hAnsi="Book Antiqua"/>
          <w:i/>
          <w:iCs/>
          <w:sz w:val="28"/>
          <w:szCs w:val="28"/>
        </w:rPr>
        <w:t>Szevasz, Verá</w:t>
      </w:r>
      <w:r w:rsidR="00CE6103" w:rsidRPr="00987085">
        <w:rPr>
          <w:rFonts w:ascii="Book Antiqua" w:hAnsi="Book Antiqua"/>
          <w:sz w:val="28"/>
          <w:szCs w:val="28"/>
        </w:rPr>
        <w:t>ja</w:t>
      </w:r>
      <w:r w:rsidR="0087499E" w:rsidRPr="00987085">
        <w:rPr>
          <w:rFonts w:ascii="Book Antiqua" w:hAnsi="Book Antiqua"/>
          <w:sz w:val="28"/>
          <w:szCs w:val="28"/>
        </w:rPr>
        <w:t xml:space="preserve"> is közéjük tartozik. Akkor jöttek divatba a filmvásznon az ama</w:t>
      </w:r>
      <w:r w:rsidR="00437284">
        <w:rPr>
          <w:rFonts w:ascii="Book Antiqua" w:hAnsi="Book Antiqua"/>
          <w:sz w:val="28"/>
          <w:szCs w:val="28"/>
        </w:rPr>
        <w:t>-</w:t>
      </w:r>
      <w:r w:rsidR="0087499E" w:rsidRPr="00987085">
        <w:rPr>
          <w:rFonts w:ascii="Book Antiqua" w:hAnsi="Book Antiqua"/>
          <w:sz w:val="28"/>
          <w:szCs w:val="28"/>
        </w:rPr>
        <w:t>tőrök, a civilek. Ennek a film</w:t>
      </w:r>
      <w:r w:rsidR="00437284">
        <w:rPr>
          <w:rFonts w:ascii="Book Antiqua" w:hAnsi="Book Antiqua"/>
          <w:sz w:val="28"/>
          <w:szCs w:val="28"/>
        </w:rPr>
        <w:t>-</w:t>
      </w:r>
      <w:proofErr w:type="spellStart"/>
      <w:r w:rsidR="0087499E" w:rsidRPr="00987085">
        <w:rPr>
          <w:rFonts w:ascii="Book Antiqua" w:hAnsi="Book Antiqua"/>
          <w:sz w:val="28"/>
          <w:szCs w:val="28"/>
        </w:rPr>
        <w:t>nek</w:t>
      </w:r>
      <w:proofErr w:type="spellEnd"/>
      <w:r w:rsidR="0087499E" w:rsidRPr="00987085">
        <w:rPr>
          <w:rFonts w:ascii="Book Antiqua" w:hAnsi="Book Antiqua"/>
          <w:sz w:val="28"/>
          <w:szCs w:val="28"/>
        </w:rPr>
        <w:t xml:space="preserve"> a főszerepét egy későbbi jeles szociológus játszotta. De szerepelt benne Koncz Zsuzsa, Ráday Mihály, Antal Imre, és persze a tó, </w:t>
      </w:r>
      <w:r w:rsidR="005F0B90" w:rsidRPr="00987085">
        <w:rPr>
          <w:rFonts w:ascii="Book Antiqua" w:hAnsi="Book Antiqua"/>
          <w:sz w:val="28"/>
          <w:szCs w:val="28"/>
        </w:rPr>
        <w:t>a szerelmetes Balaton.</w:t>
      </w:r>
    </w:p>
    <w:p w14:paraId="53134EBE" w14:textId="6D609368" w:rsidR="00987085" w:rsidRDefault="00437284" w:rsidP="009870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37284">
        <w:rPr>
          <w:rFonts w:ascii="Book Antiqua" w:hAnsi="Book Antiqua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78208" behindDoc="0" locked="0" layoutInCell="1" allowOverlap="1" wp14:anchorId="7A95D333" wp14:editId="2F218ED8">
            <wp:simplePos x="0" y="0"/>
            <wp:positionH relativeFrom="column">
              <wp:posOffset>3281045</wp:posOffset>
            </wp:positionH>
            <wp:positionV relativeFrom="paragraph">
              <wp:posOffset>2614930</wp:posOffset>
            </wp:positionV>
            <wp:extent cx="2409825" cy="1746250"/>
            <wp:effectExtent l="0" t="0" r="9525" b="6350"/>
            <wp:wrapSquare wrapText="bothSides"/>
            <wp:docPr id="15" name="Kép 15" descr="C:\Users\Otthon\Desktop\46 közlésre\képek\balaton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tthon\Desktop\46 közlésre\képek\balaton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1" t="6678" r="6406" b="6518"/>
                    <a:stretch/>
                  </pic:blipFill>
                  <pic:spPr bwMode="auto">
                    <a:xfrm>
                      <a:off x="0" y="0"/>
                      <a:ext cx="240982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284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6160" behindDoc="0" locked="0" layoutInCell="1" allowOverlap="1" wp14:anchorId="55E2AA97" wp14:editId="243E665D">
            <wp:simplePos x="0" y="0"/>
            <wp:positionH relativeFrom="column">
              <wp:posOffset>-4445</wp:posOffset>
            </wp:positionH>
            <wp:positionV relativeFrom="paragraph">
              <wp:posOffset>62230</wp:posOffset>
            </wp:positionV>
            <wp:extent cx="3114675" cy="2342515"/>
            <wp:effectExtent l="0" t="0" r="9525" b="635"/>
            <wp:wrapSquare wrapText="bothSides"/>
            <wp:docPr id="14" name="Kép 14" descr="C:\Users\Otthon\Desktop\46 közlésre\képek\balaton\megá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tthon\Desktop\46 közlésre\képek\balaton\megál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400" w:rsidRPr="00987085">
        <w:rPr>
          <w:rFonts w:ascii="Book Antiqua" w:hAnsi="Book Antiqua"/>
          <w:sz w:val="28"/>
          <w:szCs w:val="28"/>
        </w:rPr>
        <w:t xml:space="preserve">A Balaton, amely mindig is a fiatalok fantáziáját </w:t>
      </w:r>
      <w:proofErr w:type="spellStart"/>
      <w:r w:rsidR="00E25400" w:rsidRPr="00987085">
        <w:rPr>
          <w:rFonts w:ascii="Book Antiqua" w:hAnsi="Book Antiqua"/>
          <w:sz w:val="28"/>
          <w:szCs w:val="28"/>
        </w:rPr>
        <w:t>moz</w:t>
      </w:r>
      <w:r>
        <w:rPr>
          <w:rFonts w:ascii="Book Antiqua" w:hAnsi="Book Antiqua"/>
          <w:sz w:val="28"/>
          <w:szCs w:val="28"/>
        </w:rPr>
        <w:t>-</w:t>
      </w:r>
      <w:r w:rsidR="00E25400" w:rsidRPr="00987085">
        <w:rPr>
          <w:rFonts w:ascii="Book Antiqua" w:hAnsi="Book Antiqua"/>
          <w:sz w:val="28"/>
          <w:szCs w:val="28"/>
        </w:rPr>
        <w:t>gatta</w:t>
      </w:r>
      <w:proofErr w:type="spellEnd"/>
      <w:r w:rsidR="00E25400" w:rsidRPr="00987085">
        <w:rPr>
          <w:rFonts w:ascii="Book Antiqua" w:hAnsi="Book Antiqua"/>
          <w:sz w:val="28"/>
          <w:szCs w:val="28"/>
        </w:rPr>
        <w:t xml:space="preserve"> meg, mert a szabadságot ígérte, a szabadulást az iskola, a zord és értetlen szülők, </w:t>
      </w:r>
      <w:proofErr w:type="spellStart"/>
      <w:r w:rsidR="00E25400" w:rsidRPr="00987085">
        <w:rPr>
          <w:rFonts w:ascii="Book Antiqua" w:hAnsi="Book Antiqua"/>
          <w:sz w:val="28"/>
          <w:szCs w:val="28"/>
        </w:rPr>
        <w:t>egyál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E25400" w:rsidRPr="00987085">
        <w:rPr>
          <w:rFonts w:ascii="Book Antiqua" w:hAnsi="Book Antiqua"/>
          <w:sz w:val="28"/>
          <w:szCs w:val="28"/>
        </w:rPr>
        <w:t>talán az egész képmutató tár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E25400" w:rsidRPr="00987085">
        <w:rPr>
          <w:rFonts w:ascii="Book Antiqua" w:hAnsi="Book Antiqua"/>
          <w:sz w:val="28"/>
          <w:szCs w:val="28"/>
        </w:rPr>
        <w:t>sadalom</w:t>
      </w:r>
      <w:proofErr w:type="spellEnd"/>
      <w:r w:rsidR="00E25400" w:rsidRPr="00987085">
        <w:rPr>
          <w:rFonts w:ascii="Book Antiqua" w:hAnsi="Book Antiqua"/>
          <w:sz w:val="28"/>
          <w:szCs w:val="28"/>
        </w:rPr>
        <w:t xml:space="preserve"> béklyói közül. Így volt ez a </w:t>
      </w:r>
      <w:r w:rsidR="00E25400" w:rsidRPr="00987085">
        <w:rPr>
          <w:rFonts w:ascii="Book Antiqua" w:hAnsi="Book Antiqua"/>
          <w:i/>
          <w:iCs/>
          <w:sz w:val="28"/>
          <w:szCs w:val="28"/>
        </w:rPr>
        <w:t>Megáll az idő</w:t>
      </w:r>
      <w:r w:rsidR="00E25400" w:rsidRPr="00987085">
        <w:rPr>
          <w:rFonts w:ascii="Book Antiqua" w:hAnsi="Book Antiqua"/>
          <w:sz w:val="28"/>
          <w:szCs w:val="28"/>
        </w:rPr>
        <w:t xml:space="preserve"> főszereplői esetében is, akik „disszidálási” szándékuk kivitelezése előtt még utoljára megmártóznak az addig nem látott tóban. </w:t>
      </w:r>
    </w:p>
    <w:p w14:paraId="5EA4E6B1" w14:textId="1AF31788" w:rsidR="0074258D" w:rsidRPr="00987085" w:rsidRDefault="0074258D" w:rsidP="009870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87085">
        <w:rPr>
          <w:rFonts w:ascii="Book Antiqua" w:hAnsi="Book Antiqua"/>
          <w:sz w:val="28"/>
          <w:szCs w:val="28"/>
        </w:rPr>
        <w:t xml:space="preserve">Tudom, legalább kétszer ennyi Balaton-filmet sorakoztathattam volna föl. </w:t>
      </w:r>
      <w:r w:rsidR="00D178C0" w:rsidRPr="00987085">
        <w:rPr>
          <w:rFonts w:ascii="Book Antiqua" w:hAnsi="Book Antiqua"/>
          <w:sz w:val="28"/>
          <w:szCs w:val="28"/>
        </w:rPr>
        <w:t xml:space="preserve">De ha Ötvös Csöpi ígérne </w:t>
      </w:r>
      <w:proofErr w:type="spellStart"/>
      <w:r w:rsidR="00D178C0" w:rsidRPr="00987085">
        <w:rPr>
          <w:rFonts w:ascii="Book Antiqua" w:hAnsi="Book Antiqua"/>
          <w:sz w:val="28"/>
          <w:szCs w:val="28"/>
        </w:rPr>
        <w:t>pofono</w:t>
      </w:r>
      <w:r w:rsidR="00437284">
        <w:rPr>
          <w:rFonts w:ascii="Book Antiqua" w:hAnsi="Book Antiqua"/>
          <w:sz w:val="28"/>
          <w:szCs w:val="28"/>
        </w:rPr>
        <w:t>-</w:t>
      </w:r>
      <w:r w:rsidR="00D178C0" w:rsidRPr="00987085">
        <w:rPr>
          <w:rFonts w:ascii="Book Antiqua" w:hAnsi="Book Antiqua"/>
          <w:sz w:val="28"/>
          <w:szCs w:val="28"/>
        </w:rPr>
        <w:t>kat</w:t>
      </w:r>
      <w:proofErr w:type="spellEnd"/>
      <w:r w:rsidR="00D178C0" w:rsidRPr="00987085">
        <w:rPr>
          <w:rFonts w:ascii="Book Antiqua" w:hAnsi="Book Antiqua"/>
          <w:sz w:val="28"/>
          <w:szCs w:val="28"/>
        </w:rPr>
        <w:t>, akkor se választanék másik tizenkettőt.</w:t>
      </w:r>
      <w:r w:rsidR="00437284" w:rsidRPr="00437284">
        <w:rPr>
          <w:noProof/>
        </w:rPr>
        <w:t xml:space="preserve"> </w:t>
      </w:r>
    </w:p>
    <w:p w14:paraId="07FA66D7" w14:textId="77777777" w:rsidR="00437284" w:rsidRDefault="00987085" w:rsidP="009870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</w:t>
      </w:r>
    </w:p>
    <w:p w14:paraId="41423649" w14:textId="569521B1" w:rsidR="00437284" w:rsidRDefault="00437284" w:rsidP="009870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615C3CB3" w14:textId="77777777" w:rsidR="00437284" w:rsidRDefault="00437284" w:rsidP="009870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5F2C98CB" w14:textId="62375069" w:rsidR="00987085" w:rsidRPr="00987085" w:rsidRDefault="00437284" w:rsidP="00437284">
      <w:pPr>
        <w:spacing w:before="120" w:after="0" w:line="240" w:lineRule="auto"/>
        <w:ind w:firstLine="709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      </w:t>
      </w:r>
      <w:r w:rsidR="00987085" w:rsidRPr="00987085">
        <w:rPr>
          <w:rFonts w:ascii="Book Antiqua" w:hAnsi="Book Antiqua"/>
          <w:i/>
          <w:sz w:val="24"/>
          <w:szCs w:val="24"/>
        </w:rPr>
        <w:t>Megjelent: Északi Part Magazin</w:t>
      </w:r>
    </w:p>
    <w:p w14:paraId="5EA4E6B4" w14:textId="77777777" w:rsidR="0059225E" w:rsidRPr="00987085" w:rsidRDefault="0059225E" w:rsidP="0098708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87085">
        <w:rPr>
          <w:rFonts w:ascii="Book Antiqua" w:hAnsi="Book Antiqua"/>
          <w:sz w:val="28"/>
          <w:szCs w:val="28"/>
        </w:rPr>
        <w:t xml:space="preserve">     </w:t>
      </w:r>
    </w:p>
    <w:p w14:paraId="5EA4E6C0" w14:textId="780F9BA7" w:rsidR="00704E7B" w:rsidRPr="00987085" w:rsidRDefault="00E20D87" w:rsidP="00335552">
      <w:pPr>
        <w:jc w:val="both"/>
        <w:rPr>
          <w:rFonts w:ascii="Book Antiqua" w:hAnsi="Book Antiqua"/>
          <w:sz w:val="28"/>
          <w:szCs w:val="28"/>
        </w:rPr>
      </w:pPr>
      <w:r w:rsidRPr="00987085">
        <w:rPr>
          <w:rFonts w:ascii="Book Antiqua" w:hAnsi="Book Antiqua"/>
          <w:sz w:val="28"/>
          <w:szCs w:val="28"/>
        </w:rPr>
        <w:t xml:space="preserve">     </w:t>
      </w:r>
    </w:p>
    <w:sectPr w:rsidR="00704E7B" w:rsidRPr="00987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7B"/>
    <w:rsid w:val="00011616"/>
    <w:rsid w:val="0003124A"/>
    <w:rsid w:val="00033298"/>
    <w:rsid w:val="0006629C"/>
    <w:rsid w:val="00073C33"/>
    <w:rsid w:val="000B3F3B"/>
    <w:rsid w:val="000B5817"/>
    <w:rsid w:val="00162AAE"/>
    <w:rsid w:val="0019787E"/>
    <w:rsid w:val="001B051C"/>
    <w:rsid w:val="001B4333"/>
    <w:rsid w:val="001C4972"/>
    <w:rsid w:val="0024531F"/>
    <w:rsid w:val="0027706C"/>
    <w:rsid w:val="002B5DCD"/>
    <w:rsid w:val="00335552"/>
    <w:rsid w:val="003C4310"/>
    <w:rsid w:val="00437284"/>
    <w:rsid w:val="0046035D"/>
    <w:rsid w:val="00475059"/>
    <w:rsid w:val="004E6313"/>
    <w:rsid w:val="004F3338"/>
    <w:rsid w:val="00502FF9"/>
    <w:rsid w:val="0059225E"/>
    <w:rsid w:val="005C1815"/>
    <w:rsid w:val="005D4E2C"/>
    <w:rsid w:val="005E08DE"/>
    <w:rsid w:val="005E3273"/>
    <w:rsid w:val="005F0B90"/>
    <w:rsid w:val="006447ED"/>
    <w:rsid w:val="00674F2E"/>
    <w:rsid w:val="006B2FD0"/>
    <w:rsid w:val="00704E7B"/>
    <w:rsid w:val="0074258D"/>
    <w:rsid w:val="00763FBE"/>
    <w:rsid w:val="00782827"/>
    <w:rsid w:val="007A4049"/>
    <w:rsid w:val="007B440D"/>
    <w:rsid w:val="007D1F62"/>
    <w:rsid w:val="00856325"/>
    <w:rsid w:val="008740E6"/>
    <w:rsid w:val="0087499E"/>
    <w:rsid w:val="008D51A1"/>
    <w:rsid w:val="008D74E3"/>
    <w:rsid w:val="008E1400"/>
    <w:rsid w:val="00910250"/>
    <w:rsid w:val="0093411E"/>
    <w:rsid w:val="00935B12"/>
    <w:rsid w:val="00987085"/>
    <w:rsid w:val="009F26F9"/>
    <w:rsid w:val="00A24C7C"/>
    <w:rsid w:val="00A50F8C"/>
    <w:rsid w:val="00AB155E"/>
    <w:rsid w:val="00AC3018"/>
    <w:rsid w:val="00AF3097"/>
    <w:rsid w:val="00AF5CD1"/>
    <w:rsid w:val="00B076CD"/>
    <w:rsid w:val="00BA449E"/>
    <w:rsid w:val="00C02E10"/>
    <w:rsid w:val="00C1098A"/>
    <w:rsid w:val="00C22110"/>
    <w:rsid w:val="00C87BA8"/>
    <w:rsid w:val="00CD2E25"/>
    <w:rsid w:val="00CE6103"/>
    <w:rsid w:val="00D178C0"/>
    <w:rsid w:val="00D9498C"/>
    <w:rsid w:val="00E1551D"/>
    <w:rsid w:val="00E20D87"/>
    <w:rsid w:val="00E25400"/>
    <w:rsid w:val="00E40B85"/>
    <w:rsid w:val="00E773B1"/>
    <w:rsid w:val="00EA2080"/>
    <w:rsid w:val="00EF696D"/>
    <w:rsid w:val="00F07424"/>
    <w:rsid w:val="00FA0716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E6A2"/>
  <w15:docId w15:val="{E4D6434E-9DD3-49DE-8479-AAC032B8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224F-065B-487F-A398-55CF1A4D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2022-07-30T12:06:00Z</dcterms:created>
  <dcterms:modified xsi:type="dcterms:W3CDTF">2022-07-30T12:06:00Z</dcterms:modified>
</cp:coreProperties>
</file>