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2CBB85" w14:textId="77777777" w:rsidR="000248A7" w:rsidRPr="000248A7" w:rsidRDefault="000248A7" w:rsidP="000248A7">
      <w:pPr>
        <w:spacing w:after="0" w:line="360" w:lineRule="auto"/>
        <w:rPr>
          <w:rFonts w:ascii="Book Antiqua" w:hAnsi="Book Antiqua"/>
          <w:sz w:val="36"/>
          <w:szCs w:val="36"/>
        </w:rPr>
      </w:pPr>
      <w:r w:rsidRPr="000248A7">
        <w:rPr>
          <w:rFonts w:ascii="Book Antiqua" w:hAnsi="Book Antiqua"/>
          <w:sz w:val="36"/>
          <w:szCs w:val="36"/>
        </w:rPr>
        <w:t>Bálványos Anna</w:t>
      </w:r>
    </w:p>
    <w:p w14:paraId="15DA77A5" w14:textId="22156B68" w:rsidR="000248A7" w:rsidRPr="000248A7" w:rsidRDefault="000248A7" w:rsidP="000248A7">
      <w:pPr>
        <w:spacing w:after="120" w:line="240" w:lineRule="auto"/>
        <w:rPr>
          <w:rFonts w:ascii="Book Antiqua" w:hAnsi="Book Antiqua"/>
          <w:i/>
          <w:sz w:val="40"/>
          <w:szCs w:val="40"/>
        </w:rPr>
      </w:pPr>
      <w:r w:rsidRPr="000248A7">
        <w:rPr>
          <w:rFonts w:ascii="Book Antiqua" w:hAnsi="Book Antiqua"/>
          <w:i/>
          <w:sz w:val="40"/>
          <w:szCs w:val="40"/>
        </w:rPr>
        <w:t>Menedék</w:t>
      </w:r>
    </w:p>
    <w:p w14:paraId="05A45EC5" w14:textId="77777777" w:rsidR="00104120" w:rsidRDefault="000248A7" w:rsidP="00104120">
      <w:pPr>
        <w:spacing w:after="0" w:line="360" w:lineRule="auto"/>
        <w:rPr>
          <w:rFonts w:ascii="Book Antiqua" w:hAnsi="Book Antiqua"/>
          <w:b/>
          <w:sz w:val="28"/>
          <w:szCs w:val="28"/>
        </w:rPr>
      </w:pPr>
      <w:r w:rsidRPr="000248A7">
        <w:rPr>
          <w:rFonts w:ascii="Book Antiqua" w:hAnsi="Book Antiqua"/>
          <w:b/>
          <w:sz w:val="28"/>
          <w:szCs w:val="28"/>
        </w:rPr>
        <w:t xml:space="preserve">L. </w:t>
      </w:r>
      <w:proofErr w:type="spellStart"/>
      <w:r w:rsidRPr="000248A7">
        <w:rPr>
          <w:rFonts w:ascii="Book Antiqua" w:hAnsi="Book Antiqua"/>
          <w:b/>
          <w:sz w:val="28"/>
          <w:szCs w:val="28"/>
        </w:rPr>
        <w:t>Ritók</w:t>
      </w:r>
      <w:proofErr w:type="spellEnd"/>
      <w:r w:rsidRPr="000248A7">
        <w:rPr>
          <w:rFonts w:ascii="Book Antiqua" w:hAnsi="Book Antiqua"/>
          <w:b/>
          <w:sz w:val="28"/>
          <w:szCs w:val="28"/>
        </w:rPr>
        <w:t xml:space="preserve"> Nóra grafikusművész kiállítása</w:t>
      </w:r>
    </w:p>
    <w:p w14:paraId="0A594FBF" w14:textId="7E9718EE" w:rsidR="000B6C67" w:rsidRPr="00104120" w:rsidRDefault="00696BE7" w:rsidP="00104120">
      <w:pPr>
        <w:spacing w:after="0" w:line="360" w:lineRule="auto"/>
        <w:rPr>
          <w:rFonts w:ascii="Book Antiqua" w:hAnsi="Book Antiqua"/>
          <w:b/>
          <w:sz w:val="28"/>
          <w:szCs w:val="28"/>
        </w:rPr>
      </w:pPr>
      <w:r w:rsidRPr="000248A7">
        <w:rPr>
          <w:rFonts w:ascii="Book Antiqua" w:hAnsi="Book Antiqua"/>
          <w:sz w:val="28"/>
          <w:szCs w:val="28"/>
        </w:rPr>
        <w:t>Kedves Hölgyek és Urak! Tisztelt Egybegyűltek!</w:t>
      </w:r>
    </w:p>
    <w:p w14:paraId="0AD7F148" w14:textId="4E54A181" w:rsidR="00696BE7" w:rsidRPr="000248A7" w:rsidRDefault="0036643E" w:rsidP="000248A7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36643E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9504" behindDoc="0" locked="0" layoutInCell="1" allowOverlap="1" wp14:anchorId="579F527D" wp14:editId="20672A2E">
            <wp:simplePos x="0" y="0"/>
            <wp:positionH relativeFrom="column">
              <wp:posOffset>-4445</wp:posOffset>
            </wp:positionH>
            <wp:positionV relativeFrom="paragraph">
              <wp:posOffset>91440</wp:posOffset>
            </wp:positionV>
            <wp:extent cx="3298825" cy="2286000"/>
            <wp:effectExtent l="0" t="0" r="0" b="0"/>
            <wp:wrapSquare wrapText="bothSides"/>
            <wp:docPr id="6" name="Kép 6" descr="C:\Users\Otthon\Desktop\47kézirat\ritók\Új mappa\293984424_597678835059943_63686200855001958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tthon\Desktop\47kézirat\ritók\Új mappa\293984424_597678835059943_6368620085500195831_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6B231" w14:textId="4AC65A17" w:rsidR="00696BE7" w:rsidRPr="000248A7" w:rsidRDefault="00696BE7" w:rsidP="0036643E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0248A7">
        <w:rPr>
          <w:rFonts w:ascii="Book Antiqua" w:hAnsi="Book Antiqua"/>
          <w:sz w:val="28"/>
          <w:szCs w:val="28"/>
        </w:rPr>
        <w:t xml:space="preserve">Szeretettel köszöntöm Önöket L. </w:t>
      </w:r>
      <w:proofErr w:type="spellStart"/>
      <w:r w:rsidRPr="000248A7">
        <w:rPr>
          <w:rFonts w:ascii="Book Antiqua" w:hAnsi="Book Antiqua"/>
          <w:sz w:val="28"/>
          <w:szCs w:val="28"/>
        </w:rPr>
        <w:t>Ritók</w:t>
      </w:r>
      <w:proofErr w:type="spellEnd"/>
      <w:r w:rsidRPr="000248A7">
        <w:rPr>
          <w:rFonts w:ascii="Book Antiqua" w:hAnsi="Book Antiqua"/>
          <w:sz w:val="28"/>
          <w:szCs w:val="28"/>
        </w:rPr>
        <w:t xml:space="preserve"> Nóra </w:t>
      </w:r>
      <w:proofErr w:type="spellStart"/>
      <w:r w:rsidRPr="000248A7">
        <w:rPr>
          <w:rFonts w:ascii="Book Antiqua" w:hAnsi="Book Antiqua"/>
          <w:sz w:val="28"/>
          <w:szCs w:val="28"/>
        </w:rPr>
        <w:t>kiállítá</w:t>
      </w:r>
      <w:r w:rsidR="00890AAA">
        <w:rPr>
          <w:rFonts w:ascii="Book Antiqua" w:hAnsi="Book Antiqua"/>
          <w:sz w:val="28"/>
          <w:szCs w:val="28"/>
        </w:rPr>
        <w:t>-</w:t>
      </w:r>
      <w:r w:rsidRPr="000248A7">
        <w:rPr>
          <w:rFonts w:ascii="Book Antiqua" w:hAnsi="Book Antiqua"/>
          <w:sz w:val="28"/>
          <w:szCs w:val="28"/>
        </w:rPr>
        <w:t>sának</w:t>
      </w:r>
      <w:proofErr w:type="spellEnd"/>
      <w:r w:rsidRPr="000248A7">
        <w:rPr>
          <w:rFonts w:ascii="Book Antiqua" w:hAnsi="Book Antiqua"/>
          <w:sz w:val="28"/>
          <w:szCs w:val="28"/>
        </w:rPr>
        <w:t xml:space="preserve"> megnyitóján.</w:t>
      </w:r>
    </w:p>
    <w:p w14:paraId="2ECF32E8" w14:textId="535C0C67" w:rsidR="00C050D7" w:rsidRPr="000248A7" w:rsidRDefault="0036643E" w:rsidP="000248A7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0248A7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 wp14:anchorId="74FB99BC" wp14:editId="70597CD4">
            <wp:simplePos x="0" y="0"/>
            <wp:positionH relativeFrom="column">
              <wp:posOffset>3548380</wp:posOffset>
            </wp:positionH>
            <wp:positionV relativeFrom="paragraph">
              <wp:posOffset>1160780</wp:posOffset>
            </wp:positionV>
            <wp:extent cx="2333625" cy="3124200"/>
            <wp:effectExtent l="0" t="0" r="9525" b="0"/>
            <wp:wrapSquare wrapText="bothSides"/>
            <wp:docPr id="2" name="Kép 2" descr="C:\Users\Otthon\Desktop\47kézirat\ritók\Új mappa\296027102_609058770588616_68693732664072989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47kézirat\ritók\Új mappa\296027102_609058770588616_6869373266407298984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0D7" w:rsidRPr="000248A7">
        <w:rPr>
          <w:rFonts w:ascii="Book Antiqua" w:hAnsi="Book Antiqua"/>
          <w:sz w:val="28"/>
          <w:szCs w:val="28"/>
        </w:rPr>
        <w:t xml:space="preserve">Személy szerint nagyon büszke vagyok, hogy már </w:t>
      </w:r>
      <w:proofErr w:type="spellStart"/>
      <w:r w:rsidR="00C050D7" w:rsidRPr="000248A7">
        <w:rPr>
          <w:rFonts w:ascii="Book Antiqua" w:hAnsi="Book Antiqua"/>
          <w:sz w:val="28"/>
          <w:szCs w:val="28"/>
        </w:rPr>
        <w:t>har</w:t>
      </w:r>
      <w:r>
        <w:rPr>
          <w:rFonts w:ascii="Book Antiqua" w:hAnsi="Book Antiqua"/>
          <w:sz w:val="28"/>
          <w:szCs w:val="28"/>
        </w:rPr>
        <w:t>-</w:t>
      </w:r>
      <w:r w:rsidR="00C050D7" w:rsidRPr="000248A7">
        <w:rPr>
          <w:rFonts w:ascii="Book Antiqua" w:hAnsi="Book Antiqua"/>
          <w:sz w:val="28"/>
          <w:szCs w:val="28"/>
        </w:rPr>
        <w:t>madszor</w:t>
      </w:r>
      <w:proofErr w:type="spellEnd"/>
      <w:r w:rsidR="00C050D7" w:rsidRPr="000248A7">
        <w:rPr>
          <w:rFonts w:ascii="Book Antiqua" w:hAnsi="Book Antiqua"/>
          <w:sz w:val="28"/>
          <w:szCs w:val="28"/>
        </w:rPr>
        <w:t xml:space="preserve"> ér az a megtisztelte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C050D7" w:rsidRPr="0036643E">
        <w:rPr>
          <w:rFonts w:ascii="Book Antiqua" w:hAnsi="Book Antiqua" w:cstheme="minorHAnsi"/>
          <w:spacing w:val="-4"/>
          <w:sz w:val="28"/>
          <w:szCs w:val="28"/>
        </w:rPr>
        <w:t>tés</w:t>
      </w:r>
      <w:proofErr w:type="spellEnd"/>
      <w:r w:rsidR="00C050D7" w:rsidRPr="0036643E">
        <w:rPr>
          <w:rFonts w:ascii="Book Antiqua" w:hAnsi="Book Antiqua" w:cstheme="minorHAnsi"/>
          <w:spacing w:val="-4"/>
          <w:sz w:val="28"/>
          <w:szCs w:val="28"/>
        </w:rPr>
        <w:t>, hogy ennek a kiváló képző</w:t>
      </w:r>
      <w:r w:rsidR="000248A7" w:rsidRPr="0036643E">
        <w:rPr>
          <w:rFonts w:ascii="Book Antiqua" w:hAnsi="Book Antiqua" w:cstheme="minorHAnsi"/>
          <w:spacing w:val="-4"/>
          <w:sz w:val="28"/>
          <w:szCs w:val="28"/>
        </w:rPr>
        <w:t>-</w:t>
      </w:r>
      <w:r w:rsidR="00C050D7" w:rsidRPr="000248A7">
        <w:rPr>
          <w:rFonts w:ascii="Book Antiqua" w:hAnsi="Book Antiqua"/>
          <w:sz w:val="28"/>
          <w:szCs w:val="28"/>
        </w:rPr>
        <w:t>művésznek és nagyszerű embernek a kiállítását nyit</w:t>
      </w:r>
      <w:r w:rsidR="00890AAA">
        <w:rPr>
          <w:rFonts w:ascii="Book Antiqua" w:hAnsi="Book Antiqua"/>
          <w:sz w:val="28"/>
          <w:szCs w:val="28"/>
        </w:rPr>
        <w:t>-</w:t>
      </w:r>
      <w:r w:rsidR="00C050D7" w:rsidRPr="000248A7">
        <w:rPr>
          <w:rFonts w:ascii="Book Antiqua" w:hAnsi="Book Antiqua"/>
          <w:sz w:val="28"/>
          <w:szCs w:val="28"/>
        </w:rPr>
        <w:t>hatom meg. Mostani kiállításán</w:t>
      </w:r>
      <w:r w:rsidR="007760F2" w:rsidRPr="000248A7">
        <w:rPr>
          <w:rFonts w:ascii="Book Antiqua" w:hAnsi="Book Antiqua"/>
          <w:sz w:val="28"/>
          <w:szCs w:val="28"/>
        </w:rPr>
        <w:t>, ahogyan korábban is, teljesen új</w:t>
      </w:r>
      <w:r w:rsidR="000A118F" w:rsidRPr="000248A7">
        <w:rPr>
          <w:rFonts w:ascii="Book Antiqua" w:hAnsi="Book Antiqua"/>
          <w:sz w:val="28"/>
          <w:szCs w:val="28"/>
        </w:rPr>
        <w:t xml:space="preserve"> </w:t>
      </w:r>
      <w:r w:rsidR="007760F2" w:rsidRPr="000248A7">
        <w:rPr>
          <w:rFonts w:ascii="Book Antiqua" w:hAnsi="Book Antiqua"/>
          <w:sz w:val="28"/>
          <w:szCs w:val="28"/>
        </w:rPr>
        <w:t xml:space="preserve">műveket mutat be. </w:t>
      </w:r>
    </w:p>
    <w:p w14:paraId="051C308A" w14:textId="6E828066" w:rsidR="007760F2" w:rsidRPr="000248A7" w:rsidRDefault="00890AAA" w:rsidP="005B241B">
      <w:pPr>
        <w:spacing w:after="0" w:line="240" w:lineRule="auto"/>
        <w:ind w:firstLine="567"/>
        <w:jc w:val="both"/>
        <w:rPr>
          <w:rFonts w:ascii="Book Antiqua" w:hAnsi="Book Antiqua"/>
          <w:sz w:val="28"/>
          <w:szCs w:val="28"/>
        </w:rPr>
      </w:pPr>
      <w:r w:rsidRPr="000248A7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81792" behindDoc="0" locked="0" layoutInCell="1" allowOverlap="1" wp14:anchorId="529F602D" wp14:editId="14801EA1">
            <wp:simplePos x="0" y="0"/>
            <wp:positionH relativeFrom="column">
              <wp:posOffset>-4445</wp:posOffset>
            </wp:positionH>
            <wp:positionV relativeFrom="paragraph">
              <wp:posOffset>971182</wp:posOffset>
            </wp:positionV>
            <wp:extent cx="2466975" cy="3416668"/>
            <wp:effectExtent l="0" t="0" r="0" b="0"/>
            <wp:wrapSquare wrapText="bothSides"/>
            <wp:docPr id="5" name="Kép 5" descr="C:\Users\Otthon\Desktop\47kézirat\ritók\Új mappa\295834060_609057810588712_90100479008789455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thon\Desktop\47kézirat\ritók\Új mappa\295834060_609057810588712_9010047900878945580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41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0F2" w:rsidRPr="000248A7">
        <w:rPr>
          <w:rFonts w:ascii="Book Antiqua" w:hAnsi="Book Antiqua" w:cstheme="minorHAnsi"/>
          <w:spacing w:val="-4"/>
          <w:sz w:val="28"/>
          <w:szCs w:val="28"/>
        </w:rPr>
        <w:t>Újdonság, legalábbis számomra az, hogy</w:t>
      </w:r>
      <w:r w:rsidR="007760F2" w:rsidRPr="000248A7">
        <w:rPr>
          <w:rFonts w:ascii="Book Antiqua" w:hAnsi="Book Antiqua"/>
          <w:sz w:val="28"/>
          <w:szCs w:val="28"/>
        </w:rPr>
        <w:t xml:space="preserve"> a színes művek mellett, most egy fekete-fehér so</w:t>
      </w:r>
      <w:r w:rsidR="007760F2" w:rsidRPr="00BE50F1">
        <w:rPr>
          <w:rFonts w:ascii="Book Antiqua" w:hAnsi="Book Antiqua" w:cstheme="minorHAnsi"/>
          <w:spacing w:val="-6"/>
          <w:sz w:val="28"/>
          <w:szCs w:val="28"/>
        </w:rPr>
        <w:t>rozatot is</w:t>
      </w:r>
      <w:r w:rsidR="007760F2" w:rsidRPr="000248A7">
        <w:rPr>
          <w:rFonts w:ascii="Book Antiqua" w:hAnsi="Book Antiqua"/>
          <w:sz w:val="28"/>
          <w:szCs w:val="28"/>
        </w:rPr>
        <w:t xml:space="preserve"> </w:t>
      </w:r>
      <w:r w:rsidR="007760F2" w:rsidRPr="00BE50F1">
        <w:rPr>
          <w:rFonts w:ascii="Book Antiqua" w:hAnsi="Book Antiqua" w:cstheme="minorHAnsi"/>
          <w:sz w:val="28"/>
          <w:szCs w:val="28"/>
        </w:rPr>
        <w:t>láthatunk</w:t>
      </w:r>
      <w:r w:rsidR="00B42EE2" w:rsidRPr="00BE50F1">
        <w:rPr>
          <w:rFonts w:ascii="Book Antiqua" w:hAnsi="Book Antiqua" w:cstheme="minorHAnsi"/>
          <w:sz w:val="28"/>
          <w:szCs w:val="28"/>
        </w:rPr>
        <w:t>.</w:t>
      </w:r>
      <w:r w:rsidR="00B42EE2" w:rsidRPr="000248A7">
        <w:rPr>
          <w:rFonts w:ascii="Book Antiqua" w:hAnsi="Book Antiqua"/>
          <w:sz w:val="28"/>
          <w:szCs w:val="28"/>
        </w:rPr>
        <w:t xml:space="preserve"> Ezek a művek </w:t>
      </w:r>
      <w:r w:rsidR="007760F2" w:rsidRPr="000248A7">
        <w:rPr>
          <w:rFonts w:ascii="Book Antiqua" w:hAnsi="Book Antiqua"/>
          <w:sz w:val="28"/>
          <w:szCs w:val="28"/>
        </w:rPr>
        <w:t>hamarosa</w:t>
      </w:r>
      <w:r w:rsidR="008E40A0" w:rsidRPr="000248A7">
        <w:rPr>
          <w:rFonts w:ascii="Book Antiqua" w:hAnsi="Book Antiqua"/>
          <w:sz w:val="28"/>
          <w:szCs w:val="28"/>
        </w:rPr>
        <w:t>n</w:t>
      </w:r>
      <w:r w:rsidR="00B42EE2" w:rsidRPr="000248A7">
        <w:rPr>
          <w:rFonts w:ascii="Book Antiqua" w:hAnsi="Book Antiqua"/>
          <w:sz w:val="28"/>
          <w:szCs w:val="28"/>
        </w:rPr>
        <w:t xml:space="preserve">, a </w:t>
      </w:r>
      <w:r w:rsidR="00B42EE2" w:rsidRPr="0036643E">
        <w:rPr>
          <w:rFonts w:ascii="Book Antiqua" w:hAnsi="Book Antiqua"/>
          <w:i/>
          <w:sz w:val="28"/>
          <w:szCs w:val="28"/>
        </w:rPr>
        <w:t>Ketté</w:t>
      </w:r>
      <w:r w:rsidR="00040D81" w:rsidRPr="0036643E">
        <w:rPr>
          <w:rFonts w:ascii="Book Antiqua" w:hAnsi="Book Antiqua"/>
          <w:i/>
          <w:sz w:val="28"/>
          <w:szCs w:val="28"/>
        </w:rPr>
        <w:t>szakadt</w:t>
      </w:r>
      <w:r w:rsidR="00B42EE2" w:rsidRPr="0036643E">
        <w:rPr>
          <w:rFonts w:ascii="Book Antiqua" w:hAnsi="Book Antiqua"/>
          <w:i/>
          <w:sz w:val="28"/>
          <w:szCs w:val="28"/>
        </w:rPr>
        <w:t xml:space="preserve"> </w:t>
      </w:r>
      <w:r w:rsidR="00040D81" w:rsidRPr="0036643E">
        <w:rPr>
          <w:rFonts w:ascii="Book Antiqua" w:hAnsi="Book Antiqua"/>
          <w:i/>
          <w:sz w:val="28"/>
          <w:szCs w:val="28"/>
        </w:rPr>
        <w:t>vil</w:t>
      </w:r>
      <w:r w:rsidR="00B42EE2" w:rsidRPr="0036643E">
        <w:rPr>
          <w:rFonts w:ascii="Book Antiqua" w:hAnsi="Book Antiqua"/>
          <w:i/>
          <w:sz w:val="28"/>
          <w:szCs w:val="28"/>
        </w:rPr>
        <w:t>ág</w:t>
      </w:r>
      <w:r w:rsidR="00B42EE2" w:rsidRPr="000248A7">
        <w:rPr>
          <w:rFonts w:ascii="Book Antiqua" w:hAnsi="Book Antiqua"/>
          <w:sz w:val="28"/>
          <w:szCs w:val="28"/>
        </w:rPr>
        <w:t xml:space="preserve"> </w:t>
      </w:r>
      <w:r w:rsidR="008E40A0" w:rsidRPr="000248A7">
        <w:rPr>
          <w:rFonts w:ascii="Book Antiqua" w:hAnsi="Book Antiqua"/>
          <w:sz w:val="28"/>
          <w:szCs w:val="28"/>
        </w:rPr>
        <w:t xml:space="preserve">címmel </w:t>
      </w:r>
      <w:r w:rsidR="00BE50F1" w:rsidRPr="00BE50F1">
        <w:rPr>
          <w:rFonts w:ascii="Book Antiqua" w:hAnsi="Book Antiqua" w:cstheme="minorHAnsi"/>
          <w:spacing w:val="-10"/>
          <w:sz w:val="28"/>
          <w:szCs w:val="28"/>
        </w:rPr>
        <w:t>megjele</w:t>
      </w:r>
      <w:r w:rsidR="00B42EE2" w:rsidRPr="00BE50F1">
        <w:rPr>
          <w:rFonts w:ascii="Book Antiqua" w:hAnsi="Book Antiqua" w:cstheme="minorHAnsi"/>
          <w:spacing w:val="-10"/>
          <w:sz w:val="28"/>
          <w:szCs w:val="28"/>
        </w:rPr>
        <w:t>nő</w:t>
      </w:r>
      <w:r w:rsidR="00B42EE2" w:rsidRPr="000248A7">
        <w:rPr>
          <w:rFonts w:ascii="Book Antiqua" w:hAnsi="Book Antiqua"/>
          <w:sz w:val="28"/>
          <w:szCs w:val="28"/>
        </w:rPr>
        <w:t xml:space="preserve"> könyvbe</w:t>
      </w:r>
      <w:r w:rsidR="008E40A0" w:rsidRPr="000248A7">
        <w:rPr>
          <w:rFonts w:ascii="Book Antiqua" w:hAnsi="Book Antiqua"/>
          <w:sz w:val="28"/>
          <w:szCs w:val="28"/>
        </w:rPr>
        <w:t>n is látható</w:t>
      </w:r>
      <w:r w:rsidR="00BE50F1">
        <w:rPr>
          <w:rFonts w:ascii="Book Antiqua" w:hAnsi="Book Antiqua"/>
          <w:sz w:val="28"/>
          <w:szCs w:val="28"/>
        </w:rPr>
        <w:t>-</w:t>
      </w:r>
      <w:proofErr w:type="spellStart"/>
      <w:r w:rsidR="008E40A0" w:rsidRPr="00A503DB">
        <w:rPr>
          <w:rFonts w:ascii="Book Antiqua" w:hAnsi="Book Antiqua" w:cstheme="minorHAnsi"/>
          <w:spacing w:val="-10"/>
          <w:sz w:val="28"/>
          <w:szCs w:val="28"/>
        </w:rPr>
        <w:t>ak</w:t>
      </w:r>
      <w:proofErr w:type="spellEnd"/>
      <w:r w:rsidR="008E40A0" w:rsidRPr="00A503DB">
        <w:rPr>
          <w:rFonts w:ascii="Book Antiqua" w:hAnsi="Book Antiqua" w:cstheme="minorHAnsi"/>
          <w:spacing w:val="-10"/>
          <w:sz w:val="28"/>
          <w:szCs w:val="28"/>
        </w:rPr>
        <w:t xml:space="preserve"> lesznek.</w:t>
      </w:r>
      <w:r w:rsidR="008E40A0" w:rsidRPr="000248A7">
        <w:rPr>
          <w:rFonts w:ascii="Book Antiqua" w:hAnsi="Book Antiqua"/>
          <w:sz w:val="28"/>
          <w:szCs w:val="28"/>
        </w:rPr>
        <w:t xml:space="preserve"> A könyv a művész blogbejegyzéseiből válogat</w:t>
      </w:r>
      <w:r w:rsidR="007D75B6" w:rsidRPr="000248A7">
        <w:rPr>
          <w:rFonts w:ascii="Book Antiqua" w:hAnsi="Book Antiqua"/>
          <w:sz w:val="28"/>
          <w:szCs w:val="28"/>
        </w:rPr>
        <w:t>,</w:t>
      </w:r>
      <w:r w:rsidR="008E40A0" w:rsidRPr="000248A7">
        <w:rPr>
          <w:rFonts w:ascii="Book Antiqua" w:hAnsi="Book Antiqua"/>
          <w:sz w:val="28"/>
          <w:szCs w:val="28"/>
        </w:rPr>
        <w:t xml:space="preserve"> és azoka</w:t>
      </w:r>
      <w:r w:rsidR="007D75B6" w:rsidRPr="000248A7">
        <w:rPr>
          <w:rFonts w:ascii="Book Antiqua" w:hAnsi="Book Antiqua"/>
          <w:sz w:val="28"/>
          <w:szCs w:val="28"/>
        </w:rPr>
        <w:t>t</w:t>
      </w:r>
      <w:r w:rsidR="008E40A0" w:rsidRPr="000248A7">
        <w:rPr>
          <w:rFonts w:ascii="Book Antiqua" w:hAnsi="Book Antiqua"/>
          <w:sz w:val="28"/>
          <w:szCs w:val="28"/>
        </w:rPr>
        <w:t xml:space="preserve"> a küzdelmeket meséli el, amelyeket okta</w:t>
      </w:r>
      <w:r w:rsidR="005B241B">
        <w:rPr>
          <w:rFonts w:ascii="Book Antiqua" w:hAnsi="Book Antiqua"/>
          <w:sz w:val="28"/>
          <w:szCs w:val="28"/>
        </w:rPr>
        <w:t>-</w:t>
      </w:r>
      <w:bookmarkStart w:id="0" w:name="_GoBack"/>
      <w:bookmarkEnd w:id="0"/>
      <w:r w:rsidR="008E40A0" w:rsidRPr="000248A7">
        <w:rPr>
          <w:rFonts w:ascii="Book Antiqua" w:hAnsi="Book Antiqua"/>
          <w:sz w:val="28"/>
          <w:szCs w:val="28"/>
        </w:rPr>
        <w:t>tói és esélyteremtői munkája során vív.</w:t>
      </w:r>
    </w:p>
    <w:p w14:paraId="5357EBDA" w14:textId="144D4EFA" w:rsidR="008E40A0" w:rsidRPr="000248A7" w:rsidRDefault="008E40A0" w:rsidP="000248A7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0248A7">
        <w:rPr>
          <w:rFonts w:ascii="Book Antiqua" w:hAnsi="Book Antiqua"/>
          <w:sz w:val="28"/>
          <w:szCs w:val="28"/>
        </w:rPr>
        <w:t xml:space="preserve">A fekete-fehér, és a kettő </w:t>
      </w:r>
      <w:proofErr w:type="spellStart"/>
      <w:r w:rsidRPr="000248A7">
        <w:rPr>
          <w:rFonts w:ascii="Book Antiqua" w:hAnsi="Book Antiqua"/>
          <w:sz w:val="28"/>
          <w:szCs w:val="28"/>
        </w:rPr>
        <w:t>keveré</w:t>
      </w:r>
      <w:r w:rsidR="00890AAA">
        <w:rPr>
          <w:rFonts w:ascii="Book Antiqua" w:hAnsi="Book Antiqua"/>
          <w:sz w:val="28"/>
          <w:szCs w:val="28"/>
        </w:rPr>
        <w:t>-</w:t>
      </w:r>
      <w:r w:rsidRPr="000248A7">
        <w:rPr>
          <w:rFonts w:ascii="Book Antiqua" w:hAnsi="Book Antiqua"/>
          <w:sz w:val="28"/>
          <w:szCs w:val="28"/>
        </w:rPr>
        <w:t>séből</w:t>
      </w:r>
      <w:proofErr w:type="spellEnd"/>
      <w:r w:rsidRPr="000248A7">
        <w:rPr>
          <w:rFonts w:ascii="Book Antiqua" w:hAnsi="Book Antiqua"/>
          <w:sz w:val="28"/>
          <w:szCs w:val="28"/>
        </w:rPr>
        <w:t xml:space="preserve"> születő szürke árnyalataira szorít</w:t>
      </w:r>
      <w:r w:rsidR="00890AAA">
        <w:rPr>
          <w:rFonts w:ascii="Book Antiqua" w:hAnsi="Book Antiqua"/>
          <w:sz w:val="28"/>
          <w:szCs w:val="28"/>
        </w:rPr>
        <w:t>-</w:t>
      </w:r>
      <w:proofErr w:type="spellStart"/>
      <w:r w:rsidRPr="000248A7">
        <w:rPr>
          <w:rFonts w:ascii="Book Antiqua" w:hAnsi="Book Antiqua"/>
          <w:sz w:val="28"/>
          <w:szCs w:val="28"/>
        </w:rPr>
        <w:t>kozó</w:t>
      </w:r>
      <w:proofErr w:type="spellEnd"/>
      <w:r w:rsidRPr="000248A7">
        <w:rPr>
          <w:rFonts w:ascii="Book Antiqua" w:hAnsi="Book Antiqua"/>
          <w:sz w:val="28"/>
          <w:szCs w:val="28"/>
        </w:rPr>
        <w:t xml:space="preserve"> színvilág</w:t>
      </w:r>
      <w:r w:rsidR="008700C0" w:rsidRPr="000248A7">
        <w:rPr>
          <w:rFonts w:ascii="Book Antiqua" w:hAnsi="Book Antiqua"/>
          <w:sz w:val="28"/>
          <w:szCs w:val="28"/>
        </w:rPr>
        <w:t>, különösen a színes mű</w:t>
      </w:r>
      <w:r w:rsidR="00890AAA">
        <w:rPr>
          <w:rFonts w:ascii="Book Antiqua" w:hAnsi="Book Antiqua"/>
          <w:sz w:val="28"/>
          <w:szCs w:val="28"/>
        </w:rPr>
        <w:t>-</w:t>
      </w:r>
      <w:proofErr w:type="spellStart"/>
      <w:r w:rsidR="008700C0" w:rsidRPr="000248A7">
        <w:rPr>
          <w:rFonts w:ascii="Book Antiqua" w:hAnsi="Book Antiqua"/>
          <w:sz w:val="28"/>
          <w:szCs w:val="28"/>
        </w:rPr>
        <w:t>vek</w:t>
      </w:r>
      <w:proofErr w:type="spellEnd"/>
      <w:r w:rsidR="008700C0" w:rsidRPr="000248A7">
        <w:rPr>
          <w:rFonts w:ascii="Book Antiqua" w:hAnsi="Book Antiqua"/>
          <w:sz w:val="28"/>
          <w:szCs w:val="28"/>
        </w:rPr>
        <w:t xml:space="preserve"> mellett, meglehetősen komor és szomorú hangulatot ár</w:t>
      </w:r>
      <w:r w:rsidR="000570BE" w:rsidRPr="000248A7">
        <w:rPr>
          <w:rFonts w:ascii="Book Antiqua" w:hAnsi="Book Antiqua"/>
          <w:sz w:val="28"/>
          <w:szCs w:val="28"/>
        </w:rPr>
        <w:t>a</w:t>
      </w:r>
      <w:r w:rsidR="008700C0" w:rsidRPr="000248A7">
        <w:rPr>
          <w:rFonts w:ascii="Book Antiqua" w:hAnsi="Book Antiqua"/>
          <w:sz w:val="28"/>
          <w:szCs w:val="28"/>
        </w:rPr>
        <w:t>sztanak.</w:t>
      </w:r>
      <w:r w:rsidR="000570BE" w:rsidRPr="000248A7">
        <w:rPr>
          <w:rFonts w:ascii="Book Antiqua" w:hAnsi="Book Antiqua"/>
          <w:sz w:val="28"/>
          <w:szCs w:val="28"/>
        </w:rPr>
        <w:t xml:space="preserve"> A </w:t>
      </w:r>
      <w:proofErr w:type="spellStart"/>
      <w:r w:rsidR="000570BE" w:rsidRPr="000248A7">
        <w:rPr>
          <w:rFonts w:ascii="Book Antiqua" w:hAnsi="Book Antiqua"/>
          <w:sz w:val="28"/>
          <w:szCs w:val="28"/>
        </w:rPr>
        <w:t>ké</w:t>
      </w:r>
      <w:r w:rsidR="00A503DB">
        <w:rPr>
          <w:rFonts w:ascii="Book Antiqua" w:hAnsi="Book Antiqua"/>
          <w:sz w:val="28"/>
          <w:szCs w:val="28"/>
        </w:rPr>
        <w:t>-</w:t>
      </w:r>
      <w:r w:rsidR="005B241B">
        <w:rPr>
          <w:rFonts w:ascii="Book Antiqua" w:hAnsi="Book Antiqua"/>
          <w:sz w:val="28"/>
          <w:szCs w:val="28"/>
        </w:rPr>
        <w:t>p</w:t>
      </w:r>
      <w:r w:rsidR="000570BE" w:rsidRPr="000248A7">
        <w:rPr>
          <w:rFonts w:ascii="Book Antiqua" w:hAnsi="Book Antiqua"/>
          <w:sz w:val="28"/>
          <w:szCs w:val="28"/>
        </w:rPr>
        <w:t>eken</w:t>
      </w:r>
      <w:proofErr w:type="spellEnd"/>
      <w:r w:rsidR="000570BE" w:rsidRPr="000248A7">
        <w:rPr>
          <w:rFonts w:ascii="Book Antiqua" w:hAnsi="Book Antiqua"/>
          <w:sz w:val="28"/>
          <w:szCs w:val="28"/>
        </w:rPr>
        <w:t xml:space="preserve"> többnyire házakat látunk: romos, </w:t>
      </w:r>
      <w:r w:rsidR="000570BE" w:rsidRPr="000248A7">
        <w:rPr>
          <w:rFonts w:ascii="Book Antiqua" w:hAnsi="Book Antiqua"/>
          <w:sz w:val="28"/>
          <w:szCs w:val="28"/>
        </w:rPr>
        <w:lastRenderedPageBreak/>
        <w:t>düle</w:t>
      </w:r>
      <w:r w:rsidR="00890AAA" w:rsidRPr="000248A7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3360" behindDoc="0" locked="0" layoutInCell="1" allowOverlap="1" wp14:anchorId="05619374" wp14:editId="19FDADA8">
            <wp:simplePos x="0" y="0"/>
            <wp:positionH relativeFrom="column">
              <wp:posOffset>-4445</wp:posOffset>
            </wp:positionH>
            <wp:positionV relativeFrom="paragraph">
              <wp:posOffset>80645</wp:posOffset>
            </wp:positionV>
            <wp:extent cx="2298065" cy="3162300"/>
            <wp:effectExtent l="0" t="0" r="6985" b="0"/>
            <wp:wrapSquare wrapText="bothSides"/>
            <wp:docPr id="3" name="Kép 3" descr="C:\Users\Otthon\Desktop\47kézirat\ritók\Új mappa\295791408_609058020588691_7428326878881917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47kézirat\ritók\Új mappa\295791408_609058020588691_742832687888191787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0BE" w:rsidRPr="000248A7">
        <w:rPr>
          <w:rFonts w:ascii="Book Antiqua" w:hAnsi="Book Antiqua"/>
          <w:sz w:val="28"/>
          <w:szCs w:val="28"/>
        </w:rPr>
        <w:t>dező épületeket, szegénységet és kilátástalanságot. Ezek a házak egyszerre egyformák és különbözőek. Egyszerű, földszintes</w:t>
      </w:r>
      <w:r w:rsidR="00D90292" w:rsidRPr="000248A7">
        <w:rPr>
          <w:rFonts w:ascii="Book Antiqua" w:hAnsi="Book Antiqua"/>
          <w:sz w:val="28"/>
          <w:szCs w:val="28"/>
        </w:rPr>
        <w:t>, nyeregtetős építmények</w:t>
      </w:r>
      <w:r w:rsidR="007D75B6" w:rsidRPr="000248A7">
        <w:rPr>
          <w:rFonts w:ascii="Book Antiqua" w:hAnsi="Book Antiqua"/>
          <w:sz w:val="28"/>
          <w:szCs w:val="28"/>
        </w:rPr>
        <w:t xml:space="preserve"> léc</w:t>
      </w:r>
      <w:r w:rsidR="00A503DB">
        <w:rPr>
          <w:rFonts w:ascii="Book Antiqua" w:hAnsi="Book Antiqua"/>
          <w:sz w:val="28"/>
          <w:szCs w:val="28"/>
        </w:rPr>
        <w:t>-</w:t>
      </w:r>
      <w:r w:rsidR="007D75B6" w:rsidRPr="000248A7">
        <w:rPr>
          <w:rFonts w:ascii="Book Antiqua" w:hAnsi="Book Antiqua"/>
          <w:sz w:val="28"/>
          <w:szCs w:val="28"/>
        </w:rPr>
        <w:t>kerítésekkel</w:t>
      </w:r>
      <w:r w:rsidR="00D90292" w:rsidRPr="000248A7">
        <w:rPr>
          <w:rFonts w:ascii="Book Antiqua" w:hAnsi="Book Antiqua"/>
          <w:sz w:val="28"/>
          <w:szCs w:val="28"/>
        </w:rPr>
        <w:t>, ugyanakkor mindegyik egyedi vonásokkal is bír. Utal azokra az emberekre, akik ilyen házakban élnek. Különböző egyéniségek</w:t>
      </w:r>
      <w:r w:rsidR="007D75B6" w:rsidRPr="000248A7">
        <w:rPr>
          <w:rFonts w:ascii="Book Antiqua" w:hAnsi="Book Antiqua"/>
          <w:sz w:val="28"/>
          <w:szCs w:val="28"/>
        </w:rPr>
        <w:t>, különböző sor</w:t>
      </w:r>
      <w:r w:rsidR="00BE50F1">
        <w:rPr>
          <w:rFonts w:ascii="Book Antiqua" w:hAnsi="Book Antiqua"/>
          <w:sz w:val="28"/>
          <w:szCs w:val="28"/>
        </w:rPr>
        <w:t>-</w:t>
      </w:r>
      <w:r w:rsidR="007D75B6" w:rsidRPr="000248A7">
        <w:rPr>
          <w:rFonts w:ascii="Book Antiqua" w:hAnsi="Book Antiqua"/>
          <w:sz w:val="28"/>
          <w:szCs w:val="28"/>
        </w:rPr>
        <w:t>sok</w:t>
      </w:r>
      <w:r w:rsidR="00D90292" w:rsidRPr="000248A7">
        <w:rPr>
          <w:rFonts w:ascii="Book Antiqua" w:hAnsi="Book Antiqua"/>
          <w:sz w:val="28"/>
          <w:szCs w:val="28"/>
        </w:rPr>
        <w:t>, de hasonló ne</w:t>
      </w:r>
      <w:r w:rsidR="00BE50F1">
        <w:rPr>
          <w:rFonts w:ascii="Book Antiqua" w:hAnsi="Book Antiqua"/>
          <w:sz w:val="28"/>
          <w:szCs w:val="28"/>
        </w:rPr>
        <w:t>hézségekkel kell szembe</w:t>
      </w:r>
      <w:r w:rsidR="00D90292" w:rsidRPr="000248A7">
        <w:rPr>
          <w:rFonts w:ascii="Book Antiqua" w:hAnsi="Book Antiqua"/>
          <w:sz w:val="28"/>
          <w:szCs w:val="28"/>
        </w:rPr>
        <w:t>nézniük.</w:t>
      </w:r>
    </w:p>
    <w:p w14:paraId="05D83A22" w14:textId="083C1E27" w:rsidR="00B547FA" w:rsidRPr="000248A7" w:rsidRDefault="00890AAA" w:rsidP="0036643E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0248A7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5408" behindDoc="0" locked="0" layoutInCell="1" allowOverlap="1" wp14:anchorId="1B81E0E8" wp14:editId="75FA99AB">
            <wp:simplePos x="0" y="0"/>
            <wp:positionH relativeFrom="column">
              <wp:posOffset>3640455</wp:posOffset>
            </wp:positionH>
            <wp:positionV relativeFrom="paragraph">
              <wp:posOffset>1034415</wp:posOffset>
            </wp:positionV>
            <wp:extent cx="1991360" cy="2667000"/>
            <wp:effectExtent l="0" t="0" r="8890" b="0"/>
            <wp:wrapSquare wrapText="bothSides"/>
            <wp:docPr id="4" name="Kép 4" descr="C:\Users\Otthon\Desktop\47kézirat\ritók\Új mappa\296074070_609057607255399_89450748382997687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47kézirat\ritók\Új mappa\296074070_609057607255399_8945074838299768721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7FA" w:rsidRPr="000248A7">
        <w:rPr>
          <w:rFonts w:ascii="Book Antiqua" w:hAnsi="Book Antiqua"/>
          <w:sz w:val="28"/>
          <w:szCs w:val="28"/>
        </w:rPr>
        <w:t xml:space="preserve">A szürkével való festést, azaz a </w:t>
      </w:r>
      <w:proofErr w:type="spellStart"/>
      <w:r w:rsidR="00B547FA" w:rsidRPr="000248A7">
        <w:rPr>
          <w:rFonts w:ascii="Book Antiqua" w:hAnsi="Book Antiqua"/>
          <w:sz w:val="28"/>
          <w:szCs w:val="28"/>
        </w:rPr>
        <w:t>grisalle</w:t>
      </w:r>
      <w:proofErr w:type="spellEnd"/>
      <w:r>
        <w:rPr>
          <w:rFonts w:ascii="Book Antiqua" w:hAnsi="Book Antiqua"/>
          <w:sz w:val="28"/>
          <w:szCs w:val="28"/>
        </w:rPr>
        <w:t xml:space="preserve"> technikát a festők gyakran </w:t>
      </w:r>
      <w:proofErr w:type="spellStart"/>
      <w:r>
        <w:rPr>
          <w:rFonts w:ascii="Book Antiqua" w:hAnsi="Book Antiqua"/>
          <w:sz w:val="28"/>
          <w:szCs w:val="28"/>
        </w:rPr>
        <w:t>hasz-</w:t>
      </w:r>
      <w:r w:rsidR="00B547FA" w:rsidRPr="000248A7">
        <w:rPr>
          <w:rFonts w:ascii="Book Antiqua" w:hAnsi="Book Antiqua"/>
          <w:sz w:val="28"/>
          <w:szCs w:val="28"/>
        </w:rPr>
        <w:t>nálták</w:t>
      </w:r>
      <w:proofErr w:type="spellEnd"/>
      <w:r w:rsidR="00B547FA" w:rsidRPr="000248A7">
        <w:rPr>
          <w:rFonts w:ascii="Book Antiqua" w:hAnsi="Book Antiqua"/>
          <w:sz w:val="28"/>
          <w:szCs w:val="28"/>
        </w:rPr>
        <w:t xml:space="preserve"> kőszobrok, kőből faragott épület</w:t>
      </w:r>
      <w:r>
        <w:rPr>
          <w:rFonts w:ascii="Book Antiqua" w:hAnsi="Book Antiqua"/>
          <w:sz w:val="28"/>
          <w:szCs w:val="28"/>
        </w:rPr>
        <w:t>-</w:t>
      </w:r>
      <w:r w:rsidR="00B547FA" w:rsidRPr="000248A7">
        <w:rPr>
          <w:rFonts w:ascii="Book Antiqua" w:hAnsi="Book Antiqua"/>
          <w:sz w:val="28"/>
          <w:szCs w:val="28"/>
        </w:rPr>
        <w:t>díszek ábrázolására. A szürke színek a kő súlyosságát</w:t>
      </w:r>
      <w:r w:rsidR="00937001" w:rsidRPr="000248A7">
        <w:rPr>
          <w:rFonts w:ascii="Book Antiqua" w:hAnsi="Book Antiqua"/>
          <w:sz w:val="28"/>
          <w:szCs w:val="28"/>
        </w:rPr>
        <w:t xml:space="preserve"> </w:t>
      </w:r>
      <w:r w:rsidR="00B547FA" w:rsidRPr="000248A7">
        <w:rPr>
          <w:rFonts w:ascii="Book Antiqua" w:hAnsi="Book Antiqua"/>
          <w:sz w:val="28"/>
          <w:szCs w:val="28"/>
        </w:rPr>
        <w:t xml:space="preserve">és keménységét éreztetik. Ám a reneszánsz és barokk büszke ábrázolásaival szemben itt érzékeny, finom rajzokat látunk, melyek esendőséget, szomorúságot, az utolsó erők összeszedését sugallják a kőkemény, </w:t>
      </w:r>
      <w:r w:rsidR="00937001" w:rsidRPr="000248A7">
        <w:rPr>
          <w:rFonts w:ascii="Book Antiqua" w:hAnsi="Book Antiqua"/>
          <w:sz w:val="28"/>
          <w:szCs w:val="28"/>
        </w:rPr>
        <w:t xml:space="preserve">rideg és </w:t>
      </w:r>
      <w:r w:rsidR="00B547FA" w:rsidRPr="0036643E">
        <w:rPr>
          <w:rFonts w:ascii="Book Antiqua" w:hAnsi="Book Antiqua" w:cstheme="minorHAnsi"/>
          <w:spacing w:val="-10"/>
          <w:sz w:val="28"/>
          <w:szCs w:val="28"/>
        </w:rPr>
        <w:t xml:space="preserve">mozdíthatatlanul súlyos akadályokkal szemben. </w:t>
      </w:r>
    </w:p>
    <w:p w14:paraId="0CC5B983" w14:textId="19DAC67A" w:rsidR="00696BE7" w:rsidRPr="000248A7" w:rsidRDefault="00890AAA" w:rsidP="0036643E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890AAA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7696" behindDoc="0" locked="0" layoutInCell="1" allowOverlap="1" wp14:anchorId="3C520ECD" wp14:editId="0FD404EC">
            <wp:simplePos x="0" y="0"/>
            <wp:positionH relativeFrom="column">
              <wp:posOffset>-4445</wp:posOffset>
            </wp:positionH>
            <wp:positionV relativeFrom="paragraph">
              <wp:posOffset>1647190</wp:posOffset>
            </wp:positionV>
            <wp:extent cx="3362325" cy="2486660"/>
            <wp:effectExtent l="0" t="0" r="9525" b="8890"/>
            <wp:wrapSquare wrapText="bothSides"/>
            <wp:docPr id="9" name="Kép 9" descr="C:\Users\Otthon\Desktop\47kézirat\ritók\Új mappa\296773548_607079004119926_994355403916010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tthon\Desktop\47kézirat\ritók\Új mappa\296773548_607079004119926_99435540391601083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006" w:rsidRPr="000248A7">
        <w:rPr>
          <w:rFonts w:ascii="Book Antiqua" w:hAnsi="Book Antiqua"/>
          <w:sz w:val="28"/>
          <w:szCs w:val="28"/>
        </w:rPr>
        <w:t xml:space="preserve">Már egy </w:t>
      </w:r>
      <w:r w:rsidR="00C050D7" w:rsidRPr="000248A7">
        <w:rPr>
          <w:rFonts w:ascii="Book Antiqua" w:hAnsi="Book Antiqua"/>
          <w:sz w:val="28"/>
          <w:szCs w:val="28"/>
        </w:rPr>
        <w:t>korábbi</w:t>
      </w:r>
      <w:r w:rsidR="00BD5006" w:rsidRPr="000248A7">
        <w:rPr>
          <w:rFonts w:ascii="Book Antiqua" w:hAnsi="Book Antiqua"/>
          <w:sz w:val="28"/>
          <w:szCs w:val="28"/>
        </w:rPr>
        <w:t xml:space="preserve"> szövegemben is </w:t>
      </w:r>
      <w:proofErr w:type="spellStart"/>
      <w:r w:rsidR="00BD5006" w:rsidRPr="000248A7">
        <w:rPr>
          <w:rFonts w:ascii="Book Antiqua" w:hAnsi="Book Antiqua"/>
          <w:sz w:val="28"/>
          <w:szCs w:val="28"/>
        </w:rPr>
        <w:t>emlí</w:t>
      </w:r>
      <w:proofErr w:type="spellEnd"/>
      <w:r w:rsidR="0036643E">
        <w:rPr>
          <w:rFonts w:ascii="Book Antiqua" w:hAnsi="Book Antiqua"/>
          <w:sz w:val="28"/>
          <w:szCs w:val="28"/>
        </w:rPr>
        <w:t>-</w:t>
      </w:r>
      <w:r w:rsidR="00BD5006" w:rsidRPr="000248A7">
        <w:rPr>
          <w:rFonts w:ascii="Book Antiqua" w:hAnsi="Book Antiqua"/>
          <w:sz w:val="28"/>
          <w:szCs w:val="28"/>
        </w:rPr>
        <w:t xml:space="preserve">tettem, hogy a </w:t>
      </w:r>
      <w:proofErr w:type="spellStart"/>
      <w:r w:rsidR="00D90292" w:rsidRPr="000248A7">
        <w:rPr>
          <w:rFonts w:ascii="Book Antiqua" w:hAnsi="Book Antiqua"/>
          <w:sz w:val="28"/>
          <w:szCs w:val="28"/>
        </w:rPr>
        <w:t>Ritók</w:t>
      </w:r>
      <w:proofErr w:type="spellEnd"/>
      <w:r w:rsidR="00D90292" w:rsidRPr="000248A7">
        <w:rPr>
          <w:rFonts w:ascii="Book Antiqua" w:hAnsi="Book Antiqua"/>
          <w:sz w:val="28"/>
          <w:szCs w:val="28"/>
        </w:rPr>
        <w:t xml:space="preserve"> Nóra </w:t>
      </w:r>
      <w:r w:rsidR="00BD5006" w:rsidRPr="000248A7">
        <w:rPr>
          <w:rFonts w:ascii="Book Antiqua" w:hAnsi="Book Antiqua"/>
          <w:sz w:val="28"/>
          <w:szCs w:val="28"/>
        </w:rPr>
        <w:t>műve</w:t>
      </w:r>
      <w:r w:rsidR="00D90292" w:rsidRPr="000248A7">
        <w:rPr>
          <w:rFonts w:ascii="Book Antiqua" w:hAnsi="Book Antiqua"/>
          <w:sz w:val="28"/>
          <w:szCs w:val="28"/>
        </w:rPr>
        <w:t>i</w:t>
      </w:r>
      <w:r w:rsidR="00BD5006" w:rsidRPr="000248A7">
        <w:rPr>
          <w:rFonts w:ascii="Book Antiqua" w:hAnsi="Book Antiqua"/>
          <w:sz w:val="28"/>
          <w:szCs w:val="28"/>
        </w:rPr>
        <w:t>nek mindig van egy geometrikus alapja</w:t>
      </w:r>
      <w:r w:rsidR="00D90292" w:rsidRPr="000248A7">
        <w:rPr>
          <w:rFonts w:ascii="Book Antiqua" w:hAnsi="Book Antiqua"/>
          <w:sz w:val="28"/>
          <w:szCs w:val="28"/>
        </w:rPr>
        <w:t>: lazúrosan felvitt téglalapokkal határozza meg a</w:t>
      </w:r>
      <w:r w:rsidR="0036643E">
        <w:rPr>
          <w:rFonts w:ascii="Book Antiqua" w:hAnsi="Book Antiqua"/>
          <w:sz w:val="28"/>
          <w:szCs w:val="28"/>
        </w:rPr>
        <w:t xml:space="preserve"> </w:t>
      </w:r>
      <w:proofErr w:type="gramStart"/>
      <w:r w:rsidR="0036643E">
        <w:rPr>
          <w:rFonts w:ascii="Book Antiqua" w:hAnsi="Book Antiqua"/>
          <w:sz w:val="28"/>
          <w:szCs w:val="28"/>
        </w:rPr>
        <w:t>kompozíció</w:t>
      </w:r>
      <w:proofErr w:type="gramEnd"/>
      <w:r w:rsidR="0036643E">
        <w:rPr>
          <w:rFonts w:ascii="Book Antiqua" w:hAnsi="Book Antiqua"/>
          <w:sz w:val="28"/>
          <w:szCs w:val="28"/>
        </w:rPr>
        <w:t xml:space="preserve"> alapszerkezetét. Ez – mint a basszus a zené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36643E">
        <w:rPr>
          <w:rFonts w:ascii="Book Antiqua" w:hAnsi="Book Antiqua"/>
          <w:sz w:val="28"/>
          <w:szCs w:val="28"/>
        </w:rPr>
        <w:t>ben</w:t>
      </w:r>
      <w:proofErr w:type="spellEnd"/>
      <w:r w:rsidR="0036643E">
        <w:rPr>
          <w:rFonts w:ascii="Book Antiqua" w:hAnsi="Book Antiqua"/>
          <w:sz w:val="28"/>
          <w:szCs w:val="28"/>
        </w:rPr>
        <w:t xml:space="preserve"> –</w:t>
      </w:r>
      <w:r w:rsidR="00D90292" w:rsidRPr="000248A7">
        <w:rPr>
          <w:rFonts w:ascii="Book Antiqua" w:hAnsi="Book Antiqua"/>
          <w:sz w:val="28"/>
          <w:szCs w:val="28"/>
        </w:rPr>
        <w:t>,</w:t>
      </w:r>
      <w:r w:rsidR="005F4F48" w:rsidRPr="000248A7">
        <w:rPr>
          <w:rFonts w:ascii="Book Antiqua" w:hAnsi="Book Antiqua"/>
          <w:sz w:val="28"/>
          <w:szCs w:val="28"/>
        </w:rPr>
        <w:t xml:space="preserve"> </w:t>
      </w:r>
      <w:proofErr w:type="gramStart"/>
      <w:r w:rsidR="005F4F48" w:rsidRPr="000248A7">
        <w:rPr>
          <w:rFonts w:ascii="Book Antiqua" w:hAnsi="Book Antiqua"/>
          <w:sz w:val="28"/>
          <w:szCs w:val="28"/>
        </w:rPr>
        <w:t>stabilitást</w:t>
      </w:r>
      <w:proofErr w:type="gramEnd"/>
      <w:r w:rsidR="005F4F48" w:rsidRPr="000248A7">
        <w:rPr>
          <w:rFonts w:ascii="Book Antiqua" w:hAnsi="Book Antiqua"/>
          <w:sz w:val="28"/>
          <w:szCs w:val="28"/>
        </w:rPr>
        <w:t xml:space="preserve"> ad a műveknek, </w:t>
      </w:r>
      <w:r w:rsidR="009F67EF" w:rsidRPr="000248A7">
        <w:rPr>
          <w:rFonts w:ascii="Book Antiqua" w:hAnsi="Book Antiqua"/>
          <w:sz w:val="28"/>
          <w:szCs w:val="28"/>
        </w:rPr>
        <w:t xml:space="preserve">és egyben fegyelmez is. </w:t>
      </w:r>
      <w:r w:rsidR="007D75B6" w:rsidRPr="000248A7">
        <w:rPr>
          <w:rFonts w:ascii="Book Antiqua" w:hAnsi="Book Antiqua"/>
          <w:sz w:val="28"/>
          <w:szCs w:val="28"/>
        </w:rPr>
        <w:t>Itt</w:t>
      </w:r>
      <w:r w:rsidR="00E22E75" w:rsidRPr="000248A7">
        <w:rPr>
          <w:rFonts w:ascii="Book Antiqua" w:hAnsi="Book Antiqua"/>
          <w:sz w:val="28"/>
          <w:szCs w:val="28"/>
        </w:rPr>
        <w:t xml:space="preserve"> többnyire függőleges tengelyek</w:t>
      </w:r>
      <w:r w:rsidR="007D75B6" w:rsidRPr="000248A7">
        <w:rPr>
          <w:rFonts w:ascii="Book Antiqua" w:hAnsi="Book Antiqua"/>
          <w:sz w:val="28"/>
          <w:szCs w:val="28"/>
        </w:rPr>
        <w:t xml:space="preserve">re épülnek a </w:t>
      </w:r>
      <w:proofErr w:type="gramStart"/>
      <w:r w:rsidR="007D75B6" w:rsidRPr="000248A7">
        <w:rPr>
          <w:rFonts w:ascii="Book Antiqua" w:hAnsi="Book Antiqua"/>
          <w:sz w:val="28"/>
          <w:szCs w:val="28"/>
        </w:rPr>
        <w:t>kompozíciók</w:t>
      </w:r>
      <w:proofErr w:type="gramEnd"/>
      <w:r w:rsidR="007D75B6" w:rsidRPr="000248A7">
        <w:rPr>
          <w:rFonts w:ascii="Book Antiqua" w:hAnsi="Book Antiqua"/>
          <w:sz w:val="28"/>
          <w:szCs w:val="28"/>
        </w:rPr>
        <w:t>.</w:t>
      </w:r>
      <w:r w:rsidR="009F67EF" w:rsidRPr="000248A7">
        <w:rPr>
          <w:rFonts w:ascii="Book Antiqua" w:hAnsi="Book Antiqua"/>
          <w:sz w:val="28"/>
          <w:szCs w:val="28"/>
        </w:rPr>
        <w:t xml:space="preserve"> </w:t>
      </w:r>
      <w:r w:rsidR="007D75B6" w:rsidRPr="000248A7">
        <w:rPr>
          <w:rFonts w:ascii="Book Antiqua" w:hAnsi="Book Antiqua"/>
          <w:sz w:val="28"/>
          <w:szCs w:val="28"/>
        </w:rPr>
        <w:t>O</w:t>
      </w:r>
      <w:r w:rsidR="009F67EF" w:rsidRPr="000248A7">
        <w:rPr>
          <w:rFonts w:ascii="Book Antiqua" w:hAnsi="Book Antiqua"/>
          <w:sz w:val="28"/>
          <w:szCs w:val="28"/>
        </w:rPr>
        <w:t>lyan</w:t>
      </w:r>
      <w:r w:rsidR="00E22E75" w:rsidRPr="000248A7">
        <w:rPr>
          <w:rFonts w:ascii="Book Antiqua" w:hAnsi="Book Antiqua"/>
          <w:sz w:val="28"/>
          <w:szCs w:val="28"/>
        </w:rPr>
        <w:t>ok</w:t>
      </w:r>
      <w:r w:rsidR="009F67EF" w:rsidRPr="000248A7">
        <w:rPr>
          <w:rFonts w:ascii="Book Antiqua" w:hAnsi="Book Antiqua"/>
          <w:sz w:val="28"/>
          <w:szCs w:val="28"/>
        </w:rPr>
        <w:t>, mintha próbálná</w:t>
      </w:r>
      <w:r w:rsidR="00E22E75" w:rsidRPr="000248A7">
        <w:rPr>
          <w:rFonts w:ascii="Book Antiqua" w:hAnsi="Book Antiqua"/>
          <w:sz w:val="28"/>
          <w:szCs w:val="28"/>
        </w:rPr>
        <w:t>k</w:t>
      </w:r>
      <w:r w:rsidR="009F67EF" w:rsidRPr="000248A7">
        <w:rPr>
          <w:rFonts w:ascii="Book Antiqua" w:hAnsi="Book Antiqua"/>
          <w:sz w:val="28"/>
          <w:szCs w:val="28"/>
        </w:rPr>
        <w:t xml:space="preserve"> megóvni az ábrázol</w:t>
      </w:r>
      <w:r w:rsidR="00E22E75" w:rsidRPr="000248A7">
        <w:rPr>
          <w:rFonts w:ascii="Book Antiqua" w:hAnsi="Book Antiqua"/>
          <w:sz w:val="28"/>
          <w:szCs w:val="28"/>
        </w:rPr>
        <w:t>t</w:t>
      </w:r>
      <w:r w:rsidR="009F67EF" w:rsidRPr="000248A7">
        <w:rPr>
          <w:rFonts w:ascii="Book Antiqua" w:hAnsi="Book Antiqua"/>
          <w:sz w:val="28"/>
          <w:szCs w:val="28"/>
        </w:rPr>
        <w:t xml:space="preserve"> házakat az összeomlástól.</w:t>
      </w:r>
      <w:r w:rsidR="00E30A06" w:rsidRPr="000248A7">
        <w:rPr>
          <w:rFonts w:ascii="Book Antiqua" w:hAnsi="Book Antiqua"/>
          <w:sz w:val="28"/>
          <w:szCs w:val="28"/>
        </w:rPr>
        <w:t xml:space="preserve"> Vagy </w:t>
      </w:r>
      <w:proofErr w:type="spellStart"/>
      <w:r w:rsidR="00E30A06" w:rsidRPr="000248A7">
        <w:rPr>
          <w:rFonts w:ascii="Book Antiqua" w:hAnsi="Book Antiqua"/>
          <w:sz w:val="28"/>
          <w:szCs w:val="28"/>
        </w:rPr>
        <w:t>aho</w:t>
      </w:r>
      <w:r>
        <w:rPr>
          <w:rFonts w:ascii="Book Antiqua" w:hAnsi="Book Antiqua"/>
          <w:sz w:val="28"/>
          <w:szCs w:val="28"/>
        </w:rPr>
        <w:t>-</w:t>
      </w:r>
      <w:r w:rsidR="00E30A06" w:rsidRPr="000248A7">
        <w:rPr>
          <w:rFonts w:ascii="Book Antiqua" w:hAnsi="Book Antiqua"/>
          <w:sz w:val="28"/>
          <w:szCs w:val="28"/>
        </w:rPr>
        <w:t>gyan</w:t>
      </w:r>
      <w:proofErr w:type="spellEnd"/>
      <w:r w:rsidR="00E30A06" w:rsidRPr="000248A7">
        <w:rPr>
          <w:rFonts w:ascii="Book Antiqua" w:hAnsi="Book Antiqua"/>
          <w:sz w:val="28"/>
          <w:szCs w:val="28"/>
        </w:rPr>
        <w:t xml:space="preserve"> az emberek egyenes gerinccel próbálnak talpon maradni mind szószerinti, mind átvitt értelemben.</w:t>
      </w:r>
    </w:p>
    <w:p w14:paraId="0002C4C8" w14:textId="25EF3D19" w:rsidR="00B85C2B" w:rsidRPr="000248A7" w:rsidRDefault="00B85C2B" w:rsidP="0036643E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0248A7">
        <w:rPr>
          <w:rFonts w:ascii="Book Antiqua" w:hAnsi="Book Antiqua"/>
          <w:sz w:val="28"/>
          <w:szCs w:val="28"/>
        </w:rPr>
        <w:t xml:space="preserve">Mivel a kiállítás címe </w:t>
      </w:r>
      <w:r w:rsidRPr="0036643E">
        <w:rPr>
          <w:rFonts w:ascii="Book Antiqua" w:hAnsi="Book Antiqua"/>
          <w:i/>
          <w:sz w:val="28"/>
          <w:szCs w:val="28"/>
        </w:rPr>
        <w:t>Menedék</w:t>
      </w:r>
      <w:r w:rsidRPr="000248A7">
        <w:rPr>
          <w:rFonts w:ascii="Book Antiqua" w:hAnsi="Book Antiqua"/>
          <w:sz w:val="28"/>
          <w:szCs w:val="28"/>
        </w:rPr>
        <w:t xml:space="preserve">, eszünkbe juthat a ház szó abban az értelemben is, hogy a fogócskában vagy más játékban használjuk. A </w:t>
      </w:r>
      <w:r w:rsidRPr="000248A7">
        <w:rPr>
          <w:rFonts w:ascii="Book Antiqua" w:hAnsi="Book Antiqua"/>
          <w:sz w:val="28"/>
          <w:szCs w:val="28"/>
        </w:rPr>
        <w:lastRenderedPageBreak/>
        <w:t>ház, a biz</w:t>
      </w:r>
      <w:r w:rsidRPr="0036643E">
        <w:rPr>
          <w:rFonts w:ascii="Book Antiqua" w:hAnsi="Book Antiqua" w:cstheme="minorHAnsi"/>
          <w:spacing w:val="-4"/>
          <w:sz w:val="28"/>
          <w:szCs w:val="28"/>
        </w:rPr>
        <w:t xml:space="preserve">tonsági </w:t>
      </w:r>
      <w:proofErr w:type="gramStart"/>
      <w:r w:rsidRPr="0036643E">
        <w:rPr>
          <w:rFonts w:ascii="Book Antiqua" w:hAnsi="Book Antiqua" w:cstheme="minorHAnsi"/>
          <w:spacing w:val="-4"/>
          <w:sz w:val="28"/>
          <w:szCs w:val="28"/>
        </w:rPr>
        <w:t>zóna</w:t>
      </w:r>
      <w:proofErr w:type="gramEnd"/>
      <w:r w:rsidRPr="0036643E">
        <w:rPr>
          <w:rFonts w:ascii="Book Antiqua" w:hAnsi="Book Antiqua" w:cstheme="minorHAnsi"/>
          <w:spacing w:val="-4"/>
          <w:sz w:val="28"/>
          <w:szCs w:val="28"/>
        </w:rPr>
        <w:t xml:space="preserve"> (a számítógépes játékokban </w:t>
      </w:r>
      <w:proofErr w:type="spellStart"/>
      <w:r w:rsidRPr="0036643E">
        <w:rPr>
          <w:rFonts w:ascii="Book Antiqua" w:hAnsi="Book Antiqua" w:cstheme="minorHAnsi"/>
          <w:spacing w:val="-4"/>
          <w:sz w:val="28"/>
          <w:szCs w:val="28"/>
        </w:rPr>
        <w:t>saftey</w:t>
      </w:r>
      <w:proofErr w:type="spellEnd"/>
      <w:r w:rsidRPr="000248A7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0248A7">
        <w:rPr>
          <w:rFonts w:ascii="Book Antiqua" w:hAnsi="Book Antiqua"/>
          <w:sz w:val="28"/>
          <w:szCs w:val="28"/>
        </w:rPr>
        <w:t>zone</w:t>
      </w:r>
      <w:proofErr w:type="spellEnd"/>
      <w:r w:rsidRPr="000248A7">
        <w:rPr>
          <w:rFonts w:ascii="Book Antiqua" w:hAnsi="Book Antiqua"/>
          <w:sz w:val="28"/>
          <w:szCs w:val="28"/>
        </w:rPr>
        <w:t>), ahol az ellenség nem árthat nekünk, ahol kicsi ki</w:t>
      </w:r>
      <w:r w:rsidR="00BE50F1">
        <w:rPr>
          <w:rFonts w:ascii="Book Antiqua" w:hAnsi="Book Antiqua"/>
          <w:sz w:val="28"/>
          <w:szCs w:val="28"/>
        </w:rPr>
        <w:t>-</w:t>
      </w:r>
      <w:r w:rsidRPr="000248A7">
        <w:rPr>
          <w:rFonts w:ascii="Book Antiqua" w:hAnsi="Book Antiqua"/>
          <w:sz w:val="28"/>
          <w:szCs w:val="28"/>
        </w:rPr>
        <w:t xml:space="preserve">fújhatjuk magunkat és erőt gyűjthetünk a </w:t>
      </w:r>
      <w:r w:rsidR="00890AAA" w:rsidRPr="0036643E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1552" behindDoc="0" locked="0" layoutInCell="1" allowOverlap="1" wp14:anchorId="3F46976D" wp14:editId="3F78D5B6">
            <wp:simplePos x="0" y="0"/>
            <wp:positionH relativeFrom="column">
              <wp:posOffset>-61595</wp:posOffset>
            </wp:positionH>
            <wp:positionV relativeFrom="paragraph">
              <wp:posOffset>80645</wp:posOffset>
            </wp:positionV>
            <wp:extent cx="2550160" cy="3790950"/>
            <wp:effectExtent l="0" t="0" r="2540" b="0"/>
            <wp:wrapSquare wrapText="bothSides"/>
            <wp:docPr id="7" name="Kép 7" descr="C:\Users\Otthon\Desktop\47kézirat\ritók\Új mappa\lepketá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tthon\Desktop\47kézirat\ritók\Új mappa\lepketán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48A7">
        <w:rPr>
          <w:rFonts w:ascii="Book Antiqua" w:hAnsi="Book Antiqua"/>
          <w:sz w:val="28"/>
          <w:szCs w:val="28"/>
        </w:rPr>
        <w:t xml:space="preserve">következő menet előtt. A függőleges tengelyek ezeket a biztonsági </w:t>
      </w:r>
      <w:proofErr w:type="gramStart"/>
      <w:r w:rsidRPr="000248A7">
        <w:rPr>
          <w:rFonts w:ascii="Book Antiqua" w:hAnsi="Book Antiqua"/>
          <w:sz w:val="28"/>
          <w:szCs w:val="28"/>
        </w:rPr>
        <w:t>zónákat</w:t>
      </w:r>
      <w:proofErr w:type="gramEnd"/>
      <w:r w:rsidRPr="000248A7">
        <w:rPr>
          <w:rFonts w:ascii="Book Antiqua" w:hAnsi="Book Antiqua"/>
          <w:sz w:val="28"/>
          <w:szCs w:val="28"/>
        </w:rPr>
        <w:t>, menedékeket is óvják az összeomlástól.</w:t>
      </w:r>
    </w:p>
    <w:p w14:paraId="4B1CECE2" w14:textId="1973A815" w:rsidR="00696BE7" w:rsidRPr="000248A7" w:rsidRDefault="00BE50F1" w:rsidP="0036643E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36643E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3600" behindDoc="0" locked="0" layoutInCell="1" allowOverlap="1" wp14:anchorId="72F9A105" wp14:editId="5678533B">
            <wp:simplePos x="0" y="0"/>
            <wp:positionH relativeFrom="column">
              <wp:posOffset>2654300</wp:posOffset>
            </wp:positionH>
            <wp:positionV relativeFrom="paragraph">
              <wp:posOffset>2322830</wp:posOffset>
            </wp:positionV>
            <wp:extent cx="3074670" cy="2171700"/>
            <wp:effectExtent l="0" t="0" r="0" b="0"/>
            <wp:wrapSquare wrapText="bothSides"/>
            <wp:docPr id="8" name="Kép 8" descr="C:\Users\Otthon\Desktop\47kézirat\ritók\Új mappa\299185591_616812006479959_8864770320970959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tthon\Desktop\47kézirat\ritók\Új mappa\299185591_616812006479959_886477032097095940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0AAA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9744" behindDoc="0" locked="0" layoutInCell="1" allowOverlap="1" wp14:anchorId="4C1983D6" wp14:editId="69C9B765">
            <wp:simplePos x="0" y="0"/>
            <wp:positionH relativeFrom="column">
              <wp:posOffset>-54610</wp:posOffset>
            </wp:positionH>
            <wp:positionV relativeFrom="paragraph">
              <wp:posOffset>3653790</wp:posOffset>
            </wp:positionV>
            <wp:extent cx="2543175" cy="3491230"/>
            <wp:effectExtent l="0" t="0" r="9525" b="0"/>
            <wp:wrapSquare wrapText="bothSides"/>
            <wp:docPr id="10" name="Kép 10" descr="C:\Users\Otthon\Desktop\47kézirat\ritók\Új mappa\290404138_590999372394556_76580182932195960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tthon\Desktop\47kézirat\ritók\Új mappa\290404138_590999372394556_7658018293219596012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050D7" w:rsidRPr="000248A7">
        <w:rPr>
          <w:rFonts w:ascii="Book Antiqua" w:hAnsi="Book Antiqua"/>
          <w:sz w:val="28"/>
          <w:szCs w:val="28"/>
        </w:rPr>
        <w:t>Ritók</w:t>
      </w:r>
      <w:proofErr w:type="spellEnd"/>
      <w:r w:rsidR="00C050D7" w:rsidRPr="000248A7">
        <w:rPr>
          <w:rFonts w:ascii="Book Antiqua" w:hAnsi="Book Antiqua"/>
          <w:sz w:val="28"/>
          <w:szCs w:val="28"/>
        </w:rPr>
        <w:t xml:space="preserve"> Nórától nagyon sokat lehet tanulni. Nemcsak az írásaiból, vagy a tevékeny</w:t>
      </w:r>
      <w:r w:rsidR="0036643E">
        <w:rPr>
          <w:rFonts w:ascii="Book Antiqua" w:hAnsi="Book Antiqua"/>
          <w:sz w:val="28"/>
          <w:szCs w:val="28"/>
        </w:rPr>
        <w:t>s</w:t>
      </w:r>
      <w:r w:rsidR="00C050D7" w:rsidRPr="000248A7">
        <w:rPr>
          <w:rFonts w:ascii="Book Antiqua" w:hAnsi="Book Antiqua"/>
          <w:sz w:val="28"/>
          <w:szCs w:val="28"/>
        </w:rPr>
        <w:t>égét követve, hanem a műve</w:t>
      </w:r>
      <w:r>
        <w:rPr>
          <w:rFonts w:ascii="Book Antiqua" w:hAnsi="Book Antiqua"/>
          <w:sz w:val="28"/>
          <w:szCs w:val="28"/>
        </w:rPr>
        <w:t>-</w:t>
      </w:r>
      <w:r w:rsidR="00C050D7" w:rsidRPr="000248A7">
        <w:rPr>
          <w:rFonts w:ascii="Book Antiqua" w:hAnsi="Book Antiqua"/>
          <w:sz w:val="28"/>
          <w:szCs w:val="28"/>
        </w:rPr>
        <w:t>iből is.</w:t>
      </w:r>
      <w:r w:rsidR="00EE0F32" w:rsidRPr="000248A7">
        <w:rPr>
          <w:rFonts w:ascii="Book Antiqua" w:hAnsi="Book Antiqua"/>
          <w:sz w:val="28"/>
          <w:szCs w:val="28"/>
        </w:rPr>
        <w:t xml:space="preserve"> </w:t>
      </w:r>
      <w:r w:rsidR="00E30A06" w:rsidRPr="000248A7">
        <w:rPr>
          <w:rFonts w:ascii="Book Antiqua" w:hAnsi="Book Antiqua"/>
          <w:sz w:val="28"/>
          <w:szCs w:val="28"/>
        </w:rPr>
        <w:t>Ezek a rajzok odafigyelést, együttérzést, a világ</w:t>
      </w:r>
      <w:r w:rsidR="00937001" w:rsidRPr="000248A7">
        <w:rPr>
          <w:rFonts w:ascii="Book Antiqua" w:hAnsi="Book Antiqua"/>
          <w:sz w:val="28"/>
          <w:szCs w:val="28"/>
        </w:rPr>
        <w:t xml:space="preserve">ra </w:t>
      </w:r>
      <w:r w:rsidR="00E30A06" w:rsidRPr="000248A7">
        <w:rPr>
          <w:rFonts w:ascii="Book Antiqua" w:hAnsi="Book Antiqua"/>
          <w:sz w:val="28"/>
          <w:szCs w:val="28"/>
        </w:rPr>
        <w:t>való nyitottságot</w:t>
      </w:r>
      <w:r w:rsidR="009340C5" w:rsidRPr="000248A7">
        <w:rPr>
          <w:rFonts w:ascii="Book Antiqua" w:hAnsi="Book Antiqua"/>
          <w:sz w:val="28"/>
          <w:szCs w:val="28"/>
        </w:rPr>
        <w:t>, és – tudom, hogy közhelyes vagyok, de nem tudok jobb szót – szeretetet</w:t>
      </w:r>
      <w:r w:rsidR="00B547FA" w:rsidRPr="000248A7">
        <w:rPr>
          <w:rFonts w:ascii="Book Antiqua" w:hAnsi="Book Antiqua"/>
          <w:sz w:val="28"/>
          <w:szCs w:val="28"/>
        </w:rPr>
        <w:t xml:space="preserve"> </w:t>
      </w:r>
      <w:r w:rsidR="009340C5" w:rsidRPr="000248A7">
        <w:rPr>
          <w:rFonts w:ascii="Book Antiqua" w:hAnsi="Book Antiqua"/>
          <w:sz w:val="28"/>
          <w:szCs w:val="28"/>
        </w:rPr>
        <w:t>köz</w:t>
      </w:r>
      <w:r>
        <w:rPr>
          <w:rFonts w:ascii="Book Antiqua" w:hAnsi="Book Antiqua"/>
          <w:sz w:val="28"/>
          <w:szCs w:val="28"/>
        </w:rPr>
        <w:t>-</w:t>
      </w:r>
      <w:r w:rsidR="009340C5" w:rsidRPr="000248A7">
        <w:rPr>
          <w:rFonts w:ascii="Book Antiqua" w:hAnsi="Book Antiqua"/>
          <w:sz w:val="28"/>
          <w:szCs w:val="28"/>
        </w:rPr>
        <w:t>vetítenek</w:t>
      </w:r>
      <w:r w:rsidR="00B547FA" w:rsidRPr="000248A7">
        <w:rPr>
          <w:rFonts w:ascii="Book Antiqua" w:hAnsi="Book Antiqua"/>
          <w:sz w:val="28"/>
          <w:szCs w:val="28"/>
        </w:rPr>
        <w:t>.</w:t>
      </w:r>
      <w:r w:rsidR="00937001" w:rsidRPr="000248A7">
        <w:rPr>
          <w:rFonts w:ascii="Book Antiqua" w:hAnsi="Book Antiqua"/>
          <w:sz w:val="28"/>
          <w:szCs w:val="28"/>
        </w:rPr>
        <w:t xml:space="preserve"> Arra tanítanak, hogy meg</w:t>
      </w:r>
      <w:r>
        <w:rPr>
          <w:rFonts w:ascii="Book Antiqua" w:hAnsi="Book Antiqua"/>
          <w:sz w:val="28"/>
          <w:szCs w:val="28"/>
        </w:rPr>
        <w:t>-</w:t>
      </w:r>
      <w:r w:rsidR="00937001" w:rsidRPr="000248A7">
        <w:rPr>
          <w:rFonts w:ascii="Book Antiqua" w:hAnsi="Book Antiqua"/>
          <w:sz w:val="28"/>
          <w:szCs w:val="28"/>
        </w:rPr>
        <w:t xml:space="preserve">lássuk a szépet nemcsak a mezei </w:t>
      </w:r>
      <w:proofErr w:type="spellStart"/>
      <w:r w:rsidR="00937001" w:rsidRPr="000248A7">
        <w:rPr>
          <w:rFonts w:ascii="Book Antiqua" w:hAnsi="Book Antiqua"/>
          <w:sz w:val="28"/>
          <w:szCs w:val="28"/>
        </w:rPr>
        <w:t>virá</w:t>
      </w:r>
      <w:proofErr w:type="spellEnd"/>
      <w:r>
        <w:rPr>
          <w:rFonts w:ascii="Book Antiqua" w:hAnsi="Book Antiqua"/>
          <w:sz w:val="28"/>
          <w:szCs w:val="28"/>
        </w:rPr>
        <w:t>-</w:t>
      </w:r>
      <w:r w:rsidR="00937001" w:rsidRPr="000248A7">
        <w:rPr>
          <w:rFonts w:ascii="Book Antiqua" w:hAnsi="Book Antiqua"/>
          <w:sz w:val="28"/>
          <w:szCs w:val="28"/>
        </w:rPr>
        <w:t xml:space="preserve">gokban vagy a lepkékben, de a rozsdás </w:t>
      </w:r>
      <w:proofErr w:type="spellStart"/>
      <w:r w:rsidR="00937001" w:rsidRPr="000248A7">
        <w:rPr>
          <w:rFonts w:ascii="Book Antiqua" w:hAnsi="Book Antiqua"/>
          <w:sz w:val="28"/>
          <w:szCs w:val="28"/>
        </w:rPr>
        <w:t>vasalatban</w:t>
      </w:r>
      <w:proofErr w:type="spellEnd"/>
      <w:r w:rsidR="002B343B" w:rsidRPr="000248A7">
        <w:rPr>
          <w:rFonts w:ascii="Book Antiqua" w:hAnsi="Book Antiqua"/>
          <w:sz w:val="28"/>
          <w:szCs w:val="28"/>
        </w:rPr>
        <w:t>, a törött kerítésrács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2B343B" w:rsidRPr="000248A7">
        <w:rPr>
          <w:rFonts w:ascii="Book Antiqua" w:hAnsi="Book Antiqua"/>
          <w:sz w:val="28"/>
          <w:szCs w:val="28"/>
        </w:rPr>
        <w:t>ban</w:t>
      </w:r>
      <w:proofErr w:type="spellEnd"/>
      <w:r w:rsidR="002B343B" w:rsidRPr="000248A7">
        <w:rPr>
          <w:rFonts w:ascii="Book Antiqua" w:hAnsi="Book Antiqua"/>
          <w:sz w:val="28"/>
          <w:szCs w:val="28"/>
        </w:rPr>
        <w:t xml:space="preserve"> vagy a düledező kémény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2B343B" w:rsidRPr="000248A7">
        <w:rPr>
          <w:rFonts w:ascii="Book Antiqua" w:hAnsi="Book Antiqua"/>
          <w:sz w:val="28"/>
          <w:szCs w:val="28"/>
        </w:rPr>
        <w:t>ben</w:t>
      </w:r>
      <w:proofErr w:type="spellEnd"/>
      <w:r w:rsidR="002B343B" w:rsidRPr="000248A7">
        <w:rPr>
          <w:rFonts w:ascii="Book Antiqua" w:hAnsi="Book Antiqua"/>
          <w:sz w:val="28"/>
          <w:szCs w:val="28"/>
        </w:rPr>
        <w:t xml:space="preserve"> is. És persze </w:t>
      </w:r>
      <w:r w:rsidR="009340C5" w:rsidRPr="000248A7">
        <w:rPr>
          <w:rFonts w:ascii="Book Antiqua" w:hAnsi="Book Antiqua"/>
          <w:sz w:val="28"/>
          <w:szCs w:val="28"/>
        </w:rPr>
        <w:t>arra, hogy önös érdekeink követése helyett in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9340C5" w:rsidRPr="000248A7">
        <w:rPr>
          <w:rFonts w:ascii="Book Antiqua" w:hAnsi="Book Antiqua"/>
          <w:sz w:val="28"/>
          <w:szCs w:val="28"/>
        </w:rPr>
        <w:t>kább</w:t>
      </w:r>
      <w:proofErr w:type="spellEnd"/>
      <w:r w:rsidR="002B343B" w:rsidRPr="000248A7">
        <w:rPr>
          <w:rFonts w:ascii="Book Antiqua" w:hAnsi="Book Antiqua"/>
          <w:sz w:val="28"/>
          <w:szCs w:val="28"/>
        </w:rPr>
        <w:t xml:space="preserve"> </w:t>
      </w:r>
      <w:r w:rsidR="00B54B28" w:rsidRPr="000248A7">
        <w:rPr>
          <w:rFonts w:ascii="Book Antiqua" w:hAnsi="Book Antiqua"/>
          <w:sz w:val="28"/>
          <w:szCs w:val="28"/>
        </w:rPr>
        <w:t xml:space="preserve">azon </w:t>
      </w:r>
      <w:r w:rsidR="002B343B" w:rsidRPr="000248A7">
        <w:rPr>
          <w:rFonts w:ascii="Book Antiqua" w:hAnsi="Book Antiqua"/>
          <w:sz w:val="28"/>
          <w:szCs w:val="28"/>
        </w:rPr>
        <w:t xml:space="preserve">kellene dolgoznunk, hogy a </w:t>
      </w:r>
      <w:proofErr w:type="spellStart"/>
      <w:r w:rsidR="002B343B" w:rsidRPr="000248A7">
        <w:rPr>
          <w:rFonts w:ascii="Book Antiqua" w:hAnsi="Book Antiqua"/>
          <w:sz w:val="28"/>
          <w:szCs w:val="28"/>
        </w:rPr>
        <w:t>vasalatról</w:t>
      </w:r>
      <w:proofErr w:type="spellEnd"/>
      <w:r w:rsidR="002B343B" w:rsidRPr="000248A7">
        <w:rPr>
          <w:rFonts w:ascii="Book Antiqua" w:hAnsi="Book Antiqua"/>
          <w:sz w:val="28"/>
          <w:szCs w:val="28"/>
        </w:rPr>
        <w:t xml:space="preserve"> leszedjük a rozsdát, a kerítésrácsot </w:t>
      </w:r>
      <w:proofErr w:type="spellStart"/>
      <w:r w:rsidR="002B343B" w:rsidRPr="000248A7">
        <w:rPr>
          <w:rFonts w:ascii="Book Antiqua" w:hAnsi="Book Antiqua"/>
          <w:sz w:val="28"/>
          <w:szCs w:val="28"/>
        </w:rPr>
        <w:t>forrasszuk</w:t>
      </w:r>
      <w:proofErr w:type="spellEnd"/>
      <w:r w:rsidR="002B343B" w:rsidRPr="000248A7">
        <w:rPr>
          <w:rFonts w:ascii="Book Antiqua" w:hAnsi="Book Antiqua"/>
          <w:sz w:val="28"/>
          <w:szCs w:val="28"/>
        </w:rPr>
        <w:t xml:space="preserve"> össze és </w:t>
      </w:r>
      <w:r w:rsidR="009340C5" w:rsidRPr="000248A7">
        <w:rPr>
          <w:rFonts w:ascii="Book Antiqua" w:hAnsi="Book Antiqua"/>
          <w:sz w:val="28"/>
          <w:szCs w:val="28"/>
        </w:rPr>
        <w:t xml:space="preserve">a </w:t>
      </w:r>
      <w:r w:rsidR="002B343B" w:rsidRPr="000248A7">
        <w:rPr>
          <w:rFonts w:ascii="Book Antiqua" w:hAnsi="Book Antiqua"/>
          <w:sz w:val="28"/>
          <w:szCs w:val="28"/>
        </w:rPr>
        <w:t>kéményt pedig építsük újjá. Vagy legalább segítsü</w:t>
      </w:r>
      <w:r w:rsidR="009340C5" w:rsidRPr="000248A7">
        <w:rPr>
          <w:rFonts w:ascii="Book Antiqua" w:hAnsi="Book Antiqua"/>
          <w:sz w:val="28"/>
          <w:szCs w:val="28"/>
        </w:rPr>
        <w:t>n</w:t>
      </w:r>
      <w:r w:rsidR="002B343B" w:rsidRPr="000248A7">
        <w:rPr>
          <w:rFonts w:ascii="Book Antiqua" w:hAnsi="Book Antiqua"/>
          <w:sz w:val="28"/>
          <w:szCs w:val="28"/>
        </w:rPr>
        <w:t>k a</w:t>
      </w:r>
      <w:r w:rsidR="009340C5" w:rsidRPr="000248A7">
        <w:rPr>
          <w:rFonts w:ascii="Book Antiqua" w:hAnsi="Book Antiqua"/>
          <w:sz w:val="28"/>
          <w:szCs w:val="28"/>
        </w:rPr>
        <w:t>nnak</w:t>
      </w:r>
      <w:r w:rsidR="002B343B" w:rsidRPr="000248A7">
        <w:rPr>
          <w:rFonts w:ascii="Book Antiqua" w:hAnsi="Book Antiqua"/>
          <w:sz w:val="28"/>
          <w:szCs w:val="28"/>
        </w:rPr>
        <w:t>, aki ezt megteszi.</w:t>
      </w:r>
    </w:p>
    <w:p w14:paraId="4A801D16" w14:textId="4FDEE2BE" w:rsidR="00696BE7" w:rsidRPr="000248A7" w:rsidRDefault="00696BE7" w:rsidP="00BE50F1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0248A7">
        <w:rPr>
          <w:rFonts w:ascii="Book Antiqua" w:hAnsi="Book Antiqua"/>
          <w:sz w:val="28"/>
          <w:szCs w:val="28"/>
        </w:rPr>
        <w:t>Szóval, kedves embertársaim! Le</w:t>
      </w:r>
      <w:r w:rsidR="00BE50F1">
        <w:rPr>
          <w:rFonts w:ascii="Book Antiqua" w:hAnsi="Book Antiqua"/>
          <w:sz w:val="28"/>
          <w:szCs w:val="28"/>
        </w:rPr>
        <w:t>-</w:t>
      </w:r>
      <w:proofErr w:type="spellStart"/>
      <w:r w:rsidRPr="000248A7">
        <w:rPr>
          <w:rFonts w:ascii="Book Antiqua" w:hAnsi="Book Antiqua"/>
          <w:sz w:val="28"/>
          <w:szCs w:val="28"/>
        </w:rPr>
        <w:t>gyünk</w:t>
      </w:r>
      <w:proofErr w:type="spellEnd"/>
      <w:r w:rsidRPr="000248A7">
        <w:rPr>
          <w:rFonts w:ascii="Book Antiqua" w:hAnsi="Book Antiqua"/>
          <w:sz w:val="28"/>
          <w:szCs w:val="28"/>
        </w:rPr>
        <w:t xml:space="preserve"> nagyon hálásak, hogy egy ilyen ember és alkotóművész él köztük! </w:t>
      </w:r>
      <w:r w:rsidR="00B547FA" w:rsidRPr="000248A7">
        <w:rPr>
          <w:rFonts w:ascii="Book Antiqua" w:hAnsi="Book Antiqua"/>
          <w:sz w:val="28"/>
          <w:szCs w:val="28"/>
        </w:rPr>
        <w:t>Ö</w:t>
      </w:r>
      <w:r w:rsidRPr="000248A7">
        <w:rPr>
          <w:rFonts w:ascii="Book Antiqua" w:hAnsi="Book Antiqua"/>
          <w:sz w:val="28"/>
          <w:szCs w:val="28"/>
        </w:rPr>
        <w:t xml:space="preserve">rüljünk, hogy láthatjuk a műveit és </w:t>
      </w:r>
      <w:r w:rsidR="00B547FA" w:rsidRPr="000248A7">
        <w:rPr>
          <w:rFonts w:ascii="Book Antiqua" w:hAnsi="Book Antiqua"/>
          <w:sz w:val="28"/>
          <w:szCs w:val="28"/>
        </w:rPr>
        <w:t>tanul</w:t>
      </w:r>
      <w:r w:rsidR="00B54B28" w:rsidRPr="000248A7">
        <w:rPr>
          <w:rFonts w:ascii="Book Antiqua" w:hAnsi="Book Antiqua"/>
          <w:sz w:val="28"/>
          <w:szCs w:val="28"/>
        </w:rPr>
        <w:t>j</w:t>
      </w:r>
      <w:r w:rsidR="00B547FA" w:rsidRPr="000248A7">
        <w:rPr>
          <w:rFonts w:ascii="Book Antiqua" w:hAnsi="Book Antiqua"/>
          <w:sz w:val="28"/>
          <w:szCs w:val="28"/>
        </w:rPr>
        <w:t>unk tőle!</w:t>
      </w:r>
    </w:p>
    <w:p w14:paraId="6731ABE2" w14:textId="77777777" w:rsidR="00A503DB" w:rsidRDefault="00BE50F1" w:rsidP="000248A7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 </w:t>
      </w:r>
    </w:p>
    <w:p w14:paraId="1049B1FB" w14:textId="77777777" w:rsidR="00A503DB" w:rsidRDefault="00A503DB" w:rsidP="00A503DB">
      <w:pPr>
        <w:spacing w:after="0" w:line="240" w:lineRule="auto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>Elhangzott az székesfehérvári Európa Klub</w:t>
      </w:r>
    </w:p>
    <w:p w14:paraId="593F00E3" w14:textId="3FED371F" w:rsidR="00BE50F1" w:rsidRPr="00A503DB" w:rsidRDefault="00A503DB" w:rsidP="00A503DB">
      <w:pPr>
        <w:spacing w:after="0" w:line="240" w:lineRule="auto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 xml:space="preserve">megnyitóján </w:t>
      </w:r>
    </w:p>
    <w:sectPr w:rsidR="00BE50F1" w:rsidRPr="00A503DB" w:rsidSect="000248A7">
      <w:pgSz w:w="11906" w:h="16838"/>
      <w:pgMar w:top="141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BE7"/>
    <w:rsid w:val="000248A7"/>
    <w:rsid w:val="00040D81"/>
    <w:rsid w:val="000570BE"/>
    <w:rsid w:val="000A118F"/>
    <w:rsid w:val="000B6C67"/>
    <w:rsid w:val="00104120"/>
    <w:rsid w:val="001D5A26"/>
    <w:rsid w:val="002B343B"/>
    <w:rsid w:val="0036643E"/>
    <w:rsid w:val="00573CBF"/>
    <w:rsid w:val="005B241B"/>
    <w:rsid w:val="005F4F48"/>
    <w:rsid w:val="00696BE7"/>
    <w:rsid w:val="007760F2"/>
    <w:rsid w:val="007D75B6"/>
    <w:rsid w:val="008700C0"/>
    <w:rsid w:val="00890AAA"/>
    <w:rsid w:val="008E40A0"/>
    <w:rsid w:val="009150BD"/>
    <w:rsid w:val="009340C5"/>
    <w:rsid w:val="00937001"/>
    <w:rsid w:val="009A0617"/>
    <w:rsid w:val="009F67EF"/>
    <w:rsid w:val="00A503DB"/>
    <w:rsid w:val="00B35DE1"/>
    <w:rsid w:val="00B42EE2"/>
    <w:rsid w:val="00B547FA"/>
    <w:rsid w:val="00B54B28"/>
    <w:rsid w:val="00B85C2B"/>
    <w:rsid w:val="00BD5006"/>
    <w:rsid w:val="00BE50F1"/>
    <w:rsid w:val="00C050D7"/>
    <w:rsid w:val="00C140E7"/>
    <w:rsid w:val="00D90292"/>
    <w:rsid w:val="00DA5A82"/>
    <w:rsid w:val="00E22E75"/>
    <w:rsid w:val="00E30A06"/>
    <w:rsid w:val="00EE0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6AA51"/>
  <w15:chartTrackingRefBased/>
  <w15:docId w15:val="{766B421B-B2EB-489C-93BF-A4F7C69B7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453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Bálványos Anna</dc:creator>
  <cp:keywords/>
  <dc:description/>
  <cp:lastModifiedBy>Otthon</cp:lastModifiedBy>
  <cp:revision>2</cp:revision>
  <cp:lastPrinted>2022-08-10T14:36:00Z</cp:lastPrinted>
  <dcterms:created xsi:type="dcterms:W3CDTF">2022-09-05T08:18:00Z</dcterms:created>
  <dcterms:modified xsi:type="dcterms:W3CDTF">2022-09-05T08:18:00Z</dcterms:modified>
</cp:coreProperties>
</file>