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23FA" w14:textId="514F1F1C" w:rsidR="00040AEA" w:rsidRPr="00040AEA" w:rsidRDefault="00040AEA" w:rsidP="00040AEA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40AEA">
        <w:rPr>
          <w:rFonts w:ascii="Book Antiqua" w:hAnsi="Book Antiqua"/>
          <w:sz w:val="36"/>
          <w:szCs w:val="36"/>
        </w:rPr>
        <w:t>Szakonyi Károly</w:t>
      </w:r>
    </w:p>
    <w:p w14:paraId="21654A98" w14:textId="583D0C74" w:rsidR="00F47529" w:rsidRPr="00040AEA" w:rsidRDefault="00040AEA" w:rsidP="00040AEA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040AEA">
        <w:rPr>
          <w:rFonts w:ascii="Book Antiqua" w:hAnsi="Book Antiqua"/>
          <w:i/>
          <w:sz w:val="40"/>
          <w:szCs w:val="40"/>
        </w:rPr>
        <w:t>Újsághír</w:t>
      </w:r>
    </w:p>
    <w:p w14:paraId="3585BDED" w14:textId="3AAF719A" w:rsidR="004C0975" w:rsidRPr="00040AEA" w:rsidRDefault="00040AEA" w:rsidP="00040AE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C0975" w:rsidRPr="00040AEA">
        <w:rPr>
          <w:rFonts w:ascii="Book Antiqua" w:hAnsi="Book Antiqua"/>
          <w:sz w:val="28"/>
          <w:szCs w:val="28"/>
        </w:rPr>
        <w:t>Leváltottá</w:t>
      </w:r>
      <w:r w:rsidR="00C37462" w:rsidRPr="00040AEA">
        <w:rPr>
          <w:rFonts w:ascii="Book Antiqua" w:hAnsi="Book Antiqua"/>
          <w:sz w:val="28"/>
          <w:szCs w:val="28"/>
        </w:rPr>
        <w:t>k</w:t>
      </w:r>
      <w:r w:rsidR="004C0975" w:rsidRPr="00040AEA">
        <w:rPr>
          <w:rFonts w:ascii="Book Antiqua" w:hAnsi="Book Antiqua"/>
          <w:sz w:val="28"/>
          <w:szCs w:val="28"/>
        </w:rPr>
        <w:t xml:space="preserve"> a delphoi jósda két vezető </w:t>
      </w:r>
      <w:r w:rsidR="00393837" w:rsidRPr="00040AEA">
        <w:rPr>
          <w:rFonts w:ascii="Book Antiqua" w:hAnsi="Book Antiqua"/>
          <w:sz w:val="28"/>
          <w:szCs w:val="28"/>
        </w:rPr>
        <w:t>papnőjét</w:t>
      </w:r>
      <w:r w:rsidR="004C0975" w:rsidRPr="00040AEA">
        <w:rPr>
          <w:rFonts w:ascii="Book Antiqua" w:hAnsi="Book Antiqua"/>
          <w:sz w:val="28"/>
          <w:szCs w:val="28"/>
        </w:rPr>
        <w:t xml:space="preserve">, mert </w:t>
      </w:r>
      <w:r w:rsidR="00C37462" w:rsidRPr="00040AEA">
        <w:rPr>
          <w:rFonts w:ascii="Book Antiqua" w:hAnsi="Book Antiqua"/>
          <w:sz w:val="28"/>
          <w:szCs w:val="28"/>
        </w:rPr>
        <w:t>téves idő</w:t>
      </w:r>
      <w:r>
        <w:rPr>
          <w:rFonts w:ascii="Book Antiqua" w:hAnsi="Book Antiqua"/>
          <w:sz w:val="28"/>
          <w:szCs w:val="28"/>
        </w:rPr>
        <w:t>-</w:t>
      </w:r>
      <w:r w:rsidR="00C37462" w:rsidRPr="00040AEA">
        <w:rPr>
          <w:rFonts w:ascii="Book Antiqua" w:hAnsi="Book Antiqua"/>
          <w:sz w:val="28"/>
          <w:szCs w:val="28"/>
        </w:rPr>
        <w:t>jóslásuk miatt elmaradt a Zeus</w:t>
      </w:r>
      <w:r w:rsidR="00AE5C54">
        <w:rPr>
          <w:rFonts w:ascii="Book Antiqua" w:hAnsi="Book Antiqua"/>
          <w:sz w:val="28"/>
          <w:szCs w:val="28"/>
        </w:rPr>
        <w:t>z</w:t>
      </w:r>
      <w:r w:rsidR="00C37462" w:rsidRPr="00040AEA">
        <w:rPr>
          <w:rFonts w:ascii="Book Antiqua" w:hAnsi="Book Antiqua"/>
          <w:sz w:val="28"/>
          <w:szCs w:val="28"/>
        </w:rPr>
        <w:t xml:space="preserve">-ünnepre tervezett monstre tűzijáték. </w:t>
      </w:r>
      <w:r w:rsidR="0089453A" w:rsidRPr="00040AEA">
        <w:rPr>
          <w:rFonts w:ascii="Book Antiqua" w:hAnsi="Book Antiqua"/>
          <w:sz w:val="28"/>
          <w:szCs w:val="28"/>
        </w:rPr>
        <w:t>A várható vihar helyett csak békés borulat szállt Athénra, ezt látva az Operatív Törzs becsapottnak érezte magát, és rendelkezett a vihar nélküli időért felelősök elmozdításáró</w:t>
      </w:r>
      <w:r w:rsidR="00B13154" w:rsidRPr="00040AEA">
        <w:rPr>
          <w:rFonts w:ascii="Book Antiqua" w:hAnsi="Book Antiqua"/>
          <w:sz w:val="28"/>
          <w:szCs w:val="28"/>
        </w:rPr>
        <w:t>l.</w:t>
      </w:r>
    </w:p>
    <w:p w14:paraId="5582C6B7" w14:textId="344B1170" w:rsidR="006472F6" w:rsidRPr="00040AEA" w:rsidRDefault="00040AEA" w:rsidP="006472F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13154" w:rsidRPr="00040AEA">
        <w:rPr>
          <w:rFonts w:ascii="Book Antiqua" w:hAnsi="Book Antiqua"/>
          <w:sz w:val="28"/>
          <w:szCs w:val="28"/>
        </w:rPr>
        <w:t>A hír hallatán Nos</w:t>
      </w:r>
      <w:r w:rsidR="00AE5C54">
        <w:rPr>
          <w:rFonts w:ascii="Book Antiqua" w:hAnsi="Book Antiqua"/>
          <w:sz w:val="28"/>
          <w:szCs w:val="28"/>
        </w:rPr>
        <w:t>t</w:t>
      </w:r>
      <w:r w:rsidR="00B13154" w:rsidRPr="00040AEA">
        <w:rPr>
          <w:rFonts w:ascii="Book Antiqua" w:hAnsi="Book Antiqua"/>
          <w:sz w:val="28"/>
          <w:szCs w:val="28"/>
        </w:rPr>
        <w:t>r</w:t>
      </w:r>
      <w:r w:rsidR="00AE5C54">
        <w:rPr>
          <w:rFonts w:ascii="Book Antiqua" w:hAnsi="Book Antiqua"/>
          <w:sz w:val="28"/>
          <w:szCs w:val="28"/>
        </w:rPr>
        <w:t>a</w:t>
      </w:r>
      <w:bookmarkStart w:id="0" w:name="_GoBack"/>
      <w:bookmarkEnd w:id="0"/>
      <w:r w:rsidR="00B13154" w:rsidRPr="00040AEA">
        <w:rPr>
          <w:rFonts w:ascii="Book Antiqua" w:hAnsi="Book Antiqua"/>
          <w:sz w:val="28"/>
          <w:szCs w:val="28"/>
        </w:rPr>
        <w:t xml:space="preserve">damus </w:t>
      </w:r>
      <w:r w:rsidR="006472F6" w:rsidRPr="00040AEA">
        <w:rPr>
          <w:rFonts w:ascii="Book Antiqua" w:hAnsi="Book Antiqua"/>
          <w:sz w:val="28"/>
          <w:szCs w:val="28"/>
        </w:rPr>
        <w:t>is ingatagnak véli a helyzetét.</w:t>
      </w:r>
    </w:p>
    <w:p w14:paraId="4867106B" w14:textId="34EDA260" w:rsidR="006472F6" w:rsidRPr="00040AEA" w:rsidRDefault="006472F6" w:rsidP="006472F6">
      <w:pPr>
        <w:rPr>
          <w:rFonts w:ascii="Book Antiqua" w:hAnsi="Book Antiqua"/>
          <w:sz w:val="28"/>
          <w:szCs w:val="28"/>
        </w:rPr>
      </w:pPr>
    </w:p>
    <w:p w14:paraId="1A56F4AD" w14:textId="40BCFE37" w:rsidR="00420657" w:rsidRPr="00420657" w:rsidRDefault="00420657">
      <w:pPr>
        <w:rPr>
          <w:sz w:val="28"/>
          <w:szCs w:val="28"/>
        </w:rPr>
      </w:pPr>
    </w:p>
    <w:sectPr w:rsidR="00420657" w:rsidRPr="0042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EA"/>
    <w:multiLevelType w:val="hybridMultilevel"/>
    <w:tmpl w:val="831EBE9E"/>
    <w:lvl w:ilvl="0" w:tplc="BA92F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57"/>
    <w:rsid w:val="00040AEA"/>
    <w:rsid w:val="00393837"/>
    <w:rsid w:val="00420657"/>
    <w:rsid w:val="004B21C1"/>
    <w:rsid w:val="004C0975"/>
    <w:rsid w:val="006472F6"/>
    <w:rsid w:val="0089453A"/>
    <w:rsid w:val="00976712"/>
    <w:rsid w:val="00AE5C54"/>
    <w:rsid w:val="00B13154"/>
    <w:rsid w:val="00C37462"/>
    <w:rsid w:val="00F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106"/>
  <w15:chartTrackingRefBased/>
  <w15:docId w15:val="{82E20479-20B7-43C7-94DE-A25ED53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2022-09-05T13:42:00Z</dcterms:created>
  <dcterms:modified xsi:type="dcterms:W3CDTF">2022-09-05T13:42:00Z</dcterms:modified>
</cp:coreProperties>
</file>