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2" w:rsidRDefault="00D17962" w:rsidP="00D17962">
      <w:pPr>
        <w:spacing w:after="0" w:line="360" w:lineRule="auto"/>
        <w:ind w:left="1843"/>
        <w:rPr>
          <w:rFonts w:ascii="Book Antiqua" w:eastAsia="Times New Roman" w:hAnsi="Book Antiqua" w:cs="Arial"/>
          <w:bCs/>
          <w:color w:val="000000"/>
          <w:sz w:val="36"/>
          <w:szCs w:val="36"/>
          <w:lang w:eastAsia="hu-HU"/>
        </w:rPr>
      </w:pPr>
    </w:p>
    <w:p w:rsidR="00D17962" w:rsidRDefault="00BD4A33" w:rsidP="00D17962">
      <w:pPr>
        <w:spacing w:after="0" w:line="360" w:lineRule="auto"/>
        <w:ind w:left="1843"/>
        <w:rPr>
          <w:rFonts w:ascii="Book Antiqua" w:eastAsia="Times New Roman" w:hAnsi="Book Antiqua" w:cs="Arial"/>
          <w:bCs/>
          <w:color w:val="000000"/>
          <w:sz w:val="36"/>
          <w:szCs w:val="36"/>
          <w:lang w:eastAsia="hu-HU"/>
        </w:rPr>
      </w:pPr>
      <w:r w:rsidRPr="00BD4A33">
        <w:rPr>
          <w:rFonts w:ascii="Book Antiqua" w:eastAsia="Times New Roman" w:hAnsi="Book Antiqua" w:cs="Arial"/>
          <w:bCs/>
          <w:color w:val="000000"/>
          <w:sz w:val="36"/>
          <w:szCs w:val="36"/>
          <w:lang w:eastAsia="hu-HU"/>
        </w:rPr>
        <w:t>Farkas Árpád</w:t>
      </w:r>
    </w:p>
    <w:p w:rsidR="00BD4A33" w:rsidRPr="00BD4A33" w:rsidRDefault="00BD4A33" w:rsidP="00D17962">
      <w:pPr>
        <w:spacing w:after="0" w:line="360" w:lineRule="auto"/>
        <w:ind w:left="1843"/>
        <w:rPr>
          <w:rFonts w:ascii="Book Antiqua" w:eastAsia="Times New Roman" w:hAnsi="Book Antiqua" w:cs="Arial"/>
          <w:i/>
          <w:color w:val="262626"/>
          <w:sz w:val="40"/>
          <w:szCs w:val="40"/>
          <w:lang w:eastAsia="hu-HU"/>
        </w:rPr>
      </w:pPr>
      <w:r w:rsidRPr="00BD4A33">
        <w:rPr>
          <w:rFonts w:ascii="Book Antiqua" w:eastAsia="Times New Roman" w:hAnsi="Book Antiqua" w:cs="Arial"/>
          <w:bCs/>
          <w:i/>
          <w:color w:val="000000"/>
          <w:sz w:val="40"/>
          <w:szCs w:val="40"/>
          <w:lang w:eastAsia="hu-HU"/>
        </w:rPr>
        <w:t> A kályhák lázadása </w:t>
      </w:r>
    </w:p>
    <w:p w:rsidR="00D17962" w:rsidRPr="00BD4A33" w:rsidRDefault="00BD4A33" w:rsidP="00D17962">
      <w:pPr>
        <w:spacing w:after="240" w:line="240" w:lineRule="auto"/>
        <w:ind w:left="1843"/>
        <w:rPr>
          <w:rFonts w:ascii="Book Antiqua" w:eastAsia="Times New Roman" w:hAnsi="Book Antiqua" w:cs="Arial"/>
          <w:color w:val="262626"/>
          <w:sz w:val="28"/>
          <w:szCs w:val="28"/>
          <w:lang w:eastAsia="hu-HU"/>
        </w:rPr>
      </w:pPr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Föllázadnak egyszer a kályhák.</w:t>
      </w:r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Eljön Celsius herceg, el!</w:t>
      </w:r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Túlfűtött álmok ravatalánál</w:t>
      </w:r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majd csöndes pásztortűz éne</w:t>
      </w:r>
      <w:r w:rsidR="003A774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ke</w:t>
      </w:r>
      <w:bookmarkStart w:id="0" w:name="_GoBack"/>
      <w:bookmarkEnd w:id="0"/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l.</w:t>
      </w:r>
    </w:p>
    <w:p w:rsidR="00BD4A33" w:rsidRPr="00BD4A33" w:rsidRDefault="00BD4A33" w:rsidP="00D17962">
      <w:pPr>
        <w:spacing w:after="240" w:line="240" w:lineRule="auto"/>
        <w:ind w:left="1843"/>
        <w:rPr>
          <w:rFonts w:ascii="Book Antiqua" w:eastAsia="Times New Roman" w:hAnsi="Book Antiqua" w:cs="Arial"/>
          <w:color w:val="262626"/>
          <w:sz w:val="28"/>
          <w:szCs w:val="28"/>
          <w:lang w:eastAsia="hu-HU"/>
        </w:rPr>
      </w:pPr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 kihull az üreges szájból másfél</w:t>
      </w:r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millió egyenes szálfenyő,</w:t>
      </w:r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hatalmas zölddel lobban az égig,</w:t>
      </w:r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és másfajta álmok is buknak elő.</w:t>
      </w:r>
    </w:p>
    <w:p w:rsidR="00BD4A33" w:rsidRPr="00BD4A33" w:rsidRDefault="00BD4A33" w:rsidP="00D17962">
      <w:pPr>
        <w:spacing w:after="240" w:line="240" w:lineRule="auto"/>
        <w:ind w:left="1843"/>
        <w:rPr>
          <w:rFonts w:ascii="Book Antiqua" w:eastAsia="Times New Roman" w:hAnsi="Book Antiqua" w:cs="Arial"/>
          <w:color w:val="262626"/>
          <w:sz w:val="28"/>
          <w:szCs w:val="28"/>
          <w:lang w:eastAsia="hu-HU"/>
        </w:rPr>
      </w:pPr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Néhány hántott gerenda, </w:t>
      </w:r>
      <w:proofErr w:type="spellStart"/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ékfa</w:t>
      </w:r>
      <w:proofErr w:type="spellEnd"/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pattan ki s nyerít egy hintaló!</w:t>
      </w:r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Kalcium csattog a sercegő csontban,</w:t>
      </w:r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és fölsír a szappannak való.</w:t>
      </w:r>
    </w:p>
    <w:p w:rsidR="00BD4A33" w:rsidRPr="00BD4A33" w:rsidRDefault="00BD4A33" w:rsidP="00D17962">
      <w:pPr>
        <w:spacing w:after="0" w:line="240" w:lineRule="auto"/>
        <w:ind w:left="1843"/>
        <w:rPr>
          <w:rFonts w:ascii="Book Antiqua" w:eastAsia="Times New Roman" w:hAnsi="Book Antiqua" w:cs="Arial"/>
          <w:color w:val="262626"/>
          <w:sz w:val="28"/>
          <w:szCs w:val="28"/>
          <w:lang w:eastAsia="hu-HU"/>
        </w:rPr>
      </w:pPr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Kiürülnek a vad tüzek lassan,</w:t>
      </w:r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hamvuk az égre pereg.</w:t>
      </w:r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Túlfűtött álmok ravatalánál</w:t>
      </w:r>
      <w:r w:rsidRPr="00BD4A3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kezdhetünk új éneket</w:t>
      </w:r>
    </w:p>
    <w:p w:rsidR="008C5E5B" w:rsidRPr="00D17962" w:rsidRDefault="008C5E5B" w:rsidP="00D17962">
      <w:pPr>
        <w:ind w:left="1843"/>
        <w:rPr>
          <w:rFonts w:ascii="Book Antiqua" w:hAnsi="Book Antiqua"/>
          <w:sz w:val="28"/>
          <w:szCs w:val="28"/>
        </w:rPr>
      </w:pPr>
    </w:p>
    <w:sectPr w:rsidR="008C5E5B" w:rsidRPr="00D1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33"/>
    <w:rsid w:val="003A7743"/>
    <w:rsid w:val="008C5E5B"/>
    <w:rsid w:val="00BD4A33"/>
    <w:rsid w:val="00D17962"/>
    <w:rsid w:val="00F8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6F30"/>
  <w15:chartTrackingRefBased/>
  <w15:docId w15:val="{4B7F17DF-E41D-488F-8CD5-BC0B5DC7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2023-01-05T10:09:00Z</dcterms:created>
  <dcterms:modified xsi:type="dcterms:W3CDTF">2023-01-05T10:21:00Z</dcterms:modified>
</cp:coreProperties>
</file>