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3D" w:rsidRDefault="0057493D" w:rsidP="0057493D">
      <w:pPr>
        <w:spacing w:after="0" w:line="360" w:lineRule="auto"/>
        <w:ind w:firstLine="709"/>
        <w:rPr>
          <w:rFonts w:ascii="Book Antiqua" w:hAnsi="Book Antiqua"/>
          <w:noProof/>
          <w:sz w:val="36"/>
          <w:szCs w:val="36"/>
          <w:lang w:eastAsia="hu-HU"/>
        </w:rPr>
      </w:pPr>
      <w:r w:rsidRPr="0057493D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116205</wp:posOffset>
            </wp:positionV>
            <wp:extent cx="1873250" cy="2466975"/>
            <wp:effectExtent l="0" t="0" r="0" b="9525"/>
            <wp:wrapSquare wrapText="bothSides"/>
            <wp:docPr id="1" name="Kép 1" descr="C:\Users\Otthon\Desktop\51 közlés\képek\petőfi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1 közlés\képek\petőfi\image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CD4" w:rsidRDefault="00017CD4" w:rsidP="0057493D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</w:p>
    <w:p w:rsidR="00026F4D" w:rsidRPr="0057493D" w:rsidRDefault="00026F4D" w:rsidP="0057493D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57493D">
        <w:rPr>
          <w:rFonts w:ascii="Book Antiqua" w:hAnsi="Book Antiqua"/>
          <w:sz w:val="36"/>
          <w:szCs w:val="36"/>
        </w:rPr>
        <w:t xml:space="preserve">Illyés Gyula </w:t>
      </w:r>
    </w:p>
    <w:p w:rsidR="00026F4D" w:rsidRPr="0057493D" w:rsidRDefault="00026F4D" w:rsidP="0057493D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57493D">
        <w:rPr>
          <w:rFonts w:ascii="Book Antiqua" w:hAnsi="Book Antiqua"/>
          <w:i/>
          <w:sz w:val="40"/>
          <w:szCs w:val="40"/>
        </w:rPr>
        <w:t>Petőfi Sándor</w:t>
      </w:r>
    </w:p>
    <w:p w:rsidR="00026F4D" w:rsidRPr="00017CD4" w:rsidRDefault="00026F4D" w:rsidP="0057493D">
      <w:pPr>
        <w:spacing w:after="0" w:line="240" w:lineRule="auto"/>
        <w:ind w:firstLine="709"/>
        <w:rPr>
          <w:rFonts w:ascii="Book Antiqua" w:hAnsi="Book Antiqua"/>
          <w:b/>
          <w:sz w:val="24"/>
          <w:szCs w:val="24"/>
        </w:rPr>
      </w:pPr>
      <w:proofErr w:type="gramStart"/>
      <w:r w:rsidRPr="00017CD4">
        <w:rPr>
          <w:rFonts w:ascii="Book Antiqua" w:hAnsi="Book Antiqua"/>
          <w:b/>
          <w:sz w:val="24"/>
          <w:szCs w:val="24"/>
        </w:rPr>
        <w:t>részletek</w:t>
      </w:r>
      <w:proofErr w:type="gramEnd"/>
    </w:p>
    <w:p w:rsidR="0057493D" w:rsidRDefault="0057493D" w:rsidP="0057493D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p w:rsidR="0057493D" w:rsidRDefault="0057493D" w:rsidP="0057493D">
      <w:pPr>
        <w:spacing w:after="0" w:line="36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57493D" w:rsidRDefault="0057493D" w:rsidP="0057493D">
      <w:pPr>
        <w:spacing w:after="0" w:line="36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57493D" w:rsidRDefault="0057493D" w:rsidP="00017CD4">
      <w:pPr>
        <w:spacing w:after="0" w:line="360" w:lineRule="auto"/>
        <w:ind w:firstLine="142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1823. január 1.</w:t>
      </w:r>
    </w:p>
    <w:p w:rsidR="00026F4D" w:rsidRPr="0057493D" w:rsidRDefault="0057493D" w:rsidP="0057493D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…</w:t>
      </w:r>
      <w:r w:rsidR="00026F4D" w:rsidRPr="0057493D">
        <w:rPr>
          <w:rFonts w:ascii="Book Antiqua" w:hAnsi="Book Antiqua"/>
          <w:i/>
          <w:sz w:val="28"/>
          <w:szCs w:val="28"/>
        </w:rPr>
        <w:t xml:space="preserve">Végre bentről gyermeksírás hangzott, a csecsemők nemzetközi panasza az éles levegő, a hideg, az élet miatt, amiatt, hogy világra születtek. Fiú született, e könyv hőse. Anyja későbbi szavai szerint ökölnyi csöppség volt. Szalvétába kötötték; megmérték egy piaci fölakasztható mérlegen; igen könnyűnek találták. Aztán gyorsan megfürösztötték, mégpedig úgy, hogy a langyos vízbe némi spirituszt öntöttek, az egyik komaasszony szerint ez megerősíti a gyönge csecsemőt abban, hogy megmaradjon. Piros, ráncos arcú kis emberke volt, semmivel sem különb, mint ilyenkor akármilyen más csecsemő. Ő volt, akire vártak, akit a történelem kiszemelt. Mi lesz belőle? Bár tudjuk, izgatottan kísérhetjük végig </w:t>
      </w:r>
      <w:proofErr w:type="spellStart"/>
      <w:r w:rsidR="00026F4D" w:rsidRPr="0057493D">
        <w:rPr>
          <w:rFonts w:ascii="Book Antiqua" w:hAnsi="Book Antiqua"/>
          <w:i/>
          <w:sz w:val="28"/>
          <w:szCs w:val="28"/>
        </w:rPr>
        <w:t>mégegyszer</w:t>
      </w:r>
      <w:proofErr w:type="spellEnd"/>
      <w:r w:rsidR="00026F4D" w:rsidRPr="0057493D">
        <w:rPr>
          <w:rFonts w:ascii="Book Antiqua" w:hAnsi="Book Antiqua"/>
          <w:i/>
          <w:sz w:val="28"/>
          <w:szCs w:val="28"/>
        </w:rPr>
        <w:t xml:space="preserve"> sorsát. Boldog vagyok, hogy írhatok róla.</w:t>
      </w:r>
    </w:p>
    <w:p w:rsidR="00026F4D" w:rsidRPr="0057493D" w:rsidRDefault="00026F4D" w:rsidP="0057493D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1"/>
      <w:bookmarkEnd w:id="0"/>
      <w:r w:rsidRPr="0057493D">
        <w:rPr>
          <w:rFonts w:ascii="Book Antiqua" w:hAnsi="Book Antiqua"/>
          <w:sz w:val="28"/>
          <w:szCs w:val="28"/>
        </w:rPr>
        <w:t> </w:t>
      </w:r>
    </w:p>
    <w:p w:rsidR="00577DC6" w:rsidRPr="0057493D" w:rsidRDefault="0057493D" w:rsidP="00017CD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57493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41910</wp:posOffset>
            </wp:positionV>
            <wp:extent cx="1981200" cy="3324225"/>
            <wp:effectExtent l="0" t="0" r="0" b="9525"/>
            <wp:wrapSquare wrapText="bothSides"/>
            <wp:docPr id="2" name="Kép 2" descr="C:\Users\Otthon\Desktop\51 közlés\képek\petőfi\7bd4abcfc5fca4f30415f4dab0c310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1 közlés\képek\petőfi\7bd4abcfc5fca4f30415f4dab0c310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0" b="2917"/>
                    <a:stretch/>
                  </pic:blipFill>
                  <pic:spPr bwMode="auto">
                    <a:xfrm>
                      <a:off x="0" y="0"/>
                      <a:ext cx="19812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F4D" w:rsidRPr="0057493D">
        <w:rPr>
          <w:rFonts w:ascii="Book Antiqua" w:hAnsi="Book Antiqua"/>
          <w:sz w:val="28"/>
          <w:szCs w:val="28"/>
          <w:lang w:eastAsia="hu-HU"/>
        </w:rPr>
        <w:t>A megpróbált Nemzet gyors, lélegzet</w:t>
      </w:r>
      <w:r>
        <w:rPr>
          <w:rFonts w:ascii="Book Antiqua" w:hAnsi="Book Antiqua"/>
          <w:sz w:val="28"/>
          <w:szCs w:val="28"/>
          <w:lang w:eastAsia="hu-HU"/>
        </w:rPr>
        <w:t>-</w:t>
      </w:r>
      <w:r w:rsidR="00026F4D" w:rsidRPr="00017CD4">
        <w:rPr>
          <w:rFonts w:ascii="Book Antiqua" w:hAnsi="Book Antiqua" w:cstheme="minorHAnsi"/>
          <w:spacing w:val="-6"/>
          <w:sz w:val="28"/>
          <w:szCs w:val="28"/>
          <w:lang w:eastAsia="hu-HU"/>
        </w:rPr>
        <w:t>elállító ütemben oktatja a fiút.</w:t>
      </w:r>
      <w:r w:rsidRPr="00017CD4">
        <w:rPr>
          <w:rFonts w:cstheme="minorHAnsi"/>
          <w:noProof/>
          <w:spacing w:val="-6"/>
        </w:rPr>
        <w:t xml:space="preserve"> </w:t>
      </w:r>
      <w:r w:rsidR="00026F4D" w:rsidRPr="00017CD4">
        <w:rPr>
          <w:rFonts w:ascii="Book Antiqua" w:hAnsi="Book Antiqua" w:cstheme="minorHAnsi"/>
          <w:spacing w:val="-6"/>
          <w:sz w:val="28"/>
          <w:szCs w:val="28"/>
          <w:lang w:eastAsia="hu-HU"/>
        </w:rPr>
        <w:t xml:space="preserve"> Óriási feladat vár</w:t>
      </w:r>
      <w:r w:rsidR="00026F4D" w:rsidRPr="0057493D">
        <w:rPr>
          <w:rFonts w:ascii="Book Antiqua" w:hAnsi="Book Antiqua"/>
          <w:sz w:val="28"/>
          <w:szCs w:val="28"/>
          <w:lang w:eastAsia="hu-HU"/>
        </w:rPr>
        <w:t xml:space="preserve"> reá: bevezetni a kisemmizett milliókat, a népet a nemzet közösségébe és az elmaradt, illetve fejlődésében erőszakosan visszavetett nemzetet a világ népeinek közösségébe. S mindezt egyes</w:t>
      </w:r>
      <w:r w:rsidR="00017CD4">
        <w:rPr>
          <w:rFonts w:ascii="Book Antiqua" w:hAnsi="Book Antiqua"/>
          <w:sz w:val="28"/>
          <w:szCs w:val="28"/>
          <w:lang w:eastAsia="hu-HU"/>
        </w:rPr>
        <w:t>-</w:t>
      </w:r>
      <w:r w:rsidR="00026F4D" w:rsidRPr="0057493D">
        <w:rPr>
          <w:rFonts w:ascii="Book Antiqua" w:hAnsi="Book Antiqua"/>
          <w:sz w:val="28"/>
          <w:szCs w:val="28"/>
          <w:lang w:eastAsia="hu-HU"/>
        </w:rPr>
        <w:t>egyedül a szó erejével. Meg kell ismernie tehát a népet, aztán a nemzetet. Annak a jövendő boldog honnak, amely felé irányt fog mutatni, a néptestvériség ígéret</w:t>
      </w:r>
      <w:bookmarkStart w:id="1" w:name="_GoBack"/>
      <w:bookmarkEnd w:id="1"/>
      <w:r w:rsidR="00026F4D" w:rsidRPr="0057493D">
        <w:rPr>
          <w:rFonts w:ascii="Book Antiqua" w:hAnsi="Book Antiqua"/>
          <w:sz w:val="28"/>
          <w:szCs w:val="28"/>
          <w:lang w:eastAsia="hu-HU"/>
        </w:rPr>
        <w:t>földjének csak álomképét szabad ismernie. Csak a tündérit, a plátóit, hogy lelkesülni tudjon, sőt életét tudja majd áldozni érte. Mert ha a valóságos képét ismerné meg, tán visszatorpanna a feleúton. És meg kell tanulnia az istenek nyelvét</w:t>
      </w:r>
      <w:r>
        <w:rPr>
          <w:rFonts w:ascii="Book Antiqua" w:hAnsi="Book Antiqua"/>
          <w:sz w:val="28"/>
          <w:szCs w:val="28"/>
          <w:lang w:eastAsia="hu-HU"/>
        </w:rPr>
        <w:t>…</w:t>
      </w:r>
    </w:p>
    <w:sectPr w:rsidR="00577DC6" w:rsidRPr="00574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4D"/>
    <w:rsid w:val="00017CD4"/>
    <w:rsid w:val="00026F4D"/>
    <w:rsid w:val="0057493D"/>
    <w:rsid w:val="00577DC6"/>
    <w:rsid w:val="00FA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D2A00"/>
  <w15:chartTrackingRefBased/>
  <w15:docId w15:val="{C6E4D59C-649D-46E8-B805-6721193E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1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48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2023-01-02T16:50:00Z</dcterms:created>
  <dcterms:modified xsi:type="dcterms:W3CDTF">2023-01-02T16:50:00Z</dcterms:modified>
</cp:coreProperties>
</file>