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99" w:rsidRDefault="00814799" w:rsidP="0081479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1479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2362200" cy="2044065"/>
            <wp:effectExtent l="0" t="0" r="0" b="0"/>
            <wp:wrapSquare wrapText="bothSides"/>
            <wp:docPr id="4" name="Kép 4" descr="C:\Users\Otthon\Desktop\51 közlés\képek\Ferencsik-János-a-Mozart-Requiem-TV-felvételén-1983-1-e1642610338947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1 közlés\képek\Ferencsik-János-a-Mozart-Requiem-TV-felvételén-1983-1-e1642610338947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79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952500" cy="1939925"/>
            <wp:effectExtent l="0" t="0" r="0" b="3175"/>
            <wp:wrapSquare wrapText="bothSides"/>
            <wp:docPr id="1" name="Kép 1" descr="C:\Users\Otthon\Desktop\51 közlés\képek\169995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1699950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799" w:rsidRDefault="00814799" w:rsidP="0081479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14799">
        <w:rPr>
          <w:rFonts w:ascii="Book Antiqua" w:hAnsi="Book Antiqua"/>
          <w:sz w:val="36"/>
          <w:szCs w:val="36"/>
        </w:rPr>
        <w:t>Baranyi Ferenc</w:t>
      </w:r>
    </w:p>
    <w:p w:rsidR="00DA7774" w:rsidRPr="00814799" w:rsidRDefault="00DA7774" w:rsidP="0081479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14799">
        <w:rPr>
          <w:rFonts w:ascii="Book Antiqua" w:hAnsi="Book Antiqua"/>
          <w:i/>
          <w:sz w:val="40"/>
          <w:szCs w:val="40"/>
        </w:rPr>
        <w:t>Alázattal szolgálni</w:t>
      </w:r>
    </w:p>
    <w:p w:rsidR="00814799" w:rsidRDefault="00814799" w:rsidP="0081479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14799" w:rsidRDefault="00814799" w:rsidP="0081479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14799" w:rsidRDefault="00814799" w:rsidP="0081479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14799" w:rsidRDefault="00814799" w:rsidP="0081479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A7774" w:rsidRPr="00814799" w:rsidRDefault="00DA7774" w:rsidP="0081479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4799">
        <w:rPr>
          <w:rFonts w:ascii="Book Antiqua" w:hAnsi="Book Antiqua"/>
          <w:sz w:val="28"/>
          <w:szCs w:val="28"/>
        </w:rPr>
        <w:t xml:space="preserve">Készült egy fotó, még 1930-ban, amelyet az „évszázad fotójának” neveztek. A képen Bruno Walter, </w:t>
      </w:r>
      <w:proofErr w:type="spellStart"/>
      <w:r w:rsidRPr="00814799">
        <w:rPr>
          <w:rFonts w:ascii="Book Antiqua" w:hAnsi="Book Antiqua"/>
          <w:sz w:val="28"/>
          <w:szCs w:val="28"/>
        </w:rPr>
        <w:t>Arturo</w:t>
      </w:r>
      <w:proofErr w:type="spellEnd"/>
      <w:r w:rsidRPr="00814799">
        <w:rPr>
          <w:rFonts w:ascii="Book Antiqua" w:hAnsi="Book Antiqua"/>
          <w:sz w:val="28"/>
          <w:szCs w:val="28"/>
        </w:rPr>
        <w:t xml:space="preserve"> Toscanini, Erich </w:t>
      </w:r>
      <w:proofErr w:type="spellStart"/>
      <w:r w:rsidRPr="00814799">
        <w:rPr>
          <w:rFonts w:ascii="Book Antiqua" w:hAnsi="Book Antiqua"/>
          <w:sz w:val="28"/>
          <w:szCs w:val="28"/>
        </w:rPr>
        <w:t>Kleiber</w:t>
      </w:r>
      <w:proofErr w:type="spellEnd"/>
      <w:r w:rsidRPr="00814799">
        <w:rPr>
          <w:rFonts w:ascii="Book Antiqua" w:hAnsi="Book Antiqua"/>
          <w:sz w:val="28"/>
          <w:szCs w:val="28"/>
        </w:rPr>
        <w:t>, Otto Klemperer és Wilhelm Furtw</w:t>
      </w:r>
      <w:r w:rsidRPr="00814799">
        <w:rPr>
          <w:rFonts w:ascii="Book Antiqua" w:hAnsi="Book Antiqua" w:cstheme="minorHAnsi"/>
          <w:sz w:val="28"/>
          <w:szCs w:val="28"/>
        </w:rPr>
        <w:t>ä</w:t>
      </w:r>
      <w:r w:rsidRPr="00814799">
        <w:rPr>
          <w:rFonts w:ascii="Book Antiqua" w:hAnsi="Book Antiqua"/>
          <w:sz w:val="28"/>
          <w:szCs w:val="28"/>
        </w:rPr>
        <w:t xml:space="preserve">ngler látható. A kor legjelesebb </w:t>
      </w:r>
      <w:proofErr w:type="gramStart"/>
      <w:r w:rsidRPr="00814799">
        <w:rPr>
          <w:rFonts w:ascii="Book Antiqua" w:hAnsi="Book Antiqua"/>
          <w:sz w:val="28"/>
          <w:szCs w:val="28"/>
        </w:rPr>
        <w:t>dirigensei</w:t>
      </w:r>
      <w:proofErr w:type="gramEnd"/>
      <w:r w:rsidRPr="00814799">
        <w:rPr>
          <w:rFonts w:ascii="Book Antiqua" w:hAnsi="Book Antiqua"/>
          <w:sz w:val="28"/>
          <w:szCs w:val="28"/>
        </w:rPr>
        <w:t xml:space="preserve"> – együtt! Bizony, ez világválogatott volt a javából. </w:t>
      </w:r>
    </w:p>
    <w:p w:rsidR="00DA7774" w:rsidRPr="00814799" w:rsidRDefault="00DA7774" w:rsidP="002D3D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4799">
        <w:rPr>
          <w:rFonts w:ascii="Book Antiqua" w:hAnsi="Book Antiqua"/>
          <w:sz w:val="28"/>
          <w:szCs w:val="28"/>
        </w:rPr>
        <w:t xml:space="preserve">Ha fél évszázaddal később, 1980-ban készül közös fénykép az akkori </w:t>
      </w:r>
      <w:r w:rsidRPr="002D3D47">
        <w:rPr>
          <w:rFonts w:ascii="Book Antiqua" w:hAnsi="Book Antiqua" w:cstheme="minorHAnsi"/>
          <w:i/>
          <w:spacing w:val="-6"/>
          <w:sz w:val="28"/>
          <w:szCs w:val="28"/>
        </w:rPr>
        <w:t>világválogatott</w:t>
      </w:r>
      <w:r w:rsidRPr="002D3D47">
        <w:rPr>
          <w:rFonts w:ascii="Book Antiqua" w:hAnsi="Book Antiqua" w:cstheme="minorHAnsi"/>
          <w:spacing w:val="-6"/>
          <w:sz w:val="28"/>
          <w:szCs w:val="28"/>
        </w:rPr>
        <w:t xml:space="preserve">ról, azon biztos rajta lenne Ferencsik János is, mondjuk Karajan, </w:t>
      </w:r>
      <w:r w:rsidRPr="00814799">
        <w:rPr>
          <w:rFonts w:ascii="Book Antiqua" w:hAnsi="Book Antiqua"/>
          <w:sz w:val="28"/>
          <w:szCs w:val="28"/>
        </w:rPr>
        <w:t>Solti és más nagyságok társaságában.</w:t>
      </w:r>
    </w:p>
    <w:p w:rsidR="00EF4477" w:rsidRPr="00814799" w:rsidRDefault="00DA7774" w:rsidP="002D3D47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814799">
        <w:rPr>
          <w:rFonts w:ascii="Book Antiqua" w:hAnsi="Book Antiqua"/>
          <w:sz w:val="28"/>
          <w:szCs w:val="28"/>
        </w:rPr>
        <w:t>Vele való kapcsolatom sz</w:t>
      </w:r>
      <w:r w:rsidR="001A2839" w:rsidRPr="00814799">
        <w:rPr>
          <w:rFonts w:ascii="Book Antiqua" w:hAnsi="Book Antiqua"/>
          <w:sz w:val="28"/>
          <w:szCs w:val="28"/>
        </w:rPr>
        <w:t>í</w:t>
      </w:r>
      <w:r w:rsidRPr="00814799">
        <w:rPr>
          <w:rFonts w:ascii="Book Antiqua" w:hAnsi="Book Antiqua"/>
          <w:sz w:val="28"/>
          <w:szCs w:val="28"/>
        </w:rPr>
        <w:t xml:space="preserve">vélyesnek volt mondható. Hetvenedik születésnapján, 1977. január 18-án délelőtt operatőröstül rontottam be operaházi próbájára és nyilvánosan köszöntöttem fel őt egy kancsalba hajló rigmussal. Csak nyolc sort idézek a testes „poémából”: </w:t>
      </w:r>
      <w:r w:rsidRPr="00814799">
        <w:rPr>
          <w:rFonts w:ascii="Book Antiqua" w:hAnsi="Book Antiqua"/>
          <w:i/>
          <w:sz w:val="28"/>
          <w:szCs w:val="28"/>
        </w:rPr>
        <w:t>A vadak meg</w:t>
      </w:r>
      <w:r w:rsidR="002D3D47">
        <w:rPr>
          <w:rFonts w:ascii="Book Antiqua" w:hAnsi="Book Antiqua"/>
          <w:i/>
          <w:sz w:val="28"/>
          <w:szCs w:val="28"/>
        </w:rPr>
        <w:t>-</w:t>
      </w:r>
      <w:r w:rsidRPr="00814799">
        <w:rPr>
          <w:rFonts w:ascii="Book Antiqua" w:hAnsi="Book Antiqua"/>
          <w:i/>
          <w:sz w:val="28"/>
          <w:szCs w:val="28"/>
        </w:rPr>
        <w:t xml:space="preserve">szelídülnek, / ha fülükbe hegedülnek / s ember embert nem hirigel, / ha a Ferencsik </w:t>
      </w:r>
      <w:proofErr w:type="spellStart"/>
      <w:r w:rsidRPr="00814799">
        <w:rPr>
          <w:rFonts w:ascii="Book Antiqua" w:hAnsi="Book Antiqua"/>
          <w:i/>
          <w:sz w:val="28"/>
          <w:szCs w:val="28"/>
        </w:rPr>
        <w:t>dirigel</w:t>
      </w:r>
      <w:proofErr w:type="spellEnd"/>
      <w:r w:rsidRPr="00814799">
        <w:rPr>
          <w:rFonts w:ascii="Book Antiqua" w:hAnsi="Book Antiqua"/>
          <w:i/>
          <w:sz w:val="28"/>
          <w:szCs w:val="28"/>
        </w:rPr>
        <w:t>… / Kinek füle nagy és kajla: / az a zenét dupl</w:t>
      </w:r>
      <w:r w:rsidR="00EF4477" w:rsidRPr="00814799">
        <w:rPr>
          <w:rFonts w:ascii="Book Antiqua" w:hAnsi="Book Antiqua"/>
          <w:i/>
          <w:sz w:val="28"/>
          <w:szCs w:val="28"/>
        </w:rPr>
        <w:t>á</w:t>
      </w:r>
      <w:r w:rsidR="002D3D47">
        <w:rPr>
          <w:rFonts w:ascii="Book Antiqua" w:hAnsi="Book Antiqua"/>
          <w:i/>
          <w:sz w:val="28"/>
          <w:szCs w:val="28"/>
        </w:rPr>
        <w:t xml:space="preserve">n hallja. /  </w:t>
      </w:r>
      <w:r w:rsidR="00EF4477" w:rsidRPr="00814799">
        <w:rPr>
          <w:rFonts w:ascii="Book Antiqua" w:hAnsi="Book Antiqua"/>
          <w:i/>
          <w:sz w:val="28"/>
          <w:szCs w:val="28"/>
        </w:rPr>
        <w:t xml:space="preserve">S duplán vesztes, aki siket, / mert nem hallja </w:t>
      </w:r>
      <w:proofErr w:type="spellStart"/>
      <w:r w:rsidR="00EF4477" w:rsidRPr="00814799">
        <w:rPr>
          <w:rFonts w:ascii="Book Antiqua" w:hAnsi="Book Antiqua"/>
          <w:i/>
          <w:sz w:val="28"/>
          <w:szCs w:val="28"/>
        </w:rPr>
        <w:t>Ferensiket</w:t>
      </w:r>
      <w:proofErr w:type="spellEnd"/>
      <w:r w:rsidR="00EF4477" w:rsidRPr="00814799">
        <w:rPr>
          <w:rFonts w:ascii="Book Antiqua" w:hAnsi="Book Antiqua"/>
          <w:i/>
          <w:sz w:val="28"/>
          <w:szCs w:val="28"/>
        </w:rPr>
        <w:t>!</w:t>
      </w:r>
    </w:p>
    <w:p w:rsidR="00EF4477" w:rsidRPr="00814799" w:rsidRDefault="00EF4477" w:rsidP="002D3D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4799">
        <w:rPr>
          <w:rFonts w:ascii="Book Antiqua" w:hAnsi="Book Antiqua"/>
          <w:sz w:val="28"/>
          <w:szCs w:val="28"/>
        </w:rPr>
        <w:t xml:space="preserve">Akkor én </w:t>
      </w:r>
      <w:r w:rsidR="001A2839" w:rsidRPr="00814799">
        <w:rPr>
          <w:rFonts w:ascii="Book Antiqua" w:hAnsi="Book Antiqua"/>
          <w:sz w:val="28"/>
          <w:szCs w:val="28"/>
        </w:rPr>
        <w:t>a</w:t>
      </w:r>
      <w:r w:rsidRPr="00814799">
        <w:rPr>
          <w:rFonts w:ascii="Book Antiqua" w:hAnsi="Book Antiqua"/>
          <w:sz w:val="28"/>
          <w:szCs w:val="28"/>
        </w:rPr>
        <w:t xml:space="preserve"> Magyar Televízió Szórakoztató és Zenei Főosztályának helyettes vezetője /egyben szerkesztő-műsorvezetője/ voltam, ő pedig gyakori „bedolgozója”: a Zenés TV Színház különféle produkcióinak karmestere például. Beszélgettem vele képernyőn, interjúvoltam a nyomtatott sajtóban. Egy ilyen alkalommal többek között azt kérdeztem tőle, hogy miképpen lehetne növelni az operabarátok táborát. </w:t>
      </w:r>
      <w:r w:rsidR="00006B46" w:rsidRPr="00814799">
        <w:rPr>
          <w:rFonts w:ascii="Book Antiqua" w:hAnsi="Book Antiqua"/>
          <w:sz w:val="28"/>
          <w:szCs w:val="28"/>
        </w:rPr>
        <w:t>Idézek válaszából:</w:t>
      </w:r>
    </w:p>
    <w:p w:rsidR="00DA7774" w:rsidRPr="00814799" w:rsidRDefault="00EF4477" w:rsidP="002D3D47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814799">
        <w:rPr>
          <w:rFonts w:ascii="Book Antiqua" w:hAnsi="Book Antiqua"/>
          <w:i/>
          <w:sz w:val="28"/>
          <w:szCs w:val="28"/>
        </w:rPr>
        <w:t xml:space="preserve"> A jó operaelőadás mindig behozza a híveket. S hogy mitől jó egy opera</w:t>
      </w:r>
      <w:r w:rsidR="002D3D47">
        <w:rPr>
          <w:rFonts w:ascii="Book Antiqua" w:hAnsi="Book Antiqua"/>
          <w:i/>
          <w:sz w:val="28"/>
          <w:szCs w:val="28"/>
        </w:rPr>
        <w:t>-</w:t>
      </w:r>
      <w:r w:rsidRPr="00814799">
        <w:rPr>
          <w:rFonts w:ascii="Book Antiqua" w:hAnsi="Book Antiqua"/>
          <w:i/>
          <w:sz w:val="28"/>
          <w:szCs w:val="28"/>
        </w:rPr>
        <w:t>előadás? Elsősorban attól, hogy az énekesek pontosan és szépen énekelnek. A szép hang már önmagában is gyönyörűség, szenzuális, akusztikai öröm. Még nagyobb az öröm, ha a szép hang valami mondanivalóhoz kapcsolódik</w:t>
      </w:r>
      <w:r w:rsidR="002D3D47">
        <w:rPr>
          <w:rFonts w:ascii="Book Antiqua" w:hAnsi="Book Antiqua"/>
          <w:i/>
          <w:sz w:val="28"/>
          <w:szCs w:val="28"/>
        </w:rPr>
        <w:t>,</w:t>
      </w:r>
      <w:r w:rsidRPr="00814799">
        <w:rPr>
          <w:rFonts w:ascii="Book Antiqua" w:hAnsi="Book Antiqua"/>
          <w:i/>
          <w:sz w:val="28"/>
          <w:szCs w:val="28"/>
        </w:rPr>
        <w:t xml:space="preserve"> és még érdekesebb a dolog akkor, ha ez a mondanivaló színpadi cselekménnyel van összefüggésben. Ezzel nagyjából mindent elmondtam. Persze jó karmester is kell, aki ért a zenéhez és ért a zenekarhoz, no meg jó rendező is kell, aki ért a színpadhoz és ért a zenéhez. A partitúra a rendező számára is törvény. Egy prózai darab rendezője önkényesen rábökhet erre va</w:t>
      </w:r>
      <w:r w:rsidR="002D3D47">
        <w:rPr>
          <w:rFonts w:ascii="Book Antiqua" w:hAnsi="Book Antiqua"/>
          <w:i/>
          <w:sz w:val="28"/>
          <w:szCs w:val="28"/>
        </w:rPr>
        <w:t>g</w:t>
      </w:r>
      <w:r w:rsidRPr="00814799">
        <w:rPr>
          <w:rFonts w:ascii="Book Antiqua" w:hAnsi="Book Antiqua"/>
          <w:i/>
          <w:sz w:val="28"/>
          <w:szCs w:val="28"/>
        </w:rPr>
        <w:t>y arra a mondatra: ezt dühösen kell mondani! Ám az opera</w:t>
      </w:r>
      <w:r w:rsidR="002D3D47">
        <w:rPr>
          <w:rFonts w:ascii="Book Antiqua" w:hAnsi="Book Antiqua"/>
          <w:i/>
          <w:sz w:val="28"/>
          <w:szCs w:val="28"/>
        </w:rPr>
        <w:t>-</w:t>
      </w:r>
      <w:r w:rsidRPr="00814799">
        <w:rPr>
          <w:rFonts w:ascii="Book Antiqua" w:hAnsi="Book Antiqua"/>
          <w:i/>
          <w:sz w:val="28"/>
          <w:szCs w:val="28"/>
        </w:rPr>
        <w:lastRenderedPageBreak/>
        <w:t>rendező nem adhat ilyen utasítást, ha a zene nem dühös abban a mondatban, amit éppen énekel az énekes. A jó előadásnak tehát az is titka, hogy a karmester és</w:t>
      </w:r>
      <w:r w:rsidR="002D3D47">
        <w:rPr>
          <w:rFonts w:ascii="Book Antiqua" w:hAnsi="Book Antiqua"/>
          <w:i/>
          <w:sz w:val="28"/>
          <w:szCs w:val="28"/>
        </w:rPr>
        <w:t xml:space="preserve"> </w:t>
      </w:r>
      <w:r w:rsidRPr="00814799">
        <w:rPr>
          <w:rFonts w:ascii="Book Antiqua" w:hAnsi="Book Antiqua"/>
          <w:i/>
          <w:sz w:val="28"/>
          <w:szCs w:val="28"/>
        </w:rPr>
        <w:t>a rendező kellő alázattal szolgálja a zenét.</w:t>
      </w:r>
    </w:p>
    <w:p w:rsidR="00EF4477" w:rsidRPr="00814799" w:rsidRDefault="00EF4477" w:rsidP="002D3D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814799">
        <w:rPr>
          <w:rFonts w:ascii="Book Antiqua" w:hAnsi="Book Antiqua"/>
          <w:sz w:val="28"/>
          <w:szCs w:val="28"/>
        </w:rPr>
        <w:t xml:space="preserve">Nos, </w:t>
      </w:r>
      <w:r w:rsidR="00E73868" w:rsidRPr="00814799">
        <w:rPr>
          <w:rFonts w:ascii="Book Antiqua" w:hAnsi="Book Antiqua"/>
          <w:sz w:val="28"/>
          <w:szCs w:val="28"/>
        </w:rPr>
        <w:t>a</w:t>
      </w:r>
      <w:r w:rsidRPr="00814799">
        <w:rPr>
          <w:rFonts w:ascii="Book Antiqua" w:hAnsi="Book Antiqua"/>
          <w:sz w:val="28"/>
          <w:szCs w:val="28"/>
        </w:rPr>
        <w:t xml:space="preserve">zok a rendezők, akik manapság nem </w:t>
      </w:r>
      <w:r w:rsidRPr="00814799">
        <w:rPr>
          <w:rFonts w:ascii="Book Antiqua" w:hAnsi="Book Antiqua"/>
          <w:i/>
          <w:sz w:val="28"/>
          <w:szCs w:val="28"/>
        </w:rPr>
        <w:t>értelmezik</w:t>
      </w:r>
      <w:r w:rsidR="00E73868" w:rsidRPr="00814799">
        <w:rPr>
          <w:rFonts w:ascii="Book Antiqua" w:hAnsi="Book Antiqua"/>
          <w:sz w:val="28"/>
          <w:szCs w:val="28"/>
        </w:rPr>
        <w:t xml:space="preserve">, hanem </w:t>
      </w:r>
      <w:r w:rsidR="00E73868" w:rsidRPr="00814799">
        <w:rPr>
          <w:rFonts w:ascii="Book Antiqua" w:hAnsi="Book Antiqua"/>
          <w:i/>
          <w:sz w:val="28"/>
          <w:szCs w:val="28"/>
        </w:rPr>
        <w:t>átértelmezik</w:t>
      </w:r>
      <w:r w:rsidR="00E73868" w:rsidRPr="00814799">
        <w:rPr>
          <w:rFonts w:ascii="Book Antiqua" w:hAnsi="Book Antiqua"/>
          <w:sz w:val="28"/>
          <w:szCs w:val="28"/>
        </w:rPr>
        <w:t xml:space="preserve"> a műveket, elgondolkodhatnának János bátyám szavai</w:t>
      </w:r>
      <w:r w:rsidR="001A2839" w:rsidRPr="00814799">
        <w:rPr>
          <w:rFonts w:ascii="Book Antiqua" w:hAnsi="Book Antiqua"/>
          <w:sz w:val="28"/>
          <w:szCs w:val="28"/>
        </w:rPr>
        <w:t>n</w:t>
      </w:r>
      <w:r w:rsidR="00E73868" w:rsidRPr="00814799">
        <w:rPr>
          <w:rFonts w:ascii="Book Antiqua" w:hAnsi="Book Antiqua"/>
          <w:sz w:val="28"/>
          <w:szCs w:val="28"/>
        </w:rPr>
        <w:t>.</w:t>
      </w:r>
    </w:p>
    <w:p w:rsidR="00362589" w:rsidRPr="00814799" w:rsidRDefault="00362589" w:rsidP="00DA7774">
      <w:pPr>
        <w:rPr>
          <w:rFonts w:ascii="Book Antiqua" w:hAnsi="Book Antiqua"/>
          <w:sz w:val="28"/>
          <w:szCs w:val="28"/>
        </w:rPr>
      </w:pPr>
    </w:p>
    <w:sectPr w:rsidR="00362589" w:rsidRPr="0081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4"/>
    <w:rsid w:val="00006B46"/>
    <w:rsid w:val="001A2839"/>
    <w:rsid w:val="00294199"/>
    <w:rsid w:val="002D3D47"/>
    <w:rsid w:val="00362589"/>
    <w:rsid w:val="00814799"/>
    <w:rsid w:val="00DA7774"/>
    <w:rsid w:val="00E73868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09B3"/>
  <w15:chartTrackingRefBased/>
  <w15:docId w15:val="{6B18C1CE-7B67-47E7-BCB7-234CFF2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2022-11-21T15:35:00Z</cp:lastPrinted>
  <dcterms:created xsi:type="dcterms:W3CDTF">2022-12-27T19:08:00Z</dcterms:created>
  <dcterms:modified xsi:type="dcterms:W3CDTF">2022-12-27T19:08:00Z</dcterms:modified>
</cp:coreProperties>
</file>