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C2" w:rsidRPr="00E842C2" w:rsidRDefault="00E842C2" w:rsidP="000F53CC">
      <w:pPr>
        <w:ind w:left="3402"/>
        <w:rPr>
          <w:rFonts w:ascii="Book Antiqua" w:hAnsi="Book Antiqua"/>
          <w:sz w:val="36"/>
          <w:szCs w:val="36"/>
          <w:shd w:val="clear" w:color="auto" w:fill="FFFFFF"/>
          <w:lang w:val="hu-HU"/>
        </w:rPr>
      </w:pPr>
      <w:r w:rsidRPr="00E842C2">
        <w:rPr>
          <w:rFonts w:ascii="Book Antiqua" w:hAnsi="Book Antiqua"/>
          <w:sz w:val="36"/>
          <w:szCs w:val="36"/>
          <w:shd w:val="clear" w:color="auto" w:fill="FFFFFF"/>
          <w:lang w:val="hu-HU"/>
        </w:rPr>
        <w:t>Győri László</w:t>
      </w:r>
    </w:p>
    <w:p w:rsidR="000F53CC" w:rsidRPr="00A97056" w:rsidRDefault="000F53CC" w:rsidP="000F53CC">
      <w:pPr>
        <w:ind w:left="3402"/>
        <w:rPr>
          <w:rFonts w:ascii="Book Antiqua" w:hAnsi="Book Antiqua"/>
          <w:i/>
          <w:sz w:val="40"/>
          <w:szCs w:val="40"/>
          <w:shd w:val="clear" w:color="auto" w:fill="FFFFFF"/>
          <w:lang w:val="hu-HU"/>
        </w:rPr>
      </w:pPr>
      <w:r w:rsidRPr="00A97056">
        <w:rPr>
          <w:rFonts w:ascii="Book Antiqua" w:hAnsi="Book Antiqua"/>
          <w:i/>
          <w:sz w:val="40"/>
          <w:szCs w:val="40"/>
          <w:shd w:val="clear" w:color="auto" w:fill="FFFFFF"/>
          <w:lang w:val="hu-HU"/>
        </w:rPr>
        <w:t>A szarvasok dala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Sokan vagyunk, és egyre-egyre többen,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bolyongunk</w:t>
      </w:r>
      <w:proofErr w:type="gramEnd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szomjan, zörgünk éhesen,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kopár</w:t>
      </w:r>
      <w:proofErr w:type="gramEnd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a föld, alig van élelem,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agancsunk</w:t>
      </w:r>
      <w:proofErr w:type="gramEnd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már mind kisebbre töpped.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A düh lepi be burjánnal a földet,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ez</w:t>
      </w:r>
      <w:proofErr w:type="gramEnd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nem a párzás dühössége, nem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az</w:t>
      </w:r>
      <w:proofErr w:type="gramEnd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ugraszt most, a halálfélelem,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az</w:t>
      </w:r>
      <w:proofErr w:type="gramEnd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éhség akaszt megvadulva össze.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A földek körül végtelen kerítés,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tilosban</w:t>
      </w:r>
      <w:proofErr w:type="gramEnd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áll az incselgő eleség,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a</w:t>
      </w:r>
      <w:proofErr w:type="gramEnd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harsogó szár, egy falkának elég,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de</w:t>
      </w:r>
      <w:proofErr w:type="gramEnd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falkánk nő, a gazda jól elintéz.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Alászálltunk, bejártuk a falut,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kerestük</w:t>
      </w:r>
      <w:proofErr w:type="gramEnd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a kertben a veteményt,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és</w:t>
      </w:r>
      <w:proofErr w:type="gramEnd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amikor éjjel a falu elaludt,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rozzant</w:t>
      </w:r>
      <w:proofErr w:type="gramEnd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kerítés állt csak elibénk.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Átúszunk rajta az éj habjaiban,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gyümölcs</w:t>
      </w:r>
      <w:proofErr w:type="gramEnd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vár, a fa hajtásait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letépik</w:t>
      </w:r>
      <w:proofErr w:type="gramEnd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csöndben finom ajkaink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kifosztjuk</w:t>
      </w:r>
      <w:proofErr w:type="gramEnd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a kertet, bármit, ami van.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Nyújtott testtel úszunk észrevétlen,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úszunk</w:t>
      </w:r>
      <w:proofErr w:type="gramEnd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, úszunk a tilalmason át.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Alszik minden, alszik az almaág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alázatosan</w:t>
      </w:r>
      <w:proofErr w:type="gramEnd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Isten édenében.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Tömött zöld sor kínálgatja ízét,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zsenge</w:t>
      </w:r>
      <w:proofErr w:type="gramEnd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cső a karcsú kukoricán,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mikor</w:t>
      </w:r>
      <w:proofErr w:type="gramEnd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mi van, sorban, egymás után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borul</w:t>
      </w:r>
      <w:proofErr w:type="gramEnd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elénk a gazdag teríték.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De megindult ellenünk a hajsza,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a</w:t>
      </w:r>
      <w:proofErr w:type="gramEnd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drótkerítés egyre magasabb,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agancsunk</w:t>
      </w:r>
      <w:proofErr w:type="gramEnd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a hálóban fönnakad,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vergődünk</w:t>
      </w:r>
      <w:proofErr w:type="gramEnd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, és tudjuk, hogy mihaszna.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Túl sokan vagyunk a tető erdejében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a</w:t>
      </w:r>
      <w:proofErr w:type="gramEnd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kószálók, a bolyongó vadak.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Ígértetek, s mi hittünk. Emiatt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sokasodtunk</w:t>
      </w:r>
      <w:proofErr w:type="gramEnd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a csillagok tövében.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Jöttünk s megyünk silány, rossz hazánkba,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a</w:t>
      </w:r>
      <w:proofErr w:type="gramEnd"/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ti hazátok örök tilalom.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Nálatok fű, fa, minálunk a gyom.</w:t>
      </w:r>
    </w:p>
    <w:p w:rsidR="000F53CC" w:rsidRPr="00A97056" w:rsidRDefault="000F53CC" w:rsidP="000F53CC">
      <w:pPr>
        <w:ind w:left="3402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r w:rsidRPr="00A97056">
        <w:rPr>
          <w:rFonts w:ascii="Book Antiqua" w:hAnsi="Book Antiqua"/>
          <w:sz w:val="28"/>
          <w:szCs w:val="28"/>
          <w:shd w:val="clear" w:color="auto" w:fill="FFFFFF"/>
          <w:lang w:val="hu-HU"/>
        </w:rPr>
        <w:t>Agancsunk árán úszunk a halálba.</w:t>
      </w:r>
    </w:p>
    <w:p w:rsidR="00BA5FDD" w:rsidRDefault="00BA5FDD">
      <w:bookmarkStart w:id="0" w:name="_GoBack"/>
      <w:bookmarkEnd w:id="0"/>
    </w:p>
    <w:sectPr w:rsidR="00BA5FDD" w:rsidSect="00A97056">
      <w:pgSz w:w="12240" w:h="15840" w:code="1"/>
      <w:pgMar w:top="1560" w:right="1418" w:bottom="1418" w:left="0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CC"/>
    <w:rsid w:val="000F53CC"/>
    <w:rsid w:val="004E6CCD"/>
    <w:rsid w:val="009532D8"/>
    <w:rsid w:val="00BA5FDD"/>
    <w:rsid w:val="00E8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C2FE"/>
  <w15:chartTrackingRefBased/>
  <w15:docId w15:val="{438C2BBB-6266-4D79-A032-015233FF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53CC"/>
    <w:pPr>
      <w:spacing w:after="0" w:line="312" w:lineRule="auto"/>
      <w:ind w:left="2268" w:right="1418"/>
    </w:pPr>
    <w:rPr>
      <w:rFonts w:ascii="Times New Roman" w:hAnsi="Times New Roman" w:cs="Calibri"/>
      <w:sz w:val="24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2023-01-04T22:12:00Z</dcterms:created>
  <dcterms:modified xsi:type="dcterms:W3CDTF">2023-01-04T22:12:00Z</dcterms:modified>
</cp:coreProperties>
</file>