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0B" w:rsidRDefault="008E0F0B" w:rsidP="00BD42F5">
      <w:pPr>
        <w:pStyle w:val="Cmsor3"/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</w:p>
    <w:p w:rsidR="00FC6EA4" w:rsidRPr="008E0F0B" w:rsidRDefault="00FC6EA4" w:rsidP="008E0F0B">
      <w:pPr>
        <w:pStyle w:val="Cmsor3"/>
        <w:spacing w:after="0"/>
        <w:ind w:firstLine="709"/>
        <w:rPr>
          <w:rFonts w:ascii="Book Antiqua" w:hAnsi="Book Antiqua"/>
          <w:sz w:val="36"/>
          <w:szCs w:val="36"/>
        </w:rPr>
      </w:pPr>
      <w:r w:rsidRPr="008E0F0B">
        <w:rPr>
          <w:rFonts w:ascii="Book Antiqua" w:hAnsi="Book Antiqua"/>
          <w:sz w:val="36"/>
          <w:szCs w:val="36"/>
        </w:rPr>
        <w:t xml:space="preserve">Sári László </w:t>
      </w:r>
    </w:p>
    <w:p w:rsidR="00210217" w:rsidRPr="008E0F0B" w:rsidRDefault="00A969AF" w:rsidP="008E0F0B">
      <w:pPr>
        <w:keepNext/>
        <w:spacing w:after="120" w:line="240" w:lineRule="auto"/>
        <w:ind w:firstLine="709"/>
        <w:outlineLvl w:val="0"/>
        <w:rPr>
          <w:rFonts w:ascii="Book Antiqua" w:hAnsi="Book Antiqua" w:cs="Arial"/>
          <w:i/>
          <w:sz w:val="40"/>
          <w:szCs w:val="40"/>
        </w:rPr>
      </w:pPr>
      <w:r w:rsidRPr="008E0F0B">
        <w:rPr>
          <w:rFonts w:ascii="Book Antiqua" w:hAnsi="Book Antiqua" w:cs="Arial"/>
          <w:i/>
          <w:sz w:val="40"/>
          <w:szCs w:val="40"/>
        </w:rPr>
        <w:t>Keleti levelek 2</w:t>
      </w:r>
      <w:r w:rsidR="00FC6EA4" w:rsidRPr="008E0F0B">
        <w:rPr>
          <w:rFonts w:ascii="Book Antiqua" w:hAnsi="Book Antiqua" w:cs="Arial"/>
          <w:i/>
          <w:sz w:val="40"/>
          <w:szCs w:val="40"/>
        </w:rPr>
        <w:t>.</w:t>
      </w:r>
    </w:p>
    <w:p w:rsidR="00FC6EA4" w:rsidRPr="008E0F0B" w:rsidRDefault="00FC6EA4" w:rsidP="008E0F0B">
      <w:pPr>
        <w:pStyle w:val="Cmsor2"/>
        <w:spacing w:line="240" w:lineRule="auto"/>
        <w:ind w:firstLine="709"/>
        <w:rPr>
          <w:rFonts w:ascii="Book Antiqua" w:hAnsi="Book Antiqua"/>
          <w:b/>
          <w:i w:val="0"/>
        </w:rPr>
      </w:pPr>
      <w:r w:rsidRPr="008E0F0B">
        <w:rPr>
          <w:rFonts w:ascii="Book Antiqua" w:hAnsi="Book Antiqua"/>
          <w:b/>
          <w:i w:val="0"/>
        </w:rPr>
        <w:t xml:space="preserve">Egy korhely és egy komor </w:t>
      </w:r>
      <w:r w:rsidR="00835D15" w:rsidRPr="008E0F0B">
        <w:rPr>
          <w:rFonts w:ascii="Book Antiqua" w:hAnsi="Book Antiqua"/>
          <w:b/>
          <w:i w:val="0"/>
        </w:rPr>
        <w:t xml:space="preserve">kínai </w:t>
      </w:r>
      <w:r w:rsidRPr="008E0F0B">
        <w:rPr>
          <w:rFonts w:ascii="Book Antiqua" w:hAnsi="Book Antiqua"/>
          <w:b/>
          <w:i w:val="0"/>
        </w:rPr>
        <w:t>költő</w:t>
      </w:r>
      <w:r w:rsidR="00835D15" w:rsidRPr="008E0F0B">
        <w:rPr>
          <w:rFonts w:ascii="Book Antiqua" w:hAnsi="Book Antiqua"/>
          <w:b/>
          <w:i w:val="0"/>
        </w:rPr>
        <w:t>ről</w:t>
      </w:r>
    </w:p>
    <w:p w:rsidR="00210217" w:rsidRPr="008E0F0B" w:rsidRDefault="0046240E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Cs/>
          <w:color w:val="231F20"/>
          <w:sz w:val="28"/>
          <w:szCs w:val="28"/>
        </w:rPr>
      </w:pPr>
      <w:r w:rsidRPr="008E0F0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222250</wp:posOffset>
            </wp:positionV>
            <wp:extent cx="1152525" cy="1511300"/>
            <wp:effectExtent l="0" t="0" r="9525" b="0"/>
            <wp:wrapSquare wrapText="bothSides"/>
            <wp:docPr id="1" name="Kép 1" descr="C:\Users\Otthon\Desktop\51 közlés\képek\Li-Taj-po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1 közlés\képek\Li-Taj-po2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1"/>
                    <a:stretch/>
                  </pic:blipFill>
                  <pic:spPr bwMode="auto">
                    <a:xfrm>
                      <a:off x="0" y="0"/>
                      <a:ext cx="115252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217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Cs/>
          <w:color w:val="231F20"/>
          <w:sz w:val="28"/>
          <w:szCs w:val="28"/>
        </w:rPr>
      </w:pPr>
    </w:p>
    <w:p w:rsidR="000374DD" w:rsidRDefault="0046240E" w:rsidP="000374DD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                </w:t>
      </w:r>
      <w:r w:rsidR="005C2601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="00314FAA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„Mit mondjak ne</w:t>
      </w:r>
      <w:r w:rsidR="00210217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ki még,</w:t>
      </w:r>
    </w:p>
    <w:p w:rsidR="000374DD" w:rsidRDefault="000374DD" w:rsidP="000374DD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           </w:t>
      </w:r>
      <w:r w:rsidR="0046240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</w:t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gramStart"/>
      <w:r w:rsidR="00210217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ha</w:t>
      </w:r>
      <w:proofErr w:type="gramEnd"/>
      <w:r w:rsidR="00210217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nem tudja, hogy az ember világán</w:t>
      </w:r>
      <w:r w:rsidR="00FC6EA4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="00210217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túl</w:t>
      </w:r>
    </w:p>
    <w:p w:rsidR="00210217" w:rsidRPr="008E0F0B" w:rsidRDefault="00210217" w:rsidP="000374DD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="005C2601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 </w:t>
      </w:r>
      <w:r w:rsidR="000374DD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    </w:t>
      </w:r>
      <w:r w:rsidR="0046240E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</w:t>
      </w:r>
      <w:r w:rsidR="000374DD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van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egy másik föld </w:t>
      </w:r>
      <w:r w:rsidR="005C2601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s egy másik </w:t>
      </w: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ég?”</w:t>
      </w:r>
    </w:p>
    <w:p w:rsidR="00210217" w:rsidRPr="008E0F0B" w:rsidRDefault="00210217" w:rsidP="000374DD">
      <w:pPr>
        <w:pStyle w:val="Cmsor1"/>
        <w:spacing w:line="240" w:lineRule="auto"/>
        <w:ind w:firstLine="709"/>
        <w:jc w:val="both"/>
        <w:rPr>
          <w:rFonts w:ascii="Book Antiqua" w:eastAsiaTheme="minorHAnsi" w:hAnsi="Book Antiqua"/>
        </w:rPr>
      </w:pPr>
      <w:r w:rsidRPr="008E0F0B">
        <w:rPr>
          <w:rFonts w:ascii="Book Antiqua" w:eastAsiaTheme="minorHAnsi" w:hAnsi="Book Antiqua"/>
        </w:rPr>
        <w:t xml:space="preserve">A </w:t>
      </w:r>
      <w:proofErr w:type="gramStart"/>
      <w:r w:rsidRPr="008E0F0B">
        <w:rPr>
          <w:rFonts w:ascii="Book Antiqua" w:eastAsiaTheme="minorHAnsi" w:hAnsi="Book Antiqua"/>
        </w:rPr>
        <w:t>klasszikus</w:t>
      </w:r>
      <w:proofErr w:type="gramEnd"/>
      <w:r w:rsidRPr="008E0F0B">
        <w:rPr>
          <w:rFonts w:ascii="Book Antiqua" w:eastAsiaTheme="minorHAnsi" w:hAnsi="Book Antiqua"/>
        </w:rPr>
        <w:t xml:space="preserve"> kínai költészet egyik legnagyobb alakja, </w:t>
      </w:r>
      <w:proofErr w:type="spellStart"/>
      <w:r w:rsidRPr="008E0F0B">
        <w:rPr>
          <w:rFonts w:ascii="Book Antiqua" w:eastAsiaTheme="minorHAnsi" w:hAnsi="Book Antiqua"/>
          <w:i/>
        </w:rPr>
        <w:t>Li</w:t>
      </w:r>
      <w:proofErr w:type="spellEnd"/>
      <w:r w:rsidRPr="008E0F0B">
        <w:rPr>
          <w:rFonts w:ascii="Book Antiqua" w:eastAsiaTheme="minorHAnsi" w:hAnsi="Book Antiqua"/>
          <w:i/>
        </w:rPr>
        <w:t xml:space="preserve"> Taj-</w:t>
      </w:r>
      <w:proofErr w:type="spellStart"/>
      <w:r w:rsidRPr="008E0F0B">
        <w:rPr>
          <w:rFonts w:ascii="Book Antiqua" w:eastAsiaTheme="minorHAnsi" w:hAnsi="Book Antiqua"/>
          <w:i/>
        </w:rPr>
        <w:t>po</w:t>
      </w:r>
      <w:proofErr w:type="spellEnd"/>
      <w:r w:rsidRPr="008E0F0B">
        <w:rPr>
          <w:rFonts w:ascii="Book Antiqua" w:eastAsiaTheme="minorHAnsi" w:hAnsi="Book Antiqua"/>
          <w:i/>
        </w:rPr>
        <w:t xml:space="preserve"> </w:t>
      </w:r>
      <w:r w:rsidRPr="008E0F0B">
        <w:rPr>
          <w:rFonts w:ascii="Book Antiqua" w:eastAsiaTheme="minorHAnsi" w:hAnsi="Book Antiqua"/>
        </w:rPr>
        <w:t>teszi föl a kérdést egyik versében</w:t>
      </w:r>
      <w:r w:rsidR="001F0422" w:rsidRPr="008E0F0B">
        <w:rPr>
          <w:rFonts w:ascii="Book Antiqua" w:eastAsiaTheme="minorHAnsi" w:hAnsi="Book Antiqua"/>
          <w:i/>
        </w:rPr>
        <w:t xml:space="preserve"> (Beszélgetés a hegyek között)</w:t>
      </w:r>
      <w:r w:rsidRPr="008E0F0B">
        <w:rPr>
          <w:rFonts w:ascii="Book Antiqua" w:eastAsiaTheme="minorHAnsi" w:hAnsi="Book Antiqua"/>
        </w:rPr>
        <w:t xml:space="preserve">, igencsak méltatlankodva. Látogatója tudatlanságán bosszankodik, akinek fogalma sincs arról a világról, amelyben ő él, amely nem a hétköznapok szembetűnő világa. A teljes költemény így </w:t>
      </w:r>
      <w:r w:rsidR="001F0422" w:rsidRPr="008E0F0B">
        <w:rPr>
          <w:rFonts w:ascii="Book Antiqua" w:eastAsiaTheme="minorHAnsi" w:hAnsi="Book Antiqua"/>
        </w:rPr>
        <w:t>szól</w:t>
      </w:r>
      <w:r w:rsidRPr="008E0F0B">
        <w:rPr>
          <w:rFonts w:ascii="Book Antiqua" w:eastAsiaTheme="minorHAnsi" w:hAnsi="Book Antiqua"/>
        </w:rPr>
        <w:t>:</w:t>
      </w:r>
    </w:p>
    <w:p w:rsidR="00210217" w:rsidRPr="008E0F0B" w:rsidRDefault="00210217" w:rsidP="000374DD">
      <w:pPr>
        <w:pStyle w:val="Cmsor2"/>
        <w:spacing w:before="120" w:line="240" w:lineRule="auto"/>
        <w:ind w:firstLine="709"/>
        <w:rPr>
          <w:rFonts w:ascii="Book Antiqua" w:hAnsi="Book Antiqua"/>
        </w:rPr>
      </w:pPr>
      <w:r w:rsidRPr="008E0F0B">
        <w:rPr>
          <w:rFonts w:ascii="Book Antiqua" w:hAnsi="Book Antiqua"/>
        </w:rPr>
        <w:t>Mért élek a hegyek közt – tudakolja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látogatóm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. Csendesen nevetek.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 kék-ezüst patakban leúsztatnak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rózsapiros viráglevelek.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Hová úsztatnak – kérdezhetném tőle,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de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hallgatok. Mit mondjak neki még,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ha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nem tudja, hogy az ember világán</w:t>
      </w:r>
    </w:p>
    <w:p w:rsidR="00210217" w:rsidRPr="008E0F0B" w:rsidRDefault="00210217" w:rsidP="000374DD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túl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van egy másik föld s egy másik ég?</w:t>
      </w:r>
    </w:p>
    <w:p w:rsidR="00210217" w:rsidRPr="008E0F0B" w:rsidRDefault="00210217" w:rsidP="000374DD">
      <w:pPr>
        <w:pStyle w:val="Szvegtrzs"/>
        <w:spacing w:line="240" w:lineRule="auto"/>
        <w:ind w:firstLine="709"/>
        <w:jc w:val="both"/>
        <w:rPr>
          <w:rFonts w:ascii="Book Antiqua" w:hAnsi="Book Antiqua"/>
        </w:rPr>
      </w:pPr>
      <w:proofErr w:type="spellStart"/>
      <w:r w:rsidRPr="008E0F0B">
        <w:rPr>
          <w:rFonts w:ascii="Book Antiqua" w:hAnsi="Book Antiqua"/>
        </w:rPr>
        <w:t>Li</w:t>
      </w:r>
      <w:proofErr w:type="spellEnd"/>
      <w:r w:rsidRPr="008E0F0B">
        <w:rPr>
          <w:rFonts w:ascii="Book Antiqua" w:hAnsi="Book Antiqua"/>
        </w:rPr>
        <w:t xml:space="preserve"> Taj-</w:t>
      </w:r>
      <w:proofErr w:type="spellStart"/>
      <w:r w:rsidRPr="008E0F0B">
        <w:rPr>
          <w:rFonts w:ascii="Book Antiqua" w:hAnsi="Book Antiqua"/>
        </w:rPr>
        <w:t>po</w:t>
      </w:r>
      <w:proofErr w:type="spellEnd"/>
      <w:r w:rsidRPr="008E0F0B">
        <w:rPr>
          <w:rFonts w:ascii="Book Antiqua" w:hAnsi="Book Antiqua"/>
        </w:rPr>
        <w:t xml:space="preserve"> a 8. században élt, a Kínai Birodalom egyik aranykorában, amikor is, nem túlzás azt állítanunk, hogy költő termett minden bokorban. Ez a század a költészetnek is fénykora volt Kínában. Sorsukat</w:t>
      </w:r>
      <w:r w:rsidR="009C2870" w:rsidRPr="008E0F0B">
        <w:rPr>
          <w:rFonts w:ascii="Book Antiqua" w:hAnsi="Book Antiqua"/>
        </w:rPr>
        <w:t xml:space="preserve">, </w:t>
      </w:r>
      <w:proofErr w:type="spellStart"/>
      <w:r w:rsidR="009C2870" w:rsidRPr="008E0F0B">
        <w:rPr>
          <w:rFonts w:ascii="Book Antiqua" w:hAnsi="Book Antiqua"/>
        </w:rPr>
        <w:t>egyénisé</w:t>
      </w:r>
      <w:r w:rsidR="000374DD">
        <w:rPr>
          <w:rFonts w:ascii="Book Antiqua" w:hAnsi="Book Antiqua"/>
        </w:rPr>
        <w:t>-</w:t>
      </w:r>
      <w:r w:rsidR="009C2870" w:rsidRPr="008E0F0B">
        <w:rPr>
          <w:rFonts w:ascii="Book Antiqua" w:hAnsi="Book Antiqua"/>
        </w:rPr>
        <w:t>güket</w:t>
      </w:r>
      <w:proofErr w:type="spellEnd"/>
      <w:r w:rsidRPr="008E0F0B">
        <w:rPr>
          <w:rFonts w:ascii="Book Antiqua" w:hAnsi="Book Antiqua"/>
        </w:rPr>
        <w:t xml:space="preserve"> tekintve is k</w:t>
      </w:r>
      <w:r w:rsidR="009C2870" w:rsidRPr="008E0F0B">
        <w:rPr>
          <w:rFonts w:ascii="Book Antiqua" w:hAnsi="Book Antiqua"/>
        </w:rPr>
        <w:t>ülönleges</w:t>
      </w:r>
      <w:r w:rsidRPr="008E0F0B">
        <w:rPr>
          <w:rFonts w:ascii="Book Antiqua" w:hAnsi="Book Antiqua"/>
        </w:rPr>
        <w:t xml:space="preserve"> költők népesítették be a császári és a főúri udvarokat, köz</w:t>
      </w:r>
      <w:r w:rsidR="009C2870" w:rsidRPr="008E0F0B">
        <w:rPr>
          <w:rFonts w:ascii="Book Antiqua" w:hAnsi="Book Antiqua"/>
        </w:rPr>
        <w:t>öttük</w:t>
      </w:r>
      <w:r w:rsidRPr="008E0F0B">
        <w:rPr>
          <w:rFonts w:ascii="Book Antiqua" w:hAnsi="Book Antiqua"/>
        </w:rPr>
        <w:t xml:space="preserve"> is talán </w:t>
      </w:r>
      <w:proofErr w:type="spellStart"/>
      <w:r w:rsidRPr="008E0F0B">
        <w:rPr>
          <w:rFonts w:ascii="Book Antiqua" w:hAnsi="Book Antiqua"/>
        </w:rPr>
        <w:t>Li</w:t>
      </w:r>
      <w:proofErr w:type="spellEnd"/>
      <w:r w:rsidRPr="008E0F0B">
        <w:rPr>
          <w:rFonts w:ascii="Book Antiqua" w:hAnsi="Book Antiqua"/>
        </w:rPr>
        <w:t xml:space="preserve"> Taj-</w:t>
      </w:r>
      <w:proofErr w:type="spellStart"/>
      <w:r w:rsidRPr="008E0F0B">
        <w:rPr>
          <w:rFonts w:ascii="Book Antiqua" w:hAnsi="Book Antiqua"/>
        </w:rPr>
        <w:t>po</w:t>
      </w:r>
      <w:proofErr w:type="spellEnd"/>
      <w:r w:rsidRPr="008E0F0B">
        <w:rPr>
          <w:rFonts w:ascii="Book Antiqua" w:hAnsi="Book Antiqua"/>
        </w:rPr>
        <w:t xml:space="preserve"> </w:t>
      </w:r>
      <w:r w:rsidR="009C2870" w:rsidRPr="008E0F0B">
        <w:rPr>
          <w:rFonts w:ascii="Book Antiqua" w:hAnsi="Book Antiqua"/>
        </w:rPr>
        <w:t>alakja a legszembetűnőbb</w:t>
      </w:r>
      <w:r w:rsidRPr="008E0F0B">
        <w:rPr>
          <w:rFonts w:ascii="Book Antiqua" w:hAnsi="Book Antiqua"/>
        </w:rPr>
        <w:t>.</w:t>
      </w:r>
    </w:p>
    <w:p w:rsidR="00210217" w:rsidRPr="008E0F0B" w:rsidRDefault="00210217" w:rsidP="0003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Egész életét és költészetét az </w:t>
      </w:r>
      <w:proofErr w:type="spellStart"/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jellemzi</w:t>
      </w:r>
      <w:proofErr w:type="spellEnd"/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leginkább, hogy sokkal erősebben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vonzódott a patakokhoz, a virágokhoz, a tavakhoz, folyókhoz és hegyekhez,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mint az emberi világhoz. A természeti szépség erős hatása a költőkre és </w:t>
      </w:r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költészetükre megszokott dolog az irodalomban, de </w:t>
      </w:r>
      <w:proofErr w:type="spellStart"/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>Li</w:t>
      </w:r>
      <w:proofErr w:type="spellEnd"/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Taj-</w:t>
      </w:r>
      <w:proofErr w:type="spellStart"/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>po</w:t>
      </w:r>
      <w:proofErr w:type="spellEnd"/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életében </w:t>
      </w:r>
      <w:r w:rsidR="00BD7FB6" w:rsidRPr="00BD42F5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ez </w:t>
      </w:r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>a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szokottnál is nagyobb jelentőség</w:t>
      </w:r>
      <w:r w:rsidR="00BD7FB6" w:rsidRPr="008E0F0B">
        <w:rPr>
          <w:rFonts w:ascii="Book Antiqua" w:hAnsi="Book Antiqua" w:cs="Arial"/>
          <w:color w:val="231F20"/>
          <w:sz w:val="28"/>
          <w:szCs w:val="28"/>
        </w:rPr>
        <w:t>gel bír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. </w:t>
      </w:r>
      <w:r w:rsidR="00BD7FB6" w:rsidRPr="008E0F0B">
        <w:rPr>
          <w:rFonts w:ascii="Book Antiqua" w:hAnsi="Book Antiqua" w:cs="Arial"/>
          <w:color w:val="231F20"/>
          <w:sz w:val="28"/>
          <w:szCs w:val="28"/>
        </w:rPr>
        <w:t>Ő e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gészen </w:t>
      </w:r>
      <w:r w:rsidR="002A0F61" w:rsidRPr="008E0F0B">
        <w:rPr>
          <w:rFonts w:ascii="Book Antiqua" w:hAnsi="Book Antiqua" w:cs="Arial"/>
          <w:color w:val="231F20"/>
          <w:sz w:val="28"/>
          <w:szCs w:val="28"/>
        </w:rPr>
        <w:t>szoros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, személyes, </w:t>
      </w:r>
      <w:r w:rsidR="00BD7FB6" w:rsidRPr="008E0F0B">
        <w:rPr>
          <w:rFonts w:ascii="Book Antiqua" w:hAnsi="Book Antiqua" w:cs="Arial"/>
          <w:color w:val="231F20"/>
          <w:sz w:val="28"/>
          <w:szCs w:val="28"/>
        </w:rPr>
        <w:t xml:space="preserve">sőt </w:t>
      </w:r>
      <w:r w:rsidRPr="00BD42F5">
        <w:rPr>
          <w:rFonts w:ascii="Book Antiqua" w:hAnsi="Book Antiqua" w:cs="Arial"/>
          <w:color w:val="231F20"/>
          <w:spacing w:val="-8"/>
          <w:sz w:val="28"/>
          <w:szCs w:val="28"/>
        </w:rPr>
        <w:t>intim viszon</w:t>
      </w:r>
      <w:r w:rsidR="00BD7FB6" w:rsidRPr="00BD42F5">
        <w:rPr>
          <w:rFonts w:ascii="Book Antiqua" w:hAnsi="Book Antiqua" w:cs="Arial"/>
          <w:color w:val="231F20"/>
          <w:spacing w:val="-8"/>
          <w:sz w:val="28"/>
          <w:szCs w:val="28"/>
        </w:rPr>
        <w:t>yt alakított ki a természettel, ezt mindegyik költeményéből azon</w:t>
      </w:r>
      <w:r w:rsidR="00BD42F5" w:rsidRPr="00BD42F5">
        <w:rPr>
          <w:rFonts w:ascii="Book Antiqua" w:hAnsi="Book Antiqua" w:cs="Arial"/>
          <w:color w:val="231F20"/>
          <w:spacing w:val="-8"/>
          <w:sz w:val="28"/>
          <w:szCs w:val="28"/>
        </w:rPr>
        <w:t>-</w:t>
      </w:r>
      <w:proofErr w:type="spellStart"/>
      <w:r w:rsidR="00BD7FB6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nal</w:t>
      </w:r>
      <w:proofErr w:type="spellEnd"/>
      <w:r w:rsidR="00BD7FB6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érezzük. Leg</w:t>
      </w:r>
      <w:r w:rsidR="00E26DAA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híresebb</w:t>
      </w:r>
      <w:r w:rsidR="00BD7FB6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</w:t>
      </w:r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verséb</w:t>
      </w:r>
      <w:r w:rsidR="00BD7FB6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en</w:t>
      </w:r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</w:t>
      </w:r>
      <w:r w:rsidR="00BD7FB6" w:rsidRPr="00BD42F5">
        <w:rPr>
          <w:rFonts w:ascii="Book Antiqua" w:hAnsi="Book Antiqua" w:cs="Arial"/>
          <w:i/>
          <w:color w:val="231F20"/>
          <w:spacing w:val="-6"/>
          <w:sz w:val="28"/>
          <w:szCs w:val="28"/>
        </w:rPr>
        <w:t xml:space="preserve">(Egyedül ülök a </w:t>
      </w:r>
      <w:proofErr w:type="spellStart"/>
      <w:r w:rsidR="00BD7FB6" w:rsidRPr="00BD42F5">
        <w:rPr>
          <w:rFonts w:ascii="Book Antiqua" w:hAnsi="Book Antiqua" w:cs="Arial"/>
          <w:i/>
          <w:color w:val="231F20"/>
          <w:spacing w:val="-6"/>
          <w:sz w:val="28"/>
          <w:szCs w:val="28"/>
        </w:rPr>
        <w:t>Csingting</w:t>
      </w:r>
      <w:proofErr w:type="spellEnd"/>
      <w:r w:rsidR="00BD7FB6" w:rsidRPr="00BD42F5">
        <w:rPr>
          <w:rFonts w:ascii="Book Antiqua" w:hAnsi="Book Antiqua" w:cs="Arial"/>
          <w:i/>
          <w:color w:val="231F20"/>
          <w:spacing w:val="-6"/>
          <w:sz w:val="28"/>
          <w:szCs w:val="28"/>
        </w:rPr>
        <w:t xml:space="preserve"> hegyen) </w:t>
      </w:r>
      <w:r w:rsidR="00BD7FB6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röviden,</w:t>
      </w:r>
      <w:r w:rsidR="00BD7FB6"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BD7FB6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végtelenül egyszerűen</w:t>
      </w:r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és őszintén </w:t>
      </w:r>
      <w:r w:rsidR="00BD7FB6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beszél erről</w:t>
      </w:r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. </w:t>
      </w:r>
      <w:proofErr w:type="spellStart"/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Li</w:t>
      </w:r>
      <w:proofErr w:type="spellEnd"/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Taj-</w:t>
      </w:r>
      <w:proofErr w:type="spellStart"/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po</w:t>
      </w:r>
      <w:proofErr w:type="spellEnd"/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a természetben </w:t>
      </w:r>
      <w:proofErr w:type="spellStart"/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ter</w:t>
      </w:r>
      <w:r w:rsidR="00BD42F5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lastRenderedPageBreak/>
        <w:t>mészeti</w:t>
      </w:r>
      <w:proofErr w:type="spellEnd"/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lényként helyez</w:t>
      </w:r>
      <w:r w:rsidR="00E26DAA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i</w:t>
      </w:r>
      <w:r w:rsidR="00BD7FB6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el magát, s nem</w:t>
      </w:r>
      <w:r w:rsidRPr="00BD42F5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is tesz mást, csak szelíden szemlé</w:t>
      </w:r>
      <w:r w:rsidR="00BD42F5" w:rsidRPr="00BD42F5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proofErr w:type="spellStart"/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>lődik</w:t>
      </w:r>
      <w:proofErr w:type="spellEnd"/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a néma társak, a növények, vizek, hegyek </w:t>
      </w:r>
      <w:r w:rsidR="00BD7FB6" w:rsidRPr="00BD42F5">
        <w:rPr>
          <w:rFonts w:ascii="Book Antiqua" w:hAnsi="Book Antiqua" w:cs="Arial"/>
          <w:color w:val="231F20"/>
          <w:spacing w:val="-4"/>
          <w:sz w:val="28"/>
          <w:szCs w:val="28"/>
        </w:rPr>
        <w:t>társaságában</w:t>
      </w:r>
      <w:r w:rsidRPr="00BD42F5">
        <w:rPr>
          <w:rFonts w:ascii="Book Antiqua" w:hAnsi="Book Antiqua" w:cs="Arial"/>
          <w:color w:val="231F20"/>
          <w:spacing w:val="-4"/>
          <w:sz w:val="28"/>
          <w:szCs w:val="28"/>
        </w:rPr>
        <w:t>. Így szól a vers:</w:t>
      </w:r>
    </w:p>
    <w:p w:rsidR="00210217" w:rsidRPr="008E0F0B" w:rsidRDefault="00210217" w:rsidP="0046240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Madárraj lebeg,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árva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felhő megy,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nem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únjuk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nézni</w:t>
      </w:r>
    </w:p>
    <w:p w:rsidR="00210217" w:rsidRPr="008E0F0B" w:rsidRDefault="00210217" w:rsidP="000374DD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egymást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– én s a hegy.</w:t>
      </w:r>
    </w:p>
    <w:p w:rsidR="00210217" w:rsidRPr="008E0F0B" w:rsidRDefault="00210217" w:rsidP="0003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Ennyi az egész. De ebben a négy sorban benne van a költő </w:t>
      </w:r>
      <w:r w:rsidR="00E26DAA" w:rsidRPr="008E0F0B">
        <w:rPr>
          <w:rFonts w:ascii="Book Antiqua" w:hAnsi="Book Antiqua" w:cs="Arial"/>
          <w:color w:val="231F20"/>
          <w:sz w:val="28"/>
          <w:szCs w:val="28"/>
        </w:rPr>
        <w:t xml:space="preserve">egész </w:t>
      </w:r>
      <w:r w:rsidRPr="0046240E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világlátása, életfilozófiája. </w:t>
      </w:r>
      <w:proofErr w:type="spellStart"/>
      <w:r w:rsidRPr="0046240E">
        <w:rPr>
          <w:rFonts w:ascii="Book Antiqua" w:hAnsi="Book Antiqua" w:cs="Arial"/>
          <w:color w:val="231F20"/>
          <w:spacing w:val="-4"/>
          <w:sz w:val="28"/>
          <w:szCs w:val="28"/>
        </w:rPr>
        <w:t>Li</w:t>
      </w:r>
      <w:proofErr w:type="spellEnd"/>
      <w:r w:rsidRPr="0046240E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Taj-</w:t>
      </w:r>
      <w:proofErr w:type="spellStart"/>
      <w:r w:rsidRPr="0046240E">
        <w:rPr>
          <w:rFonts w:ascii="Book Antiqua" w:hAnsi="Book Antiqua" w:cs="Arial"/>
          <w:color w:val="231F20"/>
          <w:spacing w:val="-4"/>
          <w:sz w:val="28"/>
          <w:szCs w:val="28"/>
        </w:rPr>
        <w:t>po</w:t>
      </w:r>
      <w:proofErr w:type="spellEnd"/>
      <w:r w:rsidRPr="0046240E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már gyerekkorától rendhagyó életet élt.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Valószínűleg Belső-Ázsiában született, s onnan települt vissza szüleivel Kínába. Alig felserdülve elhagyta szülei házát, visszavonult a hegyekbe. Ott madarakat szelídített, aztán egészen váratlanul kóborlásokba kezdett. </w:t>
      </w:r>
      <w:proofErr w:type="gramStart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Kelet-Kínában</w:t>
      </w:r>
      <w:proofErr w:type="gramEnd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mint </w:t>
      </w:r>
      <w:r w:rsidRPr="0046240E">
        <w:rPr>
          <w:rFonts w:ascii="Book Antiqua" w:hAnsi="Book Antiqua" w:cs="Arial"/>
          <w:i/>
          <w:color w:val="231F20"/>
          <w:spacing w:val="-6"/>
          <w:sz w:val="28"/>
          <w:szCs w:val="28"/>
        </w:rPr>
        <w:t>vándor igazságosztó</w:t>
      </w:r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tevékenykedett, ami azt jelenti, hogy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a vérbosszú végrehajtását vállalta azok helyett, akik erre képtelenek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vol</w:t>
      </w:r>
      <w:r w:rsidR="0046240E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tak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>. Jártak ilyen igazságtevők mindenhol, ez elfogadott „foglalkozás”-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nak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számított akkoriban Ázsiában. S bár nem tudjuk, hogy kapott-e egyáltalán feladatot, nem tudjuk, hogy ölt-e embert, ez mindenképpen meghökkentő fordulat az életében. Ennek vállalása is arra utal, hogy sokkal inkább egy másik világból valónak érezte magát, mintsem az emberekéből. </w:t>
      </w:r>
    </w:p>
    <w:p w:rsidR="00210217" w:rsidRPr="0046240E" w:rsidRDefault="00210217" w:rsidP="00BD4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pacing w:val="-6"/>
          <w:sz w:val="28"/>
          <w:szCs w:val="28"/>
        </w:rPr>
      </w:pPr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Aki a hegyek bámulása és a madarak szelídítése után könnyedén </w:t>
      </w:r>
      <w:proofErr w:type="spellStart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vál</w:t>
      </w:r>
      <w:r w:rsidR="0046240E"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lal</w:t>
      </w:r>
      <w:proofErr w:type="spellEnd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gyilkosságot, annak alighanem semmi köze az emberekhez. Egyik párt</w:t>
      </w:r>
      <w:r w:rsidR="0046240E"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fogója, egyébként a császár befolyásos hivatalnoka, el is nevezte őt „Szám</w:t>
      </w:r>
      <w:r w:rsidR="0046240E"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űzött Halhatatlan”-</w:t>
      </w:r>
      <w:proofErr w:type="spellStart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nak</w:t>
      </w:r>
      <w:proofErr w:type="spellEnd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. Vagyis földre tévedt istenségnek. </w:t>
      </w:r>
      <w:proofErr w:type="spellStart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Li</w:t>
      </w:r>
      <w:proofErr w:type="spellEnd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Taj-</w:t>
      </w:r>
      <w:proofErr w:type="spellStart"/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>po</w:t>
      </w:r>
      <w:proofErr w:type="spellEnd"/>
      <w:r w:rsidR="00BD42F5" w:rsidRPr="004624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</w:t>
      </w:r>
      <w:r w:rsidRPr="0046240E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szép verset írt ebből az alkalomból. </w:t>
      </w:r>
      <w:r w:rsidRPr="0046240E">
        <w:rPr>
          <w:rFonts w:ascii="Book Antiqua" w:hAnsi="Book Antiqua" w:cs="Arial"/>
          <w:iCs/>
          <w:color w:val="231F20"/>
          <w:spacing w:val="-6"/>
          <w:sz w:val="28"/>
          <w:szCs w:val="28"/>
        </w:rPr>
        <w:t xml:space="preserve">A címe: </w:t>
      </w:r>
      <w:r w:rsidRPr="0046240E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 xml:space="preserve">Bor mellett </w:t>
      </w:r>
      <w:proofErr w:type="spellStart"/>
      <w:r w:rsidRPr="0046240E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>Ho</w:t>
      </w:r>
      <w:proofErr w:type="spellEnd"/>
      <w:r w:rsidRPr="0046240E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 xml:space="preserve"> </w:t>
      </w:r>
      <w:proofErr w:type="spellStart"/>
      <w:r w:rsidRPr="0046240E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>Cse-csangra</w:t>
      </w:r>
      <w:proofErr w:type="spellEnd"/>
      <w:r w:rsidRPr="0046240E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 xml:space="preserve"> emlékezem </w:t>
      </w:r>
    </w:p>
    <w:p w:rsidR="00210217" w:rsidRPr="008E0F0B" w:rsidRDefault="00210217" w:rsidP="00BD42F5">
      <w:pPr>
        <w:pStyle w:val="Szvegtrzs2"/>
        <w:spacing w:before="120" w:line="240" w:lineRule="auto"/>
        <w:ind w:firstLine="709"/>
        <w:rPr>
          <w:rFonts w:ascii="Book Antiqua" w:hAnsi="Book Antiqua"/>
        </w:rPr>
      </w:pPr>
      <w:proofErr w:type="spellStart"/>
      <w:r w:rsidRPr="008E0F0B">
        <w:rPr>
          <w:rFonts w:ascii="Book Antiqua" w:hAnsi="Book Antiqua"/>
        </w:rPr>
        <w:t>Ho</w:t>
      </w:r>
      <w:proofErr w:type="spellEnd"/>
      <w:r w:rsidRPr="008E0F0B">
        <w:rPr>
          <w:rFonts w:ascii="Book Antiqua" w:hAnsi="Book Antiqua"/>
        </w:rPr>
        <w:t xml:space="preserve"> úr, a trónörökös udvarnagya, Csanganban, a Bíbor Égsark </w:t>
      </w:r>
      <w:r w:rsidR="00BD42F5">
        <w:rPr>
          <w:rFonts w:ascii="Book Antiqua" w:hAnsi="Book Antiqua"/>
        </w:rPr>
        <w:tab/>
      </w:r>
      <w:r w:rsidRPr="008E0F0B">
        <w:rPr>
          <w:rFonts w:ascii="Book Antiqua" w:hAnsi="Book Antiqua"/>
        </w:rPr>
        <w:t xml:space="preserve">templomában, </w:t>
      </w:r>
      <w:r w:rsidRPr="008E0F0B">
        <w:rPr>
          <w:rFonts w:ascii="Book Antiqua" w:hAnsi="Book Antiqua"/>
          <w:iCs w:val="0"/>
        </w:rPr>
        <w:t xml:space="preserve">amint meglátott, elnevezett engem Száműzött </w:t>
      </w:r>
      <w:r w:rsidR="00BD42F5">
        <w:rPr>
          <w:rFonts w:ascii="Book Antiqua" w:hAnsi="Book Antiqua"/>
          <w:iCs w:val="0"/>
        </w:rPr>
        <w:tab/>
      </w:r>
      <w:r w:rsidRPr="008E0F0B">
        <w:rPr>
          <w:rFonts w:ascii="Book Antiqua" w:hAnsi="Book Antiqua"/>
          <w:iCs w:val="0"/>
        </w:rPr>
        <w:t>Halhatatlannak. Azzal leoldotta övéről arany teknősbékáját, hivatala jelét,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bort vásárolt rajta, hogy együtt vigadnánk. Erre emlékezve írtam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ezt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verset.</w:t>
      </w:r>
    </w:p>
    <w:p w:rsidR="00210217" w:rsidRPr="008E0F0B" w:rsidRDefault="00210217" w:rsidP="00BD42F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Ho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Cse-csang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derekas, víg cimbora volt.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Fenyveserdő földjében porlad már a teste,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kendőmbe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sűrű könnyeket sírok.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Megtért végső helyére, a Négy Fény hegyére,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föld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karolja át ott a Tao-barátot.</w:t>
      </w:r>
    </w:p>
    <w:p w:rsidR="00210217" w:rsidRPr="008E0F0B" w:rsidRDefault="00210217" w:rsidP="00BD42F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Tükörtavas birtokán vígan éltünk hajdanán,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tavon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és teraszon csudavilág volt!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Lakatlan az öreg ház, meghalt a gazda.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Kinek nyílnak a lótuszvirágok?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Hihetetlen végzet, nyomasztó álom;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süthet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nap, fázom, szótlanul állok.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lastRenderedPageBreak/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ezekben a strófákban is a másik világban való létezést firtatja, fürkészi, egész életében arrafelé kereste szabadulását</w:t>
      </w:r>
      <w:r w:rsidR="00E26DAA" w:rsidRPr="008E0F0B">
        <w:rPr>
          <w:rFonts w:ascii="Book Antiqua" w:hAnsi="Book Antiqua" w:cs="Arial"/>
          <w:color w:val="231F20"/>
          <w:sz w:val="28"/>
          <w:szCs w:val="28"/>
        </w:rPr>
        <w:t xml:space="preserve"> a földi sors szorításából</w:t>
      </w:r>
      <w:r w:rsidRPr="008E0F0B">
        <w:rPr>
          <w:rFonts w:ascii="Book Antiqua" w:hAnsi="Book Antiqua" w:cs="Arial"/>
          <w:color w:val="231F20"/>
          <w:sz w:val="28"/>
          <w:szCs w:val="28"/>
        </w:rPr>
        <w:t>, a legteljesebb kibontakozást</w:t>
      </w:r>
      <w:r w:rsidR="00E26DAA"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0A6B5B" w:rsidRPr="008E0F0B">
        <w:rPr>
          <w:rFonts w:ascii="Book Antiqua" w:hAnsi="Book Antiqua" w:cs="Arial"/>
          <w:color w:val="231F20"/>
          <w:sz w:val="28"/>
          <w:szCs w:val="28"/>
        </w:rPr>
        <w:t>remélte tőle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. Szívesen beszélt például égi utazásairól, élményeiről, tündérekkel, démonokkal,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istensé</w:t>
      </w:r>
      <w:r w:rsidR="00D23E4B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gekkel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való találkozásairól. Kortársai följegyezték, hogy nagyon meg</w:t>
      </w:r>
      <w:r w:rsidR="00D23E4B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győzően tudta előadni ezeket a történeteket. 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Taoista körökben, ahol a lélek túlvilági utazása mindennapos </w:t>
      </w:r>
      <w:proofErr w:type="spellStart"/>
      <w:r w:rsidR="000A6B5B" w:rsidRPr="008E0F0B">
        <w:rPr>
          <w:rFonts w:ascii="Book Antiqua" w:hAnsi="Book Antiqua" w:cs="Arial"/>
          <w:color w:val="231F20"/>
          <w:sz w:val="28"/>
          <w:szCs w:val="28"/>
        </w:rPr>
        <w:t>ese</w:t>
      </w:r>
      <w:r w:rsidR="00D23E4B">
        <w:rPr>
          <w:rFonts w:ascii="Book Antiqua" w:hAnsi="Book Antiqua" w:cs="Arial"/>
          <w:color w:val="231F20"/>
          <w:sz w:val="28"/>
          <w:szCs w:val="28"/>
        </w:rPr>
        <w:t>-</w:t>
      </w:r>
      <w:r w:rsidR="000A6B5B" w:rsidRPr="008E0F0B">
        <w:rPr>
          <w:rFonts w:ascii="Book Antiqua" w:hAnsi="Book Antiqua" w:cs="Arial"/>
          <w:color w:val="231F20"/>
          <w:sz w:val="28"/>
          <w:szCs w:val="28"/>
        </w:rPr>
        <w:t>mény</w:t>
      </w:r>
      <w:proofErr w:type="spellEnd"/>
      <w:r w:rsidR="000A6B5B"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8E0F0B">
        <w:rPr>
          <w:rFonts w:ascii="Book Antiqua" w:hAnsi="Book Antiqua" w:cs="Arial"/>
          <w:color w:val="231F20"/>
          <w:sz w:val="28"/>
          <w:szCs w:val="28"/>
        </w:rPr>
        <w:t>volt, nem csodálkoztak beszámolóin. Rendszerint azt is hosszasan elmesélte, miről beszélgetett az égiekkel. Lenyűgözte hallgatóságát. Ma</w:t>
      </w:r>
      <w:r w:rsidR="00D23E4B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gas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termetű, vékony testalkatú volt, hosszú hajáról azt írta, oly</w:t>
      </w:r>
      <w:r w:rsidR="000A6B5B" w:rsidRPr="008E0F0B">
        <w:rPr>
          <w:rFonts w:ascii="Book Antiqua" w:hAnsi="Book Antiqua" w:cs="Arial"/>
          <w:color w:val="231F20"/>
          <w:sz w:val="28"/>
          <w:szCs w:val="28"/>
        </w:rPr>
        <w:t>an fekete, mint a darázs csíkja</w:t>
      </w:r>
      <w:r w:rsidRPr="008E0F0B">
        <w:rPr>
          <w:rFonts w:ascii="Book Antiqua" w:hAnsi="Book Antiqua" w:cs="Arial"/>
          <w:color w:val="231F20"/>
          <w:sz w:val="28"/>
          <w:szCs w:val="28"/>
        </w:rPr>
        <w:t>.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Magas, éneklő hangon, állva szavalta verseit, mesélte kalandjait, s közben </w:t>
      </w:r>
      <w:proofErr w:type="gramStart"/>
      <w:r w:rsidRPr="008E0F0B">
        <w:rPr>
          <w:rFonts w:ascii="Book Antiqua" w:hAnsi="Book Antiqua" w:cs="Arial"/>
          <w:color w:val="231F20"/>
          <w:sz w:val="28"/>
          <w:szCs w:val="28"/>
        </w:rPr>
        <w:t>előre-hátra dülöngélt</w:t>
      </w:r>
      <w:proofErr w:type="gram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. Olykor lábujjhegyre állt, hosszan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nyúj</w:t>
      </w:r>
      <w:r w:rsidR="00D23E4B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tózkodott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, mintha föl akarna szállni. 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>Meggyőződéses taoista volt, ezért is vetette meg a földi, az anyagi világhoz kötődő társait, csakis az anyagon túli, a szellemi, az érzéki érdekelte. Még a taoisták életelixírjének főzésével is megpróbálkozott, vall is róla egyik versében. Ebben sem titkolja: „</w:t>
      </w: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Fitymálom, amit kínál a világ, örökké élni, más mi se csábít.”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Vagyis csak az égi létnek, lehetőleg öröklétnek volt jelentősége a szemében. Ám </w:t>
      </w:r>
      <w:r w:rsidR="000A6B5B" w:rsidRPr="008E0F0B">
        <w:rPr>
          <w:rFonts w:ascii="Book Antiqua" w:hAnsi="Book Antiqua" w:cs="Arial"/>
          <w:color w:val="231F20"/>
          <w:sz w:val="28"/>
          <w:szCs w:val="28"/>
        </w:rPr>
        <w:t xml:space="preserve">ezt </w:t>
      </w:r>
      <w:r w:rsidRPr="008E0F0B">
        <w:rPr>
          <w:rFonts w:ascii="Book Antiqua" w:hAnsi="Book Antiqua" w:cs="Arial"/>
          <w:color w:val="231F20"/>
          <w:sz w:val="28"/>
          <w:szCs w:val="28"/>
        </w:rPr>
        <w:t>a túlvilági életet sem a földi lét</w:t>
      </w:r>
      <w:r w:rsidR="000A6B5B" w:rsidRPr="008E0F0B">
        <w:rPr>
          <w:rFonts w:ascii="Book Antiqua" w:hAnsi="Book Antiqua" w:cs="Arial"/>
          <w:color w:val="231F20"/>
          <w:sz w:val="28"/>
          <w:szCs w:val="28"/>
        </w:rPr>
        <w:t xml:space="preserve"> után képzelte el, hanem itt és máris ebbe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n akart élni. 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>Költőként Kék Lótusz remetéjének nevezte magát, s határozottan kijelentette</w:t>
      </w:r>
      <w:r w:rsidRPr="008E0F0B">
        <w:rPr>
          <w:rFonts w:ascii="Book Antiqua" w:hAnsi="Book Antiqua" w:cs="Arial"/>
          <w:iCs/>
          <w:color w:val="231F20"/>
          <w:sz w:val="28"/>
          <w:szCs w:val="28"/>
        </w:rPr>
        <w:t>:</w:t>
      </w: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</w:p>
    <w:p w:rsidR="00210217" w:rsidRPr="008E0F0B" w:rsidRDefault="00210217" w:rsidP="00D23E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Kék Lótusz remetéje, száműzött halhatatlan.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Tudd meg: kocsmák rejtették hírnevem harminc tavaszon át.</w:t>
      </w:r>
    </w:p>
    <w:p w:rsidR="00210217" w:rsidRPr="008E0F0B" w:rsidRDefault="00210217" w:rsidP="00D23E4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Aranyköles vagyok</w:t>
      </w:r>
      <w:r w:rsidR="000A6B5B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. Otthonom már egy másik világ.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A krónikák pontosan számon tartják, hogy 742 őszén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Taj-pót, egy taoista barátja ajánlására a fővárosba, Csanganba hívták, s bár nem tette le hivatali vizsgáit, kinevezték a híres-neves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Hanlin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Akadémia tanárának. Bár ez igen nagy megtiszteltetésnek számított, nem tudta komolyan venni a munkát. Itt sem volt képes „rendesen viselkedni”. Épp olyan szemtelen volt elöljáróival, mint minden más főrangúval.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Pedig a császár maga is kényeztette, dédelgette, minden kilengését elnézte. Azon sem sértődött meg, hogy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rendszeresen elmaradt az udvarban rendezett költői versenyekről, s valamelyik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csangani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kocs</w:t>
      </w:r>
      <w:r w:rsidR="00D23E4B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mából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kellett a császári gyaloghintón a palotába hozatni. Sőt kitüntette őt, egy aranylapocskát ajándékozott neki a következő felirattal: </w:t>
      </w:r>
    </w:p>
    <w:p w:rsidR="00210217" w:rsidRPr="008E0F0B" w:rsidRDefault="00210217" w:rsidP="00D23E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„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Taj-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pónak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ezennel »a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birodalom e világi gondoktól mentes bölcse,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valamint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művészetek lakóhely nélküli vándorló mestere« címeket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adományozom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. Mostantól kezdve kedve szerint ihat bármelyik</w:t>
      </w:r>
    </w:p>
    <w:p w:rsidR="00210217" w:rsidRPr="008E0F0B" w:rsidRDefault="00210217" w:rsidP="00D23E4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italmérésben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amelyben ezt az aranylapot felmutatja.” </w:t>
      </w:r>
    </w:p>
    <w:p w:rsidR="00210217" w:rsidRPr="008E0F0B" w:rsidRDefault="00210217" w:rsidP="00C6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>De a költőt ez sem hatotta meg, képtelen volt fékezni magát, meg</w:t>
      </w:r>
      <w:r w:rsidR="00C65AD9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becsülni az udvari életet, pártfogóit, jótevőit.</w:t>
      </w:r>
    </w:p>
    <w:p w:rsidR="00210217" w:rsidRPr="008E0F0B" w:rsidRDefault="000A6B5B" w:rsidP="00D23E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Tanár vagyok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Csángánban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Hán-lin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Akadémián</w:t>
      </w:r>
    </w:p>
    <w:p w:rsidR="00210217" w:rsidRPr="008E0F0B" w:rsidRDefault="00210217" w:rsidP="00D23E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Pitymallatkor a Bíbor Intézetbe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futok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ott szorgoskodom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estelig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mikor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is az Arany Kapunál várjuk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császár újabb rendeleteit.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Könyvet olvasok könyv után; köröttem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kéziratok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, jegyzetek, ritkaságok.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Ha olykor megértek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egy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mondatot, becsukom a könyvemet,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mosolygok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és gratulálok magamnak.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Természetemtől fogva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gátlástalan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 nemtörődöm vagyok.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Excentrikusnak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mondanak, s megrónak.</w:t>
      </w:r>
    </w:p>
    <w:p w:rsidR="00210217" w:rsidRPr="008E0F0B" w:rsidRDefault="00210217" w:rsidP="00D23E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Ha télvíz táján az ég felragyog: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vad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vágyat érzek, hogy erdőket lássak,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hegyek közt járjak.</w:t>
      </w:r>
    </w:p>
    <w:p w:rsidR="00210217" w:rsidRPr="008E0F0B" w:rsidRDefault="00210217" w:rsidP="00D23E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Ha ezt befejeztem,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rögtön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magam alá kapom a lábam, s</w:t>
      </w:r>
    </w:p>
    <w:p w:rsidR="00210217" w:rsidRPr="008E0F0B" w:rsidRDefault="00210217" w:rsidP="00D23E4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pecázni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kezdek istenigazában.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nem panaszkodott. </w:t>
      </w:r>
      <w:r w:rsidR="005A5503" w:rsidRPr="008E0F0B">
        <w:rPr>
          <w:rFonts w:ascii="Book Antiqua" w:hAnsi="Book Antiqua" w:cs="Arial"/>
          <w:sz w:val="28"/>
          <w:szCs w:val="28"/>
        </w:rPr>
        <w:t xml:space="preserve">Elfogadta ugyan tanári kinevezését a császár egyetemére, de aztán gyorsan elmenekült onnan. Azt mondják, elbocsátó levelét ő maga írta meg, és könyörögve kérte elöljáróját, hogy írja alá. </w:t>
      </w:r>
      <w:r w:rsidRPr="008E0F0B">
        <w:rPr>
          <w:rFonts w:ascii="Book Antiqua" w:hAnsi="Book Antiqua" w:cs="Arial"/>
          <w:color w:val="231F20"/>
          <w:sz w:val="28"/>
          <w:szCs w:val="28"/>
        </w:rPr>
        <w:t>Magán</w:t>
      </w:r>
      <w:r w:rsidR="005A5503" w:rsidRPr="008E0F0B">
        <w:rPr>
          <w:rFonts w:ascii="Book Antiqua" w:hAnsi="Book Antiqua" w:cs="Arial"/>
          <w:color w:val="231F20"/>
          <w:sz w:val="28"/>
          <w:szCs w:val="28"/>
        </w:rPr>
        <w:t>yra vágyott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5A5503" w:rsidRPr="008E0F0B">
        <w:rPr>
          <w:rFonts w:ascii="Book Antiqua" w:hAnsi="Book Antiqua" w:cs="Arial"/>
          <w:color w:val="231F20"/>
          <w:sz w:val="28"/>
          <w:szCs w:val="28"/>
        </w:rPr>
        <w:t>a természet önfeledt, érzéki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élvez</w:t>
      </w:r>
      <w:r w:rsidR="005A5503" w:rsidRPr="008E0F0B">
        <w:rPr>
          <w:rFonts w:ascii="Book Antiqua" w:hAnsi="Book Antiqua" w:cs="Arial"/>
          <w:color w:val="231F20"/>
          <w:sz w:val="28"/>
          <w:szCs w:val="28"/>
        </w:rPr>
        <w:t>etére</w:t>
      </w:r>
      <w:r w:rsidRPr="008E0F0B">
        <w:rPr>
          <w:rFonts w:ascii="Book Antiqua" w:hAnsi="Book Antiqua" w:cs="Arial"/>
          <w:color w:val="231F20"/>
          <w:sz w:val="28"/>
          <w:szCs w:val="28"/>
        </w:rPr>
        <w:t>.</w:t>
      </w:r>
    </w:p>
    <w:p w:rsidR="00210217" w:rsidRPr="008E0F0B" w:rsidRDefault="00210217" w:rsidP="00D23E4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Mezítelenre vetkeztem, ledőltem az erdőben.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Olykor meg-megmozdítom pehelytoll legyezőmet.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Kalapom a bokorban csücsül a patakparton.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 szellőt hívom: gondozd frizurámat, míg alszom.</w:t>
      </w:r>
    </w:p>
    <w:p w:rsidR="00210217" w:rsidRPr="008E0F0B" w:rsidRDefault="00210217" w:rsidP="00D23E4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>Végül ugyanolyan szépen és könnyedén találta meg azt a másik világot odaát, ahogyan itt élt. Az utolsó róla szóló legenda szerint egy este a Jangce folyón magányosan csónakázott, s közben persze borozgatott. Bámulta szépséges barátait: a vizet, a hegyet, a felhőket, a Holdat. A valóságos Hold odafönt, és vízben tükröződő képe</w:t>
      </w:r>
      <w:r w:rsidR="005A5503" w:rsidRPr="008E0F0B">
        <w:rPr>
          <w:rFonts w:ascii="Book Antiqua" w:hAnsi="Book Antiqua" w:cs="Arial"/>
          <w:color w:val="231F20"/>
          <w:sz w:val="28"/>
          <w:szCs w:val="28"/>
        </w:rPr>
        <w:t xml:space="preserve"> idelent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a kínai szimbolikában az égi és a földi világ harmóniáját jelenti.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, amikor a bortól kissé bódultan meg akarta ölelni a vízen a Hold tükörképét, </w:t>
      </w:r>
      <w:r w:rsidRPr="008E0F0B">
        <w:rPr>
          <w:rFonts w:ascii="Book Antiqua" w:hAnsi="Book Antiqua" w:cs="Arial"/>
          <w:color w:val="231F20"/>
          <w:sz w:val="28"/>
          <w:szCs w:val="28"/>
        </w:rPr>
        <w:lastRenderedPageBreak/>
        <w:t>k</w:t>
      </w:r>
      <w:bookmarkStart w:id="0" w:name="_GoBack"/>
      <w:bookmarkEnd w:id="0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iesett a csónakból, és elsodorta a víz. Így lelte halálát a száműzött </w:t>
      </w:r>
      <w:r w:rsidR="00C65AD9" w:rsidRPr="000374DD">
        <w:rPr>
          <w:rFonts w:ascii="Book Antiqua" w:hAnsi="Book Antiqua"/>
          <w:noProof/>
          <w:color w:val="231F20"/>
          <w:lang w:eastAsia="hu-HU"/>
        </w:rPr>
        <w:drawing>
          <wp:anchor distT="0" distB="0" distL="114300" distR="114300" simplePos="0" relativeHeight="251661312" behindDoc="0" locked="0" layoutInCell="1" allowOverlap="1" wp14:anchorId="4803B5B7" wp14:editId="515F066B">
            <wp:simplePos x="0" y="0"/>
            <wp:positionH relativeFrom="column">
              <wp:posOffset>3843020</wp:posOffset>
            </wp:positionH>
            <wp:positionV relativeFrom="paragraph">
              <wp:posOffset>433705</wp:posOffset>
            </wp:positionV>
            <wp:extent cx="1941195" cy="2955290"/>
            <wp:effectExtent l="0" t="0" r="1905" b="0"/>
            <wp:wrapSquare wrapText="bothSides"/>
            <wp:docPr id="2" name="Kép 2" descr="C:\Users\Otthon\Desktop\51 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1 közlés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halhatatlan. Folyón, hegyek közt, holdfényben. </w:t>
      </w:r>
    </w:p>
    <w:p w:rsidR="00210217" w:rsidRPr="008E0F0B" w:rsidRDefault="00210217" w:rsidP="00C65A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Arial"/>
          <w:sz w:val="28"/>
          <w:szCs w:val="28"/>
        </w:rPr>
      </w:pPr>
      <w:r w:rsidRPr="008E0F0B">
        <w:rPr>
          <w:rFonts w:ascii="Book Antiqua" w:hAnsi="Book Antiqua" w:cs="Arial"/>
          <w:sz w:val="28"/>
          <w:szCs w:val="28"/>
        </w:rPr>
        <w:t xml:space="preserve">Állítólag húszezernél is több verset írt, ebből </w:t>
      </w:r>
      <w:r w:rsidRPr="00C65AD9">
        <w:rPr>
          <w:rFonts w:ascii="Book Antiqua" w:hAnsi="Book Antiqua" w:cs="Arial"/>
          <w:spacing w:val="-6"/>
          <w:sz w:val="28"/>
          <w:szCs w:val="28"/>
        </w:rPr>
        <w:t>mintegy kétezer maradt ránk. Nem becsülte sok</w:t>
      </w:r>
      <w:r w:rsidR="00C65AD9" w:rsidRPr="00C65AD9">
        <w:rPr>
          <w:rFonts w:ascii="Book Antiqua" w:hAnsi="Book Antiqua" w:cs="Arial"/>
          <w:spacing w:val="-6"/>
          <w:sz w:val="28"/>
          <w:szCs w:val="28"/>
        </w:rPr>
        <w:t>-</w:t>
      </w:r>
      <w:proofErr w:type="spellStart"/>
      <w:r w:rsidRPr="008E0F0B">
        <w:rPr>
          <w:rFonts w:ascii="Book Antiqua" w:hAnsi="Book Antiqua" w:cs="Arial"/>
          <w:sz w:val="28"/>
          <w:szCs w:val="28"/>
        </w:rPr>
        <w:t>ra</w:t>
      </w:r>
      <w:proofErr w:type="spellEnd"/>
      <w:r w:rsidRPr="008E0F0B">
        <w:rPr>
          <w:rFonts w:ascii="Book Antiqua" w:hAnsi="Book Antiqua" w:cs="Arial"/>
          <w:sz w:val="28"/>
          <w:szCs w:val="28"/>
        </w:rPr>
        <w:t xml:space="preserve"> a költeményeit. Legtöbbjét alighogy megírta, szélnek eresztette, vagy papírhajót hajtogatott belőle, és patak, folyó vizére bízta. A </w:t>
      </w:r>
      <w:proofErr w:type="gramStart"/>
      <w:r w:rsidRPr="008E0F0B">
        <w:rPr>
          <w:rFonts w:ascii="Book Antiqua" w:hAnsi="Book Antiqua" w:cs="Arial"/>
          <w:sz w:val="28"/>
          <w:szCs w:val="28"/>
        </w:rPr>
        <w:t>költészetet</w:t>
      </w:r>
      <w:proofErr w:type="gramEnd"/>
      <w:r w:rsidRPr="008E0F0B">
        <w:rPr>
          <w:rFonts w:ascii="Book Antiqua" w:hAnsi="Book Antiqua" w:cs="Arial"/>
          <w:sz w:val="28"/>
          <w:szCs w:val="28"/>
        </w:rPr>
        <w:t xml:space="preserve"> mint életformát szerette, nem a versekért</w:t>
      </w:r>
      <w:r w:rsidR="005A5503" w:rsidRPr="008E0F0B">
        <w:rPr>
          <w:rFonts w:ascii="Book Antiqua" w:hAnsi="Book Antiqua" w:cs="Arial"/>
          <w:sz w:val="28"/>
          <w:szCs w:val="28"/>
        </w:rPr>
        <w:t>, az alkotásért</w:t>
      </w:r>
      <w:r w:rsidRPr="008E0F0B">
        <w:rPr>
          <w:rFonts w:ascii="Book Antiqua" w:hAnsi="Book Antiqua" w:cs="Arial"/>
          <w:sz w:val="28"/>
          <w:szCs w:val="28"/>
        </w:rPr>
        <w:t xml:space="preserve"> élt. Megengedhette magának a </w:t>
      </w:r>
      <w:r w:rsidR="00C65AD9" w:rsidRPr="008E0F0B">
        <w:rPr>
          <w:rFonts w:ascii="Book Antiqua" w:hAnsi="Book Antiqua" w:cs="Arial"/>
          <w:sz w:val="28"/>
          <w:szCs w:val="28"/>
        </w:rPr>
        <w:t>P</w:t>
      </w:r>
      <w:r w:rsidRPr="008E0F0B">
        <w:rPr>
          <w:rFonts w:ascii="Book Antiqua" w:hAnsi="Book Antiqua" w:cs="Arial"/>
          <w:sz w:val="28"/>
          <w:szCs w:val="28"/>
        </w:rPr>
        <w:t>azar</w:t>
      </w:r>
      <w:r w:rsidR="00C65AD9">
        <w:rPr>
          <w:rFonts w:ascii="Book Antiqua" w:hAnsi="Book Antiqua" w:cs="Arial"/>
          <w:sz w:val="28"/>
          <w:szCs w:val="28"/>
        </w:rPr>
        <w:t>-</w:t>
      </w:r>
      <w:r w:rsidRPr="008E0F0B">
        <w:rPr>
          <w:rFonts w:ascii="Book Antiqua" w:hAnsi="Book Antiqua" w:cs="Arial"/>
          <w:sz w:val="28"/>
          <w:szCs w:val="28"/>
        </w:rPr>
        <w:t>lást, mert nagyon könnyen írt, a versírás semmi</w:t>
      </w:r>
      <w:r w:rsidR="00C65AD9">
        <w:rPr>
          <w:rFonts w:ascii="Book Antiqua" w:hAnsi="Book Antiqua" w:cs="Arial"/>
          <w:sz w:val="28"/>
          <w:szCs w:val="28"/>
        </w:rPr>
        <w:t>-</w:t>
      </w:r>
      <w:proofErr w:type="spellStart"/>
      <w:r w:rsidRPr="008E0F0B">
        <w:rPr>
          <w:rFonts w:ascii="Book Antiqua" w:hAnsi="Book Antiqua" w:cs="Arial"/>
          <w:sz w:val="28"/>
          <w:szCs w:val="28"/>
        </w:rPr>
        <w:t>lyen</w:t>
      </w:r>
      <w:proofErr w:type="spellEnd"/>
      <w:r w:rsidRPr="008E0F0B">
        <w:rPr>
          <w:rFonts w:ascii="Book Antiqua" w:hAnsi="Book Antiqua" w:cs="Arial"/>
          <w:sz w:val="28"/>
          <w:szCs w:val="28"/>
        </w:rPr>
        <w:t xml:space="preserve"> erőfeszítést nem jelentett számára.</w:t>
      </w:r>
    </w:p>
    <w:p w:rsidR="00210217" w:rsidRPr="008E0F0B" w:rsidRDefault="00210217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E0F0B">
        <w:rPr>
          <w:rFonts w:ascii="Book Antiqua" w:hAnsi="Book Antiqua" w:cs="Arial"/>
          <w:sz w:val="28"/>
          <w:szCs w:val="28"/>
        </w:rPr>
        <w:t xml:space="preserve">Egészen biztos, hogy </w:t>
      </w:r>
      <w:r w:rsidR="005A5503" w:rsidRPr="008E0F0B">
        <w:rPr>
          <w:rFonts w:ascii="Book Antiqua" w:hAnsi="Book Antiqua" w:cs="Arial"/>
          <w:sz w:val="28"/>
          <w:szCs w:val="28"/>
        </w:rPr>
        <w:t>nem lehet tökélete</w:t>
      </w:r>
      <w:r w:rsidR="0046240E">
        <w:rPr>
          <w:rFonts w:ascii="Book Antiqua" w:hAnsi="Book Antiqua" w:cs="Arial"/>
          <w:sz w:val="28"/>
          <w:szCs w:val="28"/>
        </w:rPr>
        <w:t>-</w:t>
      </w:r>
      <w:r w:rsidR="005A5503" w:rsidRPr="008E0F0B">
        <w:rPr>
          <w:rFonts w:ascii="Book Antiqua" w:hAnsi="Book Antiqua" w:cs="Arial"/>
          <w:sz w:val="28"/>
          <w:szCs w:val="28"/>
        </w:rPr>
        <w:t xml:space="preserve">sebben megvalósítani </w:t>
      </w:r>
      <w:r w:rsidRPr="008E0F0B">
        <w:rPr>
          <w:rFonts w:ascii="Book Antiqua" w:hAnsi="Book Antiqua" w:cs="Arial"/>
          <w:sz w:val="28"/>
          <w:szCs w:val="28"/>
        </w:rPr>
        <w:t>azt a kínai életeszményt, am</w:t>
      </w:r>
      <w:r w:rsidR="005A5503" w:rsidRPr="008E0F0B">
        <w:rPr>
          <w:rFonts w:ascii="Book Antiqua" w:hAnsi="Book Antiqua" w:cs="Arial"/>
          <w:sz w:val="28"/>
          <w:szCs w:val="28"/>
        </w:rPr>
        <w:t>elyet képviselt.</w:t>
      </w:r>
      <w:r w:rsidRPr="008E0F0B">
        <w:rPr>
          <w:rFonts w:ascii="Book Antiqua" w:hAnsi="Book Antiqua" w:cs="Arial"/>
          <w:sz w:val="28"/>
          <w:szCs w:val="28"/>
        </w:rPr>
        <w:t xml:space="preserve"> </w:t>
      </w:r>
      <w:r w:rsidR="005A5503" w:rsidRPr="008E0F0B">
        <w:rPr>
          <w:rFonts w:ascii="Book Antiqua" w:hAnsi="Book Antiqua" w:cs="Arial"/>
          <w:sz w:val="28"/>
          <w:szCs w:val="28"/>
        </w:rPr>
        <w:t xml:space="preserve">Könnyed </w:t>
      </w:r>
      <w:proofErr w:type="spellStart"/>
      <w:r w:rsidR="005A5503" w:rsidRPr="008E0F0B">
        <w:rPr>
          <w:rFonts w:ascii="Book Antiqua" w:hAnsi="Book Antiqua" w:cs="Arial"/>
          <w:sz w:val="28"/>
          <w:szCs w:val="28"/>
        </w:rPr>
        <w:t>fölényessége</w:t>
      </w:r>
      <w:proofErr w:type="spellEnd"/>
      <w:r w:rsidR="005A5503" w:rsidRPr="008E0F0B">
        <w:rPr>
          <w:rFonts w:ascii="Book Antiqua" w:hAnsi="Book Antiqua" w:cs="Arial"/>
          <w:sz w:val="28"/>
          <w:szCs w:val="28"/>
        </w:rPr>
        <w:t xml:space="preserve"> a földi világ hiúságaival szemben, és </w:t>
      </w:r>
      <w:r w:rsidRPr="008E0F0B">
        <w:rPr>
          <w:rFonts w:ascii="Book Antiqua" w:hAnsi="Book Antiqua" w:cs="Arial"/>
          <w:sz w:val="28"/>
          <w:szCs w:val="28"/>
        </w:rPr>
        <w:t>a természeti tüneményekb</w:t>
      </w:r>
      <w:r w:rsidR="005A5503" w:rsidRPr="008E0F0B">
        <w:rPr>
          <w:rFonts w:ascii="Book Antiqua" w:hAnsi="Book Antiqua" w:cs="Arial"/>
          <w:sz w:val="28"/>
          <w:szCs w:val="28"/>
        </w:rPr>
        <w:t xml:space="preserve">en való extatikus elmélyülése páratlannak mondható. </w:t>
      </w:r>
    </w:p>
    <w:p w:rsidR="00276A35" w:rsidRPr="008E0F0B" w:rsidRDefault="00276A35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bCs/>
          <w:color w:val="231F20"/>
          <w:sz w:val="28"/>
          <w:szCs w:val="28"/>
        </w:rPr>
      </w:pPr>
    </w:p>
    <w:p w:rsidR="00210217" w:rsidRPr="008E0F0B" w:rsidRDefault="0046240E" w:rsidP="00D2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46240E">
        <w:rPr>
          <w:rFonts w:ascii="Book Antiqua" w:hAnsi="Book Antiqua" w:cs="Arial"/>
          <w:b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104775</wp:posOffset>
            </wp:positionV>
            <wp:extent cx="1647825" cy="1830705"/>
            <wp:effectExtent l="0" t="0" r="9525" b="0"/>
            <wp:wrapSquare wrapText="bothSides"/>
            <wp:docPr id="3" name="Kép 3" descr="C:\Users\Otthon\Desktop\51 közlés\képek\tu 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1 közlés\képek\tu f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217" w:rsidRPr="008E0F0B">
        <w:rPr>
          <w:rFonts w:ascii="Book Antiqua" w:hAnsi="Book Antiqua" w:cs="Arial"/>
          <w:bCs/>
          <w:color w:val="231F20"/>
          <w:sz w:val="28"/>
          <w:szCs w:val="28"/>
        </w:rPr>
        <w:t>A</w:t>
      </w:r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 8. század másik kín</w:t>
      </w:r>
      <w:r w:rsidR="00276A35" w:rsidRPr="008E0F0B">
        <w:rPr>
          <w:rFonts w:ascii="Book Antiqua" w:hAnsi="Book Antiqua" w:cs="Arial"/>
          <w:color w:val="231F20"/>
          <w:sz w:val="28"/>
          <w:szCs w:val="28"/>
        </w:rPr>
        <w:t>ai költő</w:t>
      </w:r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óriása a birodalom sorsáért örökké aggódó, kötelességtudó, komor </w:t>
      </w:r>
      <w:proofErr w:type="spellStart"/>
      <w:r w:rsidR="00210217" w:rsidRPr="008E0F0B">
        <w:rPr>
          <w:rFonts w:ascii="Book Antiqua" w:hAnsi="Book Antiqua" w:cs="Arial"/>
          <w:i/>
          <w:color w:val="231F20"/>
          <w:sz w:val="28"/>
          <w:szCs w:val="28"/>
        </w:rPr>
        <w:t>Tu</w:t>
      </w:r>
      <w:proofErr w:type="spellEnd"/>
      <w:r w:rsidR="00210217" w:rsidRPr="008E0F0B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proofErr w:type="spellStart"/>
      <w:r w:rsidR="00210217" w:rsidRPr="008E0F0B">
        <w:rPr>
          <w:rFonts w:ascii="Book Antiqua" w:hAnsi="Book Antiqua" w:cs="Arial"/>
          <w:i/>
          <w:color w:val="231F20"/>
          <w:sz w:val="28"/>
          <w:szCs w:val="28"/>
        </w:rPr>
        <w:t>Fu</w:t>
      </w:r>
      <w:proofErr w:type="spellEnd"/>
      <w:r w:rsidR="00210217" w:rsidRPr="008E0F0B">
        <w:rPr>
          <w:rFonts w:ascii="Book Antiqua" w:hAnsi="Book Antiqua" w:cs="Arial"/>
          <w:i/>
          <w:color w:val="231F20"/>
          <w:sz w:val="28"/>
          <w:szCs w:val="28"/>
        </w:rPr>
        <w:t>.</w:t>
      </w:r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 Barátja volt </w:t>
      </w:r>
      <w:proofErr w:type="spellStart"/>
      <w:r w:rsidR="00210217"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="00210217" w:rsidRPr="008E0F0B">
        <w:rPr>
          <w:rFonts w:ascii="Book Antiqua" w:hAnsi="Book Antiqua" w:cs="Arial"/>
          <w:color w:val="231F20"/>
          <w:sz w:val="28"/>
          <w:szCs w:val="28"/>
        </w:rPr>
        <w:t>pónak</w:t>
      </w:r>
      <w:proofErr w:type="spellEnd"/>
      <w:r w:rsidR="00210217" w:rsidRPr="008E0F0B">
        <w:rPr>
          <w:rFonts w:ascii="Book Antiqua" w:hAnsi="Book Antiqua" w:cs="Arial"/>
          <w:color w:val="231F20"/>
          <w:sz w:val="28"/>
          <w:szCs w:val="28"/>
        </w:rPr>
        <w:t>, de csak a borivás művészetét gyakorolták nagy egyet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értésben. Egyébként ég és föld a két ember </w:t>
      </w:r>
      <w:proofErr w:type="spellStart"/>
      <w:r w:rsidR="00210217" w:rsidRPr="008E0F0B">
        <w:rPr>
          <w:rFonts w:ascii="Book Antiqua" w:hAnsi="Book Antiqua" w:cs="Arial"/>
          <w:color w:val="231F20"/>
          <w:sz w:val="28"/>
          <w:szCs w:val="28"/>
        </w:rPr>
        <w:t>termé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210217" w:rsidRPr="008E0F0B">
        <w:rPr>
          <w:rFonts w:ascii="Book Antiqua" w:hAnsi="Book Antiqua" w:cs="Arial"/>
          <w:color w:val="231F20"/>
          <w:sz w:val="28"/>
          <w:szCs w:val="28"/>
        </w:rPr>
        <w:t>szete</w:t>
      </w:r>
      <w:proofErr w:type="spellEnd"/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. Ennek ellenére </w:t>
      </w:r>
      <w:proofErr w:type="spellStart"/>
      <w:r w:rsidR="00210217" w:rsidRPr="008E0F0B">
        <w:rPr>
          <w:rFonts w:ascii="Book Antiqua" w:hAnsi="Book Antiqua" w:cs="Arial"/>
          <w:color w:val="231F20"/>
          <w:sz w:val="28"/>
          <w:szCs w:val="28"/>
        </w:rPr>
        <w:t>Tu</w:t>
      </w:r>
      <w:proofErr w:type="spellEnd"/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="00210217" w:rsidRPr="008E0F0B">
        <w:rPr>
          <w:rFonts w:ascii="Book Antiqua" w:hAnsi="Book Antiqua" w:cs="Arial"/>
          <w:color w:val="231F20"/>
          <w:sz w:val="28"/>
          <w:szCs w:val="28"/>
        </w:rPr>
        <w:t>Fuban</w:t>
      </w:r>
      <w:proofErr w:type="spellEnd"/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 életre szóló, őszinte tisztelet és szeretet támadt a fiatalabb költőtárs iránt. Számos verset írt </w:t>
      </w:r>
      <w:proofErr w:type="spellStart"/>
      <w:r w:rsidR="00210217"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="00210217" w:rsidRPr="008E0F0B">
        <w:rPr>
          <w:rFonts w:ascii="Book Antiqua" w:hAnsi="Book Antiqua" w:cs="Arial"/>
          <w:color w:val="231F20"/>
          <w:sz w:val="28"/>
          <w:szCs w:val="28"/>
        </w:rPr>
        <w:t>póról</w:t>
      </w:r>
      <w:proofErr w:type="spellEnd"/>
      <w:r w:rsidR="00210217" w:rsidRPr="008E0F0B">
        <w:rPr>
          <w:rFonts w:ascii="Book Antiqua" w:hAnsi="Book Antiqua" w:cs="Arial"/>
          <w:color w:val="231F20"/>
          <w:sz w:val="28"/>
          <w:szCs w:val="28"/>
        </w:rPr>
        <w:t>, mindegyikben szépen vall baráti érzéseiről.</w:t>
      </w:r>
    </w:p>
    <w:p w:rsidR="00210217" w:rsidRPr="008E0F0B" w:rsidRDefault="00210217" w:rsidP="0046240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Nem láttam régen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Taj-pót, szegényt.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Őrültet játszik – </w:t>
      </w: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be szánom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érte!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Élete ellen törnek – jó szívvel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én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gondolok csak tehetségére.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Hány merész verset írt magányában,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egy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kupa bornál, magát emésztve.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Kuang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-hegyi kicsi szobába</w:t>
      </w:r>
    </w:p>
    <w:p w:rsidR="00210217" w:rsidRPr="008E0F0B" w:rsidRDefault="00210217" w:rsidP="0046240E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bárcsak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ősz fejjel végre megtérne!</w:t>
      </w:r>
    </w:p>
    <w:p w:rsidR="00210217" w:rsidRPr="008E0F0B" w:rsidRDefault="00210217" w:rsidP="0091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Közöttük az alapvető különbség az volt, hogy míg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alka</w:t>
      </w:r>
      <w:r w:rsidR="0046240E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tilag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is tűnődő, elvágyódó taoista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érzelmű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volt,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Tu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Fu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meghatározóan konfuciánus szellemű, vagyis a rendezett emberi viszonyokat tisztelő, józan lelkű, igyekvő ember. Ő például mindig is hivatalra vágyott,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csa</w:t>
      </w:r>
      <w:proofErr w:type="spellEnd"/>
      <w:r w:rsidR="00910968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lastRenderedPageBreak/>
        <w:t>ládra, megbecsülésre, nyugalomra. És csak ezután következett nála</w:t>
      </w:r>
      <w:r w:rsidR="00910968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a bor, a heverészés völgyek puha ölén. </w:t>
      </w:r>
    </w:p>
    <w:p w:rsidR="00210217" w:rsidRPr="008E0F0B" w:rsidRDefault="00210217" w:rsidP="0091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Tu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Fu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szinte rögeszmésen becsületes, alapos volt. Ilyen volt hivatal</w:t>
      </w:r>
      <w:r w:rsidR="00910968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noknak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és költőnek is. Óriási körültekintéssel, erőfeszítéssel írta verseit.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állítólag meg is kérdezte egyszer tőle, hogy „mondd</w:t>
      </w:r>
      <w:r w:rsidR="00910968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8E0F0B">
        <w:rPr>
          <w:rFonts w:ascii="Book Antiqua" w:hAnsi="Book Antiqua" w:cs="Arial"/>
          <w:color w:val="231F20"/>
          <w:sz w:val="28"/>
          <w:szCs w:val="28"/>
        </w:rPr>
        <w:t>barátom, mennyit vesztettél súlyodból, míg legutóbbi versedet</w:t>
      </w:r>
      <w:r w:rsidR="00910968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8E0F0B">
        <w:rPr>
          <w:rFonts w:ascii="Book Antiqua" w:hAnsi="Book Antiqua" w:cs="Arial"/>
          <w:color w:val="231F20"/>
          <w:sz w:val="28"/>
          <w:szCs w:val="28"/>
        </w:rPr>
        <w:t>megírtad?” De versben is ugratta őt, már a címe is utal erre:</w:t>
      </w:r>
    </w:p>
    <w:p w:rsidR="00210217" w:rsidRPr="008E0F0B" w:rsidRDefault="00210217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</w:t>
      </w:r>
      <w:r w:rsidR="00276A35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u</w:t>
      </w:r>
      <w:proofErr w:type="spellEnd"/>
      <w:r w:rsidR="00276A35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="00276A35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Fuval</w:t>
      </w:r>
      <w:proofErr w:type="spellEnd"/>
      <w:r w:rsidR="00276A35"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ingerkedem</w:t>
      </w:r>
    </w:p>
    <w:p w:rsidR="00210217" w:rsidRPr="008E0F0B" w:rsidRDefault="00210217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Csanglo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lejtőjén,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Tu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Fu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, veled összeakadtam.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Fejeden szalmakalap, jöttél a déli napban;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most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, hogy újra láttalak, arcod igen megapadt;</w:t>
      </w:r>
    </w:p>
    <w:p w:rsidR="00210217" w:rsidRPr="008E0F0B" w:rsidRDefault="00210217" w:rsidP="00910968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túl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sokat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gyötröd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magad: verset írsz szakadatlan!</w:t>
      </w:r>
    </w:p>
    <w:p w:rsidR="00210217" w:rsidRPr="008E0F0B" w:rsidRDefault="00210217" w:rsidP="0091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Tu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Fu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nyilván irigyelte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Taj-pót, hogy minden könnyedén ment neki,</w:t>
      </w:r>
      <w:r w:rsidR="00910968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8E0F0B">
        <w:rPr>
          <w:rFonts w:ascii="Book Antiqua" w:hAnsi="Book Antiqua" w:cs="Arial"/>
          <w:color w:val="231F20"/>
          <w:sz w:val="28"/>
          <w:szCs w:val="28"/>
        </w:rPr>
        <w:t>s erkölcsi gátlásai se nagyon akadályozták a könnyű életben. Meg</w:t>
      </w:r>
      <w:r w:rsidR="00910968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próbált hasonlítani rá. Be is vallja vágyakozását a derűs léhaságra:</w:t>
      </w:r>
    </w:p>
    <w:p w:rsidR="00210217" w:rsidRPr="008E0F0B" w:rsidRDefault="00276A35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Udvari hivatalnok lettem</w:t>
      </w:r>
    </w:p>
    <w:p w:rsidR="00210217" w:rsidRPr="008E0F0B" w:rsidRDefault="00210217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 palotából kijövet zálogba csapom a ruhám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dülöngve érkezem haza vízparti kocsmázás után.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Miért ne innék? Száz közül él-e több mint egy: hetvenig?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Bárhol járok, mindig akad hitelező, ki megsegít.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 rózsakertben lepke száll: a színest vonzzák a színek.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 szitakötő szárnyai szelíden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seprik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vizet.</w:t>
      </w:r>
    </w:p>
    <w:p w:rsidR="00210217" w:rsidRPr="008E0F0B" w:rsidRDefault="00210217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Mit mondhatok e változó díszletek közt? Elillannak</w:t>
      </w:r>
    </w:p>
    <w:p w:rsidR="00210217" w:rsidRPr="008E0F0B" w:rsidRDefault="00210217" w:rsidP="00910968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napok meg az évszakok. Vigasznak itt a pillanat.</w:t>
      </w:r>
    </w:p>
    <w:p w:rsidR="00210217" w:rsidRPr="008E0F0B" w:rsidRDefault="00210217" w:rsidP="0091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10968">
        <w:rPr>
          <w:rFonts w:ascii="Book Antiqua" w:hAnsi="Book Antiqua" w:cs="Arial"/>
          <w:color w:val="231F20"/>
          <w:spacing w:val="-6"/>
          <w:sz w:val="28"/>
          <w:szCs w:val="28"/>
        </w:rPr>
        <w:t>Bármennyire könnyed, sőt felelőtlen akart lenni, van ebben a versben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töprengés, fontolgatás, számolgatás is. </w:t>
      </w: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„Miért ne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innék? Száz közül él-e több mint egy: hetvenig?” 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Hát így nem lehet inni! Erre mondják a kínai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budd</w:t>
      </w:r>
      <w:r w:rsidR="00910968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histák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, hogy amiben erőfeszítés van, azt megette a </w:t>
      </w:r>
      <w:proofErr w:type="gramStart"/>
      <w:r w:rsidRPr="008E0F0B">
        <w:rPr>
          <w:rFonts w:ascii="Book Antiqua" w:hAnsi="Book Antiqua" w:cs="Arial"/>
          <w:color w:val="231F20"/>
          <w:sz w:val="28"/>
          <w:szCs w:val="28"/>
        </w:rPr>
        <w:t>fene</w:t>
      </w:r>
      <w:proofErr w:type="gram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. Amikor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fölemelte a poharát, egészen biztos, hogy nem gondolt rá, meddig él. </w:t>
      </w:r>
    </w:p>
    <w:p w:rsidR="00210217" w:rsidRPr="008E0F0B" w:rsidRDefault="00210217" w:rsidP="0091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Tu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Funak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leginkább a természeti képek szemlélése adott nyugalmat. Ebben közel állt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póhoz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>. Ilyenkor tudta magát igazán elengedni.</w:t>
      </w:r>
    </w:p>
    <w:p w:rsidR="00276A35" w:rsidRPr="008E0F0B" w:rsidRDefault="00276A35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Örülök a tavasznak (részlet)</w:t>
      </w:r>
    </w:p>
    <w:p w:rsidR="00210217" w:rsidRPr="008E0F0B" w:rsidRDefault="00210217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 dűlőutak végén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fekete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felhők ülnek,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Hoáng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-hón egy bárka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lámpása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villan olykor.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Hajnalra majd kék, sárga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s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piros szirmok esőznek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brokátszőnyeg terül el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Csángán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utcáin.</w:t>
      </w:r>
    </w:p>
    <w:p w:rsidR="00696625" w:rsidRPr="008E0F0B" w:rsidRDefault="00696625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276A35" w:rsidRPr="008E0F0B" w:rsidRDefault="00276A35" w:rsidP="00910968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Tajsan (részlet)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Nyíló felhőkre mellem kitárom,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madárrajt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nézek: haza-vonulnak.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Mikor érkezem föl a tetőre,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hol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hegyek mind szemembe-bújnak?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210217" w:rsidRPr="008E0F0B" w:rsidRDefault="00276A35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Sóhaj a szélkidöntött cédrus felett </w:t>
      </w:r>
    </w:p>
    <w:p w:rsidR="00210217" w:rsidRPr="008E0F0B" w:rsidRDefault="00210217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Cédrus állt parti </w:t>
      </w: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nádkunyhóm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felett.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Kétszázéves, mondták az öregek.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 most májusban, mint sáskaförgeteg,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szisszent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szél, nőtt s hozott oly vihart,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hogy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folyót, hegyet söpört s kicsavart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minden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fát – ki az én cédrusom is.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(Ha ég átka volna, vajon mit akart?)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Hogy állt itt a kék parton ez a fa!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Zöld ernyője, óriás kupola,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esőtől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, hótól védett, s muzsika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szólt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benne, ezer csodafuvola.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Dőlt tigrisként fekszik most a füvön,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roskadt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sárkányként. Szemem csupa könny.</w:t>
      </w:r>
    </w:p>
    <w:p w:rsidR="00210217" w:rsidRPr="008E0F0B" w:rsidRDefault="00210217" w:rsidP="00910968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Kunyhómban</w:t>
      </w:r>
      <w:proofErr w:type="spell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sincs nélküle örömöm.</w:t>
      </w:r>
    </w:p>
    <w:p w:rsidR="00210217" w:rsidRPr="008E0F0B" w:rsidRDefault="00210217" w:rsidP="0091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Tu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Fu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még az áhított és végre megszerzett hivatalból is a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termé</w:t>
      </w:r>
      <w:r w:rsidR="00910968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szetbe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vágyott, erről is van verse. Szegénynek minden nagyon nehezen ment, de legalább őszintén bevallotta magának és a világnak. Talán meg</w:t>
      </w:r>
      <w:r w:rsidR="00910968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könnyebbült tőle.</w:t>
      </w:r>
    </w:p>
    <w:p w:rsidR="00210217" w:rsidRPr="008E0F0B" w:rsidRDefault="00FF1A10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Korra ősszel szenvedek az egyre tornyosuló aktahegyek mellett</w:t>
      </w:r>
    </w:p>
    <w:p w:rsidR="00210217" w:rsidRPr="008E0F0B" w:rsidRDefault="00210217" w:rsidP="0091096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Hetedik hónap, hőség, izzik a nap az égen.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Eszem, de ímmel-ámmal, kevéssel is beérem.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A hivatalba érve ordítanék az égre: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toronyban</w:t>
      </w:r>
      <w:proofErr w:type="gramEnd"/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áll az akta, de hozzák még serényen!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Szobámból hegyre látok. Ó, fenyőóriások!</w:t>
      </w:r>
    </w:p>
    <w:p w:rsidR="00210217" w:rsidRPr="008E0F0B" w:rsidRDefault="00210217" w:rsidP="00910968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i/>
          <w:iCs/>
          <w:color w:val="231F20"/>
          <w:sz w:val="28"/>
          <w:szCs w:val="28"/>
        </w:rPr>
        <w:t>El innen! Hadd tapodjak mezítláb, hóban, jégen.</w:t>
      </w:r>
    </w:p>
    <w:p w:rsidR="00210217" w:rsidRPr="008E0F0B" w:rsidRDefault="00910968" w:rsidP="0091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10968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3015615" cy="2133600"/>
            <wp:effectExtent l="0" t="0" r="0" b="0"/>
            <wp:wrapSquare wrapText="bothSides"/>
            <wp:docPr id="4" name="Kép 4" descr="C:\Users\Otthon\Desktop\51 közlés\képek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1 közlés\képek\d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7" r="1163" b="6552"/>
                    <a:stretch/>
                  </pic:blipFill>
                  <pic:spPr bwMode="auto">
                    <a:xfrm>
                      <a:off x="0" y="0"/>
                      <a:ext cx="30156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217" w:rsidRPr="008E0F0B">
        <w:rPr>
          <w:rFonts w:ascii="Book Antiqua" w:hAnsi="Book Antiqua" w:cs="Arial"/>
          <w:color w:val="231F20"/>
          <w:sz w:val="28"/>
          <w:szCs w:val="28"/>
        </w:rPr>
        <w:t>A valaha jómódú, főrangú család elszegényedett, sikertelen</w:t>
      </w:r>
      <w:r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10217" w:rsidRPr="008E0F0B">
        <w:rPr>
          <w:rFonts w:ascii="Book Antiqua" w:hAnsi="Book Antiqua" w:cs="Arial"/>
          <w:color w:val="231F20"/>
          <w:sz w:val="28"/>
          <w:szCs w:val="28"/>
        </w:rPr>
        <w:t>fia nagyon fájlalta sorsát. Végül a magányt választva visszavonult</w:t>
      </w:r>
      <w:r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a hegyek közé, </w:t>
      </w:r>
      <w:proofErr w:type="spellStart"/>
      <w:r w:rsidR="00210217" w:rsidRPr="008E0F0B">
        <w:rPr>
          <w:rFonts w:ascii="Book Antiqua" w:hAnsi="Book Antiqua" w:cs="Arial"/>
          <w:color w:val="231F20"/>
          <w:sz w:val="28"/>
          <w:szCs w:val="28"/>
        </w:rPr>
        <w:t>szalmakunyhójába</w:t>
      </w:r>
      <w:proofErr w:type="spellEnd"/>
      <w:r w:rsidR="00210217" w:rsidRPr="008E0F0B">
        <w:rPr>
          <w:rFonts w:ascii="Book Antiqua" w:hAnsi="Book Antiqua" w:cs="Arial"/>
          <w:color w:val="231F20"/>
          <w:sz w:val="28"/>
          <w:szCs w:val="28"/>
        </w:rPr>
        <w:t xml:space="preserve">. Azonban itt is nehezen, aggódva, szorongva élt. </w:t>
      </w:r>
    </w:p>
    <w:p w:rsidR="00210217" w:rsidRPr="008E0F0B" w:rsidRDefault="00210217" w:rsidP="0091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Idős fejjel is állandóan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kilin</w:t>
      </w:r>
      <w:proofErr w:type="spellEnd"/>
      <w:r w:rsidR="00910968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 xml:space="preserve">cselt valakinél, barátokat, </w:t>
      </w:r>
      <w:proofErr w:type="spellStart"/>
      <w:r w:rsidRPr="008E0F0B">
        <w:rPr>
          <w:rFonts w:ascii="Book Antiqua" w:hAnsi="Book Antiqua" w:cs="Arial"/>
          <w:color w:val="231F20"/>
          <w:sz w:val="28"/>
          <w:szCs w:val="28"/>
        </w:rPr>
        <w:t>támoga</w:t>
      </w:r>
      <w:r w:rsidR="00910968">
        <w:rPr>
          <w:rFonts w:ascii="Book Antiqua" w:hAnsi="Book Antiqua" w:cs="Arial"/>
          <w:color w:val="231F20"/>
          <w:sz w:val="28"/>
          <w:szCs w:val="28"/>
        </w:rPr>
        <w:t>-</w:t>
      </w:r>
      <w:r w:rsidRPr="008E0F0B">
        <w:rPr>
          <w:rFonts w:ascii="Book Antiqua" w:hAnsi="Book Antiqua" w:cs="Arial"/>
          <w:color w:val="231F20"/>
          <w:sz w:val="28"/>
          <w:szCs w:val="28"/>
        </w:rPr>
        <w:t>tókat</w:t>
      </w:r>
      <w:proofErr w:type="spellEnd"/>
      <w:r w:rsidRPr="008E0F0B">
        <w:rPr>
          <w:rFonts w:ascii="Book Antiqua" w:hAnsi="Book Antiqua" w:cs="Arial"/>
          <w:color w:val="231F20"/>
          <w:sz w:val="28"/>
          <w:szCs w:val="28"/>
        </w:rPr>
        <w:t xml:space="preserve"> keresett. Egy ilyen útján tűnt el kis hajójával együtt a Jangcén. Mások szerint később megkerült, betegen találtak rá a hajóban, aztán másnapra meghalt. A folyótól északra áll a sírja, tisztelői ma is fejet hajtanak előtte.</w:t>
      </w:r>
    </w:p>
    <w:p w:rsidR="00210217" w:rsidRPr="008E0F0B" w:rsidRDefault="00210217" w:rsidP="008E0F0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8E0F0B">
        <w:rPr>
          <w:rFonts w:ascii="Book Antiqua" w:hAnsi="Book Antiqua" w:cs="Arial"/>
          <w:color w:val="231F20"/>
          <w:sz w:val="28"/>
          <w:szCs w:val="28"/>
        </w:rPr>
        <w:t>Unokája temette ide.</w:t>
      </w:r>
      <w:r w:rsidR="000374DD" w:rsidRPr="000374DD">
        <w:rPr>
          <w:noProof/>
        </w:rPr>
        <w:t xml:space="preserve"> </w:t>
      </w:r>
    </w:p>
    <w:p w:rsidR="00210217" w:rsidRPr="008E0F0B" w:rsidRDefault="00210217" w:rsidP="008E0F0B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0374DD" w:rsidRDefault="00FF1A10" w:rsidP="000374DD">
      <w:pPr>
        <w:pStyle w:val="Szvegtrzs3"/>
        <w:spacing w:after="120" w:line="240" w:lineRule="auto"/>
        <w:ind w:firstLine="709"/>
        <w:rPr>
          <w:rFonts w:ascii="Book Antiqua" w:hAnsi="Book Antiqua"/>
        </w:rPr>
      </w:pPr>
      <w:r w:rsidRPr="008E0F0B">
        <w:rPr>
          <w:rFonts w:ascii="Book Antiqua" w:hAnsi="Book Antiqua"/>
        </w:rPr>
        <w:t xml:space="preserve">Az idézett verseket András László, Faludy György, Képes Géza, Kormos István, Lator László, Orbán Ottó, Szabó Lőrinc </w:t>
      </w:r>
      <w:r w:rsidR="00C617C6" w:rsidRPr="008E0F0B">
        <w:rPr>
          <w:rFonts w:ascii="Book Antiqua" w:hAnsi="Book Antiqua"/>
        </w:rPr>
        <w:t xml:space="preserve">és Weöres Sándor </w:t>
      </w:r>
      <w:r w:rsidRPr="008E0F0B">
        <w:rPr>
          <w:rFonts w:ascii="Book Antiqua" w:hAnsi="Book Antiqua"/>
        </w:rPr>
        <w:t>fordította</w:t>
      </w:r>
      <w:r w:rsidR="00A969AF" w:rsidRPr="008E0F0B">
        <w:rPr>
          <w:rFonts w:ascii="Book Antiqua" w:hAnsi="Book Antiqua"/>
        </w:rPr>
        <w:t xml:space="preserve">. </w:t>
      </w:r>
    </w:p>
    <w:p w:rsidR="00FF1A10" w:rsidRPr="008E0F0B" w:rsidRDefault="00A969AF" w:rsidP="008E0F0B">
      <w:pPr>
        <w:pStyle w:val="Szvegtrzs3"/>
        <w:spacing w:after="0" w:line="240" w:lineRule="auto"/>
        <w:ind w:firstLine="709"/>
        <w:rPr>
          <w:rFonts w:ascii="Book Antiqua" w:hAnsi="Book Antiqua"/>
        </w:rPr>
      </w:pPr>
      <w:r w:rsidRPr="008E0F0B">
        <w:rPr>
          <w:rFonts w:ascii="Book Antiqua" w:hAnsi="Book Antiqua"/>
        </w:rPr>
        <w:t>Az írás megjelent az Új Forrás 2022. évi 8. számában</w:t>
      </w:r>
      <w:r w:rsidR="00FF1A10" w:rsidRPr="008E0F0B">
        <w:rPr>
          <w:rFonts w:ascii="Book Antiqua" w:hAnsi="Book Antiqua"/>
        </w:rPr>
        <w:t xml:space="preserve"> </w:t>
      </w:r>
    </w:p>
    <w:p w:rsidR="00210217" w:rsidRPr="008E0F0B" w:rsidRDefault="00210217" w:rsidP="008E0F0B">
      <w:pPr>
        <w:spacing w:after="0" w:line="240" w:lineRule="auto"/>
        <w:ind w:firstLine="709"/>
        <w:rPr>
          <w:rFonts w:ascii="Book Antiqua" w:hAnsi="Book Antiqua" w:cs="BemboRoman"/>
          <w:color w:val="231F20"/>
          <w:sz w:val="28"/>
          <w:szCs w:val="28"/>
        </w:rPr>
      </w:pPr>
    </w:p>
    <w:p w:rsidR="00210217" w:rsidRPr="008E0F0B" w:rsidRDefault="00210217" w:rsidP="008E0F0B">
      <w:pPr>
        <w:spacing w:after="0" w:line="240" w:lineRule="auto"/>
        <w:ind w:firstLine="709"/>
        <w:rPr>
          <w:rFonts w:ascii="Book Antiqua" w:hAnsi="Book Antiqua" w:cs="BemboRoman"/>
          <w:color w:val="231F20"/>
          <w:sz w:val="28"/>
          <w:szCs w:val="28"/>
        </w:rPr>
      </w:pPr>
    </w:p>
    <w:p w:rsidR="00210217" w:rsidRPr="008E0F0B" w:rsidRDefault="00210217" w:rsidP="008E0F0B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EA7071" w:rsidRPr="008E0F0B" w:rsidRDefault="00EA7071" w:rsidP="008E0F0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7071" w:rsidRPr="008E0F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C8" w:rsidRDefault="005832C8" w:rsidP="00210217">
      <w:pPr>
        <w:spacing w:after="0" w:line="240" w:lineRule="auto"/>
      </w:pPr>
      <w:r>
        <w:separator/>
      </w:r>
    </w:p>
  </w:endnote>
  <w:endnote w:type="continuationSeparator" w:id="0">
    <w:p w:rsidR="005832C8" w:rsidRDefault="005832C8" w:rsidP="0021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mbo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17" w:rsidRDefault="002102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C8" w:rsidRDefault="005832C8" w:rsidP="00210217">
      <w:pPr>
        <w:spacing w:after="0" w:line="240" w:lineRule="auto"/>
      </w:pPr>
      <w:r>
        <w:separator/>
      </w:r>
    </w:p>
  </w:footnote>
  <w:footnote w:type="continuationSeparator" w:id="0">
    <w:p w:rsidR="005832C8" w:rsidRDefault="005832C8" w:rsidP="0021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7"/>
    <w:rsid w:val="0002782D"/>
    <w:rsid w:val="000374DD"/>
    <w:rsid w:val="000A6B5B"/>
    <w:rsid w:val="001F0422"/>
    <w:rsid w:val="00210217"/>
    <w:rsid w:val="00240B01"/>
    <w:rsid w:val="00276A35"/>
    <w:rsid w:val="002A0F61"/>
    <w:rsid w:val="00314FAA"/>
    <w:rsid w:val="00404AA9"/>
    <w:rsid w:val="004153D6"/>
    <w:rsid w:val="0046240E"/>
    <w:rsid w:val="005832C8"/>
    <w:rsid w:val="005A5503"/>
    <w:rsid w:val="005C2601"/>
    <w:rsid w:val="0062749C"/>
    <w:rsid w:val="00696625"/>
    <w:rsid w:val="00835D15"/>
    <w:rsid w:val="008532A4"/>
    <w:rsid w:val="008E0F0B"/>
    <w:rsid w:val="00910968"/>
    <w:rsid w:val="009C2870"/>
    <w:rsid w:val="00A5453B"/>
    <w:rsid w:val="00A73FF9"/>
    <w:rsid w:val="00A936A4"/>
    <w:rsid w:val="00A969AF"/>
    <w:rsid w:val="00B26F22"/>
    <w:rsid w:val="00BD42F5"/>
    <w:rsid w:val="00BD7FB6"/>
    <w:rsid w:val="00C617C6"/>
    <w:rsid w:val="00C65AD9"/>
    <w:rsid w:val="00D150CE"/>
    <w:rsid w:val="00D23E4B"/>
    <w:rsid w:val="00D63A57"/>
    <w:rsid w:val="00E26DAA"/>
    <w:rsid w:val="00EA7071"/>
    <w:rsid w:val="00FC6EA4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0D3E"/>
  <w15:chartTrackingRefBased/>
  <w15:docId w15:val="{D8D02F51-3BD1-4833-93BD-39E58EF6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217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10217"/>
    <w:pPr>
      <w:keepNext/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iCs/>
      <w:color w:val="231F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6EA4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hAnsi="Arial" w:cs="Arial"/>
      <w:i/>
      <w:iCs/>
      <w:color w:val="231F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2601"/>
    <w:pPr>
      <w:keepNext/>
      <w:spacing w:line="360" w:lineRule="auto"/>
      <w:outlineLvl w:val="2"/>
    </w:pPr>
    <w:rPr>
      <w:rFonts w:ascii="Arial" w:hAnsi="Arial" w:cs="Ari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0217"/>
    <w:rPr>
      <w:rFonts w:ascii="Arial" w:eastAsia="Times New Roman" w:hAnsi="Arial" w:cs="Arial"/>
      <w:iCs/>
      <w:color w:val="231F20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210217"/>
    <w:pPr>
      <w:autoSpaceDE w:val="0"/>
      <w:autoSpaceDN w:val="0"/>
      <w:adjustRightInd w:val="0"/>
      <w:spacing w:after="0" w:line="360" w:lineRule="auto"/>
    </w:pPr>
    <w:rPr>
      <w:rFonts w:ascii="Arial" w:hAnsi="Arial" w:cs="Arial"/>
      <w:iCs/>
      <w:color w:val="231F20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0217"/>
    <w:rPr>
      <w:rFonts w:ascii="Arial" w:hAnsi="Arial" w:cs="Arial"/>
      <w:iCs/>
      <w:color w:val="231F20"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0217"/>
    <w:pPr>
      <w:autoSpaceDE w:val="0"/>
      <w:autoSpaceDN w:val="0"/>
      <w:adjustRightInd w:val="0"/>
      <w:spacing w:after="0" w:line="360" w:lineRule="auto"/>
    </w:pPr>
    <w:rPr>
      <w:rFonts w:ascii="Arial" w:hAnsi="Arial" w:cs="Arial"/>
      <w:i/>
      <w:iCs/>
      <w:color w:val="231F20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0217"/>
    <w:rPr>
      <w:rFonts w:ascii="Arial" w:hAnsi="Arial" w:cs="Arial"/>
      <w:i/>
      <w:iCs/>
      <w:color w:val="231F2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21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0217"/>
  </w:style>
  <w:style w:type="paragraph" w:styleId="llb">
    <w:name w:val="footer"/>
    <w:basedOn w:val="Norml"/>
    <w:link w:val="llbChar"/>
    <w:uiPriority w:val="99"/>
    <w:unhideWhenUsed/>
    <w:rsid w:val="0021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0217"/>
  </w:style>
  <w:style w:type="character" w:customStyle="1" w:styleId="Cmsor2Char">
    <w:name w:val="Címsor 2 Char"/>
    <w:basedOn w:val="Bekezdsalapbettpusa"/>
    <w:link w:val="Cmsor2"/>
    <w:uiPriority w:val="9"/>
    <w:rsid w:val="00FC6EA4"/>
    <w:rPr>
      <w:rFonts w:ascii="Arial" w:hAnsi="Arial" w:cs="Arial"/>
      <w:i/>
      <w:iCs/>
      <w:color w:val="231F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C2601"/>
    <w:rPr>
      <w:rFonts w:ascii="Arial" w:hAnsi="Arial" w:cs="Arial"/>
      <w:sz w:val="28"/>
      <w:szCs w:val="28"/>
    </w:rPr>
  </w:style>
  <w:style w:type="paragraph" w:styleId="Szvegtrzs3">
    <w:name w:val="Body Text 3"/>
    <w:basedOn w:val="Norml"/>
    <w:link w:val="Szvegtrzs3Char"/>
    <w:uiPriority w:val="99"/>
    <w:unhideWhenUsed/>
    <w:rsid w:val="00C617C6"/>
    <w:pPr>
      <w:spacing w:line="360" w:lineRule="auto"/>
    </w:pPr>
    <w:rPr>
      <w:rFonts w:ascii="Arial" w:hAnsi="Arial" w:cs="Arial"/>
      <w:i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617C6"/>
    <w:rPr>
      <w:rFonts w:ascii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1756</Words>
  <Characters>12117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2022-12-29T20:26:00Z</dcterms:created>
  <dcterms:modified xsi:type="dcterms:W3CDTF">2022-12-29T20:26:00Z</dcterms:modified>
</cp:coreProperties>
</file>