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57" w:rsidRPr="00964F92" w:rsidRDefault="00350C57" w:rsidP="00964F92">
      <w:pPr>
        <w:spacing w:after="0" w:line="360" w:lineRule="auto"/>
        <w:ind w:left="2829" w:hanging="702"/>
        <w:rPr>
          <w:rFonts w:ascii="Book Antiqua" w:hAnsi="Book Antiqua" w:cs="Times New Roman"/>
          <w:sz w:val="36"/>
          <w:szCs w:val="36"/>
        </w:rPr>
      </w:pPr>
      <w:proofErr w:type="spellStart"/>
      <w:r w:rsidRPr="00964F92">
        <w:rPr>
          <w:rFonts w:ascii="Book Antiqua" w:hAnsi="Book Antiqua" w:cs="Times New Roman"/>
          <w:sz w:val="36"/>
          <w:szCs w:val="36"/>
        </w:rPr>
        <w:t>Konczek</w:t>
      </w:r>
      <w:proofErr w:type="spellEnd"/>
      <w:r w:rsidR="00964F92">
        <w:rPr>
          <w:rFonts w:ascii="Book Antiqua" w:hAnsi="Book Antiqua" w:cs="Times New Roman"/>
          <w:sz w:val="36"/>
          <w:szCs w:val="36"/>
        </w:rPr>
        <w:t xml:space="preserve"> József</w:t>
      </w:r>
    </w:p>
    <w:p w:rsidR="00964F92" w:rsidRPr="00964F92" w:rsidRDefault="00964F92" w:rsidP="00964F92">
      <w:pPr>
        <w:spacing w:after="0" w:line="360" w:lineRule="auto"/>
        <w:ind w:left="2126"/>
        <w:rPr>
          <w:rFonts w:ascii="Book Antiqua" w:hAnsi="Book Antiqua" w:cs="Times New Roman"/>
          <w:i/>
          <w:sz w:val="40"/>
          <w:szCs w:val="40"/>
        </w:rPr>
      </w:pPr>
      <w:r w:rsidRPr="00964F92">
        <w:rPr>
          <w:rFonts w:ascii="Book Antiqua" w:hAnsi="Book Antiqua" w:cs="Times New Roman"/>
          <w:i/>
          <w:sz w:val="40"/>
          <w:szCs w:val="40"/>
        </w:rPr>
        <w:t>S</w:t>
      </w:r>
      <w:r w:rsidRPr="00964F92">
        <w:rPr>
          <w:rFonts w:ascii="Book Antiqua" w:hAnsi="Book Antiqua" w:cs="Times New Roman"/>
          <w:i/>
          <w:sz w:val="40"/>
          <w:szCs w:val="40"/>
        </w:rPr>
        <w:t>zívsajdító</w:t>
      </w:r>
    </w:p>
    <w:p w:rsidR="00964F92" w:rsidRPr="00964F92" w:rsidRDefault="00964F92" w:rsidP="00964F92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Nekem élvezet,</w:t>
      </w:r>
    </w:p>
    <w:p w:rsidR="00964F92" w:rsidRPr="00964F92" w:rsidRDefault="00964F92" w:rsidP="00964F92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ha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ő vezet.</w:t>
      </w:r>
    </w:p>
    <w:p w:rsidR="00964F92" w:rsidRPr="00964F92" w:rsidRDefault="00964F92" w:rsidP="00964F92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Mellette ülni,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és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elmerülni.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Amikor nincsen sár se benn, se kinn,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és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vannak tavaszra ébredéseim.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Egyáltalán, belegondoltatok-e már,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hogy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nekünk vannak évszakaink?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Most nem sorolom fel mindet –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De vissza a ritmushoz.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Mondom, élvezet.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És nem én fékezek,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nem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én gyorsítok,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és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nem én szólok ki az ablakon,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hogy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van jogosítványom, megmutathatom.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Nekem élvezet,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ha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ő vezet.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Hát igen,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volt az élvezet,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ha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ő vezetett.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Ő, szinte már áhítattal,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én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>, kezemben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valami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ügyvédő átirattal,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vagy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egy doboz energiaitallal,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és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volt már mindenünk,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először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is gyermekünk,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és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elmagyaráztam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neki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is, a kislányomnak is,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hogy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látjátok, vannak évszakok,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nézzetek ki a tájra,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ez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olyan,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mintha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semmi se fájna,</w:t>
      </w:r>
    </w:p>
    <w:p w:rsidR="00964F92" w:rsidRPr="00964F92" w:rsidRDefault="00964F92" w:rsidP="00964F92">
      <w:pPr>
        <w:spacing w:after="0" w:line="240" w:lineRule="auto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semmi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se fájna.</w:t>
      </w:r>
    </w:p>
    <w:p w:rsidR="00964F92" w:rsidRDefault="00964F92" w:rsidP="00350C57">
      <w:pPr>
        <w:spacing w:after="0"/>
        <w:ind w:left="2832"/>
        <w:rPr>
          <w:rFonts w:ascii="Book Antiqua" w:hAnsi="Book Antiqua" w:cs="Times New Roman"/>
          <w:b/>
          <w:sz w:val="28"/>
          <w:szCs w:val="28"/>
        </w:rPr>
      </w:pPr>
    </w:p>
    <w:p w:rsidR="00350C57" w:rsidRPr="00964F92" w:rsidRDefault="00350C57" w:rsidP="00964F92">
      <w:pPr>
        <w:spacing w:after="0"/>
        <w:ind w:left="2832" w:hanging="705"/>
        <w:rPr>
          <w:rFonts w:ascii="Book Antiqua" w:hAnsi="Book Antiqua" w:cs="Times New Roman"/>
          <w:i/>
          <w:sz w:val="40"/>
          <w:szCs w:val="40"/>
        </w:rPr>
      </w:pPr>
      <w:r w:rsidRPr="00964F92">
        <w:rPr>
          <w:rFonts w:ascii="Book Antiqua" w:hAnsi="Book Antiqua" w:cs="Times New Roman"/>
          <w:i/>
          <w:sz w:val="40"/>
          <w:szCs w:val="40"/>
        </w:rPr>
        <w:lastRenderedPageBreak/>
        <w:t>T</w:t>
      </w:r>
      <w:r w:rsidR="00964F92" w:rsidRPr="00964F92">
        <w:rPr>
          <w:rFonts w:ascii="Book Antiqua" w:hAnsi="Book Antiqua" w:cs="Times New Roman"/>
          <w:i/>
          <w:sz w:val="40"/>
          <w:szCs w:val="40"/>
        </w:rPr>
        <w:t>itkos üzenet</w:t>
      </w:r>
    </w:p>
    <w:p w:rsidR="00350C57" w:rsidRPr="00964F92" w:rsidRDefault="00964F92" w:rsidP="00350C57">
      <w:pPr>
        <w:spacing w:after="0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bookmarkStart w:id="0" w:name="_GoBack"/>
      <w:bookmarkEnd w:id="0"/>
      <w:r>
        <w:rPr>
          <w:rFonts w:ascii="Book Antiqua" w:hAnsi="Book Antiqua" w:cs="Times New Roman"/>
          <w:i/>
          <w:sz w:val="28"/>
          <w:szCs w:val="28"/>
        </w:rPr>
        <w:t>Lányomnak</w:t>
      </w:r>
    </w:p>
    <w:p w:rsidR="00350C57" w:rsidRPr="00964F92" w:rsidRDefault="00350C57" w:rsidP="00350C5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350C57" w:rsidRPr="00964F92" w:rsidRDefault="00350C57" w:rsidP="00350C57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Veszek majd egy fehér inget,</w:t>
      </w:r>
    </w:p>
    <w:p w:rsidR="00350C57" w:rsidRPr="00964F92" w:rsidRDefault="00350C57" w:rsidP="00350C57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téged kérlek (téged illet),</w:t>
      </w:r>
    </w:p>
    <w:p w:rsidR="00350C57" w:rsidRPr="00964F92" w:rsidRDefault="00350C57" w:rsidP="00350C57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</w:p>
    <w:p w:rsidR="00350C57" w:rsidRPr="00964F92" w:rsidRDefault="00350C57" w:rsidP="00350C57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hímezzél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rá virágokat,</w:t>
      </w:r>
    </w:p>
    <w:p w:rsidR="00350C57" w:rsidRPr="00964F92" w:rsidRDefault="00350C57" w:rsidP="00350C57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…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meg csillagot (de ne sokat),</w:t>
      </w:r>
    </w:p>
    <w:p w:rsidR="00350C57" w:rsidRPr="00964F92" w:rsidRDefault="00350C57" w:rsidP="00350C57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</w:p>
    <w:p w:rsidR="00350C57" w:rsidRPr="00964F92" w:rsidRDefault="00350C57" w:rsidP="00350C57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néhányat, (hogy kitessék,</w:t>
      </w:r>
    </w:p>
    <w:p w:rsidR="00350C57" w:rsidRPr="00964F92" w:rsidRDefault="00350C57" w:rsidP="00350C57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  <w:proofErr w:type="gramStart"/>
      <w:r w:rsidRPr="00964F92">
        <w:rPr>
          <w:rFonts w:ascii="Book Antiqua" w:hAnsi="Book Antiqua" w:cs="Times New Roman"/>
          <w:sz w:val="28"/>
          <w:szCs w:val="28"/>
        </w:rPr>
        <w:t>gondoltál</w:t>
      </w:r>
      <w:proofErr w:type="gramEnd"/>
      <w:r w:rsidRPr="00964F92">
        <w:rPr>
          <w:rFonts w:ascii="Book Antiqua" w:hAnsi="Book Antiqua" w:cs="Times New Roman"/>
          <w:sz w:val="28"/>
          <w:szCs w:val="28"/>
        </w:rPr>
        <w:t xml:space="preserve"> rám. És szeretsz még.)</w:t>
      </w:r>
    </w:p>
    <w:p w:rsidR="00350C57" w:rsidRPr="00964F92" w:rsidRDefault="00350C57" w:rsidP="00350C57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</w:p>
    <w:p w:rsidR="00350C57" w:rsidRPr="00964F92" w:rsidRDefault="00350C57" w:rsidP="00350C57">
      <w:pPr>
        <w:spacing w:after="0"/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t>(2019)</w:t>
      </w:r>
    </w:p>
    <w:p w:rsidR="00350C57" w:rsidRPr="00964F92" w:rsidRDefault="00350C57" w:rsidP="00964F92">
      <w:pPr>
        <w:ind w:left="2124"/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br w:type="page"/>
      </w:r>
    </w:p>
    <w:p w:rsidR="00350C57" w:rsidRPr="00964F92" w:rsidRDefault="00350C57" w:rsidP="00350C57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350C57" w:rsidRPr="00964F92" w:rsidRDefault="00350C57" w:rsidP="00350C57">
      <w:pPr>
        <w:rPr>
          <w:rFonts w:ascii="Book Antiqua" w:hAnsi="Book Antiqua" w:cs="Times New Roman"/>
          <w:sz w:val="28"/>
          <w:szCs w:val="28"/>
        </w:rPr>
      </w:pPr>
      <w:r w:rsidRPr="00964F92">
        <w:rPr>
          <w:rFonts w:ascii="Book Antiqua" w:hAnsi="Book Antiqua" w:cs="Times New Roman"/>
          <w:sz w:val="28"/>
          <w:szCs w:val="28"/>
        </w:rPr>
        <w:br w:type="page"/>
      </w:r>
    </w:p>
    <w:p w:rsidR="00350C57" w:rsidRPr="00964F92" w:rsidRDefault="00350C57" w:rsidP="00350C57">
      <w:pPr>
        <w:rPr>
          <w:rFonts w:ascii="Book Antiqua" w:hAnsi="Book Antiqua" w:cs="Times New Roman"/>
          <w:sz w:val="28"/>
          <w:szCs w:val="28"/>
        </w:rPr>
      </w:pPr>
    </w:p>
    <w:p w:rsidR="0032739C" w:rsidRPr="00964F92" w:rsidRDefault="0032739C">
      <w:pPr>
        <w:rPr>
          <w:rFonts w:ascii="Book Antiqua" w:hAnsi="Book Antiqua"/>
          <w:sz w:val="28"/>
          <w:szCs w:val="28"/>
        </w:rPr>
      </w:pPr>
    </w:p>
    <w:sectPr w:rsidR="0032739C" w:rsidRPr="0096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7"/>
    <w:rsid w:val="0032739C"/>
    <w:rsid w:val="00350C57"/>
    <w:rsid w:val="009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5725"/>
  <w15:chartTrackingRefBased/>
  <w15:docId w15:val="{8D316BCE-42F2-448F-B1F9-157C4D6B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0C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2023-02-02T16:39:00Z</dcterms:created>
  <dcterms:modified xsi:type="dcterms:W3CDTF">2023-02-02T16:39:00Z</dcterms:modified>
</cp:coreProperties>
</file>